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1E3" w:rsidRDefault="008E4003">
      <w:pPr>
        <w:pStyle w:val="2"/>
        <w:ind w:firstLineChars="650" w:firstLine="2088"/>
      </w:pPr>
      <w:bookmarkStart w:id="0" w:name="_Toc208599491"/>
      <w:r>
        <w:rPr>
          <w:rFonts w:hint="eastAsia"/>
        </w:rPr>
        <w:t>《</w:t>
      </w:r>
      <w:r w:rsidR="00F71A96">
        <w:rPr>
          <w:rFonts w:hint="eastAsia"/>
        </w:rPr>
        <w:t>肿瘤</w:t>
      </w:r>
      <w:r>
        <w:rPr>
          <w:rFonts w:hint="eastAsia"/>
        </w:rPr>
        <w:t>学》课程理论课教学日历</w:t>
      </w:r>
      <w:bookmarkEnd w:id="0"/>
    </w:p>
    <w:p w:rsidR="00D601E3" w:rsidRDefault="008E4003"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2020-2021</w:t>
      </w:r>
      <w:r>
        <w:rPr>
          <w:rFonts w:hint="eastAsia"/>
          <w:b/>
          <w:sz w:val="24"/>
          <w:szCs w:val="24"/>
        </w:rPr>
        <w:t>学年度第一学期</w:t>
      </w:r>
    </w:p>
    <w:p w:rsidR="00D601E3" w:rsidRDefault="008E4003">
      <w:pPr>
        <w:tabs>
          <w:tab w:val="left" w:pos="30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理论课时：</w:t>
      </w:r>
      <w:r w:rsidR="005631BC">
        <w:rPr>
          <w:rFonts w:hint="eastAsia"/>
          <w:b/>
        </w:rPr>
        <w:t>36</w:t>
      </w:r>
      <w:r>
        <w:rPr>
          <w:rFonts w:hint="eastAsia"/>
          <w:b/>
        </w:rPr>
        <w:t xml:space="preserve">  </w:t>
      </w:r>
      <w:r>
        <w:rPr>
          <w:rFonts w:hint="eastAsia"/>
          <w:b/>
        </w:rPr>
        <w:t>学时</w:t>
      </w:r>
      <w:r>
        <w:rPr>
          <w:rFonts w:hint="eastAsia"/>
          <w:b/>
        </w:rPr>
        <w:tab/>
      </w:r>
    </w:p>
    <w:p w:rsidR="00D601E3" w:rsidRDefault="008E4003">
      <w:pPr>
        <w:rPr>
          <w:rFonts w:ascii="宋体" w:hAnsi="宋体" w:cs="宋体"/>
          <w:kern w:val="0"/>
          <w:sz w:val="20"/>
          <w:szCs w:val="20"/>
        </w:rPr>
      </w:pP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材：</w:t>
      </w:r>
      <w:r w:rsidR="00F71A96">
        <w:rPr>
          <w:rFonts w:hint="eastAsia"/>
          <w:b/>
        </w:rPr>
        <w:t>肿瘤</w:t>
      </w:r>
      <w:r>
        <w:rPr>
          <w:rFonts w:hint="eastAsia"/>
          <w:b/>
        </w:rPr>
        <w:t>学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（</w:t>
      </w:r>
      <w:r w:rsidR="00F71A96">
        <w:rPr>
          <w:rFonts w:ascii="宋体" w:hAnsi="宋体" w:cs="宋体" w:hint="eastAsia"/>
          <w:b/>
          <w:kern w:val="0"/>
          <w:sz w:val="20"/>
          <w:szCs w:val="20"/>
        </w:rPr>
        <w:t>万德森</w:t>
      </w:r>
      <w:r>
        <w:rPr>
          <w:rFonts w:hint="eastAsia"/>
          <w:b/>
        </w:rPr>
        <w:t>主编，</w:t>
      </w:r>
      <w:r>
        <w:rPr>
          <w:rFonts w:hint="eastAsia"/>
          <w:b/>
        </w:rPr>
        <w:t xml:space="preserve">   </w:t>
      </w:r>
      <w:r w:rsidR="00F71A96">
        <w:rPr>
          <w:rFonts w:hint="eastAsia"/>
          <w:b/>
        </w:rPr>
        <w:t>科学</w:t>
      </w:r>
      <w:r>
        <w:rPr>
          <w:rFonts w:hint="eastAsia"/>
          <w:b/>
        </w:rPr>
        <w:t>出版社，</w:t>
      </w:r>
      <w:r w:rsidR="00F71A96">
        <w:rPr>
          <w:rFonts w:hint="eastAsia"/>
          <w:b/>
        </w:rPr>
        <w:t>第四</w:t>
      </w:r>
      <w:r>
        <w:rPr>
          <w:rFonts w:hint="eastAsia"/>
          <w:b/>
        </w:rPr>
        <w:t>版）</w:t>
      </w:r>
    </w:p>
    <w:p w:rsidR="00D601E3" w:rsidRDefault="008E4003" w:rsidP="00F71A96">
      <w:pPr>
        <w:tabs>
          <w:tab w:val="left" w:pos="30"/>
          <w:tab w:val="left" w:pos="640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授课班级：临床医学定向班（</w:t>
      </w:r>
      <w:r>
        <w:rPr>
          <w:rFonts w:hint="eastAsia"/>
          <w:b/>
        </w:rPr>
        <w:t>18</w:t>
      </w:r>
      <w:r>
        <w:rPr>
          <w:rFonts w:hint="eastAsia"/>
          <w:b/>
        </w:rPr>
        <w:t>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</w:t>
      </w:r>
      <w:r w:rsidR="00F71A96">
        <w:rPr>
          <w:rFonts w:hint="eastAsia"/>
          <w:b/>
        </w:rPr>
        <w:t>陆晔、程旭</w:t>
      </w:r>
    </w:p>
    <w:tbl>
      <w:tblPr>
        <w:tblW w:w="97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29"/>
        <w:gridCol w:w="736"/>
        <w:gridCol w:w="565"/>
        <w:gridCol w:w="565"/>
        <w:gridCol w:w="2416"/>
        <w:gridCol w:w="1276"/>
        <w:gridCol w:w="850"/>
        <w:gridCol w:w="709"/>
        <w:gridCol w:w="709"/>
        <w:gridCol w:w="992"/>
        <w:gridCol w:w="513"/>
      </w:tblGrid>
      <w:tr w:rsidR="00D601E3">
        <w:trPr>
          <w:cantSplit/>
          <w:trHeight w:val="409"/>
          <w:tblHeader/>
          <w:jc w:val="center"/>
        </w:trPr>
        <w:tc>
          <w:tcPr>
            <w:tcW w:w="429" w:type="dxa"/>
            <w:vMerge w:val="restart"/>
            <w:vAlign w:val="center"/>
          </w:tcPr>
          <w:p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周次</w:t>
            </w:r>
          </w:p>
        </w:tc>
        <w:tc>
          <w:tcPr>
            <w:tcW w:w="1866" w:type="dxa"/>
            <w:gridSpan w:val="3"/>
            <w:vAlign w:val="center"/>
          </w:tcPr>
          <w:p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416" w:type="dxa"/>
            <w:vMerge w:val="restart"/>
            <w:vAlign w:val="center"/>
          </w:tcPr>
          <w:p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理论课授课内容</w:t>
            </w:r>
          </w:p>
        </w:tc>
        <w:tc>
          <w:tcPr>
            <w:tcW w:w="1276" w:type="dxa"/>
            <w:vMerge w:val="restart"/>
            <w:vAlign w:val="center"/>
          </w:tcPr>
          <w:p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  <w:tc>
          <w:tcPr>
            <w:tcW w:w="3773" w:type="dxa"/>
            <w:gridSpan w:val="5"/>
            <w:vAlign w:val="center"/>
          </w:tcPr>
          <w:p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授课教师</w:t>
            </w:r>
          </w:p>
        </w:tc>
      </w:tr>
      <w:tr w:rsidR="00D601E3">
        <w:trPr>
          <w:trHeight w:val="409"/>
          <w:tblHeader/>
          <w:jc w:val="center"/>
        </w:trPr>
        <w:tc>
          <w:tcPr>
            <w:tcW w:w="429" w:type="dxa"/>
            <w:vMerge/>
            <w:vAlign w:val="center"/>
          </w:tcPr>
          <w:p w:rsidR="00D601E3" w:rsidRDefault="00D601E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736" w:type="dxa"/>
            <w:vAlign w:val="center"/>
          </w:tcPr>
          <w:p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65" w:type="dxa"/>
            <w:vAlign w:val="center"/>
          </w:tcPr>
          <w:p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</w:t>
            </w:r>
          </w:p>
        </w:tc>
        <w:tc>
          <w:tcPr>
            <w:tcW w:w="565" w:type="dxa"/>
            <w:vAlign w:val="center"/>
          </w:tcPr>
          <w:p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节次</w:t>
            </w:r>
          </w:p>
        </w:tc>
        <w:tc>
          <w:tcPr>
            <w:tcW w:w="2416" w:type="dxa"/>
            <w:vMerge/>
            <w:vAlign w:val="center"/>
          </w:tcPr>
          <w:p w:rsidR="00D601E3" w:rsidRDefault="00D601E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601E3" w:rsidRDefault="00D601E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850" w:type="dxa"/>
            <w:vAlign w:val="center"/>
          </w:tcPr>
          <w:p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709" w:type="dxa"/>
            <w:vAlign w:val="center"/>
          </w:tcPr>
          <w:p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709" w:type="dxa"/>
            <w:vAlign w:val="center"/>
          </w:tcPr>
          <w:p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992" w:type="dxa"/>
            <w:vAlign w:val="center"/>
          </w:tcPr>
          <w:p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513" w:type="dxa"/>
            <w:vAlign w:val="center"/>
          </w:tcPr>
          <w:p w:rsidR="00D601E3" w:rsidRDefault="008E4003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</w:tr>
      <w:tr w:rsidR="00D601E3">
        <w:trPr>
          <w:trHeight w:val="851"/>
          <w:jc w:val="center"/>
        </w:trPr>
        <w:tc>
          <w:tcPr>
            <w:tcW w:w="429" w:type="dxa"/>
            <w:vAlign w:val="center"/>
          </w:tcPr>
          <w:p w:rsidR="00D601E3" w:rsidRDefault="00910352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center"/>
          </w:tcPr>
          <w:p w:rsidR="00D601E3" w:rsidRDefault="00910352" w:rsidP="004E300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</w:t>
            </w:r>
            <w:r w:rsidR="004E3006">
              <w:rPr>
                <w:rFonts w:ascii="宋体" w:hAnsi="宋体" w:cs="宋体" w:hint="eastAsia"/>
                <w:sz w:val="20"/>
                <w:szCs w:val="20"/>
              </w:rPr>
              <w:t>8</w:t>
            </w:r>
          </w:p>
        </w:tc>
        <w:tc>
          <w:tcPr>
            <w:tcW w:w="565" w:type="dxa"/>
            <w:vAlign w:val="center"/>
          </w:tcPr>
          <w:p w:rsidR="00D601E3" w:rsidRDefault="004E300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二</w:t>
            </w:r>
          </w:p>
        </w:tc>
        <w:tc>
          <w:tcPr>
            <w:tcW w:w="565" w:type="dxa"/>
            <w:vAlign w:val="center"/>
          </w:tcPr>
          <w:p w:rsidR="00D601E3" w:rsidRDefault="004E3006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7-8</w:t>
            </w:r>
          </w:p>
        </w:tc>
        <w:tc>
          <w:tcPr>
            <w:tcW w:w="2416" w:type="dxa"/>
            <w:vAlign w:val="center"/>
          </w:tcPr>
          <w:p w:rsidR="00D601E3" w:rsidRPr="005304FD" w:rsidRDefault="00000332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绪论、肿瘤流行病学2</w:t>
            </w:r>
          </w:p>
        </w:tc>
        <w:tc>
          <w:tcPr>
            <w:tcW w:w="1276" w:type="dxa"/>
            <w:vAlign w:val="center"/>
          </w:tcPr>
          <w:p w:rsidR="00D601E3" w:rsidRPr="005304FD" w:rsidRDefault="00D601E3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601E3" w:rsidRPr="005304FD" w:rsidRDefault="00E5743B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程旭</w:t>
            </w:r>
          </w:p>
        </w:tc>
        <w:tc>
          <w:tcPr>
            <w:tcW w:w="709" w:type="dxa"/>
            <w:vAlign w:val="center"/>
          </w:tcPr>
          <w:p w:rsidR="00D601E3" w:rsidRDefault="00D601E3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601E3" w:rsidRDefault="00D601E3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601E3" w:rsidRDefault="00D601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D601E3" w:rsidRDefault="00D601E3">
            <w:pPr>
              <w:widowControl/>
              <w:ind w:firstLineChars="50" w:firstLine="10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D601E3">
        <w:trPr>
          <w:trHeight w:val="1061"/>
          <w:jc w:val="center"/>
        </w:trPr>
        <w:tc>
          <w:tcPr>
            <w:tcW w:w="429" w:type="dxa"/>
            <w:vAlign w:val="center"/>
          </w:tcPr>
          <w:p w:rsidR="00D601E3" w:rsidRDefault="00BB1459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center"/>
          </w:tcPr>
          <w:p w:rsidR="00D601E3" w:rsidRDefault="00220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9-11</w:t>
            </w:r>
          </w:p>
        </w:tc>
        <w:tc>
          <w:tcPr>
            <w:tcW w:w="565" w:type="dxa"/>
            <w:vAlign w:val="center"/>
          </w:tcPr>
          <w:p w:rsidR="00D601E3" w:rsidRDefault="00220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 w:rsidR="00D601E3" w:rsidRDefault="002207EA">
            <w:pPr>
              <w:jc w:val="center"/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 w:rsidR="00000332" w:rsidRPr="005304FD" w:rsidRDefault="00000332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肿瘤病因学2</w:t>
            </w:r>
          </w:p>
        </w:tc>
        <w:tc>
          <w:tcPr>
            <w:tcW w:w="1276" w:type="dxa"/>
            <w:vAlign w:val="center"/>
          </w:tcPr>
          <w:p w:rsidR="00D601E3" w:rsidRPr="005304FD" w:rsidRDefault="00D601E3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601E3" w:rsidRPr="005304FD" w:rsidRDefault="00E5743B" w:rsidP="005304FD">
            <w:pPr>
              <w:ind w:firstLineChars="50" w:firstLine="90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陆晔</w:t>
            </w:r>
          </w:p>
        </w:tc>
        <w:tc>
          <w:tcPr>
            <w:tcW w:w="709" w:type="dxa"/>
            <w:vAlign w:val="center"/>
          </w:tcPr>
          <w:p w:rsidR="00D601E3" w:rsidRDefault="00D601E3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601E3" w:rsidRDefault="00D601E3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601E3" w:rsidRDefault="00D601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D601E3" w:rsidRDefault="00D601E3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D34EBD">
        <w:trPr>
          <w:trHeight w:val="851"/>
          <w:jc w:val="center"/>
        </w:trPr>
        <w:tc>
          <w:tcPr>
            <w:tcW w:w="429" w:type="dxa"/>
            <w:vAlign w:val="center"/>
          </w:tcPr>
          <w:p w:rsidR="00D34EBD" w:rsidRDefault="00D34EB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36" w:type="dxa"/>
            <w:vAlign w:val="center"/>
          </w:tcPr>
          <w:p w:rsidR="00D34EBD" w:rsidRDefault="00D34EB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9-15</w:t>
            </w:r>
          </w:p>
        </w:tc>
        <w:tc>
          <w:tcPr>
            <w:tcW w:w="565" w:type="dxa"/>
            <w:vAlign w:val="center"/>
          </w:tcPr>
          <w:p w:rsidR="00D34EBD" w:rsidRDefault="00D34EBD" w:rsidP="00730E3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二</w:t>
            </w:r>
          </w:p>
        </w:tc>
        <w:tc>
          <w:tcPr>
            <w:tcW w:w="565" w:type="dxa"/>
            <w:vAlign w:val="center"/>
          </w:tcPr>
          <w:p w:rsidR="00D34EBD" w:rsidRDefault="00D34EBD" w:rsidP="00730E31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7-8</w:t>
            </w:r>
          </w:p>
        </w:tc>
        <w:tc>
          <w:tcPr>
            <w:tcW w:w="2416" w:type="dxa"/>
            <w:vAlign w:val="center"/>
          </w:tcPr>
          <w:p w:rsidR="00000332" w:rsidRPr="005304FD" w:rsidRDefault="00000332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绪论、肿瘤流行病学1</w:t>
            </w:r>
          </w:p>
          <w:p w:rsidR="00D34EBD" w:rsidRPr="005304FD" w:rsidRDefault="00000332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肿瘤病因学1</w:t>
            </w:r>
          </w:p>
        </w:tc>
        <w:tc>
          <w:tcPr>
            <w:tcW w:w="1276" w:type="dxa"/>
            <w:vAlign w:val="center"/>
          </w:tcPr>
          <w:p w:rsidR="00D34EBD" w:rsidRPr="005304FD" w:rsidRDefault="00D34EBD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34EBD" w:rsidRPr="005304FD" w:rsidRDefault="00E5743B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程旭</w:t>
            </w:r>
          </w:p>
          <w:p w:rsidR="00E5743B" w:rsidRPr="005304FD" w:rsidRDefault="00E5743B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陆晔</w:t>
            </w:r>
          </w:p>
        </w:tc>
        <w:tc>
          <w:tcPr>
            <w:tcW w:w="709" w:type="dxa"/>
            <w:vAlign w:val="center"/>
          </w:tcPr>
          <w:p w:rsidR="00D34EBD" w:rsidRDefault="00D34EB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EBD" w:rsidRDefault="00D34EB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:rsidR="00D34EBD" w:rsidRDefault="00D34EB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D34EBD" w:rsidRDefault="00D34EBD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D34EBD">
        <w:trPr>
          <w:trHeight w:val="851"/>
          <w:jc w:val="center"/>
        </w:trPr>
        <w:tc>
          <w:tcPr>
            <w:tcW w:w="429" w:type="dxa"/>
            <w:vAlign w:val="center"/>
          </w:tcPr>
          <w:p w:rsidR="00D34EBD" w:rsidRDefault="00D34EB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36" w:type="dxa"/>
            <w:vAlign w:val="center"/>
          </w:tcPr>
          <w:p w:rsidR="00D34EBD" w:rsidRPr="004E3006" w:rsidRDefault="00D34EBD" w:rsidP="002207EA">
            <w:pPr>
              <w:ind w:firstLineChars="50" w:firstLine="100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4E3006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9-</w:t>
            </w:r>
            <w:r w:rsidR="002207EA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565" w:type="dxa"/>
            <w:vAlign w:val="center"/>
          </w:tcPr>
          <w:p w:rsidR="00D34EBD" w:rsidRDefault="002207EA" w:rsidP="00730E3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 w:rsidR="00D34EBD" w:rsidRDefault="002207EA" w:rsidP="00730E31">
            <w:pPr>
              <w:jc w:val="center"/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 w:rsidR="00000332" w:rsidRPr="005304FD" w:rsidRDefault="00505C47" w:rsidP="005304FD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5304FD">
              <w:rPr>
                <w:rFonts w:ascii="宋体" w:hAnsi="宋体" w:hint="eastAsia"/>
                <w:b/>
                <w:sz w:val="18"/>
                <w:szCs w:val="18"/>
              </w:rPr>
              <w:t>肿瘤病理学2</w:t>
            </w:r>
          </w:p>
        </w:tc>
        <w:tc>
          <w:tcPr>
            <w:tcW w:w="1276" w:type="dxa"/>
            <w:vAlign w:val="center"/>
          </w:tcPr>
          <w:p w:rsidR="00D34EBD" w:rsidRPr="005304FD" w:rsidRDefault="00D34EBD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34EBD" w:rsidRPr="005304FD" w:rsidRDefault="00505C47" w:rsidP="005304FD">
            <w:pPr>
              <w:ind w:firstLineChars="48" w:firstLine="87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顾国建</w:t>
            </w:r>
          </w:p>
        </w:tc>
        <w:tc>
          <w:tcPr>
            <w:tcW w:w="709" w:type="dxa"/>
            <w:vAlign w:val="center"/>
          </w:tcPr>
          <w:p w:rsidR="00D34EBD" w:rsidRDefault="00D34EB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EBD" w:rsidRDefault="00D34EB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:rsidR="00D34EBD" w:rsidRDefault="00D34EB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D34EBD" w:rsidRDefault="00D34EBD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D34EBD">
        <w:trPr>
          <w:trHeight w:val="851"/>
          <w:jc w:val="center"/>
        </w:trPr>
        <w:tc>
          <w:tcPr>
            <w:tcW w:w="429" w:type="dxa"/>
            <w:vAlign w:val="center"/>
          </w:tcPr>
          <w:p w:rsidR="00D34EBD" w:rsidRDefault="00D34EB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36" w:type="dxa"/>
            <w:vAlign w:val="center"/>
          </w:tcPr>
          <w:p w:rsidR="00D34EBD" w:rsidRDefault="00D34EB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9-22</w:t>
            </w:r>
          </w:p>
        </w:tc>
        <w:tc>
          <w:tcPr>
            <w:tcW w:w="565" w:type="dxa"/>
            <w:vAlign w:val="center"/>
          </w:tcPr>
          <w:p w:rsidR="00D34EBD" w:rsidRDefault="00D34EBD" w:rsidP="00730E3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二</w:t>
            </w:r>
          </w:p>
        </w:tc>
        <w:tc>
          <w:tcPr>
            <w:tcW w:w="565" w:type="dxa"/>
            <w:vAlign w:val="center"/>
          </w:tcPr>
          <w:p w:rsidR="00D34EBD" w:rsidRDefault="00D34EBD" w:rsidP="00730E31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7-8</w:t>
            </w:r>
          </w:p>
        </w:tc>
        <w:tc>
          <w:tcPr>
            <w:tcW w:w="2416" w:type="dxa"/>
            <w:vAlign w:val="center"/>
          </w:tcPr>
          <w:p w:rsidR="00DA5EBE" w:rsidRDefault="00DA5EBE" w:rsidP="005304FD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304FD">
              <w:rPr>
                <w:rFonts w:ascii="宋体" w:hAnsi="宋体" w:hint="eastAsia"/>
                <w:b/>
                <w:sz w:val="18"/>
                <w:szCs w:val="18"/>
              </w:rPr>
              <w:t>肿瘤病理学1</w:t>
            </w:r>
          </w:p>
          <w:p w:rsidR="00000332" w:rsidRPr="00DA5EBE" w:rsidRDefault="00505C47" w:rsidP="00DA5EBE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肿瘤的超声影像诊断1</w:t>
            </w:r>
          </w:p>
        </w:tc>
        <w:tc>
          <w:tcPr>
            <w:tcW w:w="1276" w:type="dxa"/>
            <w:vAlign w:val="center"/>
          </w:tcPr>
          <w:p w:rsidR="00D34EBD" w:rsidRPr="005304FD" w:rsidRDefault="00D34EBD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A5EBE" w:rsidRDefault="00505C47" w:rsidP="00DA5EBE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顾国建</w:t>
            </w:r>
          </w:p>
          <w:p w:rsidR="00505C47" w:rsidRPr="005304FD" w:rsidRDefault="00DA5EBE" w:rsidP="00DA5EBE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朱正</w:t>
            </w:r>
          </w:p>
        </w:tc>
        <w:tc>
          <w:tcPr>
            <w:tcW w:w="709" w:type="dxa"/>
            <w:vAlign w:val="center"/>
          </w:tcPr>
          <w:p w:rsidR="00D34EBD" w:rsidRDefault="00D34EB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EBD" w:rsidRDefault="00D34EB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34EBD" w:rsidRDefault="00D34EB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D34EBD" w:rsidRDefault="00D34EBD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D34EBD">
        <w:trPr>
          <w:trHeight w:val="851"/>
          <w:jc w:val="center"/>
        </w:trPr>
        <w:tc>
          <w:tcPr>
            <w:tcW w:w="429" w:type="dxa"/>
            <w:vAlign w:val="center"/>
          </w:tcPr>
          <w:p w:rsidR="00D34EBD" w:rsidRDefault="00D34EB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36" w:type="dxa"/>
            <w:vAlign w:val="center"/>
          </w:tcPr>
          <w:p w:rsidR="00D34EBD" w:rsidRDefault="00D34EBD" w:rsidP="00220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9-2</w:t>
            </w:r>
            <w:r w:rsidR="002207EA">
              <w:rPr>
                <w:rFonts w:ascii="宋体" w:hAnsi="宋体" w:cs="宋体" w:hint="eastAsia"/>
                <w:sz w:val="20"/>
                <w:szCs w:val="20"/>
              </w:rPr>
              <w:t>5</w:t>
            </w:r>
          </w:p>
        </w:tc>
        <w:tc>
          <w:tcPr>
            <w:tcW w:w="565" w:type="dxa"/>
            <w:vAlign w:val="center"/>
          </w:tcPr>
          <w:p w:rsidR="00D34EBD" w:rsidRDefault="002207EA" w:rsidP="00730E3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 w:rsidR="00D34EBD" w:rsidRDefault="002207EA" w:rsidP="00730E31">
            <w:pPr>
              <w:jc w:val="center"/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 w:rsidR="00D34EBD" w:rsidRPr="005304FD" w:rsidRDefault="00505C47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hint="eastAsia"/>
                <w:b/>
                <w:sz w:val="18"/>
                <w:szCs w:val="18"/>
              </w:rPr>
              <w:t>肿瘤影像学检查2</w:t>
            </w:r>
          </w:p>
        </w:tc>
        <w:tc>
          <w:tcPr>
            <w:tcW w:w="1276" w:type="dxa"/>
            <w:vAlign w:val="center"/>
          </w:tcPr>
          <w:p w:rsidR="00D34EBD" w:rsidRPr="005304FD" w:rsidRDefault="00D34EBD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34EBD" w:rsidRPr="005304FD" w:rsidRDefault="00505C47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许大波</w:t>
            </w:r>
          </w:p>
        </w:tc>
        <w:tc>
          <w:tcPr>
            <w:tcW w:w="709" w:type="dxa"/>
            <w:vAlign w:val="center"/>
          </w:tcPr>
          <w:p w:rsidR="00D34EBD" w:rsidRDefault="00D34EB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EBD" w:rsidRDefault="00D34EB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34EBD" w:rsidRDefault="00D34EB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D34EBD" w:rsidRDefault="00D34EBD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D34EBD">
        <w:trPr>
          <w:trHeight w:val="851"/>
          <w:jc w:val="center"/>
        </w:trPr>
        <w:tc>
          <w:tcPr>
            <w:tcW w:w="429" w:type="dxa"/>
            <w:vAlign w:val="center"/>
          </w:tcPr>
          <w:p w:rsidR="00D34EBD" w:rsidRDefault="00D34EB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center"/>
          </w:tcPr>
          <w:p w:rsidR="00D34EBD" w:rsidRDefault="00D34EB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9-29</w:t>
            </w:r>
          </w:p>
        </w:tc>
        <w:tc>
          <w:tcPr>
            <w:tcW w:w="565" w:type="dxa"/>
            <w:vAlign w:val="center"/>
          </w:tcPr>
          <w:p w:rsidR="00D34EBD" w:rsidRDefault="00D34EBD" w:rsidP="00730E3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二</w:t>
            </w:r>
          </w:p>
        </w:tc>
        <w:tc>
          <w:tcPr>
            <w:tcW w:w="565" w:type="dxa"/>
            <w:vAlign w:val="center"/>
          </w:tcPr>
          <w:p w:rsidR="00D34EBD" w:rsidRDefault="00D34EBD" w:rsidP="00730E31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7-8</w:t>
            </w:r>
          </w:p>
        </w:tc>
        <w:tc>
          <w:tcPr>
            <w:tcW w:w="2416" w:type="dxa"/>
            <w:vAlign w:val="center"/>
          </w:tcPr>
          <w:p w:rsidR="00722245" w:rsidRPr="005304FD" w:rsidRDefault="00722245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肿瘤临床诊断与标志物检查1</w:t>
            </w:r>
          </w:p>
          <w:p w:rsidR="00D34EBD" w:rsidRPr="005304FD" w:rsidRDefault="00B24777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ETC</w:t>
            </w:r>
            <w:r w:rsidR="00722245" w:rsidRPr="005304FD">
              <w:rPr>
                <w:rFonts w:ascii="宋体" w:hAnsi="宋体" w:cs="宋体" w:hint="eastAsia"/>
                <w:b/>
                <w:sz w:val="18"/>
                <w:szCs w:val="18"/>
              </w:rPr>
              <w:t>概论和</w:t>
            </w: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显像分类</w:t>
            </w:r>
            <w:r w:rsidR="00722245" w:rsidRPr="005304FD">
              <w:rPr>
                <w:rFonts w:ascii="宋体" w:hAnsi="宋体" w:cs="宋体" w:hint="eastAsia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D34EBD" w:rsidRPr="005304FD" w:rsidRDefault="00D34EBD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34EBD" w:rsidRPr="005304FD" w:rsidRDefault="00722245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邵红</w:t>
            </w:r>
          </w:p>
          <w:p w:rsidR="00722245" w:rsidRPr="005304FD" w:rsidRDefault="00722245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段晓敏</w:t>
            </w:r>
          </w:p>
        </w:tc>
        <w:tc>
          <w:tcPr>
            <w:tcW w:w="709" w:type="dxa"/>
            <w:vAlign w:val="center"/>
          </w:tcPr>
          <w:p w:rsidR="00D34EBD" w:rsidRDefault="00D34EB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EBD" w:rsidRDefault="00D34EB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34EBD" w:rsidRDefault="00D34EB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D34EBD" w:rsidRDefault="00D34EBD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D34EBD">
        <w:trPr>
          <w:trHeight w:val="851"/>
          <w:jc w:val="center"/>
        </w:trPr>
        <w:tc>
          <w:tcPr>
            <w:tcW w:w="429" w:type="dxa"/>
            <w:vAlign w:val="center"/>
          </w:tcPr>
          <w:p w:rsidR="00D34EBD" w:rsidRDefault="00D34EB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center"/>
          </w:tcPr>
          <w:p w:rsidR="00D34EBD" w:rsidRPr="005304FD" w:rsidRDefault="00D34EBD" w:rsidP="005304FD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 w:rsidRPr="005304FD">
              <w:rPr>
                <w:rFonts w:ascii="宋体" w:hAnsi="宋体" w:cs="宋体" w:hint="eastAsia"/>
                <w:color w:val="FF0000"/>
                <w:sz w:val="20"/>
                <w:szCs w:val="20"/>
              </w:rPr>
              <w:t>国庆</w:t>
            </w:r>
          </w:p>
        </w:tc>
        <w:tc>
          <w:tcPr>
            <w:tcW w:w="565" w:type="dxa"/>
            <w:vAlign w:val="center"/>
          </w:tcPr>
          <w:p w:rsidR="00D34EBD" w:rsidRPr="005304FD" w:rsidRDefault="00D34EBD" w:rsidP="005304FD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D34EBD" w:rsidRPr="005304FD" w:rsidRDefault="00D34EBD" w:rsidP="005304FD">
            <w:pPr>
              <w:jc w:val="center"/>
              <w:rPr>
                <w:color w:val="FF0000"/>
              </w:rPr>
            </w:pPr>
          </w:p>
        </w:tc>
        <w:tc>
          <w:tcPr>
            <w:tcW w:w="2416" w:type="dxa"/>
            <w:vAlign w:val="center"/>
          </w:tcPr>
          <w:p w:rsidR="00D34EBD" w:rsidRPr="005304FD" w:rsidRDefault="00D34EBD" w:rsidP="005304FD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color w:val="FF0000"/>
                <w:sz w:val="18"/>
                <w:szCs w:val="18"/>
              </w:rPr>
              <w:t>轮空</w:t>
            </w:r>
          </w:p>
        </w:tc>
        <w:tc>
          <w:tcPr>
            <w:tcW w:w="1276" w:type="dxa"/>
            <w:vAlign w:val="center"/>
          </w:tcPr>
          <w:p w:rsidR="00D34EBD" w:rsidRPr="005304FD" w:rsidRDefault="00D34EBD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34EBD" w:rsidRPr="005304FD" w:rsidRDefault="00D34EB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34EBD" w:rsidRDefault="00D34EB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EBD" w:rsidRDefault="00D34EB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34EBD" w:rsidRDefault="00D34EB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D34EBD" w:rsidRDefault="00D34EBD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D34EBD">
        <w:trPr>
          <w:trHeight w:val="851"/>
          <w:jc w:val="center"/>
        </w:trPr>
        <w:tc>
          <w:tcPr>
            <w:tcW w:w="429" w:type="dxa"/>
            <w:vAlign w:val="center"/>
          </w:tcPr>
          <w:p w:rsidR="00D34EBD" w:rsidRDefault="00D34EB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  <w:tc>
          <w:tcPr>
            <w:tcW w:w="736" w:type="dxa"/>
            <w:vAlign w:val="center"/>
          </w:tcPr>
          <w:p w:rsidR="00D34EBD" w:rsidRPr="005304FD" w:rsidRDefault="00D34EBD" w:rsidP="005304FD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 w:rsidRPr="005304FD">
              <w:rPr>
                <w:rFonts w:ascii="宋体" w:hAnsi="宋体" w:cs="宋体" w:hint="eastAsia"/>
                <w:color w:val="FF0000"/>
                <w:sz w:val="20"/>
                <w:szCs w:val="20"/>
              </w:rPr>
              <w:t>国庆</w:t>
            </w:r>
          </w:p>
        </w:tc>
        <w:tc>
          <w:tcPr>
            <w:tcW w:w="565" w:type="dxa"/>
            <w:vAlign w:val="center"/>
          </w:tcPr>
          <w:p w:rsidR="00D34EBD" w:rsidRPr="005304FD" w:rsidRDefault="00D34EBD" w:rsidP="005304FD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D34EBD" w:rsidRPr="005304FD" w:rsidRDefault="00D34EBD" w:rsidP="005304FD">
            <w:pPr>
              <w:jc w:val="center"/>
              <w:rPr>
                <w:color w:val="FF0000"/>
              </w:rPr>
            </w:pPr>
          </w:p>
        </w:tc>
        <w:tc>
          <w:tcPr>
            <w:tcW w:w="2416" w:type="dxa"/>
            <w:vAlign w:val="center"/>
          </w:tcPr>
          <w:p w:rsidR="00D34EBD" w:rsidRPr="005304FD" w:rsidRDefault="00D34EBD" w:rsidP="005304FD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color w:val="FF0000"/>
                <w:sz w:val="18"/>
                <w:szCs w:val="18"/>
              </w:rPr>
              <w:t>轮空</w:t>
            </w:r>
          </w:p>
        </w:tc>
        <w:tc>
          <w:tcPr>
            <w:tcW w:w="1276" w:type="dxa"/>
            <w:vAlign w:val="center"/>
          </w:tcPr>
          <w:p w:rsidR="00D34EBD" w:rsidRPr="005304FD" w:rsidRDefault="00D34EBD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34EBD" w:rsidRPr="005304FD" w:rsidRDefault="00D34EB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34EBD" w:rsidRDefault="00D34EB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EBD" w:rsidRDefault="00D34EB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34EBD" w:rsidRDefault="00D34EB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D34EBD" w:rsidRDefault="00D34EBD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505C47">
        <w:trPr>
          <w:trHeight w:val="851"/>
          <w:jc w:val="center"/>
        </w:trPr>
        <w:tc>
          <w:tcPr>
            <w:tcW w:w="429" w:type="dxa"/>
            <w:vAlign w:val="center"/>
          </w:tcPr>
          <w:p w:rsidR="00505C47" w:rsidRDefault="00505C47">
            <w:pPr>
              <w:widowControl/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  <w:tc>
          <w:tcPr>
            <w:tcW w:w="736" w:type="dxa"/>
            <w:vAlign w:val="center"/>
          </w:tcPr>
          <w:p w:rsidR="00505C47" w:rsidRDefault="00220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10-9</w:t>
            </w:r>
          </w:p>
        </w:tc>
        <w:tc>
          <w:tcPr>
            <w:tcW w:w="565" w:type="dxa"/>
            <w:vAlign w:val="center"/>
          </w:tcPr>
          <w:p w:rsidR="00505C47" w:rsidRDefault="002207EA" w:rsidP="00730E3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 w:rsidR="00505C47" w:rsidRDefault="002207EA" w:rsidP="00730E31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 w:rsidR="00505C47" w:rsidRPr="005304FD" w:rsidRDefault="00505C47" w:rsidP="005304FD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肿瘤临床诊断与标志物检查2</w:t>
            </w:r>
          </w:p>
        </w:tc>
        <w:tc>
          <w:tcPr>
            <w:tcW w:w="1276" w:type="dxa"/>
            <w:vAlign w:val="center"/>
          </w:tcPr>
          <w:p w:rsidR="00505C47" w:rsidRPr="005304FD" w:rsidRDefault="00505C47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05C47" w:rsidRPr="005304FD" w:rsidRDefault="00505C47" w:rsidP="005304FD">
            <w:pPr>
              <w:ind w:firstLineChars="48" w:firstLine="87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邵红</w:t>
            </w:r>
          </w:p>
        </w:tc>
        <w:tc>
          <w:tcPr>
            <w:tcW w:w="709" w:type="dxa"/>
            <w:vAlign w:val="center"/>
          </w:tcPr>
          <w:p w:rsidR="00505C47" w:rsidRDefault="00505C47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05C47" w:rsidRDefault="00505C47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05C47" w:rsidRDefault="00505C4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505C47" w:rsidRDefault="00505C47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505C47">
        <w:trPr>
          <w:trHeight w:val="851"/>
          <w:jc w:val="center"/>
        </w:trPr>
        <w:tc>
          <w:tcPr>
            <w:tcW w:w="429" w:type="dxa"/>
            <w:vAlign w:val="center"/>
          </w:tcPr>
          <w:p w:rsidR="00505C47" w:rsidRDefault="00505C4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center"/>
          </w:tcPr>
          <w:p w:rsidR="00505C47" w:rsidRDefault="00505C4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10-13</w:t>
            </w:r>
          </w:p>
        </w:tc>
        <w:tc>
          <w:tcPr>
            <w:tcW w:w="565" w:type="dxa"/>
            <w:vAlign w:val="center"/>
          </w:tcPr>
          <w:p w:rsidR="00505C47" w:rsidRDefault="00505C47" w:rsidP="00730E3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二</w:t>
            </w:r>
          </w:p>
        </w:tc>
        <w:tc>
          <w:tcPr>
            <w:tcW w:w="565" w:type="dxa"/>
            <w:vAlign w:val="center"/>
          </w:tcPr>
          <w:p w:rsidR="00505C47" w:rsidRDefault="00505C47" w:rsidP="00730E31">
            <w:pPr>
              <w:jc w:val="center"/>
            </w:pPr>
            <w:r>
              <w:rPr>
                <w:rFonts w:hint="eastAsia"/>
                <w:spacing w:val="-10"/>
                <w:szCs w:val="21"/>
              </w:rPr>
              <w:t>7-8</w:t>
            </w:r>
          </w:p>
        </w:tc>
        <w:tc>
          <w:tcPr>
            <w:tcW w:w="2416" w:type="dxa"/>
            <w:vAlign w:val="center"/>
          </w:tcPr>
          <w:p w:rsidR="00505C47" w:rsidRPr="005304FD" w:rsidRDefault="005304F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肿瘤外科学概论2</w:t>
            </w:r>
          </w:p>
        </w:tc>
        <w:tc>
          <w:tcPr>
            <w:tcW w:w="1276" w:type="dxa"/>
            <w:vAlign w:val="center"/>
          </w:tcPr>
          <w:p w:rsidR="00505C47" w:rsidRPr="005304FD" w:rsidRDefault="00505C47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2480B" w:rsidRPr="005304FD" w:rsidRDefault="005304FD" w:rsidP="005304FD">
            <w:pPr>
              <w:ind w:firstLineChars="49" w:firstLine="89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陈智华</w:t>
            </w:r>
          </w:p>
        </w:tc>
        <w:tc>
          <w:tcPr>
            <w:tcW w:w="709" w:type="dxa"/>
            <w:vAlign w:val="center"/>
          </w:tcPr>
          <w:p w:rsidR="00505C47" w:rsidRDefault="00505C47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05C47" w:rsidRDefault="00505C47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05C47" w:rsidRDefault="00505C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505C47" w:rsidRDefault="00505C47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5304FD">
        <w:trPr>
          <w:trHeight w:val="851"/>
          <w:jc w:val="center"/>
        </w:trPr>
        <w:tc>
          <w:tcPr>
            <w:tcW w:w="429" w:type="dxa"/>
            <w:vAlign w:val="center"/>
          </w:tcPr>
          <w:p w:rsidR="005304FD" w:rsidRDefault="005304FD" w:rsidP="008F5BD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center"/>
          </w:tcPr>
          <w:p w:rsidR="005304FD" w:rsidRDefault="005304FD" w:rsidP="00220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10-1</w:t>
            </w:r>
            <w:r w:rsidR="002207EA">
              <w:rPr>
                <w:rFonts w:ascii="宋体" w:hAnsi="宋体" w:cs="宋体" w:hint="eastAsia"/>
                <w:sz w:val="20"/>
                <w:szCs w:val="20"/>
              </w:rPr>
              <w:t>6</w:t>
            </w:r>
          </w:p>
        </w:tc>
        <w:tc>
          <w:tcPr>
            <w:tcW w:w="565" w:type="dxa"/>
            <w:vAlign w:val="center"/>
          </w:tcPr>
          <w:p w:rsidR="005304FD" w:rsidRDefault="002207EA" w:rsidP="00730E3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 w:rsidR="005304FD" w:rsidRDefault="002207EA" w:rsidP="00730E31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 w:rsidR="005304FD" w:rsidRPr="005304FD" w:rsidRDefault="005304F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肿瘤外科学概论1      其他治疗—中医治疗1</w:t>
            </w:r>
          </w:p>
        </w:tc>
        <w:tc>
          <w:tcPr>
            <w:tcW w:w="1276" w:type="dxa"/>
            <w:vAlign w:val="center"/>
          </w:tcPr>
          <w:p w:rsidR="005304FD" w:rsidRPr="005304FD" w:rsidRDefault="005304FD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304FD" w:rsidRPr="005304FD" w:rsidRDefault="005304FD" w:rsidP="005304FD">
            <w:pPr>
              <w:ind w:firstLineChars="49" w:firstLine="89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陈智华</w:t>
            </w:r>
          </w:p>
          <w:p w:rsidR="005304FD" w:rsidRPr="005304FD" w:rsidRDefault="005304FD" w:rsidP="005304FD">
            <w:pPr>
              <w:ind w:firstLineChars="49" w:firstLine="89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张玲玲</w:t>
            </w:r>
          </w:p>
        </w:tc>
        <w:tc>
          <w:tcPr>
            <w:tcW w:w="709" w:type="dxa"/>
            <w:vAlign w:val="center"/>
          </w:tcPr>
          <w:p w:rsidR="005304FD" w:rsidRDefault="005304FD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304FD" w:rsidRDefault="005304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5304FD" w:rsidRDefault="005304FD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5304FD">
        <w:trPr>
          <w:trHeight w:val="851"/>
          <w:jc w:val="center"/>
        </w:trPr>
        <w:tc>
          <w:tcPr>
            <w:tcW w:w="429" w:type="dxa"/>
            <w:vAlign w:val="center"/>
          </w:tcPr>
          <w:p w:rsidR="005304FD" w:rsidRDefault="005304FD" w:rsidP="008F5BD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lastRenderedPageBreak/>
              <w:t>7</w:t>
            </w:r>
          </w:p>
        </w:tc>
        <w:tc>
          <w:tcPr>
            <w:tcW w:w="736" w:type="dxa"/>
            <w:vAlign w:val="center"/>
          </w:tcPr>
          <w:p w:rsidR="005304FD" w:rsidRDefault="005304FD" w:rsidP="008F5BD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10-20</w:t>
            </w:r>
          </w:p>
        </w:tc>
        <w:tc>
          <w:tcPr>
            <w:tcW w:w="565" w:type="dxa"/>
            <w:vAlign w:val="center"/>
          </w:tcPr>
          <w:p w:rsidR="005304FD" w:rsidRDefault="005304FD" w:rsidP="00730E3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二</w:t>
            </w:r>
          </w:p>
        </w:tc>
        <w:tc>
          <w:tcPr>
            <w:tcW w:w="565" w:type="dxa"/>
            <w:vAlign w:val="center"/>
          </w:tcPr>
          <w:p w:rsidR="005304FD" w:rsidRDefault="005304FD" w:rsidP="00730E31">
            <w:pPr>
              <w:jc w:val="center"/>
            </w:pPr>
            <w:r>
              <w:rPr>
                <w:rFonts w:hint="eastAsia"/>
                <w:spacing w:val="-10"/>
                <w:szCs w:val="21"/>
              </w:rPr>
              <w:t>7-8</w:t>
            </w:r>
          </w:p>
        </w:tc>
        <w:tc>
          <w:tcPr>
            <w:tcW w:w="2416" w:type="dxa"/>
            <w:vAlign w:val="center"/>
          </w:tcPr>
          <w:p w:rsidR="005304FD" w:rsidRPr="005304FD" w:rsidRDefault="005304F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其他治疗—肿瘤生物治疗1</w:t>
            </w:r>
          </w:p>
          <w:p w:rsidR="005304FD" w:rsidRPr="005304FD" w:rsidRDefault="005304F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其他治疗—肿瘤介入治疗1</w:t>
            </w:r>
          </w:p>
        </w:tc>
        <w:tc>
          <w:tcPr>
            <w:tcW w:w="1276" w:type="dxa"/>
            <w:vAlign w:val="center"/>
          </w:tcPr>
          <w:p w:rsidR="005304FD" w:rsidRPr="005304FD" w:rsidRDefault="005304F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304FD" w:rsidRDefault="005304F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仇慧珠</w:t>
            </w:r>
          </w:p>
          <w:p w:rsidR="005304FD" w:rsidRPr="005304FD" w:rsidRDefault="005304F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王健</w:t>
            </w:r>
          </w:p>
        </w:tc>
        <w:tc>
          <w:tcPr>
            <w:tcW w:w="709" w:type="dxa"/>
            <w:vAlign w:val="center"/>
          </w:tcPr>
          <w:p w:rsidR="005304FD" w:rsidRPr="005304FD" w:rsidRDefault="005304FD" w:rsidP="005304FD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304FD" w:rsidRDefault="005304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5304FD" w:rsidRDefault="005304FD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5304FD">
        <w:trPr>
          <w:trHeight w:val="851"/>
          <w:jc w:val="center"/>
        </w:trPr>
        <w:tc>
          <w:tcPr>
            <w:tcW w:w="429" w:type="dxa"/>
            <w:vAlign w:val="center"/>
          </w:tcPr>
          <w:p w:rsidR="005304FD" w:rsidRDefault="005304FD" w:rsidP="008F5BD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736" w:type="dxa"/>
            <w:vAlign w:val="center"/>
          </w:tcPr>
          <w:p w:rsidR="005304FD" w:rsidRDefault="005304FD" w:rsidP="00220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10-2</w:t>
            </w:r>
            <w:r w:rsidR="002207EA">
              <w:rPr>
                <w:rFonts w:ascii="宋体" w:hAnsi="宋体" w:cs="宋体" w:hint="eastAsia"/>
                <w:sz w:val="20"/>
                <w:szCs w:val="20"/>
              </w:rPr>
              <w:t>3</w:t>
            </w:r>
          </w:p>
        </w:tc>
        <w:tc>
          <w:tcPr>
            <w:tcW w:w="565" w:type="dxa"/>
            <w:vAlign w:val="center"/>
          </w:tcPr>
          <w:p w:rsidR="005304FD" w:rsidRDefault="002207EA" w:rsidP="00730E3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 w:rsidR="005304FD" w:rsidRDefault="002207EA" w:rsidP="00730E31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 w:rsidR="005304FD" w:rsidRPr="005304FD" w:rsidRDefault="005304F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肿瘤的内科治疗2</w:t>
            </w:r>
          </w:p>
        </w:tc>
        <w:tc>
          <w:tcPr>
            <w:tcW w:w="1276" w:type="dxa"/>
            <w:vAlign w:val="center"/>
          </w:tcPr>
          <w:p w:rsidR="005304FD" w:rsidRPr="005304FD" w:rsidRDefault="005304FD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304FD" w:rsidRPr="005304FD" w:rsidRDefault="005304F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李蓉</w:t>
            </w:r>
          </w:p>
        </w:tc>
        <w:tc>
          <w:tcPr>
            <w:tcW w:w="709" w:type="dxa"/>
            <w:vAlign w:val="center"/>
          </w:tcPr>
          <w:p w:rsidR="005304FD" w:rsidRPr="005304FD" w:rsidRDefault="005304FD" w:rsidP="005304FD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5304FD" w:rsidRDefault="005304FD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5304FD">
        <w:trPr>
          <w:trHeight w:val="851"/>
          <w:jc w:val="center"/>
        </w:trPr>
        <w:tc>
          <w:tcPr>
            <w:tcW w:w="429" w:type="dxa"/>
            <w:vAlign w:val="center"/>
          </w:tcPr>
          <w:p w:rsidR="005304FD" w:rsidRDefault="005304FD" w:rsidP="008F5BD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</w:p>
        </w:tc>
        <w:tc>
          <w:tcPr>
            <w:tcW w:w="736" w:type="dxa"/>
            <w:vAlign w:val="center"/>
          </w:tcPr>
          <w:p w:rsidR="005304FD" w:rsidRDefault="005304FD" w:rsidP="008F5BD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10-27</w:t>
            </w:r>
          </w:p>
        </w:tc>
        <w:tc>
          <w:tcPr>
            <w:tcW w:w="565" w:type="dxa"/>
            <w:vAlign w:val="center"/>
          </w:tcPr>
          <w:p w:rsidR="005304FD" w:rsidRDefault="005304FD" w:rsidP="00730E3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二</w:t>
            </w:r>
          </w:p>
        </w:tc>
        <w:tc>
          <w:tcPr>
            <w:tcW w:w="565" w:type="dxa"/>
            <w:vAlign w:val="center"/>
          </w:tcPr>
          <w:p w:rsidR="005304FD" w:rsidRDefault="005304FD" w:rsidP="00730E31">
            <w:pPr>
              <w:jc w:val="center"/>
            </w:pPr>
            <w:r>
              <w:rPr>
                <w:rFonts w:hint="eastAsia"/>
                <w:spacing w:val="-10"/>
                <w:szCs w:val="21"/>
              </w:rPr>
              <w:t>7-8</w:t>
            </w:r>
          </w:p>
        </w:tc>
        <w:tc>
          <w:tcPr>
            <w:tcW w:w="2416" w:type="dxa"/>
            <w:vAlign w:val="center"/>
          </w:tcPr>
          <w:p w:rsidR="005304FD" w:rsidRPr="005304FD" w:rsidRDefault="005304F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肿瘤的内科治疗2</w:t>
            </w:r>
          </w:p>
        </w:tc>
        <w:tc>
          <w:tcPr>
            <w:tcW w:w="1276" w:type="dxa"/>
            <w:vAlign w:val="center"/>
          </w:tcPr>
          <w:p w:rsidR="005304FD" w:rsidRPr="005304FD" w:rsidRDefault="005304FD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304FD" w:rsidRPr="005304FD" w:rsidRDefault="005304F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李蓉</w:t>
            </w:r>
          </w:p>
        </w:tc>
        <w:tc>
          <w:tcPr>
            <w:tcW w:w="709" w:type="dxa"/>
            <w:vAlign w:val="center"/>
          </w:tcPr>
          <w:p w:rsidR="005304FD" w:rsidRPr="005304FD" w:rsidRDefault="005304FD" w:rsidP="005304FD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304FD" w:rsidRDefault="005304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5304FD" w:rsidRDefault="005304FD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5304FD">
        <w:trPr>
          <w:trHeight w:val="851"/>
          <w:jc w:val="center"/>
        </w:trPr>
        <w:tc>
          <w:tcPr>
            <w:tcW w:w="429" w:type="dxa"/>
            <w:vAlign w:val="center"/>
          </w:tcPr>
          <w:p w:rsidR="005304FD" w:rsidRDefault="005304FD" w:rsidP="008F5BD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</w:p>
        </w:tc>
        <w:tc>
          <w:tcPr>
            <w:tcW w:w="736" w:type="dxa"/>
            <w:vAlign w:val="center"/>
          </w:tcPr>
          <w:p w:rsidR="005304FD" w:rsidRDefault="005304FD" w:rsidP="00220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</w:t>
            </w:r>
            <w:r w:rsidR="002207EA">
              <w:rPr>
                <w:rFonts w:ascii="宋体" w:hAnsi="宋体" w:cs="宋体" w:hint="eastAsia"/>
                <w:sz w:val="20"/>
                <w:szCs w:val="20"/>
              </w:rPr>
              <w:t>30</w:t>
            </w:r>
          </w:p>
        </w:tc>
        <w:tc>
          <w:tcPr>
            <w:tcW w:w="565" w:type="dxa"/>
            <w:vAlign w:val="center"/>
          </w:tcPr>
          <w:p w:rsidR="005304FD" w:rsidRDefault="002207EA" w:rsidP="00730E3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 w:rsidR="005304FD" w:rsidRDefault="002207EA" w:rsidP="00730E31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 w:rsidR="005304FD" w:rsidRPr="005304FD" w:rsidRDefault="005304F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肿瘤放射治疗2</w:t>
            </w:r>
          </w:p>
        </w:tc>
        <w:tc>
          <w:tcPr>
            <w:tcW w:w="1276" w:type="dxa"/>
            <w:vAlign w:val="center"/>
          </w:tcPr>
          <w:p w:rsidR="005304FD" w:rsidRPr="005304FD" w:rsidRDefault="005304FD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304FD" w:rsidRPr="005304FD" w:rsidRDefault="005304F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程旭</w:t>
            </w:r>
          </w:p>
        </w:tc>
        <w:tc>
          <w:tcPr>
            <w:tcW w:w="709" w:type="dxa"/>
            <w:vAlign w:val="center"/>
          </w:tcPr>
          <w:p w:rsidR="005304FD" w:rsidRPr="005304FD" w:rsidRDefault="005304FD" w:rsidP="005304FD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304FD" w:rsidRDefault="005304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5304FD" w:rsidRDefault="005304FD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5304FD">
        <w:trPr>
          <w:trHeight w:val="851"/>
          <w:jc w:val="center"/>
        </w:trPr>
        <w:tc>
          <w:tcPr>
            <w:tcW w:w="429" w:type="dxa"/>
            <w:vAlign w:val="center"/>
          </w:tcPr>
          <w:p w:rsidR="005304FD" w:rsidRDefault="005304FD" w:rsidP="008F5BD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9</w:t>
            </w:r>
          </w:p>
        </w:tc>
        <w:tc>
          <w:tcPr>
            <w:tcW w:w="736" w:type="dxa"/>
            <w:vAlign w:val="center"/>
          </w:tcPr>
          <w:p w:rsidR="005304FD" w:rsidRDefault="005304FD" w:rsidP="008F5BD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11-3</w:t>
            </w:r>
          </w:p>
        </w:tc>
        <w:tc>
          <w:tcPr>
            <w:tcW w:w="565" w:type="dxa"/>
            <w:vAlign w:val="center"/>
          </w:tcPr>
          <w:p w:rsidR="005304FD" w:rsidRDefault="005304FD" w:rsidP="00730E3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二</w:t>
            </w:r>
          </w:p>
        </w:tc>
        <w:tc>
          <w:tcPr>
            <w:tcW w:w="565" w:type="dxa"/>
            <w:vAlign w:val="center"/>
          </w:tcPr>
          <w:p w:rsidR="005304FD" w:rsidRDefault="005304FD" w:rsidP="00730E31">
            <w:pPr>
              <w:jc w:val="center"/>
            </w:pPr>
            <w:r>
              <w:rPr>
                <w:rFonts w:hint="eastAsia"/>
                <w:spacing w:val="-10"/>
                <w:szCs w:val="21"/>
              </w:rPr>
              <w:t>7-8</w:t>
            </w:r>
          </w:p>
        </w:tc>
        <w:tc>
          <w:tcPr>
            <w:tcW w:w="2416" w:type="dxa"/>
            <w:vAlign w:val="center"/>
          </w:tcPr>
          <w:p w:rsidR="005304FD" w:rsidRPr="005304FD" w:rsidRDefault="005304F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肿瘤放射治疗1</w:t>
            </w:r>
          </w:p>
          <w:p w:rsidR="005304FD" w:rsidRPr="005304FD" w:rsidRDefault="005304FD" w:rsidP="005304FD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癌痛治疗及临终关怀1</w:t>
            </w:r>
          </w:p>
        </w:tc>
        <w:tc>
          <w:tcPr>
            <w:tcW w:w="1276" w:type="dxa"/>
            <w:vAlign w:val="center"/>
          </w:tcPr>
          <w:p w:rsidR="005304FD" w:rsidRPr="005304FD" w:rsidRDefault="005304FD" w:rsidP="005304FD">
            <w:pPr>
              <w:jc w:val="center"/>
              <w:rPr>
                <w:rFonts w:ascii="宋体" w:hAnsi="宋体"/>
                <w:b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304FD" w:rsidRPr="005304FD" w:rsidRDefault="005304FD" w:rsidP="005304FD">
            <w:pPr>
              <w:jc w:val="center"/>
              <w:rPr>
                <w:rFonts w:ascii="宋体" w:hAnsi="宋体" w:cs="宋体"/>
                <w:b/>
                <w:color w:val="000000" w:themeColor="text1"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color w:val="000000" w:themeColor="text1"/>
                <w:sz w:val="18"/>
                <w:szCs w:val="18"/>
              </w:rPr>
              <w:t>程旭</w:t>
            </w:r>
          </w:p>
          <w:p w:rsidR="005304FD" w:rsidRPr="005304FD" w:rsidRDefault="005304FD" w:rsidP="005304FD"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color w:val="000000" w:themeColor="text1"/>
                <w:sz w:val="18"/>
                <w:szCs w:val="18"/>
              </w:rPr>
              <w:t>陆晔</w:t>
            </w:r>
          </w:p>
        </w:tc>
        <w:tc>
          <w:tcPr>
            <w:tcW w:w="709" w:type="dxa"/>
            <w:vAlign w:val="center"/>
          </w:tcPr>
          <w:p w:rsidR="005304FD" w:rsidRPr="005304FD" w:rsidRDefault="005304FD" w:rsidP="005304FD">
            <w:pPr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304FD" w:rsidRDefault="005304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5304FD" w:rsidRDefault="005304FD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5304FD">
        <w:trPr>
          <w:trHeight w:val="851"/>
          <w:jc w:val="center"/>
        </w:trPr>
        <w:tc>
          <w:tcPr>
            <w:tcW w:w="429" w:type="dxa"/>
            <w:vAlign w:val="center"/>
          </w:tcPr>
          <w:p w:rsidR="005304FD" w:rsidRDefault="005304FD" w:rsidP="008F5BD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9</w:t>
            </w:r>
          </w:p>
        </w:tc>
        <w:tc>
          <w:tcPr>
            <w:tcW w:w="736" w:type="dxa"/>
            <w:vAlign w:val="center"/>
          </w:tcPr>
          <w:p w:rsidR="005304FD" w:rsidRDefault="005304FD" w:rsidP="00220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</w:t>
            </w:r>
            <w:r w:rsidR="002207EA">
              <w:rPr>
                <w:rFonts w:ascii="宋体" w:hAnsi="宋体" w:cs="宋体" w:hint="eastAsia"/>
                <w:sz w:val="20"/>
                <w:szCs w:val="20"/>
              </w:rPr>
              <w:t>6</w:t>
            </w:r>
          </w:p>
        </w:tc>
        <w:tc>
          <w:tcPr>
            <w:tcW w:w="565" w:type="dxa"/>
            <w:vAlign w:val="center"/>
          </w:tcPr>
          <w:p w:rsidR="005304FD" w:rsidRDefault="002207EA" w:rsidP="00730E3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 w:rsidR="005304FD" w:rsidRDefault="002207EA" w:rsidP="00730E31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 w:rsidR="005304FD" w:rsidRPr="005304FD" w:rsidRDefault="005304F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癌痛治疗及临终关怀2</w:t>
            </w:r>
          </w:p>
        </w:tc>
        <w:tc>
          <w:tcPr>
            <w:tcW w:w="1276" w:type="dxa"/>
            <w:vAlign w:val="center"/>
          </w:tcPr>
          <w:p w:rsidR="005304FD" w:rsidRPr="005304FD" w:rsidRDefault="005304FD" w:rsidP="005304FD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304FD" w:rsidRPr="005304FD" w:rsidRDefault="005304F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陆晔</w:t>
            </w:r>
          </w:p>
        </w:tc>
        <w:tc>
          <w:tcPr>
            <w:tcW w:w="709" w:type="dxa"/>
            <w:vAlign w:val="center"/>
          </w:tcPr>
          <w:p w:rsidR="005304FD" w:rsidRPr="005304FD" w:rsidRDefault="005304FD" w:rsidP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5304FD" w:rsidRDefault="005304FD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5304FD">
        <w:trPr>
          <w:trHeight w:val="851"/>
          <w:jc w:val="center"/>
        </w:trPr>
        <w:tc>
          <w:tcPr>
            <w:tcW w:w="42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10</w:t>
            </w:r>
          </w:p>
        </w:tc>
        <w:tc>
          <w:tcPr>
            <w:tcW w:w="73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11-10</w:t>
            </w:r>
          </w:p>
        </w:tc>
        <w:tc>
          <w:tcPr>
            <w:tcW w:w="565" w:type="dxa"/>
            <w:vAlign w:val="center"/>
          </w:tcPr>
          <w:p w:rsidR="005304FD" w:rsidRDefault="005304FD" w:rsidP="00730E3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二</w:t>
            </w:r>
          </w:p>
        </w:tc>
        <w:tc>
          <w:tcPr>
            <w:tcW w:w="565" w:type="dxa"/>
            <w:vAlign w:val="center"/>
          </w:tcPr>
          <w:p w:rsidR="005304FD" w:rsidRDefault="005304FD" w:rsidP="00730E31">
            <w:pPr>
              <w:jc w:val="center"/>
            </w:pPr>
            <w:r>
              <w:rPr>
                <w:rFonts w:hint="eastAsia"/>
                <w:spacing w:val="-10"/>
                <w:szCs w:val="21"/>
              </w:rPr>
              <w:t>7-8</w:t>
            </w:r>
          </w:p>
        </w:tc>
        <w:tc>
          <w:tcPr>
            <w:tcW w:w="2416" w:type="dxa"/>
            <w:vAlign w:val="center"/>
          </w:tcPr>
          <w:p w:rsidR="005304FD" w:rsidRPr="005304FD" w:rsidRDefault="005304F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癌痛患者的心理治疗2</w:t>
            </w:r>
          </w:p>
        </w:tc>
        <w:tc>
          <w:tcPr>
            <w:tcW w:w="1276" w:type="dxa"/>
            <w:vAlign w:val="center"/>
          </w:tcPr>
          <w:p w:rsidR="005304FD" w:rsidRPr="005304FD" w:rsidRDefault="005304F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304FD" w:rsidRPr="005304FD" w:rsidRDefault="005304F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周妍</w:t>
            </w:r>
          </w:p>
        </w:tc>
        <w:tc>
          <w:tcPr>
            <w:tcW w:w="709" w:type="dxa"/>
            <w:vAlign w:val="center"/>
          </w:tcPr>
          <w:p w:rsidR="005304FD" w:rsidRPr="005304FD" w:rsidRDefault="005304FD" w:rsidP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304FD" w:rsidRDefault="005304FD">
            <w:pPr>
              <w:ind w:leftChars="50" w:left="105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5304FD" w:rsidRDefault="005304FD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5304FD">
        <w:trPr>
          <w:trHeight w:val="851"/>
          <w:jc w:val="center"/>
        </w:trPr>
        <w:tc>
          <w:tcPr>
            <w:tcW w:w="42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10</w:t>
            </w:r>
          </w:p>
        </w:tc>
        <w:tc>
          <w:tcPr>
            <w:tcW w:w="736" w:type="dxa"/>
            <w:vAlign w:val="center"/>
          </w:tcPr>
          <w:p w:rsidR="005304FD" w:rsidRDefault="005304FD" w:rsidP="00220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</w:t>
            </w:r>
            <w:r w:rsidR="002207EA">
              <w:rPr>
                <w:rFonts w:ascii="宋体" w:hAnsi="宋体" w:cs="宋体" w:hint="eastAsia"/>
                <w:sz w:val="20"/>
                <w:szCs w:val="20"/>
              </w:rPr>
              <w:t>13</w:t>
            </w:r>
          </w:p>
        </w:tc>
        <w:tc>
          <w:tcPr>
            <w:tcW w:w="565" w:type="dxa"/>
            <w:vAlign w:val="center"/>
          </w:tcPr>
          <w:p w:rsidR="005304FD" w:rsidRDefault="002207EA" w:rsidP="00730E3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 w:rsidR="005304FD" w:rsidRDefault="002207EA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 w:rsidR="005304FD" w:rsidRPr="005304FD" w:rsidRDefault="005304F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癌痛患者的心理治疗1</w:t>
            </w:r>
          </w:p>
          <w:p w:rsidR="005304FD" w:rsidRPr="005304FD" w:rsidRDefault="005304F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转化医学、循证医学与个体化医学1</w:t>
            </w:r>
          </w:p>
        </w:tc>
        <w:tc>
          <w:tcPr>
            <w:tcW w:w="1276" w:type="dxa"/>
            <w:vAlign w:val="center"/>
          </w:tcPr>
          <w:p w:rsidR="005304FD" w:rsidRPr="005304FD" w:rsidRDefault="005304F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304FD" w:rsidRPr="005304FD" w:rsidRDefault="005304F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周妍</w:t>
            </w:r>
          </w:p>
          <w:p w:rsidR="005304FD" w:rsidRPr="005304FD" w:rsidRDefault="005304FD" w:rsidP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304FD">
              <w:rPr>
                <w:rFonts w:ascii="宋体" w:hAnsi="宋体" w:cs="宋体" w:hint="eastAsia"/>
                <w:b/>
                <w:sz w:val="18"/>
                <w:szCs w:val="18"/>
              </w:rPr>
              <w:t>仇慧珠</w:t>
            </w:r>
          </w:p>
        </w:tc>
        <w:tc>
          <w:tcPr>
            <w:tcW w:w="709" w:type="dxa"/>
            <w:vAlign w:val="center"/>
          </w:tcPr>
          <w:p w:rsidR="005304FD" w:rsidRPr="005304FD" w:rsidRDefault="005304FD" w:rsidP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5304FD" w:rsidRDefault="005304FD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5304FD">
        <w:trPr>
          <w:trHeight w:val="851"/>
          <w:jc w:val="center"/>
        </w:trPr>
        <w:tc>
          <w:tcPr>
            <w:tcW w:w="429" w:type="dxa"/>
            <w:vAlign w:val="center"/>
          </w:tcPr>
          <w:p w:rsidR="005304FD" w:rsidRDefault="005304FD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304FD" w:rsidRDefault="005304FD">
            <w:pPr>
              <w:jc w:val="center"/>
            </w:pPr>
          </w:p>
        </w:tc>
        <w:tc>
          <w:tcPr>
            <w:tcW w:w="241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5304FD" w:rsidRDefault="005304FD">
            <w:pPr>
              <w:jc w:val="center"/>
              <w:rPr>
                <w:sz w:val="20"/>
                <w:szCs w:val="20"/>
              </w:rPr>
            </w:pPr>
          </w:p>
        </w:tc>
      </w:tr>
      <w:tr w:rsidR="005304FD">
        <w:trPr>
          <w:trHeight w:val="851"/>
          <w:jc w:val="center"/>
        </w:trPr>
        <w:tc>
          <w:tcPr>
            <w:tcW w:w="429" w:type="dxa"/>
            <w:vAlign w:val="center"/>
          </w:tcPr>
          <w:p w:rsidR="005304FD" w:rsidRDefault="005304FD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2416" w:type="dxa"/>
            <w:vAlign w:val="center"/>
          </w:tcPr>
          <w:p w:rsidR="005304FD" w:rsidRDefault="005304FD" w:rsidP="0035654A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5304FD" w:rsidRDefault="005304FD" w:rsidP="0035654A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:rsidR="005304FD" w:rsidRDefault="005304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5304FD" w:rsidRDefault="005304FD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5304FD">
        <w:trPr>
          <w:trHeight w:val="851"/>
          <w:jc w:val="center"/>
        </w:trPr>
        <w:tc>
          <w:tcPr>
            <w:tcW w:w="429" w:type="dxa"/>
            <w:vAlign w:val="center"/>
          </w:tcPr>
          <w:p w:rsidR="005304FD" w:rsidRDefault="005304FD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304FD" w:rsidRDefault="005304FD">
            <w:pPr>
              <w:jc w:val="center"/>
            </w:pPr>
          </w:p>
        </w:tc>
        <w:tc>
          <w:tcPr>
            <w:tcW w:w="2416" w:type="dxa"/>
            <w:vAlign w:val="center"/>
          </w:tcPr>
          <w:p w:rsidR="005304FD" w:rsidRPr="005304FD" w:rsidRDefault="005304FD" w:rsidP="0035654A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304FD" w:rsidRPr="005304FD" w:rsidRDefault="005304F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:rsidR="005304FD" w:rsidRDefault="005304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5304FD" w:rsidRDefault="005304FD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5304FD">
        <w:trPr>
          <w:trHeight w:val="851"/>
          <w:jc w:val="center"/>
        </w:trPr>
        <w:tc>
          <w:tcPr>
            <w:tcW w:w="429" w:type="dxa"/>
            <w:vAlign w:val="center"/>
          </w:tcPr>
          <w:p w:rsidR="005304FD" w:rsidRDefault="005304FD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241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:rsidR="005304FD" w:rsidRDefault="005304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5304FD" w:rsidRDefault="005304FD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5304FD">
        <w:trPr>
          <w:trHeight w:val="851"/>
          <w:jc w:val="center"/>
        </w:trPr>
        <w:tc>
          <w:tcPr>
            <w:tcW w:w="429" w:type="dxa"/>
            <w:vAlign w:val="center"/>
          </w:tcPr>
          <w:p w:rsidR="005304FD" w:rsidRDefault="005304FD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304FD" w:rsidRDefault="005304FD">
            <w:pPr>
              <w:jc w:val="center"/>
            </w:pPr>
          </w:p>
        </w:tc>
        <w:tc>
          <w:tcPr>
            <w:tcW w:w="241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:rsidR="005304FD" w:rsidRDefault="005304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5304FD" w:rsidRDefault="005304FD">
            <w:pPr>
              <w:widowControl/>
              <w:ind w:firstLineChars="50" w:firstLine="10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5304FD">
        <w:trPr>
          <w:trHeight w:val="851"/>
          <w:jc w:val="center"/>
        </w:trPr>
        <w:tc>
          <w:tcPr>
            <w:tcW w:w="429" w:type="dxa"/>
            <w:vAlign w:val="center"/>
          </w:tcPr>
          <w:p w:rsidR="005304FD" w:rsidRDefault="005304FD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241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:rsidR="005304FD" w:rsidRDefault="005304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5304FD" w:rsidRDefault="005304FD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5304FD">
        <w:trPr>
          <w:trHeight w:val="851"/>
          <w:jc w:val="center"/>
        </w:trPr>
        <w:tc>
          <w:tcPr>
            <w:tcW w:w="429" w:type="dxa"/>
            <w:vAlign w:val="center"/>
          </w:tcPr>
          <w:p w:rsidR="005304FD" w:rsidRDefault="005304FD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304FD" w:rsidRDefault="005304FD">
            <w:pPr>
              <w:jc w:val="center"/>
            </w:pPr>
          </w:p>
        </w:tc>
        <w:tc>
          <w:tcPr>
            <w:tcW w:w="241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:rsidR="005304FD" w:rsidRDefault="005304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5304FD" w:rsidRDefault="005304FD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5304FD">
        <w:trPr>
          <w:trHeight w:val="851"/>
          <w:jc w:val="center"/>
        </w:trPr>
        <w:tc>
          <w:tcPr>
            <w:tcW w:w="429" w:type="dxa"/>
            <w:vAlign w:val="center"/>
          </w:tcPr>
          <w:p w:rsidR="005304FD" w:rsidRDefault="005304FD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304FD" w:rsidRDefault="005304FD">
            <w:pPr>
              <w:jc w:val="center"/>
            </w:pPr>
          </w:p>
        </w:tc>
        <w:tc>
          <w:tcPr>
            <w:tcW w:w="241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 w:rsidR="005304FD" w:rsidRDefault="005304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5304FD" w:rsidRDefault="005304FD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5304FD">
        <w:trPr>
          <w:trHeight w:val="851"/>
          <w:jc w:val="center"/>
        </w:trPr>
        <w:tc>
          <w:tcPr>
            <w:tcW w:w="429" w:type="dxa"/>
            <w:vAlign w:val="center"/>
          </w:tcPr>
          <w:p w:rsidR="005304FD" w:rsidRDefault="005304FD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241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304FD" w:rsidRDefault="005304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vAlign w:val="center"/>
          </w:tcPr>
          <w:p w:rsidR="005304FD" w:rsidRDefault="005304FD">
            <w:pPr>
              <w:ind w:leftChars="50" w:left="105"/>
              <w:jc w:val="center"/>
              <w:rPr>
                <w:sz w:val="20"/>
                <w:szCs w:val="20"/>
              </w:rPr>
            </w:pPr>
          </w:p>
        </w:tc>
      </w:tr>
      <w:tr w:rsidR="005304FD">
        <w:trPr>
          <w:trHeight w:val="851"/>
          <w:jc w:val="center"/>
        </w:trPr>
        <w:tc>
          <w:tcPr>
            <w:tcW w:w="429" w:type="dxa"/>
            <w:vAlign w:val="center"/>
          </w:tcPr>
          <w:p w:rsidR="005304FD" w:rsidRDefault="005304FD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241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304FD" w:rsidRDefault="005304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vAlign w:val="center"/>
          </w:tcPr>
          <w:p w:rsidR="005304FD" w:rsidRDefault="005304FD">
            <w:pPr>
              <w:ind w:leftChars="50" w:left="105"/>
              <w:jc w:val="center"/>
              <w:rPr>
                <w:sz w:val="20"/>
                <w:szCs w:val="20"/>
              </w:rPr>
            </w:pPr>
          </w:p>
        </w:tc>
      </w:tr>
      <w:tr w:rsidR="005304FD">
        <w:trPr>
          <w:trHeight w:val="851"/>
          <w:jc w:val="center"/>
        </w:trPr>
        <w:tc>
          <w:tcPr>
            <w:tcW w:w="42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5304FD" w:rsidRDefault="005304FD">
            <w:pPr>
              <w:jc w:val="center"/>
            </w:pPr>
          </w:p>
        </w:tc>
        <w:tc>
          <w:tcPr>
            <w:tcW w:w="241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ind w:leftChars="50" w:left="105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304FD" w:rsidRDefault="005304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304FD" w:rsidRDefault="005304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5304FD" w:rsidRDefault="005304FD">
            <w:pPr>
              <w:ind w:leftChars="50" w:left="105"/>
              <w:jc w:val="center"/>
              <w:rPr>
                <w:sz w:val="20"/>
                <w:szCs w:val="20"/>
              </w:rPr>
            </w:pPr>
          </w:p>
        </w:tc>
      </w:tr>
    </w:tbl>
    <w:p w:rsidR="00D601E3" w:rsidRDefault="00D601E3">
      <w:bookmarkStart w:id="1" w:name="_Toc208599492"/>
      <w:bookmarkEnd w:id="1"/>
    </w:p>
    <w:sectPr w:rsidR="00D601E3" w:rsidSect="00D601E3">
      <w:headerReference w:type="default" r:id="rId7"/>
      <w:footerReference w:type="even" r:id="rId8"/>
      <w:footerReference w:type="default" r:id="rId9"/>
      <w:pgSz w:w="11906" w:h="16838"/>
      <w:pgMar w:top="1021" w:right="1531" w:bottom="1021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861" w:rsidRDefault="005C1861" w:rsidP="00D601E3">
      <w:r>
        <w:separator/>
      </w:r>
    </w:p>
  </w:endnote>
  <w:endnote w:type="continuationSeparator" w:id="0">
    <w:p w:rsidR="005C1861" w:rsidRDefault="005C1861" w:rsidP="00D60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1E3" w:rsidRDefault="00552932">
    <w:pPr>
      <w:pStyle w:val="a3"/>
      <w:framePr w:wrap="around" w:vAnchor="text" w:hAnchor="margin" w:xAlign="right" w:y="1"/>
      <w:rPr>
        <w:rStyle w:val="a6"/>
      </w:rPr>
    </w:pPr>
    <w:r>
      <w:fldChar w:fldCharType="begin"/>
    </w:r>
    <w:r w:rsidR="008E4003">
      <w:rPr>
        <w:rStyle w:val="a6"/>
      </w:rPr>
      <w:instrText xml:space="preserve">PAGE  </w:instrText>
    </w:r>
    <w:r>
      <w:fldChar w:fldCharType="end"/>
    </w:r>
  </w:p>
  <w:p w:rsidR="00D601E3" w:rsidRDefault="00D601E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1E3" w:rsidRDefault="00552932">
    <w:pPr>
      <w:pStyle w:val="a3"/>
      <w:framePr w:wrap="around" w:vAnchor="text" w:hAnchor="margin" w:xAlign="right" w:y="1"/>
      <w:rPr>
        <w:rStyle w:val="a6"/>
      </w:rPr>
    </w:pPr>
    <w:r>
      <w:fldChar w:fldCharType="begin"/>
    </w:r>
    <w:r w:rsidR="008E4003">
      <w:rPr>
        <w:rStyle w:val="a6"/>
      </w:rPr>
      <w:instrText xml:space="preserve">PAGE  </w:instrText>
    </w:r>
    <w:r>
      <w:fldChar w:fldCharType="separate"/>
    </w:r>
    <w:r w:rsidR="002207EA">
      <w:rPr>
        <w:rStyle w:val="a6"/>
        <w:noProof/>
      </w:rPr>
      <w:t>2</w:t>
    </w:r>
    <w:r>
      <w:fldChar w:fldCharType="end"/>
    </w:r>
  </w:p>
  <w:p w:rsidR="00D601E3" w:rsidRDefault="00D601E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861" w:rsidRDefault="005C1861" w:rsidP="00D601E3">
      <w:r>
        <w:separator/>
      </w:r>
    </w:p>
  </w:footnote>
  <w:footnote w:type="continuationSeparator" w:id="0">
    <w:p w:rsidR="005C1861" w:rsidRDefault="005C1861" w:rsidP="00D601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1E3" w:rsidRDefault="00D601E3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0E44CFC"/>
    <w:rsid w:val="00000332"/>
    <w:rsid w:val="00046BBE"/>
    <w:rsid w:val="00062DB0"/>
    <w:rsid w:val="000677E3"/>
    <w:rsid w:val="00092B3C"/>
    <w:rsid w:val="000A1F07"/>
    <w:rsid w:val="00132E9B"/>
    <w:rsid w:val="00144F68"/>
    <w:rsid w:val="00196966"/>
    <w:rsid w:val="001D1801"/>
    <w:rsid w:val="001F1F74"/>
    <w:rsid w:val="002032B0"/>
    <w:rsid w:val="00214E40"/>
    <w:rsid w:val="002207EA"/>
    <w:rsid w:val="002214DD"/>
    <w:rsid w:val="00224215"/>
    <w:rsid w:val="00262290"/>
    <w:rsid w:val="002907BF"/>
    <w:rsid w:val="002D1AEA"/>
    <w:rsid w:val="002E1B57"/>
    <w:rsid w:val="002F6E82"/>
    <w:rsid w:val="003159E1"/>
    <w:rsid w:val="00321CA8"/>
    <w:rsid w:val="0032438B"/>
    <w:rsid w:val="0035541D"/>
    <w:rsid w:val="00365C1B"/>
    <w:rsid w:val="00370EA4"/>
    <w:rsid w:val="00391897"/>
    <w:rsid w:val="003A0048"/>
    <w:rsid w:val="003E1447"/>
    <w:rsid w:val="004138F9"/>
    <w:rsid w:val="00421907"/>
    <w:rsid w:val="00480974"/>
    <w:rsid w:val="00480A05"/>
    <w:rsid w:val="004852FF"/>
    <w:rsid w:val="004E3006"/>
    <w:rsid w:val="00505C47"/>
    <w:rsid w:val="00511954"/>
    <w:rsid w:val="005304FD"/>
    <w:rsid w:val="00552932"/>
    <w:rsid w:val="005539A0"/>
    <w:rsid w:val="005631BC"/>
    <w:rsid w:val="005A65AA"/>
    <w:rsid w:val="005B6FAE"/>
    <w:rsid w:val="005C1861"/>
    <w:rsid w:val="005C23AE"/>
    <w:rsid w:val="005C5122"/>
    <w:rsid w:val="00644C89"/>
    <w:rsid w:val="0065214D"/>
    <w:rsid w:val="0068073A"/>
    <w:rsid w:val="006A0111"/>
    <w:rsid w:val="00722245"/>
    <w:rsid w:val="0072480B"/>
    <w:rsid w:val="00792769"/>
    <w:rsid w:val="007C5AED"/>
    <w:rsid w:val="007D26FE"/>
    <w:rsid w:val="007D75A1"/>
    <w:rsid w:val="007E62C2"/>
    <w:rsid w:val="0080544F"/>
    <w:rsid w:val="00806B16"/>
    <w:rsid w:val="00812489"/>
    <w:rsid w:val="0084139F"/>
    <w:rsid w:val="00867F6C"/>
    <w:rsid w:val="0088043E"/>
    <w:rsid w:val="008B05FE"/>
    <w:rsid w:val="008E4003"/>
    <w:rsid w:val="00910352"/>
    <w:rsid w:val="009160D7"/>
    <w:rsid w:val="0093509F"/>
    <w:rsid w:val="00940C7E"/>
    <w:rsid w:val="0098262D"/>
    <w:rsid w:val="00984407"/>
    <w:rsid w:val="009E5BBB"/>
    <w:rsid w:val="009F4A1D"/>
    <w:rsid w:val="00A573DF"/>
    <w:rsid w:val="00A77090"/>
    <w:rsid w:val="00AE331A"/>
    <w:rsid w:val="00B24777"/>
    <w:rsid w:val="00BB015F"/>
    <w:rsid w:val="00BB1459"/>
    <w:rsid w:val="00BF0EF1"/>
    <w:rsid w:val="00C031BF"/>
    <w:rsid w:val="00C16EF3"/>
    <w:rsid w:val="00C53830"/>
    <w:rsid w:val="00CE042B"/>
    <w:rsid w:val="00D3122B"/>
    <w:rsid w:val="00D34EBD"/>
    <w:rsid w:val="00D511F5"/>
    <w:rsid w:val="00D601E3"/>
    <w:rsid w:val="00D64F93"/>
    <w:rsid w:val="00DA5EBE"/>
    <w:rsid w:val="00DC29F0"/>
    <w:rsid w:val="00DD5DFD"/>
    <w:rsid w:val="00E33A31"/>
    <w:rsid w:val="00E5743B"/>
    <w:rsid w:val="00E87AA8"/>
    <w:rsid w:val="00EA0857"/>
    <w:rsid w:val="00EE15AB"/>
    <w:rsid w:val="00EE4D51"/>
    <w:rsid w:val="00F528D7"/>
    <w:rsid w:val="00F65903"/>
    <w:rsid w:val="00F71A96"/>
    <w:rsid w:val="00F75C10"/>
    <w:rsid w:val="00FA443C"/>
    <w:rsid w:val="00FD093E"/>
    <w:rsid w:val="00FD0E3C"/>
    <w:rsid w:val="00FD4935"/>
    <w:rsid w:val="04FD45D5"/>
    <w:rsid w:val="20EE36E8"/>
    <w:rsid w:val="32F87063"/>
    <w:rsid w:val="37CF4CDD"/>
    <w:rsid w:val="39564E3E"/>
    <w:rsid w:val="3E723EB2"/>
    <w:rsid w:val="4C804368"/>
    <w:rsid w:val="50E44CFC"/>
    <w:rsid w:val="651872AF"/>
    <w:rsid w:val="6D88477F"/>
    <w:rsid w:val="728B4E72"/>
    <w:rsid w:val="7D9C6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01E3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qFormat/>
    <w:rsid w:val="00D601E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D601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rsid w:val="00D601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rsid w:val="00D60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qFormat/>
    <w:rsid w:val="00D601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155</Words>
  <Characters>886</Characters>
  <Application>Microsoft Office Word</Application>
  <DocSecurity>0</DocSecurity>
  <Lines>7</Lines>
  <Paragraphs>2</Paragraphs>
  <ScaleCrop>false</ScaleCrop>
  <Company>Sky123.Org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小鲸鱼</dc:creator>
  <cp:lastModifiedBy>XTZJ</cp:lastModifiedBy>
  <cp:revision>9</cp:revision>
  <cp:lastPrinted>2020-05-07T01:47:00Z</cp:lastPrinted>
  <dcterms:created xsi:type="dcterms:W3CDTF">2020-05-13T08:50:00Z</dcterms:created>
  <dcterms:modified xsi:type="dcterms:W3CDTF">2020-07-22T07:56:00Z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