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eastAsia="zh-CN"/>
        </w:rPr>
        <w:t>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课程负责教师：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eastAsia="zh-CN"/>
        </w:rPr>
        <w:t>钱齐宏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      授课班级： 2017级临床医学儿科班（51人）</w:t>
      </w:r>
    </w:p>
    <w:tbl>
      <w:tblPr>
        <w:tblStyle w:val="5"/>
        <w:tblW w:w="945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45"/>
        <w:gridCol w:w="715"/>
        <w:gridCol w:w="640"/>
        <w:gridCol w:w="652"/>
        <w:gridCol w:w="3635"/>
        <w:gridCol w:w="775"/>
        <w:gridCol w:w="1170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4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1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4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5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63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389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4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63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9.10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皮肤结构功能、症状体征、治疗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刘铭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9.17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210" w:firstLineChars="10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陆一枫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9.24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真菌性皮肤病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李艳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10.10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六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皮炎湿疹类皮肤病、荨麻疹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张晓萍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10.15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大疱性皮肤病、痤疮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毛近朱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10.22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药物性皮炎、多形红斑、银屑病、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玫瑰糠疹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邵凯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10.29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结缔组织病、过敏性紫癜、结节性红斑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朱丽萍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64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7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11.5</w:t>
            </w:r>
          </w:p>
        </w:tc>
        <w:tc>
          <w:tcPr>
            <w:tcW w:w="6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四</w:t>
            </w:r>
          </w:p>
        </w:tc>
        <w:tc>
          <w:tcPr>
            <w:tcW w:w="65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3-4</w:t>
            </w:r>
          </w:p>
        </w:tc>
        <w:tc>
          <w:tcPr>
            <w:tcW w:w="363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梅毒、莱姆病、淋病、艾滋病</w:t>
            </w:r>
          </w:p>
        </w:tc>
        <w:tc>
          <w:tcPr>
            <w:tcW w:w="7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李晶晶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</w:tbl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附儿院</w:t>
      </w:r>
      <w:r>
        <w:rPr>
          <w:rFonts w:hint="eastAsia" w:hAnsi="宋体"/>
          <w:b/>
          <w:bCs/>
          <w:kern w:val="0"/>
          <w:szCs w:val="21"/>
          <w:lang w:eastAsia="zh-CN"/>
        </w:rPr>
        <w:t>景德路院区教学楼</w:t>
      </w:r>
      <w:r>
        <w:rPr>
          <w:rFonts w:hint="eastAsia" w:hAnsi="宋体"/>
          <w:b/>
          <w:bCs/>
          <w:kern w:val="0"/>
          <w:szCs w:val="21"/>
          <w:lang w:val="en-US" w:eastAsia="zh-CN"/>
        </w:rPr>
        <w:t>4楼阶梯</w:t>
      </w:r>
      <w:r>
        <w:rPr>
          <w:rFonts w:hint="eastAsia" w:hAnsi="宋体"/>
          <w:b/>
          <w:bCs/>
          <w:kern w:val="0"/>
          <w:szCs w:val="21"/>
        </w:rPr>
        <w:t>教室</w:t>
      </w:r>
    </w:p>
    <w:p>
      <w:pPr>
        <w:widowControl/>
        <w:spacing w:line="360" w:lineRule="auto"/>
        <w:ind w:firstLine="422" w:firstLineChars="200"/>
        <w:rPr>
          <w:rFonts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1-9周星期四3-4节（10:10-12:00）</w:t>
      </w:r>
    </w:p>
    <w:p>
      <w:pPr>
        <w:widowControl/>
        <w:spacing w:line="360" w:lineRule="auto"/>
        <w:jc w:val="center"/>
        <w:rPr>
          <w:rFonts w:hAnsi="宋体"/>
          <w:b/>
          <w:bCs/>
          <w:kern w:val="0"/>
          <w:sz w:val="30"/>
          <w:szCs w:val="30"/>
        </w:rPr>
      </w:pPr>
      <w:r>
        <w:rPr>
          <w:rFonts w:hint="eastAsia" w:hAnsi="宋体"/>
          <w:b/>
          <w:bCs/>
          <w:kern w:val="0"/>
          <w:sz w:val="30"/>
          <w:szCs w:val="30"/>
        </w:rPr>
        <w:t>需提前预习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before="120" w:line="30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课程名称：皮肤性病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eastAsia="zh-CN"/>
        </w:rPr>
        <w:t>学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     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 xml:space="preserve">    实验、见习总学时：4</w:t>
      </w:r>
    </w:p>
    <w:p>
      <w:pPr>
        <w:autoSpaceDE w:val="0"/>
        <w:autoSpaceDN w:val="0"/>
        <w:adjustRightInd w:val="0"/>
        <w:spacing w:after="60" w:line="300" w:lineRule="auto"/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4"/>
        </w:rPr>
        <w:t>授课班级：2017级临床医学儿科                         人数：51人</w:t>
      </w:r>
    </w:p>
    <w:tbl>
      <w:tblPr>
        <w:tblStyle w:val="5"/>
        <w:tblW w:w="95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2"/>
        <w:gridCol w:w="718"/>
        <w:gridCol w:w="663"/>
        <w:gridCol w:w="562"/>
        <w:gridCol w:w="2808"/>
        <w:gridCol w:w="625"/>
        <w:gridCol w:w="475"/>
        <w:gridCol w:w="487"/>
        <w:gridCol w:w="475"/>
        <w:gridCol w:w="1113"/>
        <w:gridCol w:w="10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1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6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56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80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437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11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0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6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11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11.11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裴冬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11.18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裴冬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12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11.25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郑晓旭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13</w:t>
            </w:r>
          </w:p>
        </w:tc>
        <w:tc>
          <w:tcPr>
            <w:tcW w:w="71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12.2</w:t>
            </w:r>
          </w:p>
        </w:tc>
        <w:tc>
          <w:tcPr>
            <w:tcW w:w="66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56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郑晓旭</w:t>
            </w:r>
          </w:p>
        </w:tc>
        <w:tc>
          <w:tcPr>
            <w:tcW w:w="10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</w:rPr>
        <w:t>注：实验室或见习科室名称：皮肤性病科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</w:rPr>
        <w:t>实验、见习地点：苏大附一院</w:t>
      </w:r>
      <w:r>
        <w:rPr>
          <w:rFonts w:hint="eastAsia" w:ascii="宋体" w:hAnsi="宋体" w:cs="宋体"/>
          <w:b/>
          <w:bCs/>
          <w:kern w:val="0"/>
          <w:sz w:val="22"/>
          <w:szCs w:val="22"/>
          <w:lang w:eastAsia="zh-CN"/>
        </w:rPr>
        <w:t>十梓街院区</w:t>
      </w:r>
      <w:r>
        <w:rPr>
          <w:rFonts w:hint="eastAsia" w:ascii="宋体" w:hAnsi="宋体" w:cs="宋体"/>
          <w:b/>
          <w:bCs/>
          <w:kern w:val="0"/>
          <w:sz w:val="22"/>
          <w:szCs w:val="22"/>
        </w:rPr>
        <w:t>皮肤性病科门诊（门诊四楼）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  <w:bookmarkStart w:id="0" w:name="_GoBack"/>
      <w:bookmarkEnd w:id="0"/>
    </w:p>
    <w:sectPr>
      <w:headerReference r:id="rId3" w:type="default"/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30F1"/>
    <w:rsid w:val="00072D55"/>
    <w:rsid w:val="000A40C8"/>
    <w:rsid w:val="000C05A8"/>
    <w:rsid w:val="000C0DAD"/>
    <w:rsid w:val="000D13F4"/>
    <w:rsid w:val="000D6042"/>
    <w:rsid w:val="000E318C"/>
    <w:rsid w:val="000F4DE5"/>
    <w:rsid w:val="00102193"/>
    <w:rsid w:val="00105FDE"/>
    <w:rsid w:val="00132416"/>
    <w:rsid w:val="00164F75"/>
    <w:rsid w:val="00172A27"/>
    <w:rsid w:val="00175283"/>
    <w:rsid w:val="0018383A"/>
    <w:rsid w:val="001B2B70"/>
    <w:rsid w:val="001E2364"/>
    <w:rsid w:val="002024A5"/>
    <w:rsid w:val="00236337"/>
    <w:rsid w:val="00244ADA"/>
    <w:rsid w:val="0025649D"/>
    <w:rsid w:val="00263B49"/>
    <w:rsid w:val="00270F60"/>
    <w:rsid w:val="0027600E"/>
    <w:rsid w:val="00283644"/>
    <w:rsid w:val="002B04A3"/>
    <w:rsid w:val="002D2A01"/>
    <w:rsid w:val="002D5AC8"/>
    <w:rsid w:val="003148F6"/>
    <w:rsid w:val="00345B60"/>
    <w:rsid w:val="003513AB"/>
    <w:rsid w:val="003E0747"/>
    <w:rsid w:val="003F0244"/>
    <w:rsid w:val="003F18F9"/>
    <w:rsid w:val="0040140F"/>
    <w:rsid w:val="0040722F"/>
    <w:rsid w:val="00444925"/>
    <w:rsid w:val="00455183"/>
    <w:rsid w:val="00484C83"/>
    <w:rsid w:val="004C59D2"/>
    <w:rsid w:val="00502150"/>
    <w:rsid w:val="0053382F"/>
    <w:rsid w:val="00541C0A"/>
    <w:rsid w:val="00542CF1"/>
    <w:rsid w:val="00546CD0"/>
    <w:rsid w:val="0055515A"/>
    <w:rsid w:val="00561C5D"/>
    <w:rsid w:val="00571A66"/>
    <w:rsid w:val="00591492"/>
    <w:rsid w:val="005A317C"/>
    <w:rsid w:val="005D75AB"/>
    <w:rsid w:val="005F5021"/>
    <w:rsid w:val="00613402"/>
    <w:rsid w:val="006332F6"/>
    <w:rsid w:val="0064788B"/>
    <w:rsid w:val="006606A9"/>
    <w:rsid w:val="00666D79"/>
    <w:rsid w:val="00691821"/>
    <w:rsid w:val="006B11F2"/>
    <w:rsid w:val="006B66CF"/>
    <w:rsid w:val="00740921"/>
    <w:rsid w:val="007523F0"/>
    <w:rsid w:val="007848AF"/>
    <w:rsid w:val="007A5A2F"/>
    <w:rsid w:val="007B31F5"/>
    <w:rsid w:val="007D4425"/>
    <w:rsid w:val="007F3730"/>
    <w:rsid w:val="007F6B71"/>
    <w:rsid w:val="00802791"/>
    <w:rsid w:val="00806A1D"/>
    <w:rsid w:val="008301C9"/>
    <w:rsid w:val="00830C8E"/>
    <w:rsid w:val="00846391"/>
    <w:rsid w:val="00851088"/>
    <w:rsid w:val="0086312B"/>
    <w:rsid w:val="0086609D"/>
    <w:rsid w:val="008A4D40"/>
    <w:rsid w:val="008A6056"/>
    <w:rsid w:val="008B678E"/>
    <w:rsid w:val="008E6233"/>
    <w:rsid w:val="008F5A11"/>
    <w:rsid w:val="00922B84"/>
    <w:rsid w:val="00933D44"/>
    <w:rsid w:val="009518EC"/>
    <w:rsid w:val="00956355"/>
    <w:rsid w:val="009B4A20"/>
    <w:rsid w:val="009D244D"/>
    <w:rsid w:val="00A050CF"/>
    <w:rsid w:val="00A144DA"/>
    <w:rsid w:val="00A255A7"/>
    <w:rsid w:val="00A379D1"/>
    <w:rsid w:val="00A43F18"/>
    <w:rsid w:val="00A70572"/>
    <w:rsid w:val="00A723FC"/>
    <w:rsid w:val="00A76047"/>
    <w:rsid w:val="00A769AE"/>
    <w:rsid w:val="00A82BB8"/>
    <w:rsid w:val="00A901E1"/>
    <w:rsid w:val="00A932E5"/>
    <w:rsid w:val="00AA0E61"/>
    <w:rsid w:val="00AB05A1"/>
    <w:rsid w:val="00AB2397"/>
    <w:rsid w:val="00AC0AE1"/>
    <w:rsid w:val="00AC1935"/>
    <w:rsid w:val="00AD22D9"/>
    <w:rsid w:val="00AD367B"/>
    <w:rsid w:val="00AE76BE"/>
    <w:rsid w:val="00B14ACB"/>
    <w:rsid w:val="00B20B44"/>
    <w:rsid w:val="00B34825"/>
    <w:rsid w:val="00B40768"/>
    <w:rsid w:val="00B64E6E"/>
    <w:rsid w:val="00B73D43"/>
    <w:rsid w:val="00B8126C"/>
    <w:rsid w:val="00B90AEB"/>
    <w:rsid w:val="00BA4048"/>
    <w:rsid w:val="00BC29EF"/>
    <w:rsid w:val="00BD203A"/>
    <w:rsid w:val="00BF03A5"/>
    <w:rsid w:val="00BF1E09"/>
    <w:rsid w:val="00C03277"/>
    <w:rsid w:val="00C23AA1"/>
    <w:rsid w:val="00C761C3"/>
    <w:rsid w:val="00C86E45"/>
    <w:rsid w:val="00C90631"/>
    <w:rsid w:val="00C9523E"/>
    <w:rsid w:val="00CD7231"/>
    <w:rsid w:val="00CF03B4"/>
    <w:rsid w:val="00CF1EA5"/>
    <w:rsid w:val="00D12BFF"/>
    <w:rsid w:val="00D26A99"/>
    <w:rsid w:val="00D35193"/>
    <w:rsid w:val="00D5029D"/>
    <w:rsid w:val="00D51139"/>
    <w:rsid w:val="00D6667D"/>
    <w:rsid w:val="00D938B8"/>
    <w:rsid w:val="00DE00AC"/>
    <w:rsid w:val="00DF0196"/>
    <w:rsid w:val="00E328C2"/>
    <w:rsid w:val="00E4171D"/>
    <w:rsid w:val="00E4251A"/>
    <w:rsid w:val="00E61586"/>
    <w:rsid w:val="00E61FF0"/>
    <w:rsid w:val="00E65789"/>
    <w:rsid w:val="00EA159A"/>
    <w:rsid w:val="00EC343F"/>
    <w:rsid w:val="00EE63DC"/>
    <w:rsid w:val="00EF1C21"/>
    <w:rsid w:val="00F353F8"/>
    <w:rsid w:val="00F41BAE"/>
    <w:rsid w:val="00F50E02"/>
    <w:rsid w:val="00F5206B"/>
    <w:rsid w:val="00F54BB1"/>
    <w:rsid w:val="00F67A3D"/>
    <w:rsid w:val="00F67D14"/>
    <w:rsid w:val="00F77EAA"/>
    <w:rsid w:val="00F90187"/>
    <w:rsid w:val="00F96581"/>
    <w:rsid w:val="00FC3FF2"/>
    <w:rsid w:val="39B87253"/>
    <w:rsid w:val="60DB01DC"/>
    <w:rsid w:val="7CA167F7"/>
    <w:rsid w:val="7F08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152</Words>
  <Characters>870</Characters>
  <Lines>7</Lines>
  <Paragraphs>2</Paragraphs>
  <TotalTime>0</TotalTime>
  <ScaleCrop>false</ScaleCrop>
  <LinksUpToDate>false</LinksUpToDate>
  <CharactersWithSpaces>1020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2019-07-09T16:44:00Z</dcterms:created>
  <dc:creator>微软用户</dc:creator>
  <cp:lastModifiedBy>Administrator</cp:lastModifiedBy>
  <cp:lastPrinted>2012-06-28T03:00:00Z</cp:lastPrinted>
  <dcterms:modified xsi:type="dcterms:W3CDTF">2020-08-10T08:11:08Z</dcterms:modified>
  <dc:title>苏州大学医学部教学日历（理论部分）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