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5BFCB" w14:textId="35BE1432" w:rsidR="00256C17" w:rsidRDefault="00E05506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《医学影像设备学》课程教学大纲</w:t>
      </w:r>
    </w:p>
    <w:p w14:paraId="100B981B" w14:textId="77777777" w:rsidR="00256C17" w:rsidRDefault="00E05506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256C17" w14:paraId="3C07B075" w14:textId="77777777">
        <w:trPr>
          <w:jc w:val="center"/>
        </w:trPr>
        <w:tc>
          <w:tcPr>
            <w:tcW w:w="1135" w:type="dxa"/>
            <w:vAlign w:val="center"/>
          </w:tcPr>
          <w:p w14:paraId="27D6F09E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BD9A8B3" w14:textId="2C99CC97" w:rsidR="00256C17" w:rsidRDefault="00E05506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E05506">
              <w:rPr>
                <w:rFonts w:ascii="宋体" w:eastAsia="宋体" w:hAnsi="宋体"/>
              </w:rPr>
              <w:t>Equipments of Medical Imaging</w:t>
            </w:r>
          </w:p>
        </w:tc>
        <w:tc>
          <w:tcPr>
            <w:tcW w:w="1134" w:type="dxa"/>
            <w:vAlign w:val="center"/>
          </w:tcPr>
          <w:p w14:paraId="6829C9EB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263435FB" w14:textId="565E3C42" w:rsidR="00256C17" w:rsidRDefault="00E0550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bCs/>
                <w:szCs w:val="21"/>
              </w:rPr>
              <w:t>MEIM1041</w:t>
            </w:r>
          </w:p>
        </w:tc>
      </w:tr>
      <w:tr w:rsidR="00256C17" w14:paraId="25615503" w14:textId="77777777">
        <w:trPr>
          <w:jc w:val="center"/>
        </w:trPr>
        <w:tc>
          <w:tcPr>
            <w:tcW w:w="1135" w:type="dxa"/>
            <w:vAlign w:val="center"/>
          </w:tcPr>
          <w:p w14:paraId="0E093CEB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372B0A1" w14:textId="68526E94" w:rsidR="00256C17" w:rsidRDefault="00E05506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E05506">
              <w:rPr>
                <w:rFonts w:ascii="宋体" w:eastAsia="宋体" w:hAnsi="宋体" w:hint="eastAsia"/>
                <w:bCs/>
                <w:szCs w:val="21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31EEDF3D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33F6FD54" w14:textId="13870B48" w:rsidR="00256C17" w:rsidRDefault="00E0550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E05506">
              <w:rPr>
                <w:rFonts w:ascii="宋体" w:eastAsia="宋体" w:hAnsi="宋体" w:hint="eastAsia"/>
                <w:bCs/>
                <w:szCs w:val="21"/>
              </w:rPr>
              <w:t>医学影像学</w:t>
            </w:r>
          </w:p>
        </w:tc>
      </w:tr>
      <w:tr w:rsidR="00256C17" w14:paraId="65C959AD" w14:textId="77777777">
        <w:trPr>
          <w:jc w:val="center"/>
        </w:trPr>
        <w:tc>
          <w:tcPr>
            <w:tcW w:w="1135" w:type="dxa"/>
            <w:vAlign w:val="center"/>
          </w:tcPr>
          <w:p w14:paraId="2207113C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042CE6AB" w14:textId="78815A23" w:rsidR="00256C17" w:rsidRDefault="00E05506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2.5</w:t>
            </w:r>
          </w:p>
        </w:tc>
        <w:tc>
          <w:tcPr>
            <w:tcW w:w="1134" w:type="dxa"/>
            <w:vAlign w:val="center"/>
          </w:tcPr>
          <w:p w14:paraId="4999E69E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30311397" w14:textId="48418D09" w:rsidR="00256C17" w:rsidRDefault="00E0550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54</w:t>
            </w:r>
            <w:r>
              <w:rPr>
                <w:rFonts w:ascii="宋体" w:eastAsia="宋体" w:hAnsi="宋体" w:hint="eastAsia"/>
              </w:rPr>
              <w:t>（</w:t>
            </w:r>
            <w:r>
              <w:rPr>
                <w:rFonts w:ascii="宋体" w:eastAsia="宋体" w:hAnsi="宋体"/>
              </w:rPr>
              <w:t>42</w:t>
            </w:r>
            <w:r>
              <w:rPr>
                <w:rFonts w:ascii="宋体" w:eastAsia="宋体" w:hAnsi="宋体" w:hint="eastAsia"/>
              </w:rPr>
              <w:t>理论</w:t>
            </w:r>
            <w:r>
              <w:rPr>
                <w:rFonts w:ascii="宋体" w:eastAsia="宋体" w:hAnsi="宋体" w:hint="eastAsia"/>
              </w:rPr>
              <w:t>+</w:t>
            </w:r>
            <w:r>
              <w:rPr>
                <w:rFonts w:ascii="宋体" w:eastAsia="宋体" w:hAnsi="宋体"/>
              </w:rPr>
              <w:t>1</w:t>
            </w:r>
            <w:r>
              <w:rPr>
                <w:rFonts w:ascii="宋体" w:eastAsia="宋体" w:hAnsi="宋体" w:hint="eastAsia"/>
              </w:rPr>
              <w:t>2实践</w:t>
            </w:r>
            <w:r>
              <w:rPr>
                <w:rFonts w:ascii="宋体" w:eastAsia="宋体" w:hAnsi="宋体" w:hint="eastAsia"/>
              </w:rPr>
              <w:t>）</w:t>
            </w:r>
          </w:p>
        </w:tc>
      </w:tr>
      <w:tr w:rsidR="00256C17" w14:paraId="2F54FB96" w14:textId="77777777">
        <w:trPr>
          <w:jc w:val="center"/>
        </w:trPr>
        <w:tc>
          <w:tcPr>
            <w:tcW w:w="1135" w:type="dxa"/>
            <w:vAlign w:val="center"/>
          </w:tcPr>
          <w:p w14:paraId="7882292C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34726955" w14:textId="77777777" w:rsidR="00256C17" w:rsidRDefault="00E05506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影像技术与设备学教研室教师</w:t>
            </w:r>
          </w:p>
        </w:tc>
        <w:tc>
          <w:tcPr>
            <w:tcW w:w="1134" w:type="dxa"/>
            <w:vAlign w:val="center"/>
          </w:tcPr>
          <w:p w14:paraId="243FAE88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3A176A47" w14:textId="02DAAC7C" w:rsidR="00256C17" w:rsidRDefault="00E0550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2021.</w:t>
            </w:r>
            <w:r>
              <w:rPr>
                <w:rFonts w:ascii="宋体" w:eastAsia="宋体" w:hAnsi="宋体" w:hint="eastAsia"/>
              </w:rPr>
              <w:t>11</w:t>
            </w:r>
            <w:r>
              <w:rPr>
                <w:rFonts w:ascii="宋体" w:eastAsia="宋体" w:hAnsi="宋体"/>
              </w:rPr>
              <w:t xml:space="preserve"> </w:t>
            </w:r>
          </w:p>
        </w:tc>
      </w:tr>
      <w:tr w:rsidR="00256C17" w14:paraId="42F9DED1" w14:textId="77777777">
        <w:trPr>
          <w:jc w:val="center"/>
        </w:trPr>
        <w:tc>
          <w:tcPr>
            <w:tcW w:w="1135" w:type="dxa"/>
            <w:vAlign w:val="center"/>
          </w:tcPr>
          <w:p w14:paraId="6A448281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14F86F9" w14:textId="77777777" w:rsidR="00256C17" w:rsidRDefault="00E0550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医学影像设备学（第</w:t>
            </w: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 w:hint="eastAsia"/>
              </w:rPr>
              <w:t>版）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韩丰谈主编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>人民卫生出版社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2016</w:t>
            </w:r>
            <w:r>
              <w:rPr>
                <w:rFonts w:ascii="宋体" w:eastAsia="宋体" w:hAnsi="宋体"/>
                <w:szCs w:val="21"/>
              </w:rPr>
              <w:t>年</w:t>
            </w:r>
          </w:p>
        </w:tc>
      </w:tr>
    </w:tbl>
    <w:p w14:paraId="06E5C209" w14:textId="77777777" w:rsidR="00256C17" w:rsidRDefault="00E05506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37517909" w14:textId="77777777" w:rsidR="00256C17" w:rsidRDefault="00E05506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  <w:r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4B9D16BA" w14:textId="1A17D11D" w:rsidR="00256C17" w:rsidRDefault="00E05506">
      <w:pPr>
        <w:tabs>
          <w:tab w:val="left" w:pos="0"/>
        </w:tabs>
        <w:spacing w:line="360" w:lineRule="exact"/>
        <w:ind w:firstLineChars="200" w:firstLine="420"/>
        <w:rPr>
          <w:rFonts w:ascii="宋体" w:eastAsia="宋体" w:hAnsi="宋体"/>
          <w:color w:val="333333"/>
          <w:kern w:val="0"/>
          <w:szCs w:val="21"/>
        </w:rPr>
      </w:pPr>
      <w:r>
        <w:rPr>
          <w:rFonts w:ascii="宋体" w:eastAsia="宋体" w:hAnsi="宋体" w:hint="eastAsia"/>
          <w:color w:val="333333"/>
          <w:kern w:val="0"/>
          <w:szCs w:val="21"/>
        </w:rPr>
        <w:t>医学影设备学是医学影像专业学生的一门重要专业课程，医学影像设备是影像产生的源泉。</w:t>
      </w:r>
      <w:r>
        <w:rPr>
          <w:rFonts w:ascii="宋体" w:eastAsia="宋体" w:hAnsi="宋体" w:cs="Times New Roman" w:hint="eastAsia"/>
          <w:szCs w:val="21"/>
        </w:rPr>
        <w:t>1985</w:t>
      </w:r>
      <w:r>
        <w:rPr>
          <w:rFonts w:ascii="宋体" w:eastAsia="宋体" w:hAnsi="宋体" w:cs="Times New Roman" w:hint="eastAsia"/>
          <w:szCs w:val="21"/>
        </w:rPr>
        <w:t>年伦琴发现</w:t>
      </w:r>
      <w:r>
        <w:rPr>
          <w:rFonts w:ascii="宋体" w:eastAsia="宋体" w:hAnsi="宋体" w:cs="Times New Roman" w:hint="eastAsia"/>
          <w:szCs w:val="21"/>
        </w:rPr>
        <w:t>X</w:t>
      </w:r>
      <w:r>
        <w:rPr>
          <w:rFonts w:ascii="宋体" w:eastAsia="宋体" w:hAnsi="宋体" w:cs="Times New Roman" w:hint="eastAsia"/>
          <w:szCs w:val="21"/>
        </w:rPr>
        <w:t>线以后不久，医学影像用于临床检查诊断疾病，形成了影像医学学科。</w:t>
      </w:r>
      <w:r>
        <w:rPr>
          <w:rFonts w:ascii="宋体" w:eastAsia="宋体" w:hAnsi="宋体" w:cs="Times New Roman" w:hint="eastAsia"/>
          <w:szCs w:val="21"/>
        </w:rPr>
        <w:t>50</w:t>
      </w:r>
      <w:r>
        <w:rPr>
          <w:rFonts w:ascii="宋体" w:eastAsia="宋体" w:hAnsi="宋体" w:cs="Times New Roman" w:hint="eastAsia"/>
          <w:szCs w:val="21"/>
        </w:rPr>
        <w:t>年代到</w:t>
      </w:r>
      <w:r>
        <w:rPr>
          <w:rFonts w:ascii="宋体" w:eastAsia="宋体" w:hAnsi="宋体" w:cs="Times New Roman" w:hint="eastAsia"/>
          <w:szCs w:val="21"/>
        </w:rPr>
        <w:t>60</w:t>
      </w:r>
      <w:r>
        <w:rPr>
          <w:rFonts w:ascii="宋体" w:eastAsia="宋体" w:hAnsi="宋体" w:cs="Times New Roman" w:hint="eastAsia"/>
          <w:szCs w:val="21"/>
        </w:rPr>
        <w:t>年代超声成像和</w:t>
      </w:r>
      <w:r>
        <w:rPr>
          <w:rFonts w:ascii="宋体" w:eastAsia="宋体" w:hAnsi="宋体" w:cs="Times New Roman"/>
          <w:szCs w:val="21"/>
        </w:rPr>
        <w:t>γ</w:t>
      </w:r>
      <w:r>
        <w:rPr>
          <w:rFonts w:ascii="宋体" w:eastAsia="宋体" w:hAnsi="宋体" w:cs="Times New Roman" w:hint="eastAsia"/>
          <w:szCs w:val="21"/>
        </w:rPr>
        <w:t>闪烁成像检查技术开始应用，</w:t>
      </w:r>
      <w:r>
        <w:rPr>
          <w:rFonts w:ascii="宋体" w:eastAsia="宋体" w:hAnsi="宋体" w:cs="Times New Roman" w:hint="eastAsia"/>
          <w:szCs w:val="21"/>
        </w:rPr>
        <w:t>70</w:t>
      </w:r>
      <w:r>
        <w:rPr>
          <w:rFonts w:ascii="宋体" w:eastAsia="宋体" w:hAnsi="宋体" w:cs="Times New Roman" w:hint="eastAsia"/>
          <w:szCs w:val="21"/>
        </w:rPr>
        <w:t>、</w:t>
      </w:r>
      <w:r>
        <w:rPr>
          <w:rFonts w:ascii="宋体" w:eastAsia="宋体" w:hAnsi="宋体" w:cs="Times New Roman" w:hint="eastAsia"/>
          <w:szCs w:val="21"/>
        </w:rPr>
        <w:t>80</w:t>
      </w:r>
      <w:r>
        <w:rPr>
          <w:rFonts w:ascii="宋体" w:eastAsia="宋体" w:hAnsi="宋体" w:cs="Times New Roman" w:hint="eastAsia"/>
          <w:szCs w:val="21"/>
        </w:rPr>
        <w:t>年代相继发明了</w:t>
      </w:r>
      <w:r>
        <w:rPr>
          <w:rFonts w:ascii="宋体" w:eastAsia="宋体" w:hAnsi="宋体" w:cs="Times New Roman" w:hint="eastAsia"/>
          <w:szCs w:val="21"/>
        </w:rPr>
        <w:t>CT(</w:t>
      </w:r>
      <w:r>
        <w:rPr>
          <w:rFonts w:ascii="宋体" w:eastAsia="宋体" w:hAnsi="宋体" w:cs="Times New Roman" w:hint="eastAsia"/>
          <w:szCs w:val="21"/>
        </w:rPr>
        <w:t>计算机体层扫描</w:t>
      </w:r>
      <w:r>
        <w:rPr>
          <w:rFonts w:ascii="宋体" w:eastAsia="宋体" w:hAnsi="宋体" w:cs="Times New Roman" w:hint="eastAsia"/>
          <w:szCs w:val="21"/>
        </w:rPr>
        <w:t>)</w:t>
      </w:r>
      <w:r>
        <w:rPr>
          <w:rFonts w:ascii="宋体" w:eastAsia="宋体" w:hAnsi="宋体" w:cs="Times New Roman" w:hint="eastAsia"/>
          <w:szCs w:val="21"/>
        </w:rPr>
        <w:t>、</w:t>
      </w:r>
      <w:r>
        <w:rPr>
          <w:rFonts w:ascii="宋体" w:eastAsia="宋体" w:hAnsi="宋体" w:cs="Times New Roman" w:hint="eastAsia"/>
          <w:szCs w:val="21"/>
        </w:rPr>
        <w:t>DSA(</w:t>
      </w:r>
      <w:r>
        <w:rPr>
          <w:rFonts w:ascii="宋体" w:eastAsia="宋体" w:hAnsi="宋体" w:cs="Times New Roman" w:hint="eastAsia"/>
          <w:szCs w:val="21"/>
        </w:rPr>
        <w:t>数字减影血管造影</w:t>
      </w:r>
      <w:r>
        <w:rPr>
          <w:rFonts w:ascii="宋体" w:eastAsia="宋体" w:hAnsi="宋体" w:cs="Times New Roman" w:hint="eastAsia"/>
          <w:szCs w:val="21"/>
        </w:rPr>
        <w:t>)</w:t>
      </w:r>
      <w:r>
        <w:rPr>
          <w:rFonts w:ascii="宋体" w:eastAsia="宋体" w:hAnsi="宋体" w:cs="Times New Roman" w:hint="eastAsia"/>
          <w:szCs w:val="21"/>
        </w:rPr>
        <w:t>、</w:t>
      </w:r>
      <w:r>
        <w:rPr>
          <w:rFonts w:ascii="宋体" w:eastAsia="宋体" w:hAnsi="宋体" w:cs="Times New Roman" w:hint="eastAsia"/>
          <w:szCs w:val="21"/>
        </w:rPr>
        <w:t>MRI(</w:t>
      </w:r>
      <w:r>
        <w:rPr>
          <w:rFonts w:ascii="宋体" w:eastAsia="宋体" w:hAnsi="宋体" w:cs="Times New Roman" w:hint="eastAsia"/>
          <w:szCs w:val="21"/>
        </w:rPr>
        <w:t>磁共振成像</w:t>
      </w:r>
      <w:r>
        <w:rPr>
          <w:rFonts w:ascii="宋体" w:eastAsia="宋体" w:hAnsi="宋体" w:cs="Times New Roman" w:hint="eastAsia"/>
          <w:szCs w:val="21"/>
        </w:rPr>
        <w:t>)</w:t>
      </w:r>
      <w:r>
        <w:rPr>
          <w:rFonts w:ascii="宋体" w:eastAsia="宋体" w:hAnsi="宋体" w:cs="Times New Roman" w:hint="eastAsia"/>
          <w:szCs w:val="21"/>
        </w:rPr>
        <w:t>和</w:t>
      </w:r>
      <w:r>
        <w:rPr>
          <w:rFonts w:ascii="宋体" w:eastAsia="宋体" w:hAnsi="宋体" w:cs="Times New Roman" w:hint="eastAsia"/>
          <w:szCs w:val="21"/>
        </w:rPr>
        <w:t>ECT(</w:t>
      </w:r>
      <w:r>
        <w:rPr>
          <w:rFonts w:ascii="宋体" w:eastAsia="宋体" w:hAnsi="宋体" w:cs="Times New Roman" w:hint="eastAsia"/>
          <w:szCs w:val="21"/>
        </w:rPr>
        <w:t>发射体层成像</w:t>
      </w:r>
      <w:r>
        <w:rPr>
          <w:rFonts w:ascii="宋体" w:eastAsia="宋体" w:hAnsi="宋体" w:cs="Times New Roman" w:hint="eastAsia"/>
          <w:szCs w:val="21"/>
        </w:rPr>
        <w:t>)</w:t>
      </w:r>
      <w:r>
        <w:rPr>
          <w:rFonts w:ascii="宋体" w:eastAsia="宋体" w:hAnsi="宋体" w:cs="Times New Roman" w:hint="eastAsia"/>
          <w:szCs w:val="21"/>
        </w:rPr>
        <w:t>等新影像设备，这样就形成了以影像为基础的医学影像学科。学习医学影像的前提，应了解各种成像设备的基本原理、成像方法和设备性能。学生在完成本课程的学习后，使学生</w:t>
      </w:r>
      <w:r>
        <w:rPr>
          <w:rFonts w:ascii="宋体" w:eastAsia="宋体" w:hAnsi="宋体" w:cs="Times New Roman" w:hint="eastAsia"/>
          <w:b/>
          <w:bCs/>
          <w:szCs w:val="21"/>
        </w:rPr>
        <w:t>对本专业有一个较完</w:t>
      </w:r>
      <w:r>
        <w:rPr>
          <w:rFonts w:ascii="宋体" w:eastAsia="宋体" w:hAnsi="宋体" w:cs="Times New Roman" w:hint="eastAsia"/>
          <w:b/>
          <w:bCs/>
          <w:szCs w:val="21"/>
        </w:rPr>
        <w:t>整的概念</w:t>
      </w:r>
      <w:r>
        <w:rPr>
          <w:rFonts w:ascii="宋体" w:eastAsia="宋体" w:hAnsi="宋体" w:cs="Times New Roman" w:hint="eastAsia"/>
          <w:szCs w:val="21"/>
        </w:rPr>
        <w:t>；</w:t>
      </w:r>
      <w:r>
        <w:rPr>
          <w:rFonts w:ascii="宋体" w:eastAsia="宋体" w:hAnsi="宋体" w:cs="Times New Roman" w:hint="eastAsia"/>
          <w:b/>
          <w:bCs/>
          <w:szCs w:val="21"/>
        </w:rPr>
        <w:t>掌握</w:t>
      </w:r>
      <w:r>
        <w:rPr>
          <w:rFonts w:ascii="宋体" w:eastAsia="宋体" w:hAnsi="宋体" w:hint="eastAsia"/>
          <w:b/>
          <w:bCs/>
          <w:color w:val="333333"/>
          <w:kern w:val="0"/>
          <w:szCs w:val="21"/>
        </w:rPr>
        <w:t>各种普通</w:t>
      </w:r>
      <w:r>
        <w:rPr>
          <w:rFonts w:ascii="宋体" w:eastAsia="宋体" w:hAnsi="宋体" w:hint="eastAsia"/>
          <w:b/>
          <w:bCs/>
          <w:color w:val="333333"/>
          <w:kern w:val="0"/>
          <w:szCs w:val="21"/>
        </w:rPr>
        <w:t>X</w:t>
      </w:r>
      <w:r>
        <w:rPr>
          <w:rFonts w:ascii="宋体" w:eastAsia="宋体" w:hAnsi="宋体" w:hint="eastAsia"/>
          <w:b/>
          <w:bCs/>
          <w:color w:val="333333"/>
          <w:kern w:val="0"/>
          <w:szCs w:val="21"/>
        </w:rPr>
        <w:t>线机、胃肠机、数字化</w:t>
      </w:r>
      <w:r>
        <w:rPr>
          <w:rFonts w:ascii="宋体" w:eastAsia="宋体" w:hAnsi="宋体" w:hint="eastAsia"/>
          <w:b/>
          <w:bCs/>
          <w:color w:val="333333"/>
          <w:kern w:val="0"/>
          <w:szCs w:val="21"/>
        </w:rPr>
        <w:t>X</w:t>
      </w:r>
      <w:r>
        <w:rPr>
          <w:rFonts w:ascii="宋体" w:eastAsia="宋体" w:hAnsi="宋体" w:hint="eastAsia"/>
          <w:b/>
          <w:bCs/>
          <w:color w:val="333333"/>
          <w:kern w:val="0"/>
          <w:szCs w:val="21"/>
        </w:rPr>
        <w:t>线机、</w:t>
      </w:r>
      <w:r>
        <w:rPr>
          <w:rFonts w:ascii="宋体" w:eastAsia="宋体" w:hAnsi="宋体" w:hint="eastAsia"/>
          <w:b/>
          <w:bCs/>
          <w:color w:val="333333"/>
          <w:kern w:val="0"/>
          <w:szCs w:val="21"/>
        </w:rPr>
        <w:t>CT</w:t>
      </w:r>
      <w:r>
        <w:rPr>
          <w:rFonts w:ascii="宋体" w:eastAsia="宋体" w:hAnsi="宋体" w:hint="eastAsia"/>
          <w:b/>
          <w:bCs/>
          <w:color w:val="333333"/>
          <w:kern w:val="0"/>
          <w:szCs w:val="21"/>
        </w:rPr>
        <w:t>、</w:t>
      </w:r>
      <w:r>
        <w:rPr>
          <w:rFonts w:ascii="宋体" w:eastAsia="宋体" w:hAnsi="宋体" w:hint="eastAsia"/>
          <w:b/>
          <w:bCs/>
          <w:color w:val="333333"/>
          <w:kern w:val="0"/>
          <w:szCs w:val="21"/>
        </w:rPr>
        <w:t>MRI</w:t>
      </w:r>
      <w:r>
        <w:rPr>
          <w:rFonts w:ascii="宋体" w:eastAsia="宋体" w:hAnsi="宋体" w:hint="eastAsia"/>
          <w:b/>
          <w:bCs/>
          <w:color w:val="333333"/>
          <w:kern w:val="0"/>
          <w:szCs w:val="21"/>
        </w:rPr>
        <w:t>、</w:t>
      </w:r>
      <w:r>
        <w:rPr>
          <w:rFonts w:ascii="宋体" w:eastAsia="宋体" w:hAnsi="宋体" w:hint="eastAsia"/>
          <w:b/>
          <w:bCs/>
          <w:color w:val="333333"/>
          <w:kern w:val="0"/>
          <w:szCs w:val="21"/>
        </w:rPr>
        <w:t>DSA</w:t>
      </w:r>
      <w:r>
        <w:rPr>
          <w:rFonts w:ascii="宋体" w:eastAsia="宋体" w:hAnsi="宋体" w:hint="eastAsia"/>
          <w:b/>
          <w:bCs/>
          <w:color w:val="333333"/>
          <w:kern w:val="0"/>
          <w:szCs w:val="21"/>
        </w:rPr>
        <w:t>、</w:t>
      </w:r>
      <w:r>
        <w:rPr>
          <w:rFonts w:ascii="宋体" w:eastAsia="宋体" w:hAnsi="宋体" w:hint="eastAsia"/>
          <w:b/>
          <w:bCs/>
          <w:color w:val="333333"/>
          <w:kern w:val="0"/>
          <w:szCs w:val="21"/>
        </w:rPr>
        <w:t>USG</w:t>
      </w:r>
      <w:r>
        <w:rPr>
          <w:rFonts w:ascii="宋体" w:eastAsia="宋体" w:hAnsi="宋体" w:hint="eastAsia"/>
          <w:b/>
          <w:bCs/>
          <w:color w:val="333333"/>
          <w:kern w:val="0"/>
          <w:szCs w:val="21"/>
        </w:rPr>
        <w:t>等影像检查设备的结构、组成及工作原理</w:t>
      </w:r>
      <w:r>
        <w:rPr>
          <w:rFonts w:ascii="宋体" w:eastAsia="宋体" w:hAnsi="宋体" w:hint="eastAsia"/>
          <w:color w:val="333333"/>
          <w:kern w:val="0"/>
          <w:szCs w:val="21"/>
        </w:rPr>
        <w:t>；</w:t>
      </w:r>
      <w:r>
        <w:rPr>
          <w:rFonts w:ascii="宋体" w:eastAsia="宋体" w:hAnsi="宋体" w:hint="eastAsia"/>
          <w:b/>
          <w:bCs/>
          <w:color w:val="333333"/>
          <w:kern w:val="0"/>
          <w:szCs w:val="21"/>
        </w:rPr>
        <w:t>掌握</w:t>
      </w:r>
      <w:r>
        <w:rPr>
          <w:rFonts w:ascii="宋体" w:eastAsia="宋体" w:hAnsi="宋体" w:hint="eastAsia"/>
          <w:b/>
          <w:bCs/>
          <w:color w:val="333333"/>
          <w:kern w:val="0"/>
          <w:szCs w:val="21"/>
        </w:rPr>
        <w:t>PACS&amp;RIS</w:t>
      </w:r>
      <w:r>
        <w:rPr>
          <w:rFonts w:ascii="宋体" w:eastAsia="宋体" w:hAnsi="宋体" w:hint="eastAsia"/>
          <w:b/>
          <w:bCs/>
          <w:color w:val="333333"/>
          <w:kern w:val="0"/>
          <w:szCs w:val="21"/>
        </w:rPr>
        <w:t>网络的构成与应用，</w:t>
      </w:r>
      <w:r>
        <w:rPr>
          <w:rFonts w:ascii="宋体" w:eastAsia="宋体" w:hAnsi="宋体" w:hint="eastAsia"/>
          <w:color w:val="333333"/>
          <w:kern w:val="0"/>
          <w:szCs w:val="21"/>
        </w:rPr>
        <w:t>为今后从事影像专业工作，影像设备新技术的开展及研发奠定坚实的基础。</w:t>
      </w:r>
    </w:p>
    <w:p w14:paraId="1EBE04A1" w14:textId="77777777" w:rsidR="00E05506" w:rsidRDefault="00E05506">
      <w:pPr>
        <w:tabs>
          <w:tab w:val="left" w:pos="0"/>
        </w:tabs>
        <w:spacing w:line="360" w:lineRule="exact"/>
        <w:ind w:firstLineChars="200" w:firstLine="420"/>
        <w:rPr>
          <w:rFonts w:ascii="宋体" w:eastAsia="宋体" w:hAnsi="宋体" w:cs="Times New Roman" w:hint="eastAsia"/>
          <w:szCs w:val="21"/>
        </w:rPr>
      </w:pPr>
    </w:p>
    <w:p w14:paraId="647DA9D8" w14:textId="77777777" w:rsidR="00256C17" w:rsidRPr="00E05506" w:rsidRDefault="00E05506">
      <w:pPr>
        <w:widowControl/>
        <w:spacing w:line="360" w:lineRule="exact"/>
        <w:ind w:firstLineChars="200" w:firstLine="420"/>
        <w:rPr>
          <w:rFonts w:hAnsi="宋体" w:cs="宋体"/>
          <w:b/>
          <w:bCs/>
        </w:rPr>
      </w:pPr>
      <w:r w:rsidRPr="00E05506">
        <w:rPr>
          <w:rFonts w:ascii="宋体" w:hAnsi="宋体"/>
          <w:b/>
          <w:bCs/>
          <w:color w:val="333333"/>
          <w:kern w:val="0"/>
          <w:szCs w:val="21"/>
        </w:rPr>
        <w:t> </w:t>
      </w:r>
      <w:r w:rsidRPr="00E05506">
        <w:rPr>
          <w:rFonts w:ascii="黑体" w:eastAsia="黑体" w:hAnsi="黑体" w:cs="宋体" w:hint="eastAsia"/>
          <w:b/>
          <w:bCs/>
          <w:sz w:val="24"/>
          <w:szCs w:val="24"/>
        </w:rPr>
        <w:t>（二）课程目标：</w:t>
      </w:r>
      <w:r w:rsidRPr="00E05506">
        <w:rPr>
          <w:rFonts w:hAnsi="宋体" w:cs="宋体"/>
          <w:b/>
          <w:bCs/>
        </w:rPr>
        <w:t xml:space="preserve"> </w:t>
      </w:r>
    </w:p>
    <w:p w14:paraId="43E9C039" w14:textId="77777777" w:rsidR="00256C17" w:rsidRDefault="00E05506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1</w:t>
      </w:r>
      <w:r>
        <w:rPr>
          <w:rFonts w:hAnsi="宋体" w:cs="宋体" w:hint="eastAsia"/>
          <w:b/>
        </w:rPr>
        <w:t>：</w:t>
      </w:r>
    </w:p>
    <w:p w14:paraId="7980351A" w14:textId="77777777" w:rsidR="00256C17" w:rsidRDefault="00E05506">
      <w:pPr>
        <w:pStyle w:val="ac"/>
        <w:widowControl/>
        <w:numPr>
          <w:ilvl w:val="1"/>
          <w:numId w:val="1"/>
        </w:numPr>
        <w:spacing w:line="360" w:lineRule="exact"/>
        <w:ind w:firstLineChars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了解各类影像设备仪器的发展简史；</w:t>
      </w:r>
    </w:p>
    <w:p w14:paraId="468223F3" w14:textId="77777777" w:rsidR="00256C17" w:rsidRDefault="00E05506">
      <w:pPr>
        <w:pStyle w:val="ac"/>
        <w:widowControl/>
        <w:numPr>
          <w:ilvl w:val="1"/>
          <w:numId w:val="1"/>
        </w:numPr>
        <w:spacing w:line="360" w:lineRule="exact"/>
        <w:ind w:firstLineChars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熟悉仪器的现代进展状况和发展趋势；</w:t>
      </w:r>
    </w:p>
    <w:p w14:paraId="09AA04B6" w14:textId="77777777" w:rsidR="00256C17" w:rsidRDefault="00E05506">
      <w:pPr>
        <w:pStyle w:val="ac"/>
        <w:widowControl/>
        <w:numPr>
          <w:ilvl w:val="1"/>
          <w:numId w:val="1"/>
        </w:numPr>
        <w:spacing w:line="360" w:lineRule="exact"/>
        <w:ind w:firstLineChars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掌握仪器的区别和特点，在诊断目的上的作用及优、缺点。</w:t>
      </w:r>
    </w:p>
    <w:p w14:paraId="5A836F04" w14:textId="77777777" w:rsidR="00256C17" w:rsidRDefault="00E05506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2</w:t>
      </w:r>
      <w:r>
        <w:rPr>
          <w:rFonts w:hAnsi="宋体" w:cs="宋体" w:hint="eastAsia"/>
          <w:b/>
        </w:rPr>
        <w:t>：</w:t>
      </w:r>
    </w:p>
    <w:p w14:paraId="7F46CF6E" w14:textId="77777777" w:rsidR="00256C17" w:rsidRDefault="00E05506">
      <w:pPr>
        <w:pStyle w:val="ac"/>
        <w:widowControl/>
        <w:numPr>
          <w:ilvl w:val="0"/>
          <w:numId w:val="2"/>
        </w:numPr>
        <w:spacing w:line="360" w:lineRule="exact"/>
        <w:ind w:firstLineChars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了解</w:t>
      </w:r>
      <w:r>
        <w:rPr>
          <w:rFonts w:ascii="宋体" w:eastAsia="宋体" w:hAnsi="宋体" w:cs="宋体" w:hint="eastAsia"/>
        </w:rPr>
        <w:t>X</w:t>
      </w:r>
      <w:r>
        <w:rPr>
          <w:rFonts w:ascii="宋体" w:eastAsia="宋体" w:hAnsi="宋体" w:cs="宋体" w:hint="eastAsia"/>
        </w:rPr>
        <w:t>线设备的基本成像原理，掌握主要部件的结构原理与特性；</w:t>
      </w:r>
    </w:p>
    <w:p w14:paraId="5A90AD24" w14:textId="77777777" w:rsidR="00256C17" w:rsidRDefault="00E05506">
      <w:pPr>
        <w:pStyle w:val="ac"/>
        <w:widowControl/>
        <w:numPr>
          <w:ilvl w:val="0"/>
          <w:numId w:val="2"/>
        </w:numPr>
        <w:spacing w:line="360" w:lineRule="exact"/>
        <w:ind w:firstLineChars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掌握</w:t>
      </w:r>
      <w:r>
        <w:rPr>
          <w:rFonts w:ascii="宋体" w:eastAsia="宋体" w:hAnsi="宋体" w:cs="宋体" w:hint="eastAsia"/>
        </w:rPr>
        <w:t>X</w:t>
      </w:r>
      <w:r>
        <w:rPr>
          <w:rFonts w:ascii="宋体" w:eastAsia="宋体" w:hAnsi="宋体" w:cs="宋体" w:hint="eastAsia"/>
        </w:rPr>
        <w:t>线机的工作特点和成像特点，了解</w:t>
      </w:r>
      <w:r>
        <w:rPr>
          <w:rFonts w:ascii="宋体" w:eastAsia="宋体" w:hAnsi="宋体" w:cs="宋体" w:hint="eastAsia"/>
        </w:rPr>
        <w:t>DSA</w:t>
      </w:r>
      <w:r>
        <w:rPr>
          <w:rFonts w:ascii="宋体" w:eastAsia="宋体" w:hAnsi="宋体" w:cs="宋体" w:hint="eastAsia"/>
        </w:rPr>
        <w:t>的减影原理，了解</w:t>
      </w:r>
      <w:r>
        <w:rPr>
          <w:rFonts w:ascii="宋体" w:eastAsia="宋体" w:hAnsi="宋体" w:cs="宋体" w:hint="eastAsia"/>
        </w:rPr>
        <w:t>DSA</w:t>
      </w:r>
      <w:r>
        <w:rPr>
          <w:rFonts w:ascii="宋体" w:eastAsia="宋体" w:hAnsi="宋体" w:cs="宋体" w:hint="eastAsia"/>
        </w:rPr>
        <w:t>对</w:t>
      </w:r>
      <w:r>
        <w:rPr>
          <w:rFonts w:ascii="宋体" w:eastAsia="宋体" w:hAnsi="宋体" w:cs="宋体" w:hint="eastAsia"/>
        </w:rPr>
        <w:t>X</w:t>
      </w:r>
      <w:r>
        <w:rPr>
          <w:rFonts w:ascii="宋体" w:eastAsia="宋体" w:hAnsi="宋体" w:cs="宋体" w:hint="eastAsia"/>
        </w:rPr>
        <w:t>线的要求及控制手段；</w:t>
      </w:r>
    </w:p>
    <w:p w14:paraId="7B4F136B" w14:textId="77777777" w:rsidR="00256C17" w:rsidRDefault="00E05506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lastRenderedPageBreak/>
        <w:t>课程目标</w:t>
      </w:r>
      <w:r>
        <w:rPr>
          <w:rFonts w:hAnsi="宋体" w:cs="宋体" w:hint="eastAsia"/>
          <w:b/>
        </w:rPr>
        <w:t>3</w:t>
      </w:r>
      <w:r>
        <w:rPr>
          <w:rFonts w:hAnsi="宋体" w:cs="宋体" w:hint="eastAsia"/>
          <w:b/>
        </w:rPr>
        <w:t>：</w:t>
      </w:r>
    </w:p>
    <w:p w14:paraId="23A8EBCE" w14:textId="77777777" w:rsidR="00256C17" w:rsidRDefault="00E05506">
      <w:pPr>
        <w:widowControl/>
        <w:spacing w:line="360" w:lineRule="exact"/>
        <w:ind w:firstLineChars="200" w:firstLine="420"/>
        <w:rPr>
          <w:rFonts w:ascii="宋体" w:eastAsia="宋体" w:hAnsi="宋体"/>
          <w:color w:val="444444"/>
          <w:kern w:val="0"/>
          <w:szCs w:val="21"/>
        </w:rPr>
      </w:pP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</w:rPr>
        <w:t xml:space="preserve">1 </w:t>
      </w:r>
      <w:r>
        <w:rPr>
          <w:rFonts w:ascii="宋体" w:eastAsia="宋体" w:hAnsi="宋体" w:hint="eastAsia"/>
          <w:color w:val="444444"/>
          <w:kern w:val="0"/>
          <w:szCs w:val="21"/>
        </w:rPr>
        <w:t>了解</w:t>
      </w:r>
      <w:r>
        <w:rPr>
          <w:rFonts w:ascii="宋体" w:eastAsia="宋体" w:hAnsi="宋体" w:hint="eastAsia"/>
          <w:color w:val="444444"/>
          <w:kern w:val="0"/>
          <w:szCs w:val="21"/>
        </w:rPr>
        <w:t>CT</w:t>
      </w:r>
      <w:r>
        <w:rPr>
          <w:rFonts w:ascii="宋体" w:eastAsia="宋体" w:hAnsi="宋体" w:hint="eastAsia"/>
          <w:color w:val="444444"/>
          <w:kern w:val="0"/>
          <w:szCs w:val="21"/>
        </w:rPr>
        <w:t>机的内部结构、各代</w:t>
      </w:r>
      <w:r>
        <w:rPr>
          <w:rFonts w:ascii="宋体" w:eastAsia="宋体" w:hAnsi="宋体" w:hint="eastAsia"/>
          <w:color w:val="444444"/>
          <w:kern w:val="0"/>
          <w:szCs w:val="21"/>
        </w:rPr>
        <w:t>CT</w:t>
      </w:r>
      <w:r>
        <w:rPr>
          <w:rFonts w:ascii="宋体" w:eastAsia="宋体" w:hAnsi="宋体" w:hint="eastAsia"/>
          <w:color w:val="444444"/>
          <w:kern w:val="0"/>
          <w:szCs w:val="21"/>
        </w:rPr>
        <w:t>机的区别；</w:t>
      </w:r>
    </w:p>
    <w:p w14:paraId="226B0219" w14:textId="77777777" w:rsidR="00256C17" w:rsidRDefault="00E05506">
      <w:pPr>
        <w:widowControl/>
        <w:spacing w:line="360" w:lineRule="exact"/>
        <w:ind w:firstLineChars="200" w:firstLine="420"/>
        <w:rPr>
          <w:rFonts w:ascii="宋体" w:eastAsia="宋体" w:hAnsi="宋体"/>
          <w:color w:val="444444"/>
          <w:kern w:val="0"/>
          <w:szCs w:val="21"/>
        </w:rPr>
      </w:pP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</w:rPr>
        <w:t xml:space="preserve">2 </w:t>
      </w:r>
      <w:r>
        <w:rPr>
          <w:rFonts w:ascii="宋体" w:eastAsia="宋体" w:hAnsi="宋体" w:hint="eastAsia"/>
          <w:color w:val="444444"/>
          <w:kern w:val="0"/>
          <w:szCs w:val="21"/>
        </w:rPr>
        <w:t>了解</w:t>
      </w:r>
      <w:r>
        <w:rPr>
          <w:rFonts w:ascii="宋体" w:eastAsia="宋体" w:hAnsi="宋体" w:hint="eastAsia"/>
          <w:color w:val="444444"/>
          <w:kern w:val="0"/>
          <w:szCs w:val="21"/>
        </w:rPr>
        <w:t>CT</w:t>
      </w:r>
      <w:r>
        <w:rPr>
          <w:rFonts w:ascii="宋体" w:eastAsia="宋体" w:hAnsi="宋体" w:hint="eastAsia"/>
          <w:color w:val="444444"/>
          <w:kern w:val="0"/>
          <w:szCs w:val="21"/>
        </w:rPr>
        <w:t>图像产生的基本原理及特点；</w:t>
      </w:r>
    </w:p>
    <w:p w14:paraId="7E3C3EC3" w14:textId="77777777" w:rsidR="00256C17" w:rsidRDefault="00E05506">
      <w:pPr>
        <w:widowControl/>
        <w:spacing w:line="360" w:lineRule="exact"/>
        <w:ind w:firstLineChars="200" w:firstLine="420"/>
        <w:rPr>
          <w:rFonts w:ascii="宋体" w:eastAsia="宋体" w:hAnsi="宋体"/>
          <w:color w:val="444444"/>
          <w:kern w:val="0"/>
          <w:szCs w:val="21"/>
        </w:rPr>
      </w:pP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</w:rPr>
        <w:t xml:space="preserve">3 </w:t>
      </w:r>
      <w:r>
        <w:rPr>
          <w:rFonts w:ascii="宋体" w:eastAsia="宋体" w:hAnsi="宋体" w:hint="eastAsia"/>
          <w:color w:val="444444"/>
          <w:kern w:val="0"/>
          <w:szCs w:val="21"/>
        </w:rPr>
        <w:t>掌握</w:t>
      </w:r>
      <w:r>
        <w:rPr>
          <w:rFonts w:ascii="宋体" w:eastAsia="宋体" w:hAnsi="宋体" w:hint="eastAsia"/>
          <w:color w:val="444444"/>
          <w:kern w:val="0"/>
          <w:szCs w:val="21"/>
        </w:rPr>
        <w:t>CT</w:t>
      </w:r>
      <w:r>
        <w:rPr>
          <w:rFonts w:ascii="宋体" w:eastAsia="宋体" w:hAnsi="宋体" w:hint="eastAsia"/>
          <w:color w:val="444444"/>
          <w:kern w:val="0"/>
          <w:szCs w:val="21"/>
        </w:rPr>
        <w:t>图像的质量控制依据。</w:t>
      </w:r>
    </w:p>
    <w:p w14:paraId="6840BC31" w14:textId="77777777" w:rsidR="00256C17" w:rsidRDefault="00E05506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4</w:t>
      </w:r>
      <w:r>
        <w:rPr>
          <w:rFonts w:hAnsi="宋体" w:cs="宋体" w:hint="eastAsia"/>
          <w:b/>
        </w:rPr>
        <w:t>：</w:t>
      </w:r>
    </w:p>
    <w:p w14:paraId="16809FA9" w14:textId="77777777" w:rsidR="00256C17" w:rsidRDefault="00E05506">
      <w:pPr>
        <w:pStyle w:val="ac"/>
        <w:widowControl/>
        <w:numPr>
          <w:ilvl w:val="0"/>
          <w:numId w:val="3"/>
        </w:numPr>
        <w:spacing w:line="360" w:lineRule="exact"/>
        <w:ind w:firstLineChars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了解磁共振基本结构；</w:t>
      </w:r>
    </w:p>
    <w:p w14:paraId="5F79D389" w14:textId="77777777" w:rsidR="00256C17" w:rsidRDefault="00E05506">
      <w:pPr>
        <w:pStyle w:val="ac"/>
        <w:widowControl/>
        <w:numPr>
          <w:ilvl w:val="0"/>
          <w:numId w:val="3"/>
        </w:numPr>
        <w:spacing w:line="360" w:lineRule="exact"/>
        <w:ind w:firstLineChars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了解磁共振的基本成像原理；</w:t>
      </w:r>
    </w:p>
    <w:p w14:paraId="5FB51100" w14:textId="77777777" w:rsidR="00256C17" w:rsidRDefault="00E05506">
      <w:pPr>
        <w:pStyle w:val="ac"/>
        <w:widowControl/>
        <w:numPr>
          <w:ilvl w:val="0"/>
          <w:numId w:val="3"/>
        </w:numPr>
        <w:spacing w:line="360" w:lineRule="exact"/>
        <w:ind w:firstLineChars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了解</w:t>
      </w:r>
      <w:r>
        <w:rPr>
          <w:rFonts w:ascii="宋体" w:eastAsia="宋体" w:hAnsi="宋体" w:cs="宋体" w:hint="eastAsia"/>
        </w:rPr>
        <w:t>MRI</w:t>
      </w:r>
      <w:r>
        <w:rPr>
          <w:rFonts w:ascii="宋体" w:eastAsia="宋体" w:hAnsi="宋体" w:cs="宋体" w:hint="eastAsia"/>
        </w:rPr>
        <w:t>的成像序列与质量控制的方法。</w:t>
      </w:r>
    </w:p>
    <w:p w14:paraId="405A0BDC" w14:textId="77777777" w:rsidR="00256C17" w:rsidRPr="00E05506" w:rsidRDefault="00E05506">
      <w:pPr>
        <w:pStyle w:val="a3"/>
        <w:spacing w:beforeLines="50" w:before="156" w:afterLines="50" w:after="156"/>
        <w:ind w:firstLineChars="200" w:firstLine="482"/>
        <w:rPr>
          <w:rFonts w:hAnsi="宋体" w:cs="宋体"/>
          <w:b/>
          <w:bCs/>
        </w:rPr>
      </w:pPr>
      <w:r w:rsidRPr="00E05506">
        <w:rPr>
          <w:rFonts w:ascii="黑体" w:eastAsia="黑体" w:hAnsi="黑体" w:cs="宋体" w:hint="eastAsia"/>
          <w:b/>
          <w:bCs/>
          <w:sz w:val="24"/>
          <w:szCs w:val="24"/>
        </w:rPr>
        <w:t>（三）课程目标与毕业要求、课程内容的对应关系</w:t>
      </w:r>
      <w:r w:rsidRPr="00E05506">
        <w:rPr>
          <w:rFonts w:hAnsi="宋体" w:cs="宋体" w:hint="eastAsia"/>
          <w:b/>
          <w:bCs/>
        </w:rPr>
        <w:t>；</w:t>
      </w:r>
    </w:p>
    <w:p w14:paraId="5985CF1C" w14:textId="77777777" w:rsidR="00256C17" w:rsidRDefault="00E05506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：课程目标与课程内容、毕业要求的对应关系表；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256C17" w14:paraId="209422FC" w14:textId="77777777">
        <w:trPr>
          <w:jc w:val="center"/>
        </w:trPr>
        <w:tc>
          <w:tcPr>
            <w:tcW w:w="1302" w:type="dxa"/>
            <w:vAlign w:val="center"/>
          </w:tcPr>
          <w:p w14:paraId="7D675D5A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01755364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0D0CC307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3DA290A7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256C17" w14:paraId="3A04FE78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6E0EE447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1959" w:type="dxa"/>
            <w:vAlign w:val="center"/>
          </w:tcPr>
          <w:p w14:paraId="4C58639D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75F2668F" w14:textId="77777777" w:rsidR="00256C17" w:rsidRDefault="00E0550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/>
              </w:rPr>
              <w:t>第一章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/>
              </w:rPr>
              <w:t>第一节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/>
              </w:rPr>
              <w:t>概述</w:t>
            </w:r>
          </w:p>
        </w:tc>
        <w:tc>
          <w:tcPr>
            <w:tcW w:w="2688" w:type="dxa"/>
            <w:vAlign w:val="center"/>
          </w:tcPr>
          <w:p w14:paraId="6F5564B2" w14:textId="77777777" w:rsidR="00256C17" w:rsidRDefault="00E0550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了解各类影像设备仪器的发展简史。</w:t>
            </w:r>
          </w:p>
        </w:tc>
      </w:tr>
      <w:tr w:rsidR="00256C17" w14:paraId="0BEA18AD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CA31A88" w14:textId="77777777" w:rsidR="00256C17" w:rsidRDefault="00256C1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83DC48C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04AA137E" w14:textId="77777777" w:rsidR="00256C17" w:rsidRDefault="00E0550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/>
              </w:rPr>
              <w:t>第一章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/>
              </w:rPr>
              <w:t>第</w:t>
            </w:r>
            <w:r>
              <w:rPr>
                <w:rFonts w:hAnsi="宋体" w:cs="宋体" w:hint="eastAsia"/>
              </w:rPr>
              <w:t>二</w:t>
            </w:r>
            <w:r>
              <w:rPr>
                <w:rFonts w:hAnsi="宋体" w:cs="宋体"/>
              </w:rPr>
              <w:t>节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 w:hint="eastAsia"/>
              </w:rPr>
              <w:t>发展历程</w:t>
            </w:r>
          </w:p>
        </w:tc>
        <w:tc>
          <w:tcPr>
            <w:tcW w:w="2688" w:type="dxa"/>
            <w:vAlign w:val="center"/>
          </w:tcPr>
          <w:p w14:paraId="0BBA7A14" w14:textId="77777777" w:rsidR="00256C17" w:rsidRDefault="00E05506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熟悉仪器的现代进展状况和发展趋势。</w:t>
            </w:r>
          </w:p>
        </w:tc>
      </w:tr>
      <w:tr w:rsidR="00256C17" w14:paraId="71E36603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2EC15C4C" w14:textId="77777777" w:rsidR="00256C17" w:rsidRDefault="00256C1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AFE92F8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1.3</w:t>
            </w:r>
          </w:p>
        </w:tc>
        <w:tc>
          <w:tcPr>
            <w:tcW w:w="3118" w:type="dxa"/>
            <w:vAlign w:val="center"/>
          </w:tcPr>
          <w:p w14:paraId="23591940" w14:textId="77777777" w:rsidR="00256C17" w:rsidRDefault="00E0550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/>
              </w:rPr>
              <w:t>第一章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/>
              </w:rPr>
              <w:t>第</w:t>
            </w:r>
            <w:r>
              <w:rPr>
                <w:rFonts w:hAnsi="宋体" w:cs="宋体" w:hint="eastAsia"/>
              </w:rPr>
              <w:t>三</w:t>
            </w:r>
            <w:r>
              <w:rPr>
                <w:rFonts w:hAnsi="宋体" w:cs="宋体"/>
              </w:rPr>
              <w:t>节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 w:hint="eastAsia"/>
              </w:rPr>
              <w:t>各种</w:t>
            </w:r>
            <w:r>
              <w:rPr>
                <w:rFonts w:hAnsi="宋体" w:cs="宋体"/>
              </w:rPr>
              <w:t>医学影像设备的应用特点</w:t>
            </w:r>
          </w:p>
        </w:tc>
        <w:tc>
          <w:tcPr>
            <w:tcW w:w="2688" w:type="dxa"/>
            <w:vAlign w:val="center"/>
          </w:tcPr>
          <w:p w14:paraId="2C2A67F8" w14:textId="77777777" w:rsidR="00256C17" w:rsidRDefault="00E05506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掌握仪器的区别和特点，在诊断目的上的作用及优、缺点。</w:t>
            </w:r>
          </w:p>
        </w:tc>
      </w:tr>
      <w:tr w:rsidR="00256C17" w14:paraId="4396629A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3BCD87E3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1959" w:type="dxa"/>
            <w:vAlign w:val="center"/>
          </w:tcPr>
          <w:p w14:paraId="56E2E09C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58CFB602" w14:textId="77777777" w:rsidR="00256C17" w:rsidRDefault="00E0550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/>
              </w:rPr>
              <w:t>第二章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/>
              </w:rPr>
              <w:t>X</w:t>
            </w:r>
            <w:r>
              <w:rPr>
                <w:rFonts w:hAnsi="宋体" w:cs="宋体"/>
              </w:rPr>
              <w:t>线发生装置</w:t>
            </w:r>
          </w:p>
        </w:tc>
        <w:tc>
          <w:tcPr>
            <w:tcW w:w="2688" w:type="dxa"/>
            <w:vAlign w:val="center"/>
          </w:tcPr>
          <w:p w14:paraId="338655CD" w14:textId="77777777" w:rsidR="00256C17" w:rsidRDefault="00E0550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</w:t>
            </w:r>
            <w:r>
              <w:rPr>
                <w:rFonts w:hAnsi="宋体" w:cs="宋体" w:hint="eastAsia"/>
              </w:rPr>
              <w:t>X</w:t>
            </w:r>
            <w:r>
              <w:rPr>
                <w:rFonts w:hAnsi="宋体" w:cs="宋体" w:hint="eastAsia"/>
              </w:rPr>
              <w:t>线设备的基本成像原理，掌握主要部件的结构原理与特性。</w:t>
            </w:r>
          </w:p>
        </w:tc>
      </w:tr>
      <w:tr w:rsidR="00256C17" w14:paraId="7B4A8904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7B519292" w14:textId="77777777" w:rsidR="00256C17" w:rsidRDefault="00256C1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370E913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1DAA1F19" w14:textId="77777777" w:rsidR="00256C17" w:rsidRDefault="00E0550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/>
              </w:rPr>
              <w:t>第三张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 w:hint="eastAsia"/>
              </w:rPr>
              <w:t>诊断</w:t>
            </w:r>
            <w:r>
              <w:rPr>
                <w:rFonts w:hAnsi="宋体" w:cs="宋体" w:hint="eastAsia"/>
              </w:rPr>
              <w:t>X</w:t>
            </w:r>
            <w:r>
              <w:rPr>
                <w:rFonts w:hAnsi="宋体" w:cs="宋体" w:hint="eastAsia"/>
              </w:rPr>
              <w:t>线机</w:t>
            </w:r>
          </w:p>
          <w:p w14:paraId="2277C778" w14:textId="77777777" w:rsidR="00256C17" w:rsidRDefault="00E05506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第四章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 w:hint="eastAsia"/>
              </w:rPr>
              <w:t>数字</w:t>
            </w:r>
            <w:r>
              <w:rPr>
                <w:rFonts w:hAnsi="宋体" w:cs="宋体" w:hint="eastAsia"/>
              </w:rPr>
              <w:t>X</w:t>
            </w:r>
            <w:r>
              <w:rPr>
                <w:rFonts w:hAnsi="宋体" w:cs="宋体" w:hint="eastAsia"/>
              </w:rPr>
              <w:t>线设备</w:t>
            </w:r>
          </w:p>
        </w:tc>
        <w:tc>
          <w:tcPr>
            <w:tcW w:w="2688" w:type="dxa"/>
            <w:vAlign w:val="center"/>
          </w:tcPr>
          <w:p w14:paraId="682C01B6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掌握</w:t>
            </w:r>
            <w:r>
              <w:rPr>
                <w:rFonts w:ascii="宋体" w:eastAsia="宋体" w:hAnsi="宋体" w:cs="宋体" w:hint="eastAsia"/>
              </w:rPr>
              <w:t>X</w:t>
            </w:r>
            <w:r>
              <w:rPr>
                <w:rFonts w:ascii="宋体" w:eastAsia="宋体" w:hAnsi="宋体" w:cs="宋体" w:hint="eastAsia"/>
              </w:rPr>
              <w:t>线机的工作特点和成像特点；了解</w:t>
            </w:r>
            <w:r>
              <w:rPr>
                <w:rFonts w:ascii="宋体" w:eastAsia="宋体" w:hAnsi="宋体" w:cs="宋体" w:hint="eastAsia"/>
              </w:rPr>
              <w:t>DSA</w:t>
            </w:r>
            <w:r>
              <w:rPr>
                <w:rFonts w:ascii="宋体" w:eastAsia="宋体" w:hAnsi="宋体" w:cs="宋体" w:hint="eastAsia"/>
              </w:rPr>
              <w:t>的减影原理，了解</w:t>
            </w:r>
            <w:r>
              <w:rPr>
                <w:rFonts w:ascii="宋体" w:eastAsia="宋体" w:hAnsi="宋体" w:cs="宋体" w:hint="eastAsia"/>
              </w:rPr>
              <w:t>DSA</w:t>
            </w:r>
            <w:r>
              <w:rPr>
                <w:rFonts w:ascii="宋体" w:eastAsia="宋体" w:hAnsi="宋体" w:cs="宋体" w:hint="eastAsia"/>
              </w:rPr>
              <w:t>对</w:t>
            </w:r>
            <w:r>
              <w:rPr>
                <w:rFonts w:ascii="宋体" w:eastAsia="宋体" w:hAnsi="宋体" w:cs="宋体" w:hint="eastAsia"/>
              </w:rPr>
              <w:t>X</w:t>
            </w:r>
            <w:r>
              <w:rPr>
                <w:rFonts w:ascii="宋体" w:eastAsia="宋体" w:hAnsi="宋体" w:cs="宋体" w:hint="eastAsia"/>
              </w:rPr>
              <w:t>线的要求及控制手段。</w:t>
            </w:r>
            <w:r>
              <w:rPr>
                <w:rFonts w:ascii="宋体" w:eastAsia="宋体" w:hAnsi="宋体" w:cs="宋体"/>
              </w:rPr>
              <w:t xml:space="preserve"> </w:t>
            </w:r>
          </w:p>
        </w:tc>
      </w:tr>
      <w:tr w:rsidR="00256C17" w14:paraId="52813DCC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75775FDA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1959" w:type="dxa"/>
            <w:vAlign w:val="center"/>
          </w:tcPr>
          <w:p w14:paraId="7FA522B5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3.1</w:t>
            </w:r>
          </w:p>
        </w:tc>
        <w:tc>
          <w:tcPr>
            <w:tcW w:w="3118" w:type="dxa"/>
            <w:vAlign w:val="center"/>
          </w:tcPr>
          <w:p w14:paraId="7D3164F9" w14:textId="77777777" w:rsidR="00256C17" w:rsidRDefault="00E05506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Cs/>
                <w:szCs w:val="21"/>
              </w:rPr>
            </w:pPr>
            <w:r>
              <w:rPr>
                <w:rFonts w:ascii="黑体" w:hAnsi="宋体"/>
                <w:bCs/>
                <w:szCs w:val="21"/>
              </w:rPr>
              <w:t>第五章</w:t>
            </w:r>
            <w:r>
              <w:rPr>
                <w:rFonts w:ascii="黑体" w:hAnsi="宋体" w:hint="eastAsia"/>
                <w:bCs/>
                <w:szCs w:val="21"/>
              </w:rPr>
              <w:t xml:space="preserve"> </w:t>
            </w:r>
          </w:p>
        </w:tc>
        <w:tc>
          <w:tcPr>
            <w:tcW w:w="2688" w:type="dxa"/>
            <w:vAlign w:val="center"/>
          </w:tcPr>
          <w:p w14:paraId="6AFBA1F6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/>
                <w:color w:val="444444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444444"/>
                <w:kern w:val="0"/>
                <w:szCs w:val="21"/>
              </w:rPr>
              <w:t>了解</w:t>
            </w:r>
            <w:r>
              <w:rPr>
                <w:rFonts w:ascii="宋体" w:eastAsia="宋体" w:hAnsi="宋体" w:hint="eastAsia"/>
                <w:color w:val="444444"/>
                <w:kern w:val="0"/>
                <w:szCs w:val="21"/>
              </w:rPr>
              <w:t>CT</w:t>
            </w:r>
            <w:r>
              <w:rPr>
                <w:rFonts w:ascii="宋体" w:eastAsia="宋体" w:hAnsi="宋体" w:hint="eastAsia"/>
                <w:color w:val="444444"/>
                <w:kern w:val="0"/>
                <w:szCs w:val="21"/>
              </w:rPr>
              <w:t>机的内部结构、各代</w:t>
            </w:r>
            <w:r>
              <w:rPr>
                <w:rFonts w:ascii="宋体" w:eastAsia="宋体" w:hAnsi="宋体" w:hint="eastAsia"/>
                <w:color w:val="444444"/>
                <w:kern w:val="0"/>
                <w:szCs w:val="21"/>
              </w:rPr>
              <w:t>CT</w:t>
            </w:r>
            <w:r>
              <w:rPr>
                <w:rFonts w:ascii="宋体" w:eastAsia="宋体" w:hAnsi="宋体" w:hint="eastAsia"/>
                <w:color w:val="444444"/>
                <w:kern w:val="0"/>
                <w:szCs w:val="21"/>
              </w:rPr>
              <w:t>机的区别。</w:t>
            </w:r>
          </w:p>
        </w:tc>
      </w:tr>
      <w:tr w:rsidR="00256C17" w14:paraId="4C188177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32C9672" w14:textId="77777777" w:rsidR="00256C17" w:rsidRDefault="00256C1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0947D5D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3.2</w:t>
            </w:r>
          </w:p>
        </w:tc>
        <w:tc>
          <w:tcPr>
            <w:tcW w:w="3118" w:type="dxa"/>
            <w:vAlign w:val="center"/>
          </w:tcPr>
          <w:p w14:paraId="7B9A2C7A" w14:textId="77777777" w:rsidR="00256C17" w:rsidRDefault="00E05506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Cs/>
                <w:szCs w:val="21"/>
              </w:rPr>
            </w:pPr>
            <w:r>
              <w:rPr>
                <w:rFonts w:ascii="黑体" w:hAnsi="宋体"/>
                <w:bCs/>
                <w:szCs w:val="21"/>
              </w:rPr>
              <w:t>第五章</w:t>
            </w:r>
            <w:r>
              <w:rPr>
                <w:rFonts w:ascii="黑体" w:hAnsi="宋体" w:hint="eastAsia"/>
                <w:bCs/>
                <w:szCs w:val="21"/>
              </w:rPr>
              <w:t xml:space="preserve"> </w:t>
            </w:r>
          </w:p>
        </w:tc>
        <w:tc>
          <w:tcPr>
            <w:tcW w:w="2688" w:type="dxa"/>
            <w:vAlign w:val="center"/>
          </w:tcPr>
          <w:p w14:paraId="64A94066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/>
                <w:color w:val="444444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444444"/>
                <w:kern w:val="0"/>
                <w:szCs w:val="21"/>
              </w:rPr>
              <w:t>了解</w:t>
            </w:r>
            <w:r>
              <w:rPr>
                <w:rFonts w:ascii="宋体" w:eastAsia="宋体" w:hAnsi="宋体" w:hint="eastAsia"/>
                <w:color w:val="444444"/>
                <w:kern w:val="0"/>
                <w:szCs w:val="21"/>
              </w:rPr>
              <w:t>CT</w:t>
            </w:r>
            <w:r>
              <w:rPr>
                <w:rFonts w:ascii="宋体" w:eastAsia="宋体" w:hAnsi="宋体" w:hint="eastAsia"/>
                <w:color w:val="444444"/>
                <w:kern w:val="0"/>
                <w:szCs w:val="21"/>
              </w:rPr>
              <w:t>图像产生的基本原理及特点。</w:t>
            </w:r>
          </w:p>
        </w:tc>
      </w:tr>
      <w:tr w:rsidR="00256C17" w14:paraId="783050D5" w14:textId="77777777">
        <w:trPr>
          <w:trHeight w:val="525"/>
          <w:jc w:val="center"/>
        </w:trPr>
        <w:tc>
          <w:tcPr>
            <w:tcW w:w="1302" w:type="dxa"/>
            <w:vMerge/>
            <w:vAlign w:val="center"/>
          </w:tcPr>
          <w:p w14:paraId="632B8819" w14:textId="77777777" w:rsidR="00256C17" w:rsidRDefault="00256C1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8110711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3.3</w:t>
            </w:r>
          </w:p>
        </w:tc>
        <w:tc>
          <w:tcPr>
            <w:tcW w:w="3118" w:type="dxa"/>
            <w:vAlign w:val="center"/>
          </w:tcPr>
          <w:p w14:paraId="6048E4CD" w14:textId="77777777" w:rsidR="00256C17" w:rsidRDefault="00E05506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Cs/>
                <w:szCs w:val="21"/>
              </w:rPr>
            </w:pPr>
            <w:r>
              <w:rPr>
                <w:rFonts w:ascii="黑体" w:hAnsi="宋体"/>
                <w:bCs/>
                <w:szCs w:val="21"/>
              </w:rPr>
              <w:t>第五章</w:t>
            </w:r>
            <w:r>
              <w:rPr>
                <w:rFonts w:ascii="黑体" w:hAnsi="宋体" w:hint="eastAsia"/>
                <w:bCs/>
                <w:szCs w:val="21"/>
              </w:rPr>
              <w:t xml:space="preserve"> </w:t>
            </w:r>
          </w:p>
        </w:tc>
        <w:tc>
          <w:tcPr>
            <w:tcW w:w="2688" w:type="dxa"/>
            <w:vAlign w:val="center"/>
          </w:tcPr>
          <w:p w14:paraId="677E6D34" w14:textId="77777777" w:rsidR="00256C17" w:rsidRDefault="00E0550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hint="eastAsia"/>
                <w:color w:val="444444"/>
                <w:kern w:val="0"/>
                <w:szCs w:val="21"/>
              </w:rPr>
              <w:t>掌握</w:t>
            </w:r>
            <w:r>
              <w:rPr>
                <w:rFonts w:hAnsi="宋体" w:hint="eastAsia"/>
                <w:color w:val="444444"/>
                <w:kern w:val="0"/>
                <w:szCs w:val="21"/>
              </w:rPr>
              <w:t>CT</w:t>
            </w:r>
            <w:r>
              <w:rPr>
                <w:rFonts w:hAnsi="宋体" w:hint="eastAsia"/>
                <w:color w:val="444444"/>
                <w:kern w:val="0"/>
                <w:szCs w:val="21"/>
              </w:rPr>
              <w:t>图像质量控制依据。</w:t>
            </w:r>
          </w:p>
        </w:tc>
      </w:tr>
      <w:tr w:rsidR="00256C17" w14:paraId="0EE3CE5D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7099FFA0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4</w:t>
            </w:r>
          </w:p>
        </w:tc>
        <w:tc>
          <w:tcPr>
            <w:tcW w:w="1959" w:type="dxa"/>
            <w:vAlign w:val="center"/>
          </w:tcPr>
          <w:p w14:paraId="5EF08DE4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4.1</w:t>
            </w:r>
          </w:p>
        </w:tc>
        <w:tc>
          <w:tcPr>
            <w:tcW w:w="3118" w:type="dxa"/>
            <w:vAlign w:val="center"/>
          </w:tcPr>
          <w:p w14:paraId="4D804BE7" w14:textId="77777777" w:rsidR="00256C17" w:rsidRDefault="00E05506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Cs/>
                <w:szCs w:val="21"/>
              </w:rPr>
            </w:pPr>
            <w:r>
              <w:rPr>
                <w:rFonts w:ascii="黑体" w:hAnsi="宋体"/>
                <w:bCs/>
                <w:szCs w:val="21"/>
              </w:rPr>
              <w:t>第六章</w:t>
            </w:r>
          </w:p>
        </w:tc>
        <w:tc>
          <w:tcPr>
            <w:tcW w:w="2688" w:type="dxa"/>
            <w:vAlign w:val="center"/>
          </w:tcPr>
          <w:p w14:paraId="4DECC238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了解磁共振基本结构。</w:t>
            </w:r>
          </w:p>
        </w:tc>
      </w:tr>
      <w:tr w:rsidR="00256C17" w14:paraId="369F58D3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4708E77" w14:textId="77777777" w:rsidR="00256C17" w:rsidRDefault="00256C1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D164C69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4.2</w:t>
            </w:r>
          </w:p>
        </w:tc>
        <w:tc>
          <w:tcPr>
            <w:tcW w:w="3118" w:type="dxa"/>
            <w:vAlign w:val="center"/>
          </w:tcPr>
          <w:p w14:paraId="5B7E4889" w14:textId="77777777" w:rsidR="00256C17" w:rsidRDefault="00E05506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Cs/>
                <w:szCs w:val="21"/>
              </w:rPr>
            </w:pPr>
            <w:r>
              <w:rPr>
                <w:rFonts w:ascii="黑体" w:hAnsi="宋体"/>
                <w:bCs/>
                <w:szCs w:val="21"/>
              </w:rPr>
              <w:t>第六章</w:t>
            </w:r>
          </w:p>
        </w:tc>
        <w:tc>
          <w:tcPr>
            <w:tcW w:w="2688" w:type="dxa"/>
            <w:vAlign w:val="center"/>
          </w:tcPr>
          <w:p w14:paraId="16B19B4B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了解磁共振的基本成像原理。</w:t>
            </w:r>
          </w:p>
        </w:tc>
      </w:tr>
      <w:tr w:rsidR="00256C17" w14:paraId="68255CEE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1A1F628F" w14:textId="77777777" w:rsidR="00256C17" w:rsidRDefault="00256C1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114BB80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4.3</w:t>
            </w:r>
          </w:p>
        </w:tc>
        <w:tc>
          <w:tcPr>
            <w:tcW w:w="3118" w:type="dxa"/>
            <w:vAlign w:val="center"/>
          </w:tcPr>
          <w:p w14:paraId="5369F624" w14:textId="77777777" w:rsidR="00256C17" w:rsidRDefault="00E05506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Cs/>
                <w:szCs w:val="21"/>
              </w:rPr>
            </w:pPr>
            <w:r>
              <w:rPr>
                <w:rFonts w:ascii="黑体" w:hAnsi="宋体"/>
                <w:bCs/>
                <w:szCs w:val="21"/>
              </w:rPr>
              <w:t>第六章</w:t>
            </w:r>
          </w:p>
        </w:tc>
        <w:tc>
          <w:tcPr>
            <w:tcW w:w="2688" w:type="dxa"/>
            <w:vAlign w:val="center"/>
          </w:tcPr>
          <w:p w14:paraId="23149859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了解</w:t>
            </w:r>
            <w:r>
              <w:rPr>
                <w:rFonts w:ascii="宋体" w:eastAsia="宋体" w:hAnsi="宋体" w:cs="宋体" w:hint="eastAsia"/>
              </w:rPr>
              <w:t>MRI</w:t>
            </w:r>
            <w:r>
              <w:rPr>
                <w:rFonts w:ascii="宋体" w:eastAsia="宋体" w:hAnsi="宋体" w:cs="宋体" w:hint="eastAsia"/>
              </w:rPr>
              <w:t>的成像序列与质量控制的方法。</w:t>
            </w:r>
          </w:p>
        </w:tc>
      </w:tr>
    </w:tbl>
    <w:p w14:paraId="7C6B050D" w14:textId="77777777" w:rsidR="00256C17" w:rsidRDefault="00E05506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30ADC7D3" w14:textId="77777777" w:rsidR="00256C17" w:rsidRDefault="00E05506">
      <w:pPr>
        <w:spacing w:beforeLines="50" w:before="156" w:afterLines="50" w:after="156"/>
        <w:ind w:firstLineChars="200" w:firstLine="562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理论部分</w:t>
      </w:r>
    </w:p>
    <w:p w14:paraId="15D7A61F" w14:textId="77777777" w:rsidR="00256C17" w:rsidRDefault="00E05506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第一章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总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 </w:t>
      </w:r>
      <w:r>
        <w:rPr>
          <w:rFonts w:ascii="黑体" w:eastAsia="黑体" w:hAnsi="黑体" w:cs="Times New Roman" w:hint="eastAsia"/>
          <w:b/>
          <w:sz w:val="24"/>
          <w:szCs w:val="24"/>
        </w:rPr>
        <w:t>论</w:t>
      </w:r>
    </w:p>
    <w:p w14:paraId="0D0CBD25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3CC0EBAA" w14:textId="77777777" w:rsidR="00256C17" w:rsidRDefault="00E05506">
      <w:pPr>
        <w:pStyle w:val="ac"/>
        <w:widowControl/>
        <w:numPr>
          <w:ilvl w:val="0"/>
          <w:numId w:val="4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线的发现、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线产生的原理、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CT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的发明、磁共振现象的发现；</w:t>
      </w:r>
    </w:p>
    <w:p w14:paraId="501DAD93" w14:textId="77777777" w:rsidR="00256C17" w:rsidRDefault="00E05506">
      <w:pPr>
        <w:pStyle w:val="ac"/>
        <w:widowControl/>
        <w:numPr>
          <w:ilvl w:val="0"/>
          <w:numId w:val="4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掌握各种成像设备的成像特点及临床应用；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  </w:t>
      </w:r>
    </w:p>
    <w:p w14:paraId="1D98D1EC" w14:textId="77777777" w:rsidR="00256C17" w:rsidRDefault="00E05506">
      <w:pPr>
        <w:pStyle w:val="ac"/>
        <w:widowControl/>
        <w:numPr>
          <w:ilvl w:val="0"/>
          <w:numId w:val="4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了解其它成像设备的应用及影像治疗设备的发展应用；</w:t>
      </w:r>
    </w:p>
    <w:p w14:paraId="0ABA0555" w14:textId="77777777" w:rsidR="00256C17" w:rsidRDefault="00E05506">
      <w:pPr>
        <w:pStyle w:val="ac"/>
        <w:widowControl/>
        <w:numPr>
          <w:ilvl w:val="0"/>
          <w:numId w:val="4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PACS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系统的作用与发展。</w:t>
      </w:r>
      <w:r>
        <w:rPr>
          <w:rFonts w:ascii="宋体" w:eastAsia="宋体" w:hAnsi="宋体" w:cs="宋体"/>
          <w:color w:val="000000"/>
          <w:kern w:val="0"/>
          <w:szCs w:val="21"/>
        </w:rPr>
        <w:t> </w:t>
      </w:r>
    </w:p>
    <w:p w14:paraId="1D6B4301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6F64EE3" w14:textId="77777777" w:rsidR="00256C17" w:rsidRDefault="00E05506">
      <w:pPr>
        <w:pStyle w:val="ac"/>
        <w:widowControl/>
        <w:spacing w:line="360" w:lineRule="exact"/>
        <w:ind w:left="1276" w:firstLineChars="0" w:firstLine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线产生的原理</w:t>
      </w:r>
    </w:p>
    <w:p w14:paraId="223D25EB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EE47ED7" w14:textId="77777777" w:rsidR="00256C17" w:rsidRDefault="00E05506">
      <w:pPr>
        <w:pStyle w:val="ac"/>
        <w:widowControl/>
        <w:numPr>
          <w:ilvl w:val="0"/>
          <w:numId w:val="5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影像设备的分类；</w:t>
      </w:r>
      <w:r>
        <w:rPr>
          <w:rFonts w:ascii="宋体" w:eastAsia="宋体" w:hAnsi="宋体" w:cs="宋体"/>
          <w:color w:val="000000"/>
          <w:kern w:val="0"/>
          <w:szCs w:val="21"/>
        </w:rPr>
        <w:t> </w:t>
      </w:r>
    </w:p>
    <w:p w14:paraId="3EE2C91C" w14:textId="77777777" w:rsidR="00256C17" w:rsidRDefault="00E05506">
      <w:pPr>
        <w:pStyle w:val="ac"/>
        <w:widowControl/>
        <w:numPr>
          <w:ilvl w:val="0"/>
          <w:numId w:val="5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线的发现与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线机设备的发展及临床应用；</w:t>
      </w:r>
      <w:r>
        <w:rPr>
          <w:rFonts w:ascii="宋体" w:eastAsia="宋体" w:hAnsi="宋体" w:cs="宋体"/>
          <w:color w:val="000000"/>
          <w:kern w:val="0"/>
          <w:szCs w:val="21"/>
        </w:rPr>
        <w:t> </w:t>
      </w:r>
    </w:p>
    <w:p w14:paraId="1D4A0A32" w14:textId="77777777" w:rsidR="00256C17" w:rsidRDefault="00E05506">
      <w:pPr>
        <w:pStyle w:val="ac"/>
        <w:widowControl/>
        <w:numPr>
          <w:ilvl w:val="0"/>
          <w:numId w:val="5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CT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的发明与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CT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设备的发展及临床应用；</w:t>
      </w:r>
    </w:p>
    <w:p w14:paraId="3C75DD88" w14:textId="77777777" w:rsidR="00256C17" w:rsidRDefault="00E05506">
      <w:pPr>
        <w:pStyle w:val="ac"/>
        <w:widowControl/>
        <w:numPr>
          <w:ilvl w:val="0"/>
          <w:numId w:val="5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磁共振现象的发现与磁共振设备的发展及临床应用；</w:t>
      </w:r>
    </w:p>
    <w:p w14:paraId="10C07B2F" w14:textId="77777777" w:rsidR="00256C17" w:rsidRDefault="00E05506">
      <w:pPr>
        <w:pStyle w:val="ac"/>
        <w:widowControl/>
        <w:numPr>
          <w:ilvl w:val="0"/>
          <w:numId w:val="5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核医学成像设备的发展及应用；</w:t>
      </w:r>
      <w:r>
        <w:rPr>
          <w:rFonts w:ascii="宋体" w:eastAsia="宋体" w:hAnsi="宋体" w:cs="宋体"/>
          <w:color w:val="000000"/>
          <w:kern w:val="0"/>
          <w:szCs w:val="21"/>
        </w:rPr>
        <w:t> </w:t>
      </w:r>
    </w:p>
    <w:p w14:paraId="43426635" w14:textId="77777777" w:rsidR="00256C17" w:rsidRDefault="00E05506">
      <w:pPr>
        <w:pStyle w:val="ac"/>
        <w:widowControl/>
        <w:numPr>
          <w:ilvl w:val="0"/>
          <w:numId w:val="5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超声成像的发展及应用；</w:t>
      </w:r>
      <w:r>
        <w:rPr>
          <w:rFonts w:ascii="宋体" w:eastAsia="宋体" w:hAnsi="宋体" w:cs="宋体"/>
          <w:color w:val="000000"/>
          <w:kern w:val="0"/>
          <w:szCs w:val="21"/>
        </w:rPr>
        <w:t> </w:t>
      </w:r>
    </w:p>
    <w:p w14:paraId="6557D891" w14:textId="77777777" w:rsidR="00256C17" w:rsidRDefault="00E05506">
      <w:pPr>
        <w:pStyle w:val="ac"/>
        <w:widowControl/>
        <w:numPr>
          <w:ilvl w:val="0"/>
          <w:numId w:val="5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红外成像及激光内镜成像等设备的成像特点及临床应用；</w:t>
      </w:r>
    </w:p>
    <w:p w14:paraId="761C204B" w14:textId="77777777" w:rsidR="00256C17" w:rsidRDefault="00E05506">
      <w:pPr>
        <w:pStyle w:val="ac"/>
        <w:widowControl/>
        <w:numPr>
          <w:ilvl w:val="0"/>
          <w:numId w:val="5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立体定向放射外科治疗设备等影像治疗设备的发展应用；</w:t>
      </w:r>
    </w:p>
    <w:p w14:paraId="300FD37C" w14:textId="77777777" w:rsidR="00256C17" w:rsidRDefault="00E05506">
      <w:pPr>
        <w:pStyle w:val="ac"/>
        <w:widowControl/>
        <w:numPr>
          <w:ilvl w:val="0"/>
          <w:numId w:val="5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PACS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系统的发展及应用。</w:t>
      </w:r>
    </w:p>
    <w:p w14:paraId="6A3107CC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76050F72" w14:textId="77777777" w:rsidR="00256C17" w:rsidRDefault="00E05506">
      <w:pPr>
        <w:pStyle w:val="ac"/>
        <w:numPr>
          <w:ilvl w:val="0"/>
          <w:numId w:val="6"/>
        </w:numPr>
        <w:spacing w:line="360" w:lineRule="exac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讲授法：相关概念及理论框架；</w:t>
      </w:r>
    </w:p>
    <w:p w14:paraId="3B2E8FA9" w14:textId="77777777" w:rsidR="00256C17" w:rsidRDefault="00E05506">
      <w:pPr>
        <w:pStyle w:val="ac"/>
        <w:numPr>
          <w:ilvl w:val="0"/>
          <w:numId w:val="6"/>
        </w:numPr>
        <w:spacing w:line="360" w:lineRule="exac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案例分析法：结合实际案例，分析理解不同检查方法在临床上的应用价值。</w:t>
      </w:r>
    </w:p>
    <w:p w14:paraId="044A1AFE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9FA3886" w14:textId="77777777" w:rsidR="00256C17" w:rsidRDefault="00E05506">
      <w:pPr>
        <w:pStyle w:val="ac"/>
        <w:numPr>
          <w:ilvl w:val="0"/>
          <w:numId w:val="7"/>
        </w:numPr>
        <w:spacing w:line="360" w:lineRule="exac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阐述各种成像设备的特点及临床应用；</w:t>
      </w:r>
    </w:p>
    <w:p w14:paraId="7F5733A2" w14:textId="77777777" w:rsidR="00256C17" w:rsidRDefault="00E05506">
      <w:pPr>
        <w:pStyle w:val="ac"/>
        <w:numPr>
          <w:ilvl w:val="0"/>
          <w:numId w:val="7"/>
        </w:numPr>
        <w:spacing w:line="360" w:lineRule="exac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阐述影像设备的分类。</w:t>
      </w:r>
    </w:p>
    <w:p w14:paraId="4F64CE94" w14:textId="77777777" w:rsidR="00256C17" w:rsidRDefault="00E05506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第二章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X</w:t>
      </w:r>
      <w:r>
        <w:rPr>
          <w:rFonts w:ascii="黑体" w:eastAsia="黑体" w:hAnsi="黑体" w:cs="Times New Roman" w:hint="eastAsia"/>
          <w:b/>
          <w:sz w:val="24"/>
          <w:szCs w:val="24"/>
        </w:rPr>
        <w:t>线发生装置</w:t>
      </w:r>
    </w:p>
    <w:p w14:paraId="6955E000" w14:textId="77777777" w:rsidR="00256C17" w:rsidRDefault="00E05506">
      <w:pPr>
        <w:pStyle w:val="ac"/>
        <w:widowControl/>
        <w:spacing w:beforeLines="50" w:before="156" w:afterLines="50" w:after="156"/>
        <w:ind w:left="420" w:firstLineChars="0"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E7F50D8" w14:textId="77777777" w:rsidR="00256C17" w:rsidRDefault="00E05506">
      <w:pPr>
        <w:pStyle w:val="ac"/>
        <w:widowControl/>
        <w:numPr>
          <w:ilvl w:val="0"/>
          <w:numId w:val="8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线产生的必要条件、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线的质和量；掌握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线发生装置的基本组成；</w:t>
      </w:r>
    </w:p>
    <w:p w14:paraId="154D3714" w14:textId="77777777" w:rsidR="00256C17" w:rsidRDefault="00E05506">
      <w:pPr>
        <w:pStyle w:val="ac"/>
        <w:widowControl/>
        <w:numPr>
          <w:ilvl w:val="0"/>
          <w:numId w:val="8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熟悉固定阳极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线球管的结构及工作特点；熟悉旋转阳极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线球管的结构及工作特点；</w:t>
      </w:r>
    </w:p>
    <w:p w14:paraId="4E46AE1E" w14:textId="77777777" w:rsidR="00256C17" w:rsidRDefault="00E05506">
      <w:pPr>
        <w:pStyle w:val="ac"/>
        <w:widowControl/>
        <w:numPr>
          <w:ilvl w:val="0"/>
          <w:numId w:val="8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了解特殊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线球管的结构及工作特点；熟悉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线球管的阳极特性曲线；熟悉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线球管的灯丝发射特性曲线；熟悉空间电荷效应及其空间电荷补偿；熟悉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线管的热容量等特性参数；熟悉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线管套的结构与作用；</w:t>
      </w:r>
    </w:p>
    <w:p w14:paraId="0892830D" w14:textId="77777777" w:rsidR="00256C17" w:rsidRDefault="00E05506">
      <w:pPr>
        <w:pStyle w:val="ac"/>
        <w:widowControl/>
        <w:numPr>
          <w:ilvl w:val="0"/>
          <w:numId w:val="8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熟悉高压发生器的基本组成及作用；熟悉高压变压器的结构及工作特点；熟悉灯丝变压器的结构及工作特点；熟悉高压电缆、高压交换闸的结构及作用；</w:t>
      </w:r>
    </w:p>
    <w:p w14:paraId="77BA4E81" w14:textId="77777777" w:rsidR="00256C17" w:rsidRDefault="00E05506">
      <w:pPr>
        <w:pStyle w:val="ac"/>
        <w:widowControl/>
        <w:numPr>
          <w:ilvl w:val="0"/>
          <w:numId w:val="8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熟悉控制台的作用及基本组成电路；了解控制台各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单元电路的基本结构及工作原理。</w:t>
      </w:r>
    </w:p>
    <w:p w14:paraId="4162A153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FD3CDBB" w14:textId="77777777" w:rsidR="00256C17" w:rsidRDefault="00E05506">
      <w:pPr>
        <w:pStyle w:val="ac"/>
        <w:widowControl/>
        <w:numPr>
          <w:ilvl w:val="0"/>
          <w:numId w:val="9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线球管的结构及工作特点；</w:t>
      </w:r>
    </w:p>
    <w:p w14:paraId="7B88844D" w14:textId="77777777" w:rsidR="00256C17" w:rsidRDefault="00E05506">
      <w:pPr>
        <w:pStyle w:val="ac"/>
        <w:widowControl/>
        <w:numPr>
          <w:ilvl w:val="0"/>
          <w:numId w:val="9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线球管的阳极特性曲线。</w:t>
      </w:r>
    </w:p>
    <w:p w14:paraId="3F488A77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CF4C0E2" w14:textId="77777777" w:rsidR="00256C17" w:rsidRDefault="00E05506">
      <w:pPr>
        <w:pStyle w:val="ac"/>
        <w:widowControl/>
        <w:numPr>
          <w:ilvl w:val="0"/>
          <w:numId w:val="10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复习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线产生的必要条件、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线的质和量；</w:t>
      </w:r>
      <w:r>
        <w:rPr>
          <w:rFonts w:ascii="宋体" w:eastAsia="宋体" w:hAnsi="宋体" w:cs="宋体"/>
          <w:color w:val="000000"/>
          <w:kern w:val="0"/>
          <w:szCs w:val="21"/>
        </w:rPr>
        <w:t> </w:t>
      </w:r>
    </w:p>
    <w:p w14:paraId="34988D25" w14:textId="77777777" w:rsidR="00256C17" w:rsidRDefault="00E05506">
      <w:pPr>
        <w:pStyle w:val="ac"/>
        <w:widowControl/>
        <w:numPr>
          <w:ilvl w:val="0"/>
          <w:numId w:val="10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线发生装置的基本组成；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线管焦点的含义及意义；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线管的热容量等特性参数；</w:t>
      </w:r>
    </w:p>
    <w:p w14:paraId="5B6BA59F" w14:textId="77777777" w:rsidR="00256C17" w:rsidRDefault="00E05506">
      <w:pPr>
        <w:pStyle w:val="ac"/>
        <w:widowControl/>
        <w:numPr>
          <w:ilvl w:val="0"/>
          <w:numId w:val="10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旋转阳极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线球管的结构及工作特点；固定阳极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线球管的结构及工作特点；特殊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线球管的结构及工作特点；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线管套的结构与作用；</w:t>
      </w:r>
      <w:r>
        <w:rPr>
          <w:rFonts w:ascii="宋体" w:eastAsia="宋体" w:hAnsi="宋体" w:cs="宋体"/>
          <w:color w:val="000000"/>
          <w:kern w:val="0"/>
          <w:szCs w:val="21"/>
        </w:rPr>
        <w:t> </w:t>
      </w:r>
    </w:p>
    <w:p w14:paraId="4BBDB527" w14:textId="77777777" w:rsidR="00256C17" w:rsidRDefault="00E05506">
      <w:pPr>
        <w:pStyle w:val="ac"/>
        <w:widowControl/>
        <w:numPr>
          <w:ilvl w:val="0"/>
          <w:numId w:val="10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线球管的阳极特性曲线；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线球管的灯丝发射特性曲线；空间电荷效应及空间电荷补偿；灯丝变压器的结构及工作特点；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线管容量保护电路，旋转阳极电路；</w:t>
      </w:r>
    </w:p>
    <w:p w14:paraId="47DB84B1" w14:textId="77777777" w:rsidR="00256C17" w:rsidRDefault="00E05506">
      <w:pPr>
        <w:pStyle w:val="ac"/>
        <w:widowControl/>
        <w:numPr>
          <w:ilvl w:val="0"/>
          <w:numId w:val="10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高压发生器的基本组成及作用；高压变压器的结构及工作特点；高压电缆、高压交换闸的结构及作用；电源电路、管电压和调整控制电路，限时电路；高压整流电路，管电流调整和控制电路；</w:t>
      </w:r>
    </w:p>
    <w:p w14:paraId="4B7E46E1" w14:textId="77777777" w:rsidR="00256C17" w:rsidRDefault="00E05506">
      <w:pPr>
        <w:pStyle w:val="ac"/>
        <w:widowControl/>
        <w:numPr>
          <w:ilvl w:val="0"/>
          <w:numId w:val="10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控制台的作用及基本组成电路；操作控制电路，自动曝光控制电路。</w:t>
      </w:r>
    </w:p>
    <w:p w14:paraId="4671F1A4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1C4FFA7F" w14:textId="77777777" w:rsidR="00256C17" w:rsidRDefault="00E05506">
      <w:pPr>
        <w:pStyle w:val="ac"/>
        <w:numPr>
          <w:ilvl w:val="0"/>
          <w:numId w:val="11"/>
        </w:numPr>
        <w:spacing w:line="360" w:lineRule="exac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讲授法：相关概念及理论框架；</w:t>
      </w:r>
    </w:p>
    <w:p w14:paraId="43498C6A" w14:textId="77777777" w:rsidR="00256C17" w:rsidRDefault="00E05506">
      <w:pPr>
        <w:pStyle w:val="ac"/>
        <w:numPr>
          <w:ilvl w:val="0"/>
          <w:numId w:val="11"/>
        </w:numPr>
        <w:spacing w:line="360" w:lineRule="exac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案例分析法：结合实际案例，分析理解不同检查方法在临床上的应用价值。</w:t>
      </w:r>
    </w:p>
    <w:p w14:paraId="779C93C6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CDE07E4" w14:textId="77777777" w:rsidR="00256C17" w:rsidRDefault="00E05506">
      <w:pPr>
        <w:pStyle w:val="ac"/>
        <w:numPr>
          <w:ilvl w:val="0"/>
          <w:numId w:val="12"/>
        </w:numPr>
        <w:spacing w:line="360" w:lineRule="exac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思考并回答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线球管的结构及其作用。</w:t>
      </w:r>
    </w:p>
    <w:p w14:paraId="7CE1A47E" w14:textId="77777777" w:rsidR="00256C17" w:rsidRDefault="00E05506">
      <w:pPr>
        <w:pStyle w:val="ac"/>
        <w:numPr>
          <w:ilvl w:val="0"/>
          <w:numId w:val="12"/>
        </w:numPr>
        <w:spacing w:line="360" w:lineRule="exac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阐述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线产生比必要条件。</w:t>
      </w:r>
    </w:p>
    <w:p w14:paraId="777080D6" w14:textId="77777777" w:rsidR="00256C17" w:rsidRDefault="00E05506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第三章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诊断</w:t>
      </w:r>
      <w:r>
        <w:rPr>
          <w:rFonts w:ascii="黑体" w:eastAsia="黑体" w:hAnsi="黑体" w:cs="Times New Roman" w:hint="eastAsia"/>
          <w:b/>
          <w:sz w:val="24"/>
          <w:szCs w:val="24"/>
        </w:rPr>
        <w:t>X</w:t>
      </w:r>
      <w:r>
        <w:rPr>
          <w:rFonts w:ascii="黑体" w:eastAsia="黑体" w:hAnsi="黑体" w:cs="Times New Roman" w:hint="eastAsia"/>
          <w:b/>
          <w:sz w:val="24"/>
          <w:szCs w:val="24"/>
        </w:rPr>
        <w:t>线机</w:t>
      </w:r>
    </w:p>
    <w:p w14:paraId="320B96BE" w14:textId="77777777" w:rsidR="00256C17" w:rsidRDefault="00E05506">
      <w:pPr>
        <w:pStyle w:val="ac"/>
        <w:widowControl/>
        <w:spacing w:beforeLines="50" w:before="156" w:afterLines="50" w:after="156"/>
        <w:ind w:left="420" w:firstLineChars="0"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1A2BA63" w14:textId="77777777" w:rsidR="00256C17" w:rsidRDefault="00E05506">
      <w:pPr>
        <w:pStyle w:val="reader-word-layerreader-word-s3-1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了解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线机的发展史及现状；</w:t>
      </w:r>
    </w:p>
    <w:p w14:paraId="5AD526C1" w14:textId="77777777" w:rsidR="00256C17" w:rsidRDefault="00E05506">
      <w:pPr>
        <w:pStyle w:val="reader-word-layerreader-word-s3-1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exact"/>
        <w:rPr>
          <w:color w:val="000000"/>
          <w:spacing w:val="-9"/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掌握医用诊断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线机的基本组成，简易</w:t>
      </w:r>
      <w:r>
        <w:rPr>
          <w:rFonts w:hint="eastAsia"/>
          <w:color w:val="000000"/>
          <w:sz w:val="21"/>
          <w:szCs w:val="21"/>
        </w:rPr>
        <w:t>X</w:t>
      </w:r>
      <w:r>
        <w:rPr>
          <w:rFonts w:hint="eastAsia"/>
          <w:color w:val="000000"/>
          <w:spacing w:val="-9"/>
          <w:sz w:val="21"/>
          <w:szCs w:val="21"/>
        </w:rPr>
        <w:t>线机电路图及其工作原理；</w:t>
      </w:r>
    </w:p>
    <w:p w14:paraId="3E3C9C32" w14:textId="77777777" w:rsidR="00256C17" w:rsidRDefault="00E05506">
      <w:pPr>
        <w:pStyle w:val="reader-word-layerreader-word-s3-1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exact"/>
        <w:rPr>
          <w:color w:val="000000"/>
          <w:spacing w:val="-8"/>
          <w:sz w:val="21"/>
          <w:szCs w:val="21"/>
        </w:rPr>
      </w:pPr>
      <w:r>
        <w:rPr>
          <w:rFonts w:hint="eastAsia"/>
          <w:sz w:val="21"/>
          <w:szCs w:val="21"/>
        </w:rPr>
        <w:t>熟悉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线机的分类，各类</w:t>
      </w:r>
      <w:r>
        <w:rPr>
          <w:rFonts w:hint="eastAsia"/>
          <w:color w:val="000000"/>
          <w:sz w:val="21"/>
          <w:szCs w:val="21"/>
        </w:rPr>
        <w:t>X</w:t>
      </w:r>
      <w:r>
        <w:rPr>
          <w:rFonts w:hint="eastAsia"/>
          <w:color w:val="000000"/>
          <w:spacing w:val="-8"/>
          <w:sz w:val="21"/>
          <w:szCs w:val="21"/>
        </w:rPr>
        <w:t>线机的特点；</w:t>
      </w:r>
    </w:p>
    <w:p w14:paraId="3641068D" w14:textId="77777777" w:rsidR="00256C17" w:rsidRDefault="00E05506">
      <w:pPr>
        <w:pStyle w:val="reader-word-layerreader-word-s3-1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熟悉中高频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线机的电路特点、应用优势；</w:t>
      </w:r>
    </w:p>
    <w:p w14:paraId="77A527A3" w14:textId="77777777" w:rsidR="00256C17" w:rsidRDefault="00E05506">
      <w:pPr>
        <w:pStyle w:val="reader-word-layerreader-word-s3-1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熟悉直流逆变器的工作原理；</w:t>
      </w:r>
    </w:p>
    <w:p w14:paraId="15EE7EF2" w14:textId="77777777" w:rsidR="00256C17" w:rsidRDefault="00E05506">
      <w:pPr>
        <w:pStyle w:val="reader-word-layerreader-word-s3-1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掌握影像增强器的结构及工作原理；</w:t>
      </w:r>
    </w:p>
    <w:p w14:paraId="7988BE96" w14:textId="77777777" w:rsidR="00256C17" w:rsidRDefault="00E05506">
      <w:pPr>
        <w:pStyle w:val="reader-word-layerreader-word-s3-1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exact"/>
        <w:rPr>
          <w:spacing w:val="-9"/>
          <w:sz w:val="21"/>
          <w:szCs w:val="21"/>
        </w:rPr>
      </w:pPr>
      <w:r>
        <w:rPr>
          <w:rFonts w:hint="eastAsia"/>
          <w:sz w:val="21"/>
          <w:szCs w:val="21"/>
        </w:rPr>
        <w:t>熟悉医用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pacing w:val="-12"/>
          <w:sz w:val="21"/>
          <w:szCs w:val="21"/>
        </w:rPr>
        <w:t>线电视系统（</w:t>
      </w:r>
      <w:r>
        <w:rPr>
          <w:rFonts w:hint="eastAsia"/>
          <w:spacing w:val="-7"/>
          <w:sz w:val="21"/>
          <w:szCs w:val="21"/>
        </w:rPr>
        <w:t>X-TV</w:t>
      </w:r>
      <w:r>
        <w:rPr>
          <w:rFonts w:hint="eastAsia"/>
          <w:spacing w:val="-9"/>
          <w:sz w:val="21"/>
          <w:szCs w:val="21"/>
        </w:rPr>
        <w:t>）的基本结构及工作原理；</w:t>
      </w:r>
    </w:p>
    <w:p w14:paraId="0E0474EF" w14:textId="77777777" w:rsidR="00256C17" w:rsidRDefault="00E05506">
      <w:pPr>
        <w:pStyle w:val="reader-word-layerreader-word-s3-1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了解电视基础知识；</w:t>
      </w:r>
    </w:p>
    <w:p w14:paraId="5C06B2CA" w14:textId="77777777" w:rsidR="00256C17" w:rsidRDefault="00E05506">
      <w:pPr>
        <w:pStyle w:val="reader-word-layerreader-word-s3-1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exact"/>
        <w:rPr>
          <w:color w:val="000000"/>
          <w:sz w:val="21"/>
          <w:szCs w:val="21"/>
        </w:rPr>
      </w:pPr>
      <w:r>
        <w:rPr>
          <w:rFonts w:hint="eastAsia"/>
          <w:sz w:val="21"/>
          <w:szCs w:val="21"/>
        </w:rPr>
        <w:t>熟悉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线机电路的分析方法；</w:t>
      </w:r>
      <w:r>
        <w:rPr>
          <w:color w:val="000000"/>
          <w:sz w:val="21"/>
          <w:szCs w:val="21"/>
        </w:rPr>
        <w:t> </w:t>
      </w:r>
    </w:p>
    <w:p w14:paraId="0805D18B" w14:textId="77777777" w:rsidR="00256C17" w:rsidRDefault="00E05506">
      <w:pPr>
        <w:pStyle w:val="reader-word-layerreader-word-s3-1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exact"/>
        <w:rPr>
          <w:spacing w:val="-10"/>
          <w:sz w:val="21"/>
          <w:szCs w:val="21"/>
        </w:rPr>
      </w:pPr>
      <w:r>
        <w:rPr>
          <w:rFonts w:hint="eastAsia"/>
          <w:sz w:val="21"/>
          <w:szCs w:val="21"/>
        </w:rPr>
        <w:t>了解现代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pacing w:val="-10"/>
          <w:sz w:val="21"/>
          <w:szCs w:val="21"/>
        </w:rPr>
        <w:t>线机发展趋势。</w:t>
      </w:r>
    </w:p>
    <w:p w14:paraId="62447306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6FD897D" w14:textId="77777777" w:rsidR="00256C17" w:rsidRDefault="00E05506">
      <w:pPr>
        <w:pStyle w:val="ac"/>
        <w:widowControl/>
        <w:numPr>
          <w:ilvl w:val="0"/>
          <w:numId w:val="14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医用诊断</w:t>
      </w:r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 w:hint="eastAsia"/>
          <w:szCs w:val="21"/>
        </w:rPr>
        <w:t>线机的基本组成，简易</w:t>
      </w:r>
      <w:r>
        <w:rPr>
          <w:rFonts w:ascii="宋体" w:eastAsia="宋体" w:hAnsi="宋体" w:hint="eastAsia"/>
          <w:color w:val="000000"/>
          <w:szCs w:val="21"/>
        </w:rPr>
        <w:t>X</w:t>
      </w:r>
      <w:r>
        <w:rPr>
          <w:rFonts w:ascii="宋体" w:eastAsia="宋体" w:hAnsi="宋体" w:hint="eastAsia"/>
          <w:color w:val="000000"/>
          <w:spacing w:val="-9"/>
          <w:szCs w:val="21"/>
        </w:rPr>
        <w:t>线机电路图及其工作原理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77907838" w14:textId="77777777" w:rsidR="00256C17" w:rsidRDefault="00E05506">
      <w:pPr>
        <w:pStyle w:val="ac"/>
        <w:widowControl/>
        <w:numPr>
          <w:ilvl w:val="0"/>
          <w:numId w:val="14"/>
        </w:numPr>
        <w:spacing w:line="360" w:lineRule="exact"/>
        <w:ind w:left="1276"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影像增强器的结构及工作原理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C60E743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C94FD56" w14:textId="77777777" w:rsidR="00256C17" w:rsidRDefault="00E05506">
      <w:pPr>
        <w:pStyle w:val="reader-word-layerreader-word-s3-1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线机发展史；</w:t>
      </w:r>
    </w:p>
    <w:p w14:paraId="6AC799CA" w14:textId="77777777" w:rsidR="00256C17" w:rsidRDefault="00E05506">
      <w:pPr>
        <w:pStyle w:val="reader-word-layerreader-word-s3-32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线机基本组成结构；</w:t>
      </w:r>
    </w:p>
    <w:p w14:paraId="0663DA84" w14:textId="77777777" w:rsidR="00256C17" w:rsidRDefault="00E05506">
      <w:pPr>
        <w:pStyle w:val="reader-word-layerreader-word-s3-1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exact"/>
        <w:rPr>
          <w:color w:val="000000"/>
          <w:spacing w:val="-10"/>
          <w:sz w:val="21"/>
          <w:szCs w:val="21"/>
        </w:rPr>
      </w:pPr>
      <w:r>
        <w:rPr>
          <w:rFonts w:hint="eastAsia"/>
          <w:sz w:val="21"/>
          <w:szCs w:val="21"/>
        </w:rPr>
        <w:t>透视</w:t>
      </w:r>
      <w:r>
        <w:rPr>
          <w:rFonts w:hint="eastAsia"/>
          <w:color w:val="000000"/>
          <w:sz w:val="21"/>
          <w:szCs w:val="21"/>
        </w:rPr>
        <w:t>X</w:t>
      </w:r>
      <w:r>
        <w:rPr>
          <w:rFonts w:hint="eastAsia"/>
          <w:color w:val="000000"/>
          <w:spacing w:val="-10"/>
          <w:sz w:val="21"/>
          <w:szCs w:val="21"/>
        </w:rPr>
        <w:t>线机；</w:t>
      </w:r>
    </w:p>
    <w:p w14:paraId="3FC29E72" w14:textId="77777777" w:rsidR="00256C17" w:rsidRDefault="00E05506">
      <w:pPr>
        <w:pStyle w:val="reader-word-layerreader-word-s3-1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exact"/>
        <w:rPr>
          <w:color w:val="000000"/>
          <w:spacing w:val="-8"/>
          <w:sz w:val="21"/>
          <w:szCs w:val="21"/>
        </w:rPr>
      </w:pPr>
      <w:r>
        <w:rPr>
          <w:rFonts w:hint="eastAsia"/>
          <w:sz w:val="21"/>
          <w:szCs w:val="21"/>
        </w:rPr>
        <w:t>胃肠</w:t>
      </w:r>
      <w:r>
        <w:rPr>
          <w:rFonts w:hint="eastAsia"/>
          <w:color w:val="000000"/>
          <w:sz w:val="21"/>
          <w:szCs w:val="21"/>
        </w:rPr>
        <w:t>X</w:t>
      </w:r>
      <w:r>
        <w:rPr>
          <w:rFonts w:hint="eastAsia"/>
          <w:color w:val="000000"/>
          <w:spacing w:val="-8"/>
          <w:sz w:val="21"/>
          <w:szCs w:val="21"/>
        </w:rPr>
        <w:t>线机；</w:t>
      </w:r>
    </w:p>
    <w:p w14:paraId="28454080" w14:textId="77777777" w:rsidR="00256C17" w:rsidRDefault="00E05506">
      <w:pPr>
        <w:pStyle w:val="reader-word-layerreader-word-s3-32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exact"/>
        <w:rPr>
          <w:color w:val="000000"/>
          <w:spacing w:val="-10"/>
          <w:sz w:val="21"/>
          <w:szCs w:val="21"/>
        </w:rPr>
      </w:pPr>
      <w:r>
        <w:rPr>
          <w:rFonts w:hint="eastAsia"/>
          <w:sz w:val="21"/>
          <w:szCs w:val="21"/>
        </w:rPr>
        <w:t>普通摄影用</w:t>
      </w:r>
      <w:r>
        <w:rPr>
          <w:rFonts w:hint="eastAsia"/>
          <w:color w:val="000000"/>
          <w:sz w:val="21"/>
          <w:szCs w:val="21"/>
        </w:rPr>
        <w:t>X</w:t>
      </w:r>
      <w:r>
        <w:rPr>
          <w:rFonts w:hint="eastAsia"/>
          <w:color w:val="000000"/>
          <w:spacing w:val="-10"/>
          <w:sz w:val="21"/>
          <w:szCs w:val="21"/>
        </w:rPr>
        <w:t>线机；</w:t>
      </w:r>
    </w:p>
    <w:p w14:paraId="03C8341D" w14:textId="77777777" w:rsidR="00256C17" w:rsidRDefault="00E05506">
      <w:pPr>
        <w:pStyle w:val="reader-word-layerreader-word-s3-1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exact"/>
        <w:rPr>
          <w:color w:val="000000"/>
          <w:spacing w:val="-10"/>
          <w:sz w:val="21"/>
          <w:szCs w:val="21"/>
        </w:rPr>
      </w:pPr>
      <w:r>
        <w:rPr>
          <w:rFonts w:hint="eastAsia"/>
          <w:sz w:val="21"/>
          <w:szCs w:val="21"/>
        </w:rPr>
        <w:t>胸部摄影用</w:t>
      </w:r>
      <w:r>
        <w:rPr>
          <w:rFonts w:hint="eastAsia"/>
          <w:color w:val="000000"/>
          <w:sz w:val="21"/>
          <w:szCs w:val="21"/>
        </w:rPr>
        <w:t>X</w:t>
      </w:r>
      <w:r>
        <w:rPr>
          <w:rFonts w:hint="eastAsia"/>
          <w:color w:val="000000"/>
          <w:spacing w:val="-10"/>
          <w:sz w:val="21"/>
          <w:szCs w:val="21"/>
        </w:rPr>
        <w:t>线机；</w:t>
      </w:r>
    </w:p>
    <w:p w14:paraId="3283E632" w14:textId="77777777" w:rsidR="00256C17" w:rsidRDefault="00E05506">
      <w:pPr>
        <w:pStyle w:val="reader-word-layerreader-word-s3-1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exact"/>
        <w:rPr>
          <w:color w:val="000000"/>
          <w:spacing w:val="-10"/>
          <w:sz w:val="21"/>
          <w:szCs w:val="21"/>
        </w:rPr>
      </w:pPr>
      <w:r>
        <w:rPr>
          <w:rFonts w:hint="eastAsia"/>
          <w:sz w:val="21"/>
          <w:szCs w:val="21"/>
        </w:rPr>
        <w:t>其它专用</w:t>
      </w:r>
      <w:r>
        <w:rPr>
          <w:rFonts w:hint="eastAsia"/>
          <w:color w:val="000000"/>
          <w:sz w:val="21"/>
          <w:szCs w:val="21"/>
        </w:rPr>
        <w:t>X</w:t>
      </w:r>
      <w:r>
        <w:rPr>
          <w:rFonts w:hint="eastAsia"/>
          <w:color w:val="000000"/>
          <w:spacing w:val="-10"/>
          <w:sz w:val="21"/>
          <w:szCs w:val="21"/>
        </w:rPr>
        <w:t>线机；</w:t>
      </w:r>
    </w:p>
    <w:p w14:paraId="0922E5B5" w14:textId="77777777" w:rsidR="00256C17" w:rsidRDefault="00E05506">
      <w:pPr>
        <w:pStyle w:val="reader-word-layerreader-word-s3-1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简易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线机结构及电路分析；</w:t>
      </w:r>
    </w:p>
    <w:p w14:paraId="1AD3068E" w14:textId="77777777" w:rsidR="00256C17" w:rsidRDefault="00E05506">
      <w:pPr>
        <w:pStyle w:val="reader-word-layerreader-word-s3-32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工频机的局限；</w:t>
      </w:r>
    </w:p>
    <w:p w14:paraId="2CAF3919" w14:textId="77777777" w:rsidR="00256C17" w:rsidRDefault="00E05506">
      <w:pPr>
        <w:pStyle w:val="reader-word-layerreader-word-s3-1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中高频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线机的工作原理及电路特点；</w:t>
      </w:r>
    </w:p>
    <w:p w14:paraId="592E40CF" w14:textId="77777777" w:rsidR="00256C17" w:rsidRDefault="00E05506">
      <w:pPr>
        <w:pStyle w:val="reader-word-layerreader-word-s3-1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直流逆变器的工作原理；</w:t>
      </w:r>
    </w:p>
    <w:p w14:paraId="5E791F09" w14:textId="77777777" w:rsidR="00256C17" w:rsidRDefault="00E05506">
      <w:pPr>
        <w:pStyle w:val="reader-word-layerreader-word-s3-1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荧光屏透视局限；</w:t>
      </w:r>
    </w:p>
    <w:p w14:paraId="67A8944D" w14:textId="77777777" w:rsidR="00256C17" w:rsidRDefault="00E05506">
      <w:pPr>
        <w:pStyle w:val="reader-word-layerreader-word-s3-1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影像增强器的结构及工作原理；</w:t>
      </w:r>
    </w:p>
    <w:p w14:paraId="494E4DBA" w14:textId="77777777" w:rsidR="00256C17" w:rsidRDefault="00E05506">
      <w:pPr>
        <w:pStyle w:val="reader-word-layerreader-word-s3-1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线电视系统（</w:t>
      </w:r>
      <w:r>
        <w:rPr>
          <w:rFonts w:hint="eastAsia"/>
          <w:sz w:val="21"/>
          <w:szCs w:val="21"/>
        </w:rPr>
        <w:t>X-TV</w:t>
      </w:r>
      <w:r>
        <w:rPr>
          <w:rFonts w:hint="eastAsia"/>
          <w:sz w:val="21"/>
          <w:szCs w:val="21"/>
        </w:rPr>
        <w:t>）的基本结构及工作原理；</w:t>
      </w:r>
    </w:p>
    <w:p w14:paraId="5C08A6CB" w14:textId="77777777" w:rsidR="00256C17" w:rsidRDefault="00E05506">
      <w:pPr>
        <w:pStyle w:val="reader-word-layerreader-word-s3-1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电视基础知识；摄像机的分类及工作原理；中心控制器、监视器等工作原理；</w:t>
      </w:r>
    </w:p>
    <w:p w14:paraId="52F3ABDC" w14:textId="77777777" w:rsidR="00256C17" w:rsidRDefault="00E05506">
      <w:pPr>
        <w:pStyle w:val="reader-word-layerreader-word-s3-1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现代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线机的发展趋势。</w:t>
      </w:r>
    </w:p>
    <w:p w14:paraId="69150943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7113038" w14:textId="77777777" w:rsidR="00256C17" w:rsidRDefault="00E05506">
      <w:pPr>
        <w:pStyle w:val="ac"/>
        <w:numPr>
          <w:ilvl w:val="0"/>
          <w:numId w:val="16"/>
        </w:numPr>
        <w:spacing w:line="360" w:lineRule="exac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讲授法：相关概念及理论框架；</w:t>
      </w:r>
    </w:p>
    <w:p w14:paraId="1973CF3B" w14:textId="77777777" w:rsidR="00256C17" w:rsidRDefault="00E05506">
      <w:pPr>
        <w:pStyle w:val="ac"/>
        <w:numPr>
          <w:ilvl w:val="0"/>
          <w:numId w:val="16"/>
        </w:numPr>
        <w:spacing w:line="360" w:lineRule="exac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案例分析法：结合实际案例，分析理解不同检查方法在临床上的应用价值；</w:t>
      </w:r>
    </w:p>
    <w:p w14:paraId="0AE1B9B8" w14:textId="77777777" w:rsidR="00256C17" w:rsidRDefault="00E05506">
      <w:pPr>
        <w:pStyle w:val="ac"/>
        <w:numPr>
          <w:ilvl w:val="0"/>
          <w:numId w:val="16"/>
        </w:numPr>
        <w:spacing w:line="360" w:lineRule="exac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</w:rPr>
        <w:t>演示法：模拟</w:t>
      </w:r>
      <w:r>
        <w:rPr>
          <w:rFonts w:ascii="宋体" w:eastAsia="宋体" w:hAnsi="宋体" w:hint="eastAsia"/>
          <w:color w:val="000000" w:themeColor="text1"/>
          <w:szCs w:val="21"/>
        </w:rPr>
        <w:t>X</w:t>
      </w:r>
      <w:r>
        <w:rPr>
          <w:rFonts w:ascii="宋体" w:eastAsia="宋体" w:hAnsi="宋体" w:hint="eastAsia"/>
          <w:color w:val="000000" w:themeColor="text1"/>
          <w:szCs w:val="21"/>
        </w:rPr>
        <w:t>线机工作流程及特点。</w:t>
      </w:r>
    </w:p>
    <w:p w14:paraId="109E6C90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</w:t>
      </w:r>
      <w:r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价</w:t>
      </w:r>
    </w:p>
    <w:p w14:paraId="28B783F1" w14:textId="77777777" w:rsidR="00256C17" w:rsidRDefault="00E05506">
      <w:pPr>
        <w:pStyle w:val="ac"/>
        <w:numPr>
          <w:ilvl w:val="0"/>
          <w:numId w:val="17"/>
        </w:numPr>
        <w:spacing w:line="360" w:lineRule="exact"/>
        <w:ind w:firstLineChars="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思考并回答医用诊断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线机的基本组成，简易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线机电路图及其工作原理；</w:t>
      </w:r>
    </w:p>
    <w:p w14:paraId="234D6DCC" w14:textId="77777777" w:rsidR="00256C17" w:rsidRDefault="00E05506">
      <w:pPr>
        <w:pStyle w:val="ac"/>
        <w:numPr>
          <w:ilvl w:val="0"/>
          <w:numId w:val="17"/>
        </w:numPr>
        <w:spacing w:line="360" w:lineRule="exact"/>
        <w:ind w:firstLineChars="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lastRenderedPageBreak/>
        <w:t>阐述影像增强器的结构及工作原理。</w:t>
      </w:r>
    </w:p>
    <w:p w14:paraId="6C79FC41" w14:textId="77777777" w:rsidR="00256C17" w:rsidRDefault="00E05506">
      <w:pPr>
        <w:pStyle w:val="reader-word-layerreader-word-s3-1"/>
        <w:shd w:val="clear" w:color="auto" w:fill="FFFFFF"/>
        <w:spacing w:before="0" w:beforeAutospacing="0" w:after="0" w:afterAutospacing="0" w:line="360" w:lineRule="exact"/>
        <w:rPr>
          <w:rFonts w:ascii="黑体" w:eastAsia="黑体" w:hAnsi="黑体" w:cs="Times New Roman"/>
          <w:b/>
        </w:rPr>
      </w:pPr>
      <w:r>
        <w:rPr>
          <w:rFonts w:ascii="黑体" w:eastAsia="黑体" w:hAnsi="黑体" w:cs="Times New Roman" w:hint="eastAsia"/>
          <w:b/>
        </w:rPr>
        <w:t>第四章</w:t>
      </w:r>
      <w:r>
        <w:rPr>
          <w:rFonts w:ascii="黑体" w:eastAsia="黑体" w:hAnsi="黑体" w:cs="Times New Roman" w:hint="eastAsia"/>
          <w:b/>
        </w:rPr>
        <w:t xml:space="preserve"> </w:t>
      </w:r>
      <w:r>
        <w:rPr>
          <w:rFonts w:ascii="黑体" w:eastAsia="黑体" w:hAnsi="黑体" w:cs="Times New Roman" w:hint="eastAsia"/>
          <w:b/>
        </w:rPr>
        <w:t>数字</w:t>
      </w:r>
      <w:r>
        <w:rPr>
          <w:rFonts w:ascii="黑体" w:eastAsia="黑体" w:hAnsi="黑体" w:cs="Times New Roman" w:hint="eastAsia"/>
          <w:b/>
        </w:rPr>
        <w:t>X</w:t>
      </w:r>
      <w:r>
        <w:rPr>
          <w:rFonts w:ascii="黑体" w:eastAsia="黑体" w:hAnsi="黑体" w:cs="Times New Roman" w:hint="eastAsia"/>
          <w:b/>
        </w:rPr>
        <w:t>线成像设备与</w:t>
      </w:r>
      <w:r>
        <w:rPr>
          <w:rFonts w:ascii="黑体" w:eastAsia="黑体" w:hAnsi="黑体" w:cs="Times New Roman" w:hint="eastAsia"/>
          <w:b/>
        </w:rPr>
        <w:t>PACS</w:t>
      </w:r>
      <w:r>
        <w:rPr>
          <w:rFonts w:ascii="黑体" w:eastAsia="黑体" w:hAnsi="黑体" w:cs="Times New Roman" w:hint="eastAsia"/>
          <w:b/>
        </w:rPr>
        <w:t>系统</w:t>
      </w:r>
    </w:p>
    <w:p w14:paraId="1ECF3EF4" w14:textId="77777777" w:rsidR="00256C17" w:rsidRDefault="00E05506">
      <w:pPr>
        <w:pStyle w:val="ac"/>
        <w:widowControl/>
        <w:spacing w:beforeLines="50" w:before="156" w:afterLines="50" w:after="156"/>
        <w:ind w:left="420" w:firstLineChars="0"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FAEDB81" w14:textId="77777777" w:rsidR="00256C17" w:rsidRDefault="00E05506">
      <w:pPr>
        <w:pStyle w:val="reader-word-layerreader-word-s3-1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掌握</w:t>
      </w:r>
      <w:r>
        <w:rPr>
          <w:rFonts w:hint="eastAsia"/>
          <w:sz w:val="21"/>
          <w:szCs w:val="21"/>
        </w:rPr>
        <w:t>CR</w:t>
      </w:r>
      <w:r>
        <w:rPr>
          <w:rFonts w:hint="eastAsia"/>
          <w:sz w:val="21"/>
          <w:szCs w:val="21"/>
        </w:rPr>
        <w:t>成像设备原理与结构；</w:t>
      </w:r>
    </w:p>
    <w:p w14:paraId="42279491" w14:textId="77777777" w:rsidR="00256C17" w:rsidRDefault="00E05506">
      <w:pPr>
        <w:pStyle w:val="reader-word-layerreader-word-s3-1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掌握</w:t>
      </w:r>
      <w:r>
        <w:rPr>
          <w:rFonts w:hint="eastAsia"/>
          <w:sz w:val="21"/>
          <w:szCs w:val="21"/>
        </w:rPr>
        <w:t>DDR</w:t>
      </w:r>
      <w:r>
        <w:rPr>
          <w:rFonts w:hint="eastAsia"/>
          <w:sz w:val="21"/>
          <w:szCs w:val="21"/>
        </w:rPr>
        <w:t>成像设备原理与结构；</w:t>
      </w:r>
    </w:p>
    <w:p w14:paraId="037B5B11" w14:textId="77777777" w:rsidR="00256C17" w:rsidRDefault="00E05506">
      <w:pPr>
        <w:pStyle w:val="reader-word-layerreader-word-s3-1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熟悉</w:t>
      </w:r>
      <w:r>
        <w:rPr>
          <w:rFonts w:hint="eastAsia"/>
          <w:sz w:val="21"/>
          <w:szCs w:val="21"/>
        </w:rPr>
        <w:t>DSA</w:t>
      </w:r>
      <w:r>
        <w:rPr>
          <w:rFonts w:hint="eastAsia"/>
          <w:sz w:val="21"/>
          <w:szCs w:val="21"/>
        </w:rPr>
        <w:t>成像设备原理与结构；</w:t>
      </w:r>
    </w:p>
    <w:p w14:paraId="2E614D3B" w14:textId="77777777" w:rsidR="00256C17" w:rsidRDefault="00E05506">
      <w:pPr>
        <w:pStyle w:val="reader-word-layerreader-word-s3-1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熟悉</w:t>
      </w:r>
      <w:r>
        <w:rPr>
          <w:rFonts w:hint="eastAsia"/>
          <w:sz w:val="21"/>
          <w:szCs w:val="21"/>
        </w:rPr>
        <w:t>CR</w:t>
      </w:r>
      <w:r>
        <w:rPr>
          <w:rFonts w:hint="eastAsia"/>
          <w:sz w:val="21"/>
          <w:szCs w:val="21"/>
        </w:rPr>
        <w:t>与</w:t>
      </w:r>
      <w:r>
        <w:rPr>
          <w:rFonts w:hint="eastAsia"/>
          <w:sz w:val="21"/>
          <w:szCs w:val="21"/>
        </w:rPr>
        <w:t>DR</w:t>
      </w:r>
      <w:r>
        <w:rPr>
          <w:rFonts w:hint="eastAsia"/>
          <w:sz w:val="21"/>
          <w:szCs w:val="21"/>
        </w:rPr>
        <w:t>的区别；</w:t>
      </w:r>
    </w:p>
    <w:p w14:paraId="65DC90CC" w14:textId="77777777" w:rsidR="00256C17" w:rsidRDefault="00E05506">
      <w:pPr>
        <w:pStyle w:val="reader-word-layerreader-word-s3-1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熟悉数字图像的特点；</w:t>
      </w:r>
    </w:p>
    <w:p w14:paraId="59ABBD12" w14:textId="77777777" w:rsidR="00256C17" w:rsidRDefault="00E05506">
      <w:pPr>
        <w:pStyle w:val="reader-word-layerreader-word-s3-1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熟悉数字图像的后处理；</w:t>
      </w:r>
    </w:p>
    <w:p w14:paraId="2C814903" w14:textId="77777777" w:rsidR="00256C17" w:rsidRDefault="00E05506">
      <w:pPr>
        <w:pStyle w:val="reader-word-layerreader-word-s3-1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熟悉数字化图像的优势；</w:t>
      </w:r>
    </w:p>
    <w:p w14:paraId="76DABA06" w14:textId="77777777" w:rsidR="00256C17" w:rsidRDefault="00E05506">
      <w:pPr>
        <w:pStyle w:val="reader-word-layerreader-word-s3-1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了解</w:t>
      </w:r>
      <w:r>
        <w:rPr>
          <w:rFonts w:hint="eastAsia"/>
          <w:sz w:val="21"/>
          <w:szCs w:val="21"/>
        </w:rPr>
        <w:t>PACS</w:t>
      </w:r>
      <w:r>
        <w:rPr>
          <w:rFonts w:hint="eastAsia"/>
          <w:sz w:val="21"/>
          <w:szCs w:val="21"/>
        </w:rPr>
        <w:t>的构成、作用及发展现状。</w:t>
      </w:r>
    </w:p>
    <w:p w14:paraId="401F7263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17423B3" w14:textId="77777777" w:rsidR="00256C17" w:rsidRDefault="00E05506">
      <w:pPr>
        <w:pStyle w:val="ac"/>
        <w:widowControl/>
        <w:numPr>
          <w:ilvl w:val="0"/>
          <w:numId w:val="19"/>
        </w:numPr>
        <w:spacing w:line="360" w:lineRule="exact"/>
        <w:ind w:left="1276" w:firstLineChars="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CR</w:t>
      </w:r>
      <w:r>
        <w:rPr>
          <w:rFonts w:ascii="宋体" w:eastAsia="宋体" w:hAnsi="宋体" w:cs="宋体" w:hint="eastAsia"/>
          <w:kern w:val="0"/>
          <w:szCs w:val="21"/>
        </w:rPr>
        <w:t>成像设备原理与结构；</w:t>
      </w:r>
    </w:p>
    <w:p w14:paraId="2F8A3470" w14:textId="77777777" w:rsidR="00256C17" w:rsidRDefault="00E05506">
      <w:pPr>
        <w:pStyle w:val="ac"/>
        <w:widowControl/>
        <w:numPr>
          <w:ilvl w:val="0"/>
          <w:numId w:val="19"/>
        </w:numPr>
        <w:spacing w:line="360" w:lineRule="exact"/>
        <w:ind w:left="1276" w:firstLineChars="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DDR</w:t>
      </w:r>
      <w:r>
        <w:rPr>
          <w:rFonts w:ascii="宋体" w:eastAsia="宋体" w:hAnsi="宋体" w:cs="宋体" w:hint="eastAsia"/>
          <w:kern w:val="0"/>
          <w:szCs w:val="21"/>
        </w:rPr>
        <w:t>成像设备原理与结构。</w:t>
      </w:r>
    </w:p>
    <w:p w14:paraId="640A7F2F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1BE0765" w14:textId="77777777" w:rsidR="00256C17" w:rsidRDefault="00E05506">
      <w:pPr>
        <w:pStyle w:val="reader-word-layerreader-word-s4-6"/>
        <w:numPr>
          <w:ilvl w:val="0"/>
          <w:numId w:val="2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什么是数字化、数字图像；</w:t>
      </w:r>
    </w:p>
    <w:p w14:paraId="722E4E95" w14:textId="77777777" w:rsidR="00256C17" w:rsidRDefault="00E05506">
      <w:pPr>
        <w:pStyle w:val="reader-word-layerreader-word-s4-14"/>
        <w:numPr>
          <w:ilvl w:val="0"/>
          <w:numId w:val="2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数字图像的特点及数字化的优势；</w:t>
      </w:r>
    </w:p>
    <w:p w14:paraId="7589A05D" w14:textId="77777777" w:rsidR="00256C17" w:rsidRDefault="00E05506">
      <w:pPr>
        <w:pStyle w:val="reader-word-layerreader-word-s4-14"/>
        <w:numPr>
          <w:ilvl w:val="0"/>
          <w:numId w:val="2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IP</w:t>
      </w:r>
      <w:r>
        <w:rPr>
          <w:rFonts w:hint="eastAsia"/>
          <w:sz w:val="21"/>
          <w:szCs w:val="21"/>
        </w:rPr>
        <w:t>板的结构及成像理；</w:t>
      </w:r>
    </w:p>
    <w:p w14:paraId="3BDA18D4" w14:textId="77777777" w:rsidR="00256C17" w:rsidRDefault="00E05506">
      <w:pPr>
        <w:pStyle w:val="reader-word-layerreader-word-s4-14"/>
        <w:numPr>
          <w:ilvl w:val="0"/>
          <w:numId w:val="2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CR</w:t>
      </w:r>
      <w:r>
        <w:rPr>
          <w:rFonts w:hint="eastAsia"/>
          <w:sz w:val="21"/>
          <w:szCs w:val="21"/>
        </w:rPr>
        <w:t>激光扫描仪的组成及工作原理；</w:t>
      </w:r>
    </w:p>
    <w:p w14:paraId="38F75F66" w14:textId="77777777" w:rsidR="00256C17" w:rsidRDefault="00E05506">
      <w:pPr>
        <w:pStyle w:val="reader-word-layerreader-word-s4-14"/>
        <w:numPr>
          <w:ilvl w:val="0"/>
          <w:numId w:val="2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CR</w:t>
      </w:r>
      <w:r>
        <w:rPr>
          <w:rFonts w:hint="eastAsia"/>
          <w:sz w:val="21"/>
          <w:szCs w:val="21"/>
        </w:rPr>
        <w:t>的图像的特点及后处理；</w:t>
      </w:r>
    </w:p>
    <w:p w14:paraId="0513927E" w14:textId="77777777" w:rsidR="00256C17" w:rsidRDefault="00E05506">
      <w:pPr>
        <w:pStyle w:val="reader-word-layerreader-word-s4-14"/>
        <w:numPr>
          <w:ilvl w:val="0"/>
          <w:numId w:val="20"/>
        </w:numPr>
        <w:spacing w:before="0" w:beforeAutospacing="0" w:after="0" w:afterAutospacing="0" w:line="360" w:lineRule="exact"/>
        <w:rPr>
          <w:color w:val="000000"/>
          <w:sz w:val="21"/>
          <w:szCs w:val="21"/>
        </w:rPr>
      </w:pPr>
      <w:r>
        <w:rPr>
          <w:rFonts w:hint="eastAsia"/>
          <w:sz w:val="21"/>
          <w:szCs w:val="21"/>
        </w:rPr>
        <w:t>FPD (</w:t>
      </w:r>
      <w:r>
        <w:rPr>
          <w:rFonts w:hint="eastAsia"/>
          <w:sz w:val="21"/>
          <w:szCs w:val="21"/>
        </w:rPr>
        <w:t>平板探测器</w:t>
      </w:r>
      <w:r>
        <w:rPr>
          <w:rFonts w:hint="eastAsia"/>
          <w:color w:val="000000"/>
          <w:sz w:val="21"/>
          <w:szCs w:val="21"/>
        </w:rPr>
        <w:t>)</w:t>
      </w:r>
      <w:r>
        <w:rPr>
          <w:rFonts w:hint="eastAsia"/>
          <w:color w:val="000000"/>
          <w:sz w:val="21"/>
          <w:szCs w:val="21"/>
        </w:rPr>
        <w:t>分类、结构及工作原理；</w:t>
      </w:r>
    </w:p>
    <w:p w14:paraId="5AE7955B" w14:textId="77777777" w:rsidR="00256C17" w:rsidRDefault="00E05506">
      <w:pPr>
        <w:pStyle w:val="reader-word-layerreader-word-s4-14"/>
        <w:numPr>
          <w:ilvl w:val="0"/>
          <w:numId w:val="2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DR</w:t>
      </w:r>
      <w:r>
        <w:rPr>
          <w:rFonts w:hint="eastAsia"/>
          <w:sz w:val="21"/>
          <w:szCs w:val="21"/>
        </w:rPr>
        <w:t>的图像的特点及后处理；</w:t>
      </w:r>
    </w:p>
    <w:p w14:paraId="0159BCFF" w14:textId="77777777" w:rsidR="00256C17" w:rsidRDefault="00E05506">
      <w:pPr>
        <w:pStyle w:val="reader-word-layerreader-word-s4-14"/>
        <w:numPr>
          <w:ilvl w:val="0"/>
          <w:numId w:val="2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CR</w:t>
      </w:r>
      <w:r>
        <w:rPr>
          <w:rFonts w:hint="eastAsia"/>
          <w:sz w:val="21"/>
          <w:szCs w:val="21"/>
        </w:rPr>
        <w:t>与</w:t>
      </w:r>
      <w:r>
        <w:rPr>
          <w:rFonts w:hint="eastAsia"/>
          <w:sz w:val="21"/>
          <w:szCs w:val="21"/>
        </w:rPr>
        <w:t>DR</w:t>
      </w:r>
      <w:r>
        <w:rPr>
          <w:rFonts w:hint="eastAsia"/>
          <w:sz w:val="21"/>
          <w:szCs w:val="21"/>
        </w:rPr>
        <w:t>各方面的比较；</w:t>
      </w:r>
    </w:p>
    <w:p w14:paraId="6AB43C8E" w14:textId="77777777" w:rsidR="00256C17" w:rsidRDefault="00E05506">
      <w:pPr>
        <w:pStyle w:val="reader-word-layerreader-word-s4-14"/>
        <w:numPr>
          <w:ilvl w:val="0"/>
          <w:numId w:val="2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数字图像几个重要参数；</w:t>
      </w:r>
    </w:p>
    <w:p w14:paraId="1F83FD17" w14:textId="77777777" w:rsidR="00256C17" w:rsidRDefault="00E05506">
      <w:pPr>
        <w:pStyle w:val="reader-word-layerreader-word-s4-14"/>
        <w:numPr>
          <w:ilvl w:val="0"/>
          <w:numId w:val="2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数字化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线成像特点；</w:t>
      </w:r>
    </w:p>
    <w:p w14:paraId="259110B5" w14:textId="77777777" w:rsidR="00256C17" w:rsidRDefault="00E05506">
      <w:pPr>
        <w:pStyle w:val="reader-word-layerreader-word-s4-14"/>
        <w:numPr>
          <w:ilvl w:val="0"/>
          <w:numId w:val="2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DSA</w:t>
      </w:r>
      <w:r>
        <w:rPr>
          <w:rFonts w:hint="eastAsia"/>
          <w:sz w:val="21"/>
          <w:szCs w:val="21"/>
        </w:rPr>
        <w:t>成像设备原理与结构；</w:t>
      </w:r>
    </w:p>
    <w:p w14:paraId="493AAFD1" w14:textId="77777777" w:rsidR="00256C17" w:rsidRDefault="00E05506">
      <w:pPr>
        <w:pStyle w:val="reader-word-layerreader-word-s4-14"/>
        <w:numPr>
          <w:ilvl w:val="0"/>
          <w:numId w:val="2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数字图像与传统屏</w:t>
      </w:r>
      <w:r>
        <w:rPr>
          <w:rFonts w:hint="eastAsia"/>
          <w:sz w:val="21"/>
          <w:szCs w:val="21"/>
        </w:rPr>
        <w:t>-</w:t>
      </w:r>
      <w:r>
        <w:rPr>
          <w:rFonts w:hint="eastAsia"/>
          <w:sz w:val="21"/>
          <w:szCs w:val="21"/>
        </w:rPr>
        <w:t>片比较；</w:t>
      </w:r>
    </w:p>
    <w:p w14:paraId="6B77CA60" w14:textId="77777777" w:rsidR="00256C17" w:rsidRDefault="00E05506">
      <w:pPr>
        <w:pStyle w:val="reader-word-layerreader-word-s4-14"/>
        <w:numPr>
          <w:ilvl w:val="0"/>
          <w:numId w:val="2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激光相机等成像辅助装置；</w:t>
      </w:r>
    </w:p>
    <w:p w14:paraId="6D9BC2D4" w14:textId="77777777" w:rsidR="00256C17" w:rsidRDefault="00E05506">
      <w:pPr>
        <w:pStyle w:val="reader-word-layerreader-word-s4-14"/>
        <w:numPr>
          <w:ilvl w:val="0"/>
          <w:numId w:val="2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DICOM</w:t>
      </w:r>
      <w:r>
        <w:rPr>
          <w:rFonts w:hint="eastAsia"/>
          <w:sz w:val="21"/>
          <w:szCs w:val="21"/>
        </w:rPr>
        <w:t>标准与</w:t>
      </w:r>
      <w:r>
        <w:rPr>
          <w:rFonts w:hint="eastAsia"/>
          <w:sz w:val="21"/>
          <w:szCs w:val="21"/>
        </w:rPr>
        <w:t>PACS(</w:t>
      </w:r>
      <w:r>
        <w:rPr>
          <w:rFonts w:hint="eastAsia"/>
          <w:sz w:val="21"/>
          <w:szCs w:val="21"/>
        </w:rPr>
        <w:t>图像存储与传输系统</w:t>
      </w:r>
      <w:r>
        <w:rPr>
          <w:rFonts w:hint="eastAsia"/>
          <w:sz w:val="21"/>
          <w:szCs w:val="21"/>
        </w:rPr>
        <w:t>)</w:t>
      </w:r>
      <w:r>
        <w:rPr>
          <w:rFonts w:hint="eastAsia"/>
          <w:sz w:val="21"/>
          <w:szCs w:val="21"/>
        </w:rPr>
        <w:t>的组成；</w:t>
      </w:r>
      <w:r>
        <w:rPr>
          <w:sz w:val="21"/>
          <w:szCs w:val="21"/>
        </w:rPr>
        <w:t> </w:t>
      </w:r>
    </w:p>
    <w:p w14:paraId="0B8E25E5" w14:textId="77777777" w:rsidR="00256C17" w:rsidRDefault="00E05506">
      <w:pPr>
        <w:pStyle w:val="reader-word-layerreader-word-s4-14"/>
        <w:numPr>
          <w:ilvl w:val="0"/>
          <w:numId w:val="2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PACS</w:t>
      </w:r>
      <w:r>
        <w:rPr>
          <w:rFonts w:hint="eastAsia"/>
          <w:sz w:val="21"/>
          <w:szCs w:val="21"/>
        </w:rPr>
        <w:t>及远程放射学的发展与现状。</w:t>
      </w:r>
    </w:p>
    <w:p w14:paraId="675084CD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170398AC" w14:textId="77777777" w:rsidR="00256C17" w:rsidRDefault="00E05506">
      <w:pPr>
        <w:pStyle w:val="ac"/>
        <w:numPr>
          <w:ilvl w:val="0"/>
          <w:numId w:val="21"/>
        </w:numPr>
        <w:spacing w:line="360" w:lineRule="exac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讲授法：相关概念及理论框架；</w:t>
      </w:r>
    </w:p>
    <w:p w14:paraId="0004BD0E" w14:textId="77777777" w:rsidR="00256C17" w:rsidRDefault="00E05506">
      <w:pPr>
        <w:pStyle w:val="ac"/>
        <w:numPr>
          <w:ilvl w:val="0"/>
          <w:numId w:val="21"/>
        </w:numPr>
        <w:spacing w:line="360" w:lineRule="exac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案例分析法：结合实际案例，分析理解不同检查方法在临床上的应用价值；</w:t>
      </w:r>
    </w:p>
    <w:p w14:paraId="50D568E6" w14:textId="77777777" w:rsidR="00256C17" w:rsidRDefault="00E05506">
      <w:pPr>
        <w:pStyle w:val="ac"/>
        <w:numPr>
          <w:ilvl w:val="0"/>
          <w:numId w:val="21"/>
        </w:numPr>
        <w:spacing w:line="360" w:lineRule="exac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</w:rPr>
        <w:t>演示法：模拟数字</w:t>
      </w:r>
      <w:r>
        <w:rPr>
          <w:rFonts w:ascii="宋体" w:eastAsia="宋体" w:hAnsi="宋体" w:hint="eastAsia"/>
          <w:color w:val="000000" w:themeColor="text1"/>
          <w:szCs w:val="21"/>
        </w:rPr>
        <w:t>X</w:t>
      </w:r>
      <w:r>
        <w:rPr>
          <w:rFonts w:ascii="宋体" w:eastAsia="宋体" w:hAnsi="宋体" w:hint="eastAsia"/>
          <w:color w:val="000000" w:themeColor="text1"/>
          <w:szCs w:val="21"/>
        </w:rPr>
        <w:t>线设备工作流程及特点。</w:t>
      </w:r>
    </w:p>
    <w:p w14:paraId="26261CD8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</w:t>
      </w:r>
      <w:r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价</w:t>
      </w:r>
    </w:p>
    <w:p w14:paraId="1F2D5147" w14:textId="77777777" w:rsidR="00256C17" w:rsidRDefault="00E05506">
      <w:pPr>
        <w:pStyle w:val="ac"/>
        <w:numPr>
          <w:ilvl w:val="0"/>
          <w:numId w:val="22"/>
        </w:numPr>
        <w:spacing w:line="360" w:lineRule="exact"/>
        <w:ind w:firstLineChars="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lastRenderedPageBreak/>
        <w:t>思考并回答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CR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与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DR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各方面的区别与优缺点；</w:t>
      </w:r>
    </w:p>
    <w:p w14:paraId="2893DD39" w14:textId="77777777" w:rsidR="00256C17" w:rsidRDefault="00E05506">
      <w:pPr>
        <w:pStyle w:val="ac"/>
        <w:numPr>
          <w:ilvl w:val="0"/>
          <w:numId w:val="22"/>
        </w:numPr>
        <w:spacing w:line="360" w:lineRule="exact"/>
        <w:ind w:firstLineChars="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简述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CR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成像设备原理与结构构成。</w:t>
      </w:r>
    </w:p>
    <w:p w14:paraId="4B9A91AC" w14:textId="77777777" w:rsidR="00256C17" w:rsidRDefault="00E05506">
      <w:pPr>
        <w:pStyle w:val="reader-word-layerreader-word-s3-1"/>
        <w:shd w:val="clear" w:color="auto" w:fill="FFFFFF"/>
        <w:spacing w:before="0" w:beforeAutospacing="0" w:after="0" w:afterAutospacing="0" w:line="360" w:lineRule="exact"/>
        <w:rPr>
          <w:rFonts w:ascii="黑体" w:eastAsia="黑体" w:hAnsi="黑体" w:cs="Times New Roman"/>
          <w:b/>
        </w:rPr>
      </w:pPr>
      <w:r>
        <w:rPr>
          <w:rFonts w:ascii="黑体" w:eastAsia="黑体" w:hAnsi="黑体" w:cs="Times New Roman" w:hint="eastAsia"/>
          <w:b/>
        </w:rPr>
        <w:t>第五章</w:t>
      </w:r>
      <w:r>
        <w:rPr>
          <w:rFonts w:ascii="黑体" w:eastAsia="黑体" w:hAnsi="黑体" w:cs="Times New Roman" w:hint="eastAsia"/>
          <w:b/>
        </w:rPr>
        <w:t xml:space="preserve"> X</w:t>
      </w:r>
      <w:r>
        <w:rPr>
          <w:rFonts w:ascii="黑体" w:eastAsia="黑体" w:hAnsi="黑体" w:cs="Times New Roman" w:hint="eastAsia"/>
          <w:b/>
        </w:rPr>
        <w:t>线计算机体层成像设备</w:t>
      </w:r>
    </w:p>
    <w:p w14:paraId="03D355A5" w14:textId="77777777" w:rsidR="00256C17" w:rsidRDefault="00E05506">
      <w:pPr>
        <w:pStyle w:val="ac"/>
        <w:widowControl/>
        <w:spacing w:beforeLines="50" w:before="156" w:afterLines="50" w:after="156"/>
        <w:ind w:left="420" w:firstLineChars="0"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5D894C78" w14:textId="77777777" w:rsidR="00256C17" w:rsidRDefault="00E05506">
      <w:pPr>
        <w:pStyle w:val="reader-word-layerreader-word-s4-6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熟悉</w:t>
      </w:r>
      <w:r>
        <w:rPr>
          <w:rFonts w:hint="eastAsia"/>
          <w:sz w:val="21"/>
          <w:szCs w:val="21"/>
        </w:rPr>
        <w:t>CT</w:t>
      </w:r>
      <w:r>
        <w:rPr>
          <w:rFonts w:hint="eastAsia"/>
          <w:sz w:val="21"/>
          <w:szCs w:val="21"/>
        </w:rPr>
        <w:t>机的发明、发展及分代；</w:t>
      </w:r>
    </w:p>
    <w:p w14:paraId="774773E7" w14:textId="77777777" w:rsidR="00256C17" w:rsidRDefault="00E05506">
      <w:pPr>
        <w:pStyle w:val="reader-word-layerreader-word-s4-14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掌握</w:t>
      </w:r>
      <w:r>
        <w:rPr>
          <w:rFonts w:hint="eastAsia"/>
          <w:sz w:val="21"/>
          <w:szCs w:val="21"/>
        </w:rPr>
        <w:t>CT</w:t>
      </w:r>
      <w:r>
        <w:rPr>
          <w:rFonts w:hint="eastAsia"/>
          <w:sz w:val="21"/>
          <w:szCs w:val="21"/>
        </w:rPr>
        <w:t>的成像原理及图像特点；</w:t>
      </w:r>
    </w:p>
    <w:p w14:paraId="0B365CBB" w14:textId="77777777" w:rsidR="00256C17" w:rsidRDefault="00E05506">
      <w:pPr>
        <w:pStyle w:val="reader-word-layerreader-word-s4-34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掌握</w:t>
      </w:r>
      <w:r>
        <w:rPr>
          <w:rFonts w:hint="eastAsia"/>
          <w:sz w:val="21"/>
          <w:szCs w:val="21"/>
        </w:rPr>
        <w:t>CT</w:t>
      </w:r>
      <w:r>
        <w:rPr>
          <w:rFonts w:hint="eastAsia"/>
          <w:sz w:val="21"/>
          <w:szCs w:val="21"/>
        </w:rPr>
        <w:t>机的基本组成与结构；</w:t>
      </w:r>
    </w:p>
    <w:p w14:paraId="3F90367E" w14:textId="77777777" w:rsidR="00256C17" w:rsidRDefault="00E05506">
      <w:pPr>
        <w:pStyle w:val="reader-word-layerreader-word-s4-14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熟悉</w:t>
      </w:r>
      <w:r>
        <w:rPr>
          <w:rFonts w:hint="eastAsia"/>
          <w:sz w:val="21"/>
          <w:szCs w:val="21"/>
        </w:rPr>
        <w:t>CT</w:t>
      </w:r>
      <w:r>
        <w:rPr>
          <w:rFonts w:hint="eastAsia"/>
          <w:sz w:val="21"/>
          <w:szCs w:val="21"/>
        </w:rPr>
        <w:t>球管结构及性能要求；</w:t>
      </w:r>
    </w:p>
    <w:p w14:paraId="1A876155" w14:textId="77777777" w:rsidR="00256C17" w:rsidRDefault="00E05506">
      <w:pPr>
        <w:pStyle w:val="reader-word-layerreader-word-s4-14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熟悉</w:t>
      </w:r>
      <w:r>
        <w:rPr>
          <w:rFonts w:hint="eastAsia"/>
          <w:sz w:val="21"/>
          <w:szCs w:val="21"/>
        </w:rPr>
        <w:t>CT</w:t>
      </w:r>
      <w:r>
        <w:rPr>
          <w:rFonts w:hint="eastAsia"/>
          <w:sz w:val="21"/>
          <w:szCs w:val="21"/>
        </w:rPr>
        <w:t>探测器种类及工作原理；</w:t>
      </w:r>
    </w:p>
    <w:p w14:paraId="56ADC063" w14:textId="77777777" w:rsidR="00256C17" w:rsidRDefault="00E05506">
      <w:pPr>
        <w:pStyle w:val="reader-word-layerreader-word-s5-1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熟悉阵列处理器的作用及工作特点；</w:t>
      </w:r>
    </w:p>
    <w:p w14:paraId="62BA6CE1" w14:textId="77777777" w:rsidR="00256C17" w:rsidRDefault="00E05506">
      <w:pPr>
        <w:pStyle w:val="reader-word-layerreader-word-s5-1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熟悉</w:t>
      </w:r>
      <w:r>
        <w:rPr>
          <w:rFonts w:hint="eastAsia"/>
          <w:sz w:val="21"/>
          <w:szCs w:val="21"/>
        </w:rPr>
        <w:t>CT</w:t>
      </w:r>
      <w:r>
        <w:rPr>
          <w:rFonts w:hint="eastAsia"/>
          <w:sz w:val="21"/>
          <w:szCs w:val="21"/>
        </w:rPr>
        <w:t>机主要性能参数；</w:t>
      </w:r>
    </w:p>
    <w:p w14:paraId="24EFE88E" w14:textId="77777777" w:rsidR="00256C17" w:rsidRDefault="00E05506">
      <w:pPr>
        <w:pStyle w:val="reader-word-layerreader-word-s5-1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熟悉螺旋</w:t>
      </w:r>
      <w:r>
        <w:rPr>
          <w:rFonts w:hint="eastAsia"/>
          <w:sz w:val="21"/>
          <w:szCs w:val="21"/>
        </w:rPr>
        <w:t>CT</w:t>
      </w:r>
      <w:r>
        <w:rPr>
          <w:rFonts w:hint="eastAsia"/>
          <w:sz w:val="21"/>
          <w:szCs w:val="21"/>
        </w:rPr>
        <w:t>结构与组成与特点；</w:t>
      </w:r>
    </w:p>
    <w:p w14:paraId="22B949E2" w14:textId="77777777" w:rsidR="00256C17" w:rsidRDefault="00E05506">
      <w:pPr>
        <w:pStyle w:val="reader-word-layerreader-word-s5-1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了解多排</w:t>
      </w:r>
      <w:r>
        <w:rPr>
          <w:rFonts w:hint="eastAsia"/>
          <w:sz w:val="21"/>
          <w:szCs w:val="21"/>
        </w:rPr>
        <w:t>CT</w:t>
      </w:r>
      <w:r>
        <w:rPr>
          <w:rFonts w:hint="eastAsia"/>
          <w:sz w:val="21"/>
          <w:szCs w:val="21"/>
        </w:rPr>
        <w:t>的结构与临床应用；</w:t>
      </w:r>
    </w:p>
    <w:p w14:paraId="395422B7" w14:textId="77777777" w:rsidR="00256C17" w:rsidRDefault="00E05506">
      <w:pPr>
        <w:pStyle w:val="reader-word-layerreader-word-s5-1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了解</w:t>
      </w:r>
      <w:r>
        <w:rPr>
          <w:rFonts w:hint="eastAsia"/>
          <w:sz w:val="21"/>
          <w:szCs w:val="21"/>
        </w:rPr>
        <w:t>CT</w:t>
      </w:r>
      <w:r>
        <w:rPr>
          <w:rFonts w:hint="eastAsia"/>
          <w:sz w:val="21"/>
          <w:szCs w:val="21"/>
        </w:rPr>
        <w:t>机的发展与未来。</w:t>
      </w:r>
    </w:p>
    <w:p w14:paraId="6BC4A87C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2808D5D" w14:textId="77777777" w:rsidR="00256C17" w:rsidRDefault="00E05506">
      <w:pPr>
        <w:pStyle w:val="ac"/>
        <w:widowControl/>
        <w:numPr>
          <w:ilvl w:val="0"/>
          <w:numId w:val="24"/>
        </w:numPr>
        <w:spacing w:line="360" w:lineRule="exact"/>
        <w:ind w:left="1276" w:firstLineChars="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CT</w:t>
      </w:r>
      <w:r>
        <w:rPr>
          <w:rFonts w:ascii="宋体" w:eastAsia="宋体" w:hAnsi="宋体" w:cs="宋体" w:hint="eastAsia"/>
          <w:kern w:val="0"/>
          <w:szCs w:val="21"/>
        </w:rPr>
        <w:t>的成像原理及图像特点；</w:t>
      </w:r>
    </w:p>
    <w:p w14:paraId="48BC0D6A" w14:textId="77777777" w:rsidR="00256C17" w:rsidRDefault="00E05506">
      <w:pPr>
        <w:pStyle w:val="ac"/>
        <w:widowControl/>
        <w:numPr>
          <w:ilvl w:val="0"/>
          <w:numId w:val="24"/>
        </w:numPr>
        <w:spacing w:line="360" w:lineRule="exact"/>
        <w:ind w:left="1276" w:firstLineChars="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掌握</w:t>
      </w:r>
      <w:r>
        <w:rPr>
          <w:rFonts w:ascii="宋体" w:eastAsia="宋体" w:hAnsi="宋体" w:cs="宋体" w:hint="eastAsia"/>
          <w:kern w:val="0"/>
          <w:szCs w:val="21"/>
        </w:rPr>
        <w:t>CT</w:t>
      </w:r>
      <w:r>
        <w:rPr>
          <w:rFonts w:ascii="宋体" w:eastAsia="宋体" w:hAnsi="宋体" w:cs="宋体" w:hint="eastAsia"/>
          <w:kern w:val="0"/>
          <w:szCs w:val="21"/>
        </w:rPr>
        <w:t>机的基本组成与结构。</w:t>
      </w:r>
    </w:p>
    <w:p w14:paraId="715B733F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C612CA0" w14:textId="77777777" w:rsidR="00256C17" w:rsidRDefault="00E05506">
      <w:pPr>
        <w:pStyle w:val="reader-word-layerreader-word-s5-1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CT</w:t>
      </w:r>
      <w:r>
        <w:rPr>
          <w:rFonts w:hint="eastAsia"/>
          <w:sz w:val="21"/>
          <w:szCs w:val="21"/>
        </w:rPr>
        <w:t>发明；</w:t>
      </w:r>
    </w:p>
    <w:p w14:paraId="16F9CFF8" w14:textId="77777777" w:rsidR="00256C17" w:rsidRDefault="00E05506">
      <w:pPr>
        <w:pStyle w:val="reader-word-layerreader-word-s5-1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CT</w:t>
      </w:r>
      <w:r>
        <w:rPr>
          <w:rFonts w:hint="eastAsia"/>
          <w:sz w:val="21"/>
          <w:szCs w:val="21"/>
        </w:rPr>
        <w:t>机发展史及分代；</w:t>
      </w:r>
    </w:p>
    <w:p w14:paraId="08AC0868" w14:textId="77777777" w:rsidR="00256C17" w:rsidRDefault="00E05506">
      <w:pPr>
        <w:pStyle w:val="reader-word-layerreader-word-s5-1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CT</w:t>
      </w:r>
      <w:r>
        <w:rPr>
          <w:rFonts w:hint="eastAsia"/>
          <w:sz w:val="21"/>
          <w:szCs w:val="21"/>
        </w:rPr>
        <w:t>图像的特点；</w:t>
      </w:r>
    </w:p>
    <w:p w14:paraId="4ACB30CF" w14:textId="77777777" w:rsidR="00256C17" w:rsidRDefault="00E05506">
      <w:pPr>
        <w:pStyle w:val="reader-word-layerreader-word-s5-1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CT</w:t>
      </w:r>
      <w:r>
        <w:rPr>
          <w:rFonts w:hint="eastAsia"/>
          <w:sz w:val="21"/>
          <w:szCs w:val="21"/>
        </w:rPr>
        <w:t>成像原理；</w:t>
      </w:r>
    </w:p>
    <w:p w14:paraId="701C436C" w14:textId="77777777" w:rsidR="00256C17" w:rsidRDefault="00E05506">
      <w:pPr>
        <w:pStyle w:val="reader-word-layerreader-word-s5-1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CT</w:t>
      </w:r>
      <w:r>
        <w:rPr>
          <w:rFonts w:hint="eastAsia"/>
          <w:sz w:val="21"/>
          <w:szCs w:val="21"/>
        </w:rPr>
        <w:t>系统的基本组成；</w:t>
      </w:r>
    </w:p>
    <w:p w14:paraId="0753785B" w14:textId="77777777" w:rsidR="00256C17" w:rsidRDefault="00E05506">
      <w:pPr>
        <w:pStyle w:val="reader-word-layerreader-word-s5-1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CT</w:t>
      </w:r>
      <w:r>
        <w:rPr>
          <w:rFonts w:hint="eastAsia"/>
          <w:sz w:val="21"/>
          <w:szCs w:val="21"/>
        </w:rPr>
        <w:t>球管的特点及性能参数；</w:t>
      </w:r>
    </w:p>
    <w:p w14:paraId="283CE0C0" w14:textId="77777777" w:rsidR="00256C17" w:rsidRDefault="00E05506">
      <w:pPr>
        <w:pStyle w:val="reader-word-layerreader-word-s5-1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探测器种类及工作原理；</w:t>
      </w:r>
    </w:p>
    <w:p w14:paraId="4286E73D" w14:textId="77777777" w:rsidR="00256C17" w:rsidRDefault="00E05506">
      <w:pPr>
        <w:pStyle w:val="reader-word-layerreader-word-s5-1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图像重建系统；</w:t>
      </w:r>
    </w:p>
    <w:p w14:paraId="4C61DF8F" w14:textId="77777777" w:rsidR="00256C17" w:rsidRDefault="00E05506">
      <w:pPr>
        <w:pStyle w:val="reader-word-layerreader-word-s5-1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中央控制系统；</w:t>
      </w:r>
    </w:p>
    <w:p w14:paraId="61CA46F7" w14:textId="77777777" w:rsidR="00256C17" w:rsidRDefault="00E05506">
      <w:pPr>
        <w:pStyle w:val="reader-word-layerreader-word-s5-1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什么是螺旋；</w:t>
      </w:r>
    </w:p>
    <w:p w14:paraId="28115FA7" w14:textId="77777777" w:rsidR="00256C17" w:rsidRDefault="00E05506">
      <w:pPr>
        <w:pStyle w:val="reader-word-layerreader-word-s5-1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螺旋</w:t>
      </w:r>
      <w:r>
        <w:rPr>
          <w:rFonts w:hint="eastAsia"/>
          <w:sz w:val="21"/>
          <w:szCs w:val="21"/>
        </w:rPr>
        <w:t>CT</w:t>
      </w:r>
      <w:r>
        <w:rPr>
          <w:rFonts w:hint="eastAsia"/>
          <w:sz w:val="21"/>
          <w:szCs w:val="21"/>
        </w:rPr>
        <w:t>的结构特点；</w:t>
      </w:r>
    </w:p>
    <w:p w14:paraId="3D8F4F0D" w14:textId="77777777" w:rsidR="00256C17" w:rsidRDefault="00E05506">
      <w:pPr>
        <w:pStyle w:val="reader-word-layerreader-word-s5-1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螺旋</w:t>
      </w:r>
      <w:r>
        <w:rPr>
          <w:rFonts w:hint="eastAsia"/>
          <w:sz w:val="21"/>
          <w:szCs w:val="21"/>
        </w:rPr>
        <w:t>CT</w:t>
      </w:r>
      <w:r>
        <w:rPr>
          <w:rFonts w:hint="eastAsia"/>
          <w:sz w:val="21"/>
          <w:szCs w:val="21"/>
        </w:rPr>
        <w:t>的性能参数；</w:t>
      </w:r>
    </w:p>
    <w:p w14:paraId="3DD88734" w14:textId="77777777" w:rsidR="00256C17" w:rsidRDefault="00E05506">
      <w:pPr>
        <w:pStyle w:val="reader-word-layerreader-word-s5-1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多排</w:t>
      </w:r>
      <w:r>
        <w:rPr>
          <w:rFonts w:hint="eastAsia"/>
          <w:sz w:val="21"/>
          <w:szCs w:val="21"/>
        </w:rPr>
        <w:t>CT</w:t>
      </w:r>
      <w:r>
        <w:rPr>
          <w:rFonts w:hint="eastAsia"/>
          <w:sz w:val="21"/>
          <w:szCs w:val="21"/>
        </w:rPr>
        <w:t>的结构与临床应用；</w:t>
      </w:r>
    </w:p>
    <w:p w14:paraId="36C7BBCB" w14:textId="77777777" w:rsidR="00256C17" w:rsidRDefault="00E05506">
      <w:pPr>
        <w:pStyle w:val="reader-word-layerreader-word-s5-1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CT</w:t>
      </w:r>
      <w:r>
        <w:rPr>
          <w:rFonts w:hint="eastAsia"/>
          <w:sz w:val="21"/>
          <w:szCs w:val="21"/>
        </w:rPr>
        <w:t>机的发展与未来。</w:t>
      </w:r>
    </w:p>
    <w:p w14:paraId="277C35C9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3282E18" w14:textId="77777777" w:rsidR="00256C17" w:rsidRDefault="00E05506">
      <w:pPr>
        <w:pStyle w:val="ac"/>
        <w:numPr>
          <w:ilvl w:val="0"/>
          <w:numId w:val="26"/>
        </w:numPr>
        <w:spacing w:line="360" w:lineRule="exac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讲授法：相关概念及理论框架；</w:t>
      </w:r>
    </w:p>
    <w:p w14:paraId="177D32E7" w14:textId="77777777" w:rsidR="00256C17" w:rsidRDefault="00E05506">
      <w:pPr>
        <w:pStyle w:val="ac"/>
        <w:numPr>
          <w:ilvl w:val="0"/>
          <w:numId w:val="26"/>
        </w:numPr>
        <w:spacing w:line="360" w:lineRule="exac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案例分析法：结合实际案例，分析理解不同检查方法在临床上的应用价值；</w:t>
      </w:r>
    </w:p>
    <w:p w14:paraId="391675C6" w14:textId="77777777" w:rsidR="00256C17" w:rsidRDefault="00E05506">
      <w:pPr>
        <w:pStyle w:val="ac"/>
        <w:numPr>
          <w:ilvl w:val="0"/>
          <w:numId w:val="26"/>
        </w:numPr>
        <w:spacing w:line="360" w:lineRule="exac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</w:rPr>
        <w:lastRenderedPageBreak/>
        <w:t>演示法：模拟</w:t>
      </w:r>
      <w:r>
        <w:rPr>
          <w:rFonts w:ascii="宋体" w:eastAsia="宋体" w:hAnsi="宋体" w:hint="eastAsia"/>
          <w:color w:val="000000" w:themeColor="text1"/>
          <w:szCs w:val="21"/>
        </w:rPr>
        <w:t>CT</w:t>
      </w:r>
      <w:r>
        <w:rPr>
          <w:rFonts w:ascii="宋体" w:eastAsia="宋体" w:hAnsi="宋体" w:hint="eastAsia"/>
          <w:color w:val="000000" w:themeColor="text1"/>
          <w:szCs w:val="21"/>
        </w:rPr>
        <w:t>设备工作流程及特点。</w:t>
      </w:r>
    </w:p>
    <w:p w14:paraId="2DB10D10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</w:t>
      </w:r>
      <w:r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价</w:t>
      </w:r>
    </w:p>
    <w:p w14:paraId="7C4EFA5F" w14:textId="77777777" w:rsidR="00256C17" w:rsidRDefault="00E05506">
      <w:pPr>
        <w:pStyle w:val="ac"/>
        <w:numPr>
          <w:ilvl w:val="0"/>
          <w:numId w:val="27"/>
        </w:numPr>
        <w:spacing w:line="360" w:lineRule="exact"/>
        <w:ind w:firstLineChars="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简述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CT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机的基本组成与结构；</w:t>
      </w:r>
    </w:p>
    <w:p w14:paraId="7CE80D5D" w14:textId="77777777" w:rsidR="00256C17" w:rsidRDefault="00E05506">
      <w:pPr>
        <w:pStyle w:val="ac"/>
        <w:numPr>
          <w:ilvl w:val="0"/>
          <w:numId w:val="27"/>
        </w:numPr>
        <w:spacing w:line="360" w:lineRule="exact"/>
        <w:ind w:firstLineChars="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思考并回答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CT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的成像原理及图像特点。</w:t>
      </w:r>
    </w:p>
    <w:p w14:paraId="6D55968D" w14:textId="77777777" w:rsidR="00256C17" w:rsidRDefault="00E05506">
      <w:pPr>
        <w:pStyle w:val="reader-word-layerreader-word-s3-1"/>
        <w:shd w:val="clear" w:color="auto" w:fill="FFFFFF"/>
        <w:spacing w:before="0" w:beforeAutospacing="0" w:after="0" w:afterAutospacing="0" w:line="360" w:lineRule="exact"/>
        <w:rPr>
          <w:rFonts w:ascii="黑体" w:eastAsia="黑体" w:hAnsi="黑体" w:cs="Times New Roman"/>
          <w:b/>
        </w:rPr>
      </w:pPr>
      <w:r>
        <w:rPr>
          <w:rFonts w:ascii="黑体" w:eastAsia="黑体" w:hAnsi="黑体" w:cs="Times New Roman" w:hint="eastAsia"/>
          <w:b/>
        </w:rPr>
        <w:t>第六章</w:t>
      </w:r>
      <w:r>
        <w:rPr>
          <w:rFonts w:ascii="黑体" w:eastAsia="黑体" w:hAnsi="黑体" w:cs="Times New Roman" w:hint="eastAsia"/>
          <w:b/>
        </w:rPr>
        <w:t xml:space="preserve"> </w:t>
      </w:r>
      <w:r>
        <w:rPr>
          <w:rFonts w:ascii="黑体" w:eastAsia="黑体" w:hAnsi="黑体" w:cs="Times New Roman" w:hint="eastAsia"/>
          <w:b/>
        </w:rPr>
        <w:t>磁共振成像设备</w:t>
      </w:r>
    </w:p>
    <w:p w14:paraId="077DA37A" w14:textId="77777777" w:rsidR="00256C17" w:rsidRDefault="00E05506">
      <w:pPr>
        <w:pStyle w:val="ac"/>
        <w:widowControl/>
        <w:spacing w:beforeLines="50" w:before="156" w:afterLines="50" w:after="156"/>
        <w:ind w:left="420" w:firstLineChars="0"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9F5235C" w14:textId="77777777" w:rsidR="00256C17" w:rsidRDefault="00E05506">
      <w:pPr>
        <w:pStyle w:val="reader-word-layerreader-word-s5-1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exact"/>
        <w:rPr>
          <w:color w:val="000000"/>
          <w:spacing w:val="-10"/>
          <w:sz w:val="21"/>
          <w:szCs w:val="21"/>
        </w:rPr>
      </w:pPr>
      <w:r>
        <w:rPr>
          <w:rFonts w:hint="eastAsia"/>
          <w:sz w:val="21"/>
          <w:szCs w:val="21"/>
        </w:rPr>
        <w:t>熟悉磁共振现象的发现及</w:t>
      </w:r>
      <w:r>
        <w:rPr>
          <w:rFonts w:hint="eastAsia"/>
          <w:color w:val="000000"/>
          <w:spacing w:val="-10"/>
          <w:sz w:val="21"/>
          <w:szCs w:val="21"/>
        </w:rPr>
        <w:t>MRI</w:t>
      </w:r>
      <w:r>
        <w:rPr>
          <w:rFonts w:hint="eastAsia"/>
          <w:color w:val="000000"/>
          <w:spacing w:val="-10"/>
          <w:sz w:val="21"/>
          <w:szCs w:val="21"/>
        </w:rPr>
        <w:t>的发展史；</w:t>
      </w:r>
    </w:p>
    <w:p w14:paraId="4C5A686C" w14:textId="77777777" w:rsidR="00256C17" w:rsidRDefault="00E05506">
      <w:pPr>
        <w:pStyle w:val="reader-word-layerreader-word-s5-1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掌握磁共振成像的原理；</w:t>
      </w:r>
    </w:p>
    <w:p w14:paraId="4364D592" w14:textId="77777777" w:rsidR="00256C17" w:rsidRDefault="00E05506">
      <w:pPr>
        <w:pStyle w:val="reader-word-layerreader-word-s5-1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掌握磁体的类型及优缺点；</w:t>
      </w:r>
    </w:p>
    <w:p w14:paraId="0E620FD1" w14:textId="77777777" w:rsidR="00256C17" w:rsidRDefault="00E05506">
      <w:pPr>
        <w:pStyle w:val="reader-word-layerreader-word-s5-1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熟悉梯度磁场的类型和作用；</w:t>
      </w:r>
    </w:p>
    <w:p w14:paraId="63058D3B" w14:textId="77777777" w:rsidR="00256C17" w:rsidRDefault="00E05506">
      <w:pPr>
        <w:pStyle w:val="reader-word-layerreader-word-s5-1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熟悉射频系统的组成及作用、射频屏蔽的意义、射频屏蔽的重要性；</w:t>
      </w:r>
    </w:p>
    <w:p w14:paraId="6707F523" w14:textId="77777777" w:rsidR="00256C17" w:rsidRDefault="00E05506">
      <w:pPr>
        <w:pStyle w:val="reader-word-layerreader-word-s5-1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了解梯度磁场的技术参数；</w:t>
      </w:r>
    </w:p>
    <w:p w14:paraId="37541E5A" w14:textId="77777777" w:rsidR="00256C17" w:rsidRDefault="00E05506">
      <w:pPr>
        <w:pStyle w:val="reader-word-layerreader-word-s5-1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exact"/>
        <w:rPr>
          <w:color w:val="000000"/>
          <w:sz w:val="21"/>
          <w:szCs w:val="21"/>
        </w:rPr>
      </w:pPr>
      <w:r>
        <w:rPr>
          <w:rFonts w:hint="eastAsia"/>
          <w:sz w:val="21"/>
          <w:szCs w:val="21"/>
        </w:rPr>
        <w:t>熟悉磁共振成像质量的控制参数、信噪比及影响因素，空间分辨率及影响因素和对比度及</w:t>
      </w:r>
      <w:r>
        <w:rPr>
          <w:rFonts w:hint="eastAsia"/>
          <w:color w:val="000000"/>
          <w:spacing w:val="-7"/>
          <w:sz w:val="21"/>
          <w:szCs w:val="21"/>
        </w:rPr>
        <w:t>对比度噪声比；</w:t>
      </w:r>
      <w:r>
        <w:rPr>
          <w:color w:val="000000"/>
          <w:sz w:val="21"/>
          <w:szCs w:val="21"/>
        </w:rPr>
        <w:t> </w:t>
      </w:r>
    </w:p>
    <w:p w14:paraId="311D25FB" w14:textId="77777777" w:rsidR="00256C17" w:rsidRDefault="00E05506">
      <w:pPr>
        <w:pStyle w:val="reader-word-layerreader-word-s5-1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熟悉磁共振成像序列及图像特点；</w:t>
      </w:r>
    </w:p>
    <w:p w14:paraId="4646EC5E" w14:textId="77777777" w:rsidR="00256C17" w:rsidRDefault="00E05506">
      <w:pPr>
        <w:pStyle w:val="reader-word-layerreader-word-s5-1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了解</w:t>
      </w:r>
      <w:r>
        <w:rPr>
          <w:rFonts w:hint="eastAsia"/>
          <w:sz w:val="21"/>
          <w:szCs w:val="21"/>
        </w:rPr>
        <w:t>fMRI</w:t>
      </w:r>
      <w:r>
        <w:rPr>
          <w:rFonts w:hint="eastAsia"/>
          <w:sz w:val="21"/>
          <w:szCs w:val="21"/>
        </w:rPr>
        <w:t>等新技术的发展应用。</w:t>
      </w:r>
    </w:p>
    <w:p w14:paraId="29E6B85A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33B253F" w14:textId="77777777" w:rsidR="00256C17" w:rsidRDefault="00E05506">
      <w:pPr>
        <w:pStyle w:val="ac"/>
        <w:widowControl/>
        <w:numPr>
          <w:ilvl w:val="0"/>
          <w:numId w:val="29"/>
        </w:numPr>
        <w:spacing w:line="360" w:lineRule="exact"/>
        <w:ind w:left="1276" w:firstLineChars="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磁共振成像的原理；</w:t>
      </w:r>
    </w:p>
    <w:p w14:paraId="5F109F7A" w14:textId="77777777" w:rsidR="00256C17" w:rsidRDefault="00E05506">
      <w:pPr>
        <w:pStyle w:val="ac"/>
        <w:widowControl/>
        <w:numPr>
          <w:ilvl w:val="0"/>
          <w:numId w:val="29"/>
        </w:numPr>
        <w:spacing w:line="360" w:lineRule="exact"/>
        <w:ind w:left="1276" w:firstLineChars="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磁共振成像质量的控制参数、信噪比及影响因素，空间分辨率及影响因素和对比度及对比度噪声比。</w:t>
      </w:r>
    </w:p>
    <w:p w14:paraId="1BC2F100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0A45323" w14:textId="77777777" w:rsidR="00256C17" w:rsidRDefault="00E05506">
      <w:pPr>
        <w:pStyle w:val="reader-word-layerreader-word-s5-1"/>
        <w:numPr>
          <w:ilvl w:val="0"/>
          <w:numId w:val="30"/>
        </w:numPr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磁共振的发展简史；</w:t>
      </w:r>
    </w:p>
    <w:p w14:paraId="5B1619CA" w14:textId="77777777" w:rsidR="00256C17" w:rsidRDefault="00E05506">
      <w:pPr>
        <w:pStyle w:val="reader-word-layerreader-word-s4-6"/>
        <w:numPr>
          <w:ilvl w:val="0"/>
          <w:numId w:val="3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MRI</w:t>
      </w:r>
      <w:r>
        <w:rPr>
          <w:rFonts w:hint="eastAsia"/>
          <w:sz w:val="21"/>
          <w:szCs w:val="21"/>
        </w:rPr>
        <w:t>图象特点及临床应用；</w:t>
      </w:r>
    </w:p>
    <w:p w14:paraId="79E83D6F" w14:textId="77777777" w:rsidR="00256C17" w:rsidRDefault="00E05506">
      <w:pPr>
        <w:pStyle w:val="reader-word-layerreader-word-s4-6"/>
        <w:numPr>
          <w:ilvl w:val="0"/>
          <w:numId w:val="3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核磁共振现象；</w:t>
      </w:r>
    </w:p>
    <w:p w14:paraId="5D89D078" w14:textId="77777777" w:rsidR="00256C17" w:rsidRDefault="00E05506">
      <w:pPr>
        <w:pStyle w:val="reader-word-layerreader-word-s4-6"/>
        <w:numPr>
          <w:ilvl w:val="0"/>
          <w:numId w:val="3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驰豫、自由感应衰减信号；</w:t>
      </w:r>
    </w:p>
    <w:p w14:paraId="0B0F8342" w14:textId="77777777" w:rsidR="00256C17" w:rsidRDefault="00E05506">
      <w:pPr>
        <w:pStyle w:val="reader-word-layerreader-word-s4-6"/>
        <w:numPr>
          <w:ilvl w:val="0"/>
          <w:numId w:val="3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MR</w:t>
      </w:r>
      <w:r>
        <w:rPr>
          <w:rFonts w:hint="eastAsia"/>
          <w:sz w:val="21"/>
          <w:szCs w:val="21"/>
        </w:rPr>
        <w:t>信号的空间定位；</w:t>
      </w:r>
    </w:p>
    <w:p w14:paraId="6D2B3186" w14:textId="77777777" w:rsidR="00256C17" w:rsidRDefault="00E05506">
      <w:pPr>
        <w:pStyle w:val="reader-word-layerreader-word-s4-6"/>
        <w:numPr>
          <w:ilvl w:val="0"/>
          <w:numId w:val="3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MR</w:t>
      </w:r>
      <w:r>
        <w:rPr>
          <w:rFonts w:hint="eastAsia"/>
          <w:sz w:val="21"/>
          <w:szCs w:val="21"/>
        </w:rPr>
        <w:t>成像的序列技术；</w:t>
      </w:r>
    </w:p>
    <w:p w14:paraId="2D17C483" w14:textId="77777777" w:rsidR="00256C17" w:rsidRDefault="00E05506">
      <w:pPr>
        <w:pStyle w:val="reader-word-layerreader-word-s4-6"/>
        <w:numPr>
          <w:ilvl w:val="0"/>
          <w:numId w:val="3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磁共振成像质量的控制参数、信噪比及影响因素；</w:t>
      </w:r>
    </w:p>
    <w:p w14:paraId="03DA9F8C" w14:textId="77777777" w:rsidR="00256C17" w:rsidRDefault="00E05506">
      <w:pPr>
        <w:pStyle w:val="reader-word-layerreader-word-s4-6"/>
        <w:numPr>
          <w:ilvl w:val="0"/>
          <w:numId w:val="3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主磁体的类型、技术参数及应用特点；</w:t>
      </w:r>
    </w:p>
    <w:p w14:paraId="75277C0C" w14:textId="77777777" w:rsidR="00256C17" w:rsidRDefault="00E05506">
      <w:pPr>
        <w:pStyle w:val="reader-word-layerreader-word-s4-6"/>
        <w:numPr>
          <w:ilvl w:val="0"/>
          <w:numId w:val="3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梯度磁场的类型、技术参数及作用；</w:t>
      </w:r>
    </w:p>
    <w:p w14:paraId="06CECF6D" w14:textId="77777777" w:rsidR="00256C17" w:rsidRDefault="00E05506">
      <w:pPr>
        <w:pStyle w:val="reader-word-layerreader-word-s4-6"/>
        <w:numPr>
          <w:ilvl w:val="0"/>
          <w:numId w:val="3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射频系统的组成及作用；</w:t>
      </w:r>
    </w:p>
    <w:p w14:paraId="46F82DD6" w14:textId="77777777" w:rsidR="00256C17" w:rsidRDefault="00E05506">
      <w:pPr>
        <w:pStyle w:val="reader-word-layerreader-word-s4-6"/>
        <w:numPr>
          <w:ilvl w:val="0"/>
          <w:numId w:val="3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磁共振的图像重建；</w:t>
      </w:r>
    </w:p>
    <w:p w14:paraId="3A034F26" w14:textId="77777777" w:rsidR="00256C17" w:rsidRDefault="00E05506">
      <w:pPr>
        <w:pStyle w:val="reader-word-layerreader-word-s4-6"/>
        <w:numPr>
          <w:ilvl w:val="0"/>
          <w:numId w:val="3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射频屏蔽的意义、射频屏蔽的重要性；</w:t>
      </w:r>
    </w:p>
    <w:p w14:paraId="2C002791" w14:textId="77777777" w:rsidR="00256C17" w:rsidRDefault="00E05506">
      <w:pPr>
        <w:pStyle w:val="reader-word-layerreader-word-s4-6"/>
        <w:numPr>
          <w:ilvl w:val="0"/>
          <w:numId w:val="30"/>
        </w:numPr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磁共振成像设备的发展现状及趋势。</w:t>
      </w:r>
    </w:p>
    <w:p w14:paraId="1CFAB973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59A92719" w14:textId="77777777" w:rsidR="00256C17" w:rsidRDefault="00E05506">
      <w:pPr>
        <w:pStyle w:val="ac"/>
        <w:numPr>
          <w:ilvl w:val="0"/>
          <w:numId w:val="31"/>
        </w:numPr>
        <w:spacing w:line="360" w:lineRule="exac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讲授法：相关概念及理论框架；</w:t>
      </w:r>
    </w:p>
    <w:p w14:paraId="494DDE5F" w14:textId="77777777" w:rsidR="00256C17" w:rsidRDefault="00E05506">
      <w:pPr>
        <w:pStyle w:val="ac"/>
        <w:numPr>
          <w:ilvl w:val="0"/>
          <w:numId w:val="31"/>
        </w:numPr>
        <w:spacing w:line="360" w:lineRule="exac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案例分析法：结合实际案例，分析理解不同检查方法在临床上的应用价值。</w:t>
      </w:r>
    </w:p>
    <w:p w14:paraId="4B58B8C1" w14:textId="77777777" w:rsidR="00256C17" w:rsidRDefault="00E05506">
      <w:pPr>
        <w:pStyle w:val="ac"/>
        <w:numPr>
          <w:ilvl w:val="0"/>
          <w:numId w:val="31"/>
        </w:numPr>
        <w:spacing w:line="360" w:lineRule="exac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</w:rPr>
        <w:t>演示法：模拟</w:t>
      </w:r>
      <w:r>
        <w:rPr>
          <w:rFonts w:ascii="宋体" w:eastAsia="宋体" w:hAnsi="宋体" w:hint="eastAsia"/>
          <w:color w:val="000000" w:themeColor="text1"/>
          <w:szCs w:val="21"/>
        </w:rPr>
        <w:t>MR</w:t>
      </w:r>
      <w:r>
        <w:rPr>
          <w:rFonts w:ascii="宋体" w:eastAsia="宋体" w:hAnsi="宋体" w:hint="eastAsia"/>
          <w:color w:val="000000" w:themeColor="text1"/>
          <w:szCs w:val="21"/>
        </w:rPr>
        <w:t>设备工作流程及特点。</w:t>
      </w:r>
    </w:p>
    <w:p w14:paraId="25B4A094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</w:t>
      </w:r>
      <w:r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价</w:t>
      </w:r>
    </w:p>
    <w:p w14:paraId="1D8106CA" w14:textId="77777777" w:rsidR="00256C17" w:rsidRDefault="00E05506">
      <w:pPr>
        <w:pStyle w:val="ac"/>
        <w:numPr>
          <w:ilvl w:val="0"/>
          <w:numId w:val="32"/>
        </w:numPr>
        <w:spacing w:line="360" w:lineRule="exac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简述磁共振成像的原理，构造组成及特点；</w:t>
      </w:r>
    </w:p>
    <w:p w14:paraId="79EE2F9F" w14:textId="77777777" w:rsidR="00256C17" w:rsidRDefault="00E05506">
      <w:pPr>
        <w:pStyle w:val="ac"/>
        <w:numPr>
          <w:ilvl w:val="0"/>
          <w:numId w:val="32"/>
        </w:numPr>
        <w:spacing w:line="360" w:lineRule="exac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举例说明磁体的类型及优缺点。</w:t>
      </w:r>
    </w:p>
    <w:p w14:paraId="41A5E876" w14:textId="77777777" w:rsidR="00256C17" w:rsidRDefault="00256C17">
      <w:pPr>
        <w:spacing w:line="360" w:lineRule="exact"/>
        <w:ind w:left="851"/>
        <w:rPr>
          <w:rFonts w:ascii="宋体" w:eastAsia="宋体" w:hAnsi="宋体" w:cs="宋体"/>
          <w:color w:val="000000"/>
          <w:kern w:val="0"/>
          <w:szCs w:val="21"/>
        </w:rPr>
      </w:pPr>
    </w:p>
    <w:p w14:paraId="14D3E0E5" w14:textId="77777777" w:rsidR="00256C17" w:rsidRDefault="00E05506">
      <w:pPr>
        <w:spacing w:line="360" w:lineRule="exact"/>
        <w:jc w:val="center"/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实验部分</w:t>
      </w:r>
    </w:p>
    <w:p w14:paraId="1F67657E" w14:textId="77777777" w:rsidR="00256C17" w:rsidRDefault="00E05506">
      <w:pPr>
        <w:pStyle w:val="reader-word-layerreader-word-s3-1"/>
        <w:shd w:val="clear" w:color="auto" w:fill="FFFFFF"/>
        <w:spacing w:before="0" w:beforeAutospacing="0" w:after="0" w:afterAutospacing="0" w:line="360" w:lineRule="exact"/>
        <w:rPr>
          <w:rFonts w:ascii="黑体" w:eastAsia="黑体" w:hAnsi="黑体" w:cs="Times New Roman"/>
          <w:b/>
        </w:rPr>
      </w:pPr>
      <w:r>
        <w:rPr>
          <w:rFonts w:ascii="黑体" w:eastAsia="黑体" w:hAnsi="黑体" w:cs="Times New Roman" w:hint="eastAsia"/>
          <w:b/>
        </w:rPr>
        <w:t>实验</w:t>
      </w:r>
      <w:r>
        <w:rPr>
          <w:rFonts w:ascii="黑体" w:eastAsia="黑体" w:hAnsi="黑体" w:cs="Times New Roman" w:hint="eastAsia"/>
          <w:b/>
        </w:rPr>
        <w:t xml:space="preserve"> </w:t>
      </w:r>
      <w:r>
        <w:rPr>
          <w:rFonts w:ascii="黑体" w:eastAsia="黑体" w:hAnsi="黑体" w:cs="Times New Roman" w:hint="eastAsia"/>
          <w:b/>
        </w:rPr>
        <w:t>参观医疗设备生产企业</w:t>
      </w:r>
    </w:p>
    <w:p w14:paraId="5CAD645E" w14:textId="77777777" w:rsidR="00256C17" w:rsidRDefault="00E05506">
      <w:pPr>
        <w:pStyle w:val="ac"/>
        <w:widowControl/>
        <w:spacing w:beforeLines="50" w:before="156" w:afterLines="50" w:after="156"/>
        <w:ind w:left="420" w:firstLineChars="0"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2F062F0" w14:textId="77777777" w:rsidR="00256C17" w:rsidRDefault="00E05506">
      <w:pPr>
        <w:pStyle w:val="reader-word-layerreader-word-s5-1"/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</w:t>
      </w:r>
      <w:r>
        <w:rPr>
          <w:rFonts w:hint="eastAsia"/>
          <w:sz w:val="21"/>
          <w:szCs w:val="21"/>
        </w:rPr>
        <w:t>（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）熟悉</w:t>
      </w:r>
      <w:r>
        <w:rPr>
          <w:rFonts w:hint="eastAsia"/>
          <w:sz w:val="21"/>
          <w:szCs w:val="21"/>
        </w:rPr>
        <w:t>DR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CT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MRI</w:t>
      </w:r>
      <w:r>
        <w:rPr>
          <w:rFonts w:hint="eastAsia"/>
          <w:sz w:val="21"/>
          <w:szCs w:val="21"/>
        </w:rPr>
        <w:t>设备的内部结构</w:t>
      </w:r>
    </w:p>
    <w:p w14:paraId="5B103D2B" w14:textId="77777777" w:rsidR="00256C17" w:rsidRDefault="00E05506">
      <w:pPr>
        <w:pStyle w:val="reader-word-layerreader-word-s5-1"/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</w:t>
      </w:r>
      <w:r>
        <w:rPr>
          <w:rFonts w:hint="eastAsia"/>
          <w:sz w:val="21"/>
          <w:szCs w:val="21"/>
        </w:rPr>
        <w:t>（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）了解</w:t>
      </w:r>
      <w:r>
        <w:rPr>
          <w:rFonts w:hint="eastAsia"/>
          <w:sz w:val="21"/>
          <w:szCs w:val="21"/>
        </w:rPr>
        <w:t>DR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CT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MRI</w:t>
      </w:r>
      <w:r>
        <w:rPr>
          <w:rFonts w:hint="eastAsia"/>
          <w:sz w:val="21"/>
          <w:szCs w:val="21"/>
        </w:rPr>
        <w:t>的设备调试</w:t>
      </w:r>
    </w:p>
    <w:p w14:paraId="19078C5E" w14:textId="77777777" w:rsidR="00256C17" w:rsidRDefault="00E05506">
      <w:pPr>
        <w:pStyle w:val="reader-word-layerreader-word-s5-1"/>
        <w:shd w:val="clear" w:color="auto" w:fill="FFFFFF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</w:t>
      </w:r>
      <w:r>
        <w:rPr>
          <w:rFonts w:hint="eastAsia"/>
          <w:sz w:val="21"/>
          <w:szCs w:val="21"/>
        </w:rPr>
        <w:t>（</w:t>
      </w:r>
      <w:r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</w:rPr>
        <w:t>）了解医学影像设备的最新动态</w:t>
      </w:r>
    </w:p>
    <w:p w14:paraId="51A0B249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教学重难点：无</w:t>
      </w:r>
    </w:p>
    <w:p w14:paraId="1CE486F1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6199F06" w14:textId="77777777" w:rsidR="00256C17" w:rsidRDefault="00E05506">
      <w:pPr>
        <w:pStyle w:val="reader-word-layerreader-word-s4-6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</w:t>
      </w:r>
      <w:r>
        <w:rPr>
          <w:rFonts w:hint="eastAsia"/>
          <w:sz w:val="21"/>
          <w:szCs w:val="21"/>
        </w:rPr>
        <w:t>（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）参观</w:t>
      </w:r>
      <w:r>
        <w:rPr>
          <w:rFonts w:hint="eastAsia"/>
          <w:sz w:val="21"/>
          <w:szCs w:val="21"/>
        </w:rPr>
        <w:t>DR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CT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MRI</w:t>
      </w:r>
      <w:r>
        <w:rPr>
          <w:rFonts w:hint="eastAsia"/>
          <w:sz w:val="21"/>
          <w:szCs w:val="21"/>
        </w:rPr>
        <w:t>生产车间</w:t>
      </w:r>
    </w:p>
    <w:p w14:paraId="1FF669FF" w14:textId="77777777" w:rsidR="00256C17" w:rsidRDefault="00E05506">
      <w:pPr>
        <w:pStyle w:val="reader-word-layerreader-word-s4-6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</w:t>
      </w:r>
      <w:r>
        <w:rPr>
          <w:rFonts w:hint="eastAsia"/>
          <w:sz w:val="21"/>
          <w:szCs w:val="21"/>
        </w:rPr>
        <w:t>（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）参观</w:t>
      </w:r>
      <w:r>
        <w:rPr>
          <w:rFonts w:hint="eastAsia"/>
          <w:sz w:val="21"/>
          <w:szCs w:val="21"/>
        </w:rPr>
        <w:t>DR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CT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MRI</w:t>
      </w:r>
      <w:r>
        <w:rPr>
          <w:rFonts w:hint="eastAsia"/>
          <w:sz w:val="21"/>
          <w:szCs w:val="21"/>
        </w:rPr>
        <w:t>调试组织车间</w:t>
      </w:r>
    </w:p>
    <w:p w14:paraId="4B4D13AF" w14:textId="77777777" w:rsidR="00256C17" w:rsidRDefault="00E05506">
      <w:pPr>
        <w:pStyle w:val="reader-word-layerreader-word-s4-6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</w:t>
      </w:r>
      <w:r>
        <w:rPr>
          <w:rFonts w:hint="eastAsia"/>
          <w:sz w:val="21"/>
          <w:szCs w:val="21"/>
        </w:rPr>
        <w:t>（</w:t>
      </w:r>
      <w:r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</w:rPr>
        <w:t>）研发科学家介绍医学影像设备最新前沿</w:t>
      </w:r>
    </w:p>
    <w:p w14:paraId="66F8F551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：参观、讲解</w:t>
      </w:r>
    </w:p>
    <w:p w14:paraId="77E80EF9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</w:t>
      </w:r>
      <w:r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价：无</w:t>
      </w:r>
    </w:p>
    <w:p w14:paraId="1C934B8A" w14:textId="7AC45CB7" w:rsidR="00256C17" w:rsidRDefault="00E05506">
      <w:pPr>
        <w:widowControl/>
        <w:spacing w:beforeLines="50" w:before="156" w:afterLines="50" w:after="156"/>
        <w:ind w:firstLineChars="200" w:firstLine="562"/>
        <w:jc w:val="left"/>
        <w:rPr>
          <w:color w:val="000000" w:themeColor="text1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四、学时分配</w:t>
      </w:r>
    </w:p>
    <w:p w14:paraId="59C5A1F5" w14:textId="5A25DC94" w:rsidR="00256C17" w:rsidRDefault="00E05506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Cs w:val="21"/>
        </w:rPr>
        <w:t>表</w:t>
      </w:r>
      <w:r>
        <w:rPr>
          <w:rFonts w:ascii="宋体" w:eastAsia="宋体" w:hAnsi="宋体" w:hint="eastAsia"/>
          <w:b/>
          <w:color w:val="000000" w:themeColor="text1"/>
          <w:szCs w:val="21"/>
        </w:rPr>
        <w:t>2</w:t>
      </w:r>
      <w:r>
        <w:rPr>
          <w:rFonts w:ascii="宋体" w:eastAsia="宋体" w:hAnsi="宋体" w:hint="eastAsia"/>
          <w:b/>
          <w:color w:val="000000" w:themeColor="text1"/>
          <w:szCs w:val="21"/>
        </w:rPr>
        <w:t>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2187"/>
        <w:gridCol w:w="2130"/>
        <w:gridCol w:w="2075"/>
      </w:tblGrid>
      <w:tr w:rsidR="00256C17" w:rsidRPr="00E05506" w14:paraId="787CE9BD" w14:textId="77777777">
        <w:trPr>
          <w:trHeight w:val="340"/>
          <w:jc w:val="center"/>
        </w:trPr>
        <w:tc>
          <w:tcPr>
            <w:tcW w:w="2130" w:type="dxa"/>
            <w:vAlign w:val="center"/>
          </w:tcPr>
          <w:p w14:paraId="0DE31005" w14:textId="77777777" w:rsidR="00256C17" w:rsidRPr="00E05506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E05506">
              <w:rPr>
                <w:rFonts w:ascii="宋体" w:eastAsia="宋体" w:hAnsi="宋体" w:hint="eastAsia"/>
                <w:b/>
                <w:bCs/>
                <w:color w:val="000000" w:themeColor="text1"/>
              </w:rPr>
              <w:t>章节</w:t>
            </w:r>
          </w:p>
        </w:tc>
        <w:tc>
          <w:tcPr>
            <w:tcW w:w="2187" w:type="dxa"/>
            <w:vAlign w:val="center"/>
          </w:tcPr>
          <w:p w14:paraId="5AEA4564" w14:textId="77777777" w:rsidR="00256C17" w:rsidRPr="00E05506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E05506">
              <w:rPr>
                <w:rFonts w:ascii="宋体" w:eastAsia="宋体" w:hAnsi="宋体" w:hint="eastAsia"/>
                <w:b/>
                <w:bCs/>
                <w:color w:val="000000" w:themeColor="text1"/>
              </w:rPr>
              <w:t>章节内容</w:t>
            </w:r>
          </w:p>
        </w:tc>
        <w:tc>
          <w:tcPr>
            <w:tcW w:w="2130" w:type="dxa"/>
            <w:vAlign w:val="center"/>
          </w:tcPr>
          <w:p w14:paraId="6874E24B" w14:textId="77777777" w:rsidR="00256C17" w:rsidRPr="00E05506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E05506">
              <w:rPr>
                <w:rFonts w:ascii="宋体" w:eastAsia="宋体" w:hAnsi="宋体" w:hint="eastAsia"/>
                <w:b/>
                <w:bCs/>
                <w:color w:val="000000" w:themeColor="text1"/>
              </w:rPr>
              <w:t>理论学时</w:t>
            </w:r>
          </w:p>
        </w:tc>
        <w:tc>
          <w:tcPr>
            <w:tcW w:w="2075" w:type="dxa"/>
          </w:tcPr>
          <w:p w14:paraId="671A56B2" w14:textId="77777777" w:rsidR="00256C17" w:rsidRPr="00E05506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E05506">
              <w:rPr>
                <w:rFonts w:ascii="宋体" w:eastAsia="宋体" w:hAnsi="宋体" w:hint="eastAsia"/>
                <w:b/>
                <w:bCs/>
                <w:color w:val="000000" w:themeColor="text1"/>
              </w:rPr>
              <w:t>实践学时</w:t>
            </w:r>
          </w:p>
        </w:tc>
      </w:tr>
      <w:tr w:rsidR="00256C17" w14:paraId="59F53B06" w14:textId="77777777">
        <w:trPr>
          <w:trHeight w:val="340"/>
          <w:jc w:val="center"/>
        </w:trPr>
        <w:tc>
          <w:tcPr>
            <w:tcW w:w="2130" w:type="dxa"/>
            <w:vAlign w:val="center"/>
          </w:tcPr>
          <w:p w14:paraId="6B1FFA42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第一章</w:t>
            </w:r>
          </w:p>
        </w:tc>
        <w:tc>
          <w:tcPr>
            <w:tcW w:w="2187" w:type="dxa"/>
            <w:vAlign w:val="center"/>
          </w:tcPr>
          <w:p w14:paraId="44D0A6E5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总</w:t>
            </w:r>
            <w:r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论</w:t>
            </w:r>
          </w:p>
        </w:tc>
        <w:tc>
          <w:tcPr>
            <w:tcW w:w="2130" w:type="dxa"/>
            <w:vAlign w:val="center"/>
          </w:tcPr>
          <w:p w14:paraId="139F6ED8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2</w:t>
            </w:r>
          </w:p>
        </w:tc>
        <w:tc>
          <w:tcPr>
            <w:tcW w:w="2075" w:type="dxa"/>
            <w:vMerge w:val="restart"/>
            <w:vAlign w:val="center"/>
          </w:tcPr>
          <w:p w14:paraId="666C0B2A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2</w:t>
            </w:r>
          </w:p>
        </w:tc>
      </w:tr>
      <w:tr w:rsidR="00256C17" w14:paraId="180AB599" w14:textId="77777777">
        <w:trPr>
          <w:trHeight w:val="340"/>
          <w:jc w:val="center"/>
        </w:trPr>
        <w:tc>
          <w:tcPr>
            <w:tcW w:w="2130" w:type="dxa"/>
            <w:vAlign w:val="center"/>
          </w:tcPr>
          <w:p w14:paraId="2FE63D2E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第二章</w:t>
            </w:r>
          </w:p>
        </w:tc>
        <w:tc>
          <w:tcPr>
            <w:tcW w:w="2187" w:type="dxa"/>
            <w:vAlign w:val="center"/>
          </w:tcPr>
          <w:p w14:paraId="2EC5EC0C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X</w:t>
            </w:r>
            <w:r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线发生装置</w:t>
            </w:r>
          </w:p>
        </w:tc>
        <w:tc>
          <w:tcPr>
            <w:tcW w:w="2130" w:type="dxa"/>
            <w:vAlign w:val="center"/>
          </w:tcPr>
          <w:p w14:paraId="79FD5622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2</w:t>
            </w:r>
          </w:p>
        </w:tc>
        <w:tc>
          <w:tcPr>
            <w:tcW w:w="2075" w:type="dxa"/>
            <w:vMerge/>
          </w:tcPr>
          <w:p w14:paraId="06DE4506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</w:p>
        </w:tc>
      </w:tr>
      <w:tr w:rsidR="00256C17" w14:paraId="5357E4C4" w14:textId="77777777">
        <w:trPr>
          <w:trHeight w:val="340"/>
          <w:jc w:val="center"/>
        </w:trPr>
        <w:tc>
          <w:tcPr>
            <w:tcW w:w="2130" w:type="dxa"/>
            <w:vAlign w:val="center"/>
          </w:tcPr>
          <w:p w14:paraId="6DE56DD2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第三章</w:t>
            </w:r>
          </w:p>
        </w:tc>
        <w:tc>
          <w:tcPr>
            <w:tcW w:w="2187" w:type="dxa"/>
            <w:vAlign w:val="center"/>
          </w:tcPr>
          <w:p w14:paraId="15B2F6D2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诊断</w:t>
            </w:r>
            <w:r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X</w:t>
            </w:r>
            <w:r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线机</w:t>
            </w:r>
          </w:p>
        </w:tc>
        <w:tc>
          <w:tcPr>
            <w:tcW w:w="2130" w:type="dxa"/>
            <w:vAlign w:val="center"/>
          </w:tcPr>
          <w:p w14:paraId="0DB38E90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2</w:t>
            </w:r>
          </w:p>
        </w:tc>
        <w:tc>
          <w:tcPr>
            <w:tcW w:w="2075" w:type="dxa"/>
            <w:vMerge/>
          </w:tcPr>
          <w:p w14:paraId="3C70ED99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</w:p>
        </w:tc>
      </w:tr>
      <w:tr w:rsidR="00256C17" w14:paraId="595F9B74" w14:textId="77777777">
        <w:trPr>
          <w:trHeight w:val="340"/>
          <w:jc w:val="center"/>
        </w:trPr>
        <w:tc>
          <w:tcPr>
            <w:tcW w:w="2130" w:type="dxa"/>
            <w:vAlign w:val="center"/>
          </w:tcPr>
          <w:p w14:paraId="6DF01967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第四章</w:t>
            </w:r>
          </w:p>
        </w:tc>
        <w:tc>
          <w:tcPr>
            <w:tcW w:w="2187" w:type="dxa"/>
            <w:vAlign w:val="center"/>
          </w:tcPr>
          <w:p w14:paraId="2F0B7B55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数字</w:t>
            </w:r>
            <w:r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X</w:t>
            </w:r>
            <w:r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线成像设备</w:t>
            </w:r>
          </w:p>
        </w:tc>
        <w:tc>
          <w:tcPr>
            <w:tcW w:w="2130" w:type="dxa"/>
            <w:vAlign w:val="center"/>
          </w:tcPr>
          <w:p w14:paraId="6687298B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4</w:t>
            </w:r>
          </w:p>
        </w:tc>
        <w:tc>
          <w:tcPr>
            <w:tcW w:w="2075" w:type="dxa"/>
            <w:vMerge/>
          </w:tcPr>
          <w:p w14:paraId="6A51A624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</w:p>
        </w:tc>
      </w:tr>
      <w:tr w:rsidR="00256C17" w14:paraId="1686B26A" w14:textId="77777777">
        <w:trPr>
          <w:trHeight w:val="340"/>
          <w:jc w:val="center"/>
        </w:trPr>
        <w:tc>
          <w:tcPr>
            <w:tcW w:w="2130" w:type="dxa"/>
            <w:vAlign w:val="center"/>
          </w:tcPr>
          <w:p w14:paraId="43DB8BF4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第五章</w:t>
            </w:r>
          </w:p>
        </w:tc>
        <w:tc>
          <w:tcPr>
            <w:tcW w:w="2187" w:type="dxa"/>
            <w:vAlign w:val="center"/>
          </w:tcPr>
          <w:p w14:paraId="5894EF2C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X</w:t>
            </w:r>
            <w:r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线</w:t>
            </w:r>
            <w:r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计算机体层</w:t>
            </w:r>
            <w:r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成像设备</w:t>
            </w:r>
          </w:p>
        </w:tc>
        <w:tc>
          <w:tcPr>
            <w:tcW w:w="2130" w:type="dxa"/>
            <w:vAlign w:val="center"/>
          </w:tcPr>
          <w:p w14:paraId="64A85B86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2</w:t>
            </w:r>
          </w:p>
        </w:tc>
        <w:tc>
          <w:tcPr>
            <w:tcW w:w="2075" w:type="dxa"/>
            <w:vMerge/>
          </w:tcPr>
          <w:p w14:paraId="29CC1D24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</w:p>
        </w:tc>
      </w:tr>
      <w:tr w:rsidR="00256C17" w14:paraId="15089B6B" w14:textId="77777777">
        <w:trPr>
          <w:trHeight w:val="340"/>
          <w:jc w:val="center"/>
        </w:trPr>
        <w:tc>
          <w:tcPr>
            <w:tcW w:w="2130" w:type="dxa"/>
            <w:vAlign w:val="center"/>
          </w:tcPr>
          <w:p w14:paraId="48775929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lastRenderedPageBreak/>
              <w:t>第六章</w:t>
            </w:r>
          </w:p>
        </w:tc>
        <w:tc>
          <w:tcPr>
            <w:tcW w:w="2187" w:type="dxa"/>
            <w:vAlign w:val="center"/>
          </w:tcPr>
          <w:p w14:paraId="25A44CC4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磁共振</w:t>
            </w:r>
            <w:r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成像设备</w:t>
            </w:r>
          </w:p>
        </w:tc>
        <w:tc>
          <w:tcPr>
            <w:tcW w:w="2130" w:type="dxa"/>
            <w:vAlign w:val="center"/>
          </w:tcPr>
          <w:p w14:paraId="2B21D0FF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4</w:t>
            </w:r>
          </w:p>
        </w:tc>
        <w:tc>
          <w:tcPr>
            <w:tcW w:w="2075" w:type="dxa"/>
            <w:vMerge/>
          </w:tcPr>
          <w:p w14:paraId="4B5B9FA7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</w:p>
        </w:tc>
      </w:tr>
      <w:tr w:rsidR="00256C17" w14:paraId="47A69289" w14:textId="77777777">
        <w:trPr>
          <w:trHeight w:val="340"/>
          <w:jc w:val="center"/>
        </w:trPr>
        <w:tc>
          <w:tcPr>
            <w:tcW w:w="2130" w:type="dxa"/>
            <w:vAlign w:val="center"/>
          </w:tcPr>
          <w:p w14:paraId="063F11DF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第七章</w:t>
            </w:r>
          </w:p>
        </w:tc>
        <w:tc>
          <w:tcPr>
            <w:tcW w:w="2187" w:type="dxa"/>
            <w:vAlign w:val="center"/>
          </w:tcPr>
          <w:p w14:paraId="3C9D3BC1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超声成像设备</w:t>
            </w:r>
          </w:p>
        </w:tc>
        <w:tc>
          <w:tcPr>
            <w:tcW w:w="2130" w:type="dxa"/>
            <w:vAlign w:val="center"/>
          </w:tcPr>
          <w:p w14:paraId="770A273D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1</w:t>
            </w:r>
          </w:p>
        </w:tc>
        <w:tc>
          <w:tcPr>
            <w:tcW w:w="2075" w:type="dxa"/>
            <w:vMerge/>
          </w:tcPr>
          <w:p w14:paraId="5B903DFA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</w:p>
        </w:tc>
      </w:tr>
      <w:tr w:rsidR="00256C17" w14:paraId="724F7766" w14:textId="77777777">
        <w:trPr>
          <w:trHeight w:val="340"/>
          <w:jc w:val="center"/>
        </w:trPr>
        <w:tc>
          <w:tcPr>
            <w:tcW w:w="2130" w:type="dxa"/>
            <w:vAlign w:val="center"/>
          </w:tcPr>
          <w:p w14:paraId="5C506F21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第八章</w:t>
            </w:r>
          </w:p>
        </w:tc>
        <w:tc>
          <w:tcPr>
            <w:tcW w:w="2187" w:type="dxa"/>
            <w:vAlign w:val="center"/>
          </w:tcPr>
          <w:p w14:paraId="14C42B45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核医学成像设备</w:t>
            </w:r>
          </w:p>
        </w:tc>
        <w:tc>
          <w:tcPr>
            <w:tcW w:w="2130" w:type="dxa"/>
            <w:vAlign w:val="center"/>
          </w:tcPr>
          <w:p w14:paraId="44BCA738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1</w:t>
            </w:r>
          </w:p>
        </w:tc>
        <w:tc>
          <w:tcPr>
            <w:tcW w:w="2075" w:type="dxa"/>
            <w:vMerge/>
          </w:tcPr>
          <w:p w14:paraId="1467EF2E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</w:p>
        </w:tc>
      </w:tr>
      <w:tr w:rsidR="00256C17" w14:paraId="18E8C44A" w14:textId="77777777">
        <w:trPr>
          <w:trHeight w:val="340"/>
          <w:jc w:val="center"/>
        </w:trPr>
        <w:tc>
          <w:tcPr>
            <w:tcW w:w="2130" w:type="dxa"/>
            <w:vAlign w:val="center"/>
          </w:tcPr>
          <w:p w14:paraId="6DA46D07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第九章</w:t>
            </w:r>
          </w:p>
        </w:tc>
        <w:tc>
          <w:tcPr>
            <w:tcW w:w="2187" w:type="dxa"/>
            <w:vAlign w:val="center"/>
          </w:tcPr>
          <w:p w14:paraId="57F791D0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图像存储与传输系统</w:t>
            </w:r>
          </w:p>
        </w:tc>
        <w:tc>
          <w:tcPr>
            <w:tcW w:w="2130" w:type="dxa"/>
            <w:vAlign w:val="center"/>
          </w:tcPr>
          <w:p w14:paraId="4FA1C489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2</w:t>
            </w:r>
          </w:p>
        </w:tc>
        <w:tc>
          <w:tcPr>
            <w:tcW w:w="2075" w:type="dxa"/>
            <w:vMerge/>
          </w:tcPr>
          <w:p w14:paraId="0BFD8BCC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</w:p>
        </w:tc>
      </w:tr>
    </w:tbl>
    <w:p w14:paraId="34BF00AF" w14:textId="798BFC98" w:rsidR="00256C17" w:rsidRDefault="00E05506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1E89FD16" w14:textId="0A664377" w:rsidR="00256C17" w:rsidRDefault="00E05506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：教学进度表</w:t>
      </w:r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11"/>
        <w:gridCol w:w="660"/>
        <w:gridCol w:w="1155"/>
        <w:gridCol w:w="2625"/>
        <w:gridCol w:w="455"/>
        <w:gridCol w:w="1386"/>
        <w:gridCol w:w="904"/>
      </w:tblGrid>
      <w:tr w:rsidR="00256C17" w14:paraId="5BCD5351" w14:textId="77777777">
        <w:trPr>
          <w:trHeight w:val="340"/>
          <w:jc w:val="center"/>
        </w:trPr>
        <w:tc>
          <w:tcPr>
            <w:tcW w:w="1111" w:type="dxa"/>
            <w:vAlign w:val="center"/>
          </w:tcPr>
          <w:p w14:paraId="2EBF01B8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660" w:type="dxa"/>
            <w:vAlign w:val="center"/>
          </w:tcPr>
          <w:p w14:paraId="70B1C9AE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55" w:type="dxa"/>
            <w:vAlign w:val="center"/>
          </w:tcPr>
          <w:p w14:paraId="6F93103E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625" w:type="dxa"/>
            <w:vAlign w:val="center"/>
          </w:tcPr>
          <w:p w14:paraId="77E31A6C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455" w:type="dxa"/>
            <w:vAlign w:val="center"/>
          </w:tcPr>
          <w:p w14:paraId="5E79A3D5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7B8F134B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3AE41A2F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256C17" w14:paraId="2FDEC9F1" w14:textId="77777777">
        <w:trPr>
          <w:trHeight w:val="340"/>
          <w:jc w:val="center"/>
        </w:trPr>
        <w:tc>
          <w:tcPr>
            <w:tcW w:w="1111" w:type="dxa"/>
            <w:vAlign w:val="center"/>
          </w:tcPr>
          <w:p w14:paraId="6F0226E2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660" w:type="dxa"/>
            <w:vAlign w:val="center"/>
          </w:tcPr>
          <w:p w14:paraId="409AB1D9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09A5B484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第一章概论</w:t>
            </w:r>
          </w:p>
        </w:tc>
        <w:tc>
          <w:tcPr>
            <w:tcW w:w="2625" w:type="dxa"/>
            <w:vAlign w:val="center"/>
          </w:tcPr>
          <w:p w14:paraId="350AE7E6" w14:textId="77777777" w:rsidR="00256C17" w:rsidRDefault="00E05506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概述、发展历程、各种医学影像设备的应用特点</w:t>
            </w:r>
          </w:p>
        </w:tc>
        <w:tc>
          <w:tcPr>
            <w:tcW w:w="455" w:type="dxa"/>
            <w:vAlign w:val="center"/>
          </w:tcPr>
          <w:p w14:paraId="7E6F2204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0878EDE4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题库选题</w:t>
            </w:r>
          </w:p>
        </w:tc>
        <w:tc>
          <w:tcPr>
            <w:tcW w:w="904" w:type="dxa"/>
            <w:vAlign w:val="center"/>
          </w:tcPr>
          <w:p w14:paraId="224AEFD0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56C17" w14:paraId="668D8638" w14:textId="77777777">
        <w:trPr>
          <w:trHeight w:val="340"/>
          <w:jc w:val="center"/>
        </w:trPr>
        <w:tc>
          <w:tcPr>
            <w:tcW w:w="1111" w:type="dxa"/>
            <w:vAlign w:val="center"/>
          </w:tcPr>
          <w:p w14:paraId="10F5F20E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660" w:type="dxa"/>
            <w:vAlign w:val="center"/>
          </w:tcPr>
          <w:p w14:paraId="4653ABD9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12F4767B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第二章</w:t>
            </w:r>
            <w:r>
              <w:rPr>
                <w:rFonts w:ascii="宋体" w:eastAsia="宋体" w:hAnsi="宋体" w:hint="eastAsia"/>
                <w:szCs w:val="21"/>
              </w:rPr>
              <w:t>X</w:t>
            </w:r>
            <w:r>
              <w:rPr>
                <w:rFonts w:ascii="宋体" w:eastAsia="宋体" w:hAnsi="宋体" w:hint="eastAsia"/>
                <w:szCs w:val="21"/>
              </w:rPr>
              <w:t>线发生装置</w:t>
            </w:r>
          </w:p>
        </w:tc>
        <w:tc>
          <w:tcPr>
            <w:tcW w:w="2625" w:type="dxa"/>
            <w:vAlign w:val="center"/>
          </w:tcPr>
          <w:p w14:paraId="47720D92" w14:textId="77777777" w:rsidR="00256C17" w:rsidRDefault="00E05506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X</w:t>
            </w:r>
            <w:r>
              <w:rPr>
                <w:rFonts w:ascii="宋体" w:eastAsia="宋体" w:hAnsi="宋体" w:hint="eastAsia"/>
                <w:szCs w:val="21"/>
              </w:rPr>
              <w:t>线管、高压发生器、控制台</w:t>
            </w:r>
          </w:p>
        </w:tc>
        <w:tc>
          <w:tcPr>
            <w:tcW w:w="455" w:type="dxa"/>
            <w:vAlign w:val="center"/>
          </w:tcPr>
          <w:p w14:paraId="7D7F7F6A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1F47FC7F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题库选题</w:t>
            </w:r>
          </w:p>
        </w:tc>
        <w:tc>
          <w:tcPr>
            <w:tcW w:w="904" w:type="dxa"/>
            <w:vAlign w:val="center"/>
          </w:tcPr>
          <w:p w14:paraId="27AE58B3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56C17" w14:paraId="36FDA0BB" w14:textId="77777777">
        <w:trPr>
          <w:trHeight w:val="340"/>
          <w:jc w:val="center"/>
        </w:trPr>
        <w:tc>
          <w:tcPr>
            <w:tcW w:w="1111" w:type="dxa"/>
            <w:vAlign w:val="center"/>
          </w:tcPr>
          <w:p w14:paraId="5E62FF37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660" w:type="dxa"/>
            <w:vAlign w:val="center"/>
          </w:tcPr>
          <w:p w14:paraId="16E5B7E6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05CCC102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第三章诊断</w:t>
            </w:r>
            <w:r>
              <w:rPr>
                <w:rFonts w:ascii="宋体" w:eastAsia="宋体" w:hAnsi="宋体" w:hint="eastAsia"/>
                <w:szCs w:val="21"/>
              </w:rPr>
              <w:t>X</w:t>
            </w:r>
            <w:r>
              <w:rPr>
                <w:rFonts w:ascii="宋体" w:eastAsia="宋体" w:hAnsi="宋体" w:hint="eastAsia"/>
                <w:szCs w:val="21"/>
              </w:rPr>
              <w:t>线机</w:t>
            </w:r>
          </w:p>
        </w:tc>
        <w:tc>
          <w:tcPr>
            <w:tcW w:w="2625" w:type="dxa"/>
            <w:vAlign w:val="center"/>
          </w:tcPr>
          <w:p w14:paraId="1B152406" w14:textId="77777777" w:rsidR="00256C17" w:rsidRDefault="00E05506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概述、工频</w:t>
            </w:r>
            <w:r>
              <w:rPr>
                <w:rFonts w:ascii="宋体" w:eastAsia="宋体" w:hAnsi="宋体" w:hint="eastAsia"/>
                <w:szCs w:val="21"/>
              </w:rPr>
              <w:t>X</w:t>
            </w:r>
            <w:r>
              <w:rPr>
                <w:rFonts w:ascii="宋体" w:eastAsia="宋体" w:hAnsi="宋体" w:hint="eastAsia"/>
                <w:szCs w:val="21"/>
              </w:rPr>
              <w:t>线机、高频</w:t>
            </w:r>
            <w:r>
              <w:rPr>
                <w:rFonts w:ascii="宋体" w:eastAsia="宋体" w:hAnsi="宋体" w:hint="eastAsia"/>
                <w:szCs w:val="21"/>
              </w:rPr>
              <w:t>X</w:t>
            </w:r>
            <w:r>
              <w:rPr>
                <w:rFonts w:ascii="宋体" w:eastAsia="宋体" w:hAnsi="宋体" w:hint="eastAsia"/>
                <w:szCs w:val="21"/>
              </w:rPr>
              <w:t>线机、医用</w:t>
            </w:r>
            <w:r>
              <w:rPr>
                <w:rFonts w:ascii="宋体" w:eastAsia="宋体" w:hAnsi="宋体" w:hint="eastAsia"/>
                <w:szCs w:val="21"/>
              </w:rPr>
              <w:t>X</w:t>
            </w:r>
            <w:r>
              <w:rPr>
                <w:rFonts w:ascii="宋体" w:eastAsia="宋体" w:hAnsi="宋体" w:hint="eastAsia"/>
                <w:szCs w:val="21"/>
              </w:rPr>
              <w:t>线电视系统</w:t>
            </w:r>
          </w:p>
        </w:tc>
        <w:tc>
          <w:tcPr>
            <w:tcW w:w="455" w:type="dxa"/>
            <w:vAlign w:val="center"/>
          </w:tcPr>
          <w:p w14:paraId="1513B9CC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30CB82C1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题库选题</w:t>
            </w:r>
          </w:p>
        </w:tc>
        <w:tc>
          <w:tcPr>
            <w:tcW w:w="904" w:type="dxa"/>
            <w:vAlign w:val="center"/>
          </w:tcPr>
          <w:p w14:paraId="0A63F012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56C17" w14:paraId="3961DA1B" w14:textId="77777777">
        <w:trPr>
          <w:trHeight w:val="340"/>
          <w:jc w:val="center"/>
        </w:trPr>
        <w:tc>
          <w:tcPr>
            <w:tcW w:w="1111" w:type="dxa"/>
            <w:vAlign w:val="center"/>
          </w:tcPr>
          <w:p w14:paraId="3B0BF6A2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4-5</w:t>
            </w:r>
          </w:p>
        </w:tc>
        <w:tc>
          <w:tcPr>
            <w:tcW w:w="660" w:type="dxa"/>
            <w:vAlign w:val="center"/>
          </w:tcPr>
          <w:p w14:paraId="55017061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334116AD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第四章数字</w:t>
            </w:r>
            <w:r>
              <w:rPr>
                <w:rFonts w:ascii="宋体" w:eastAsia="宋体" w:hAnsi="宋体" w:hint="eastAsia"/>
                <w:szCs w:val="21"/>
              </w:rPr>
              <w:t>X</w:t>
            </w:r>
            <w:r>
              <w:rPr>
                <w:rFonts w:ascii="宋体" w:eastAsia="宋体" w:hAnsi="宋体" w:hint="eastAsia"/>
                <w:szCs w:val="21"/>
              </w:rPr>
              <w:t>线设备</w:t>
            </w:r>
          </w:p>
        </w:tc>
        <w:tc>
          <w:tcPr>
            <w:tcW w:w="2625" w:type="dxa"/>
            <w:vAlign w:val="center"/>
          </w:tcPr>
          <w:p w14:paraId="630FB1BA" w14:textId="77777777" w:rsidR="00256C17" w:rsidRDefault="00E05506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概述、计算机</w:t>
            </w:r>
            <w:r>
              <w:rPr>
                <w:rFonts w:ascii="宋体" w:eastAsia="宋体" w:hAnsi="宋体" w:hint="eastAsia"/>
                <w:szCs w:val="21"/>
              </w:rPr>
              <w:t>X</w:t>
            </w:r>
            <w:r>
              <w:rPr>
                <w:rFonts w:ascii="宋体" w:eastAsia="宋体" w:hAnsi="宋体" w:hint="eastAsia"/>
                <w:szCs w:val="21"/>
              </w:rPr>
              <w:t>线摄影设备、数字</w:t>
            </w:r>
            <w:r>
              <w:rPr>
                <w:rFonts w:ascii="宋体" w:eastAsia="宋体" w:hAnsi="宋体" w:hint="eastAsia"/>
                <w:szCs w:val="21"/>
              </w:rPr>
              <w:t>X</w:t>
            </w:r>
            <w:r>
              <w:rPr>
                <w:rFonts w:ascii="宋体" w:eastAsia="宋体" w:hAnsi="宋体" w:hint="eastAsia"/>
                <w:szCs w:val="21"/>
              </w:rPr>
              <w:t>线摄影设备、数字减影血管造影设备</w:t>
            </w:r>
          </w:p>
        </w:tc>
        <w:tc>
          <w:tcPr>
            <w:tcW w:w="455" w:type="dxa"/>
            <w:vAlign w:val="center"/>
          </w:tcPr>
          <w:p w14:paraId="6C222654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vAlign w:val="center"/>
          </w:tcPr>
          <w:p w14:paraId="752544B8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题库选题</w:t>
            </w:r>
          </w:p>
        </w:tc>
        <w:tc>
          <w:tcPr>
            <w:tcW w:w="904" w:type="dxa"/>
            <w:vAlign w:val="center"/>
          </w:tcPr>
          <w:p w14:paraId="31CA4FBD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56C17" w14:paraId="3AF1F563" w14:textId="77777777">
        <w:trPr>
          <w:trHeight w:val="340"/>
          <w:jc w:val="center"/>
        </w:trPr>
        <w:tc>
          <w:tcPr>
            <w:tcW w:w="1111" w:type="dxa"/>
            <w:vAlign w:val="center"/>
          </w:tcPr>
          <w:p w14:paraId="79F90C7B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660" w:type="dxa"/>
            <w:vAlign w:val="center"/>
          </w:tcPr>
          <w:p w14:paraId="6260C03F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34BC0A94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第五章</w:t>
            </w:r>
            <w:r>
              <w:rPr>
                <w:rFonts w:ascii="宋体" w:eastAsia="宋体" w:hAnsi="宋体" w:hint="eastAsia"/>
                <w:szCs w:val="21"/>
              </w:rPr>
              <w:t>X</w:t>
            </w:r>
            <w:r>
              <w:rPr>
                <w:rFonts w:ascii="宋体" w:eastAsia="宋体" w:hAnsi="宋体" w:hint="eastAsia"/>
                <w:szCs w:val="21"/>
              </w:rPr>
              <w:t>线计算机体层成像设备</w:t>
            </w:r>
          </w:p>
        </w:tc>
        <w:tc>
          <w:tcPr>
            <w:tcW w:w="2625" w:type="dxa"/>
            <w:vAlign w:val="center"/>
          </w:tcPr>
          <w:p w14:paraId="2CEE9381" w14:textId="77777777" w:rsidR="00256C17" w:rsidRDefault="00E05506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概述、成像系统、螺旋</w:t>
            </w:r>
            <w:r>
              <w:rPr>
                <w:rFonts w:ascii="宋体" w:eastAsia="宋体" w:hAnsi="宋体" w:hint="eastAsia"/>
                <w:szCs w:val="21"/>
              </w:rPr>
              <w:t>CT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CT</w:t>
            </w:r>
            <w:r>
              <w:rPr>
                <w:rFonts w:ascii="宋体" w:eastAsia="宋体" w:hAnsi="宋体" w:hint="eastAsia"/>
                <w:szCs w:val="21"/>
              </w:rPr>
              <w:t>设备的质量保证</w:t>
            </w:r>
          </w:p>
        </w:tc>
        <w:tc>
          <w:tcPr>
            <w:tcW w:w="455" w:type="dxa"/>
            <w:vAlign w:val="center"/>
          </w:tcPr>
          <w:p w14:paraId="579D7721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4EF020D4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题库选题</w:t>
            </w:r>
          </w:p>
        </w:tc>
        <w:tc>
          <w:tcPr>
            <w:tcW w:w="904" w:type="dxa"/>
            <w:vAlign w:val="center"/>
          </w:tcPr>
          <w:p w14:paraId="6D2837CF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56C17" w14:paraId="60D77EBB" w14:textId="77777777">
        <w:trPr>
          <w:trHeight w:val="340"/>
          <w:jc w:val="center"/>
        </w:trPr>
        <w:tc>
          <w:tcPr>
            <w:tcW w:w="1111" w:type="dxa"/>
            <w:vAlign w:val="center"/>
          </w:tcPr>
          <w:p w14:paraId="6F5FB419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7-8</w:t>
            </w:r>
          </w:p>
        </w:tc>
        <w:tc>
          <w:tcPr>
            <w:tcW w:w="660" w:type="dxa"/>
            <w:vAlign w:val="center"/>
          </w:tcPr>
          <w:p w14:paraId="458D1AD1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514AA7F4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第六章磁共振成像设备</w:t>
            </w:r>
          </w:p>
        </w:tc>
        <w:tc>
          <w:tcPr>
            <w:tcW w:w="2625" w:type="dxa"/>
            <w:vAlign w:val="center"/>
          </w:tcPr>
          <w:p w14:paraId="381A284A" w14:textId="77777777" w:rsidR="00256C17" w:rsidRDefault="00E05506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概述、主磁体系统、梯度磁场系统、射频系统、计算机系统、</w:t>
            </w:r>
            <w:r>
              <w:rPr>
                <w:rFonts w:ascii="宋体" w:eastAsia="宋体" w:hAnsi="宋体" w:hint="eastAsia"/>
                <w:szCs w:val="21"/>
              </w:rPr>
              <w:t>MRI</w:t>
            </w:r>
            <w:r>
              <w:rPr>
                <w:rFonts w:ascii="宋体" w:eastAsia="宋体" w:hAnsi="宋体" w:hint="eastAsia"/>
                <w:szCs w:val="21"/>
              </w:rPr>
              <w:t>设备质量保证</w:t>
            </w:r>
          </w:p>
        </w:tc>
        <w:tc>
          <w:tcPr>
            <w:tcW w:w="455" w:type="dxa"/>
            <w:vAlign w:val="center"/>
          </w:tcPr>
          <w:p w14:paraId="5E8860E5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vAlign w:val="center"/>
          </w:tcPr>
          <w:p w14:paraId="30FA0C01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题库选题</w:t>
            </w:r>
          </w:p>
        </w:tc>
        <w:tc>
          <w:tcPr>
            <w:tcW w:w="904" w:type="dxa"/>
            <w:vAlign w:val="center"/>
          </w:tcPr>
          <w:p w14:paraId="03AB61E7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56C17" w14:paraId="7C4C5816" w14:textId="77777777">
        <w:trPr>
          <w:trHeight w:val="340"/>
          <w:jc w:val="center"/>
        </w:trPr>
        <w:tc>
          <w:tcPr>
            <w:tcW w:w="1111" w:type="dxa"/>
            <w:vAlign w:val="center"/>
          </w:tcPr>
          <w:p w14:paraId="4625C564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660" w:type="dxa"/>
            <w:vAlign w:val="center"/>
          </w:tcPr>
          <w:p w14:paraId="32127807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09937133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第七章超声成像设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备</w:t>
            </w:r>
          </w:p>
        </w:tc>
        <w:tc>
          <w:tcPr>
            <w:tcW w:w="2625" w:type="dxa"/>
            <w:vAlign w:val="center"/>
          </w:tcPr>
          <w:p w14:paraId="786A5E08" w14:textId="77777777" w:rsidR="00256C17" w:rsidRDefault="00E05506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概述、</w:t>
            </w:r>
            <w:r>
              <w:rPr>
                <w:rFonts w:ascii="宋体" w:eastAsia="宋体" w:hAnsi="宋体" w:hint="eastAsia"/>
                <w:szCs w:val="21"/>
              </w:rPr>
              <w:t>B</w:t>
            </w:r>
            <w:r>
              <w:rPr>
                <w:rFonts w:ascii="宋体" w:eastAsia="宋体" w:hAnsi="宋体" w:hint="eastAsia"/>
                <w:szCs w:val="21"/>
              </w:rPr>
              <w:t>超基本结构与工作原理、超声多普勒成像、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超声成像新技术</w:t>
            </w:r>
          </w:p>
        </w:tc>
        <w:tc>
          <w:tcPr>
            <w:tcW w:w="455" w:type="dxa"/>
            <w:vAlign w:val="center"/>
          </w:tcPr>
          <w:p w14:paraId="23A65511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</w:p>
        </w:tc>
        <w:tc>
          <w:tcPr>
            <w:tcW w:w="1386" w:type="dxa"/>
            <w:vAlign w:val="center"/>
          </w:tcPr>
          <w:p w14:paraId="3F1A1FE7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题库选题</w:t>
            </w:r>
          </w:p>
        </w:tc>
        <w:tc>
          <w:tcPr>
            <w:tcW w:w="904" w:type="dxa"/>
            <w:vAlign w:val="center"/>
          </w:tcPr>
          <w:p w14:paraId="6846B9A2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56C17" w14:paraId="4AEAE951" w14:textId="77777777">
        <w:trPr>
          <w:trHeight w:val="340"/>
          <w:jc w:val="center"/>
        </w:trPr>
        <w:tc>
          <w:tcPr>
            <w:tcW w:w="1111" w:type="dxa"/>
            <w:vAlign w:val="center"/>
          </w:tcPr>
          <w:p w14:paraId="17DC34D6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660" w:type="dxa"/>
            <w:vAlign w:val="center"/>
          </w:tcPr>
          <w:p w14:paraId="75E3BE7F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3D0FF64A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第八章核医学成像设备</w:t>
            </w:r>
          </w:p>
        </w:tc>
        <w:tc>
          <w:tcPr>
            <w:tcW w:w="2625" w:type="dxa"/>
            <w:vAlign w:val="center"/>
          </w:tcPr>
          <w:p w14:paraId="28683AF1" w14:textId="77777777" w:rsidR="00256C17" w:rsidRDefault="00E05506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概述、核医学成像设备的基本部件、</w:t>
            </w:r>
            <w:r>
              <w:rPr>
                <w:rFonts w:ascii="宋体" w:eastAsia="宋体" w:hAnsi="宋体" w:hint="eastAsia"/>
                <w:szCs w:val="21"/>
              </w:rPr>
              <w:t>SPECT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PET</w:t>
            </w:r>
            <w:r>
              <w:rPr>
                <w:rFonts w:ascii="宋体" w:eastAsia="宋体" w:hAnsi="宋体" w:hint="eastAsia"/>
                <w:szCs w:val="21"/>
              </w:rPr>
              <w:t>、双模式分子影像技术和设备</w:t>
            </w:r>
          </w:p>
        </w:tc>
        <w:tc>
          <w:tcPr>
            <w:tcW w:w="455" w:type="dxa"/>
            <w:vAlign w:val="center"/>
          </w:tcPr>
          <w:p w14:paraId="41AA0305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3242BDFE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题库选题</w:t>
            </w:r>
          </w:p>
        </w:tc>
        <w:tc>
          <w:tcPr>
            <w:tcW w:w="904" w:type="dxa"/>
            <w:vAlign w:val="center"/>
          </w:tcPr>
          <w:p w14:paraId="457F97AF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56C17" w14:paraId="76B6B4CD" w14:textId="77777777">
        <w:trPr>
          <w:trHeight w:val="597"/>
          <w:jc w:val="center"/>
        </w:trPr>
        <w:tc>
          <w:tcPr>
            <w:tcW w:w="1111" w:type="dxa"/>
            <w:vAlign w:val="center"/>
          </w:tcPr>
          <w:p w14:paraId="3105B2FA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660" w:type="dxa"/>
            <w:vAlign w:val="center"/>
          </w:tcPr>
          <w:p w14:paraId="42AFDF89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701F65E1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第九章图像存储与传输系统</w:t>
            </w:r>
          </w:p>
        </w:tc>
        <w:tc>
          <w:tcPr>
            <w:tcW w:w="2625" w:type="dxa"/>
            <w:vAlign w:val="center"/>
          </w:tcPr>
          <w:p w14:paraId="7F946424" w14:textId="77777777" w:rsidR="00256C17" w:rsidRDefault="00E05506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概述、数字图像和通信标准、应用</w:t>
            </w:r>
          </w:p>
        </w:tc>
        <w:tc>
          <w:tcPr>
            <w:tcW w:w="455" w:type="dxa"/>
            <w:vAlign w:val="center"/>
          </w:tcPr>
          <w:p w14:paraId="7AD2BF92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020C460B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题库选题</w:t>
            </w:r>
          </w:p>
        </w:tc>
        <w:tc>
          <w:tcPr>
            <w:tcW w:w="904" w:type="dxa"/>
            <w:vAlign w:val="center"/>
          </w:tcPr>
          <w:p w14:paraId="2BE7CD2B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56C17" w14:paraId="754D605F" w14:textId="77777777">
        <w:trPr>
          <w:trHeight w:val="597"/>
          <w:jc w:val="center"/>
        </w:trPr>
        <w:tc>
          <w:tcPr>
            <w:tcW w:w="1111" w:type="dxa"/>
            <w:vAlign w:val="center"/>
          </w:tcPr>
          <w:p w14:paraId="5A430692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660" w:type="dxa"/>
            <w:vAlign w:val="center"/>
          </w:tcPr>
          <w:p w14:paraId="585FF0AB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73A0C3F5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</w:t>
            </w:r>
          </w:p>
        </w:tc>
        <w:tc>
          <w:tcPr>
            <w:tcW w:w="2625" w:type="dxa"/>
            <w:vAlign w:val="center"/>
          </w:tcPr>
          <w:p w14:paraId="798A8729" w14:textId="77777777" w:rsidR="00256C17" w:rsidRDefault="00E05506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参观影像设备生产企业</w:t>
            </w:r>
          </w:p>
        </w:tc>
        <w:tc>
          <w:tcPr>
            <w:tcW w:w="455" w:type="dxa"/>
            <w:vAlign w:val="center"/>
          </w:tcPr>
          <w:p w14:paraId="52702528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334E53B6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5EEE4156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4771E70" w14:textId="77777777" w:rsidR="00256C17" w:rsidRDefault="00E05506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58D78754" w14:textId="77777777" w:rsidR="00256C17" w:rsidRDefault="00E055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．医学影像设备学（第</w:t>
      </w:r>
      <w:r>
        <w:rPr>
          <w:rFonts w:ascii="宋体" w:eastAsia="宋体" w:hAnsi="宋体" w:hint="eastAsia"/>
        </w:rPr>
        <w:t>4</w:t>
      </w:r>
      <w:r>
        <w:rPr>
          <w:rFonts w:ascii="宋体" w:eastAsia="宋体" w:hAnsi="宋体" w:hint="eastAsia"/>
        </w:rPr>
        <w:t>版）</w:t>
      </w:r>
      <w:r>
        <w:rPr>
          <w:rFonts w:ascii="宋体" w:eastAsia="宋体" w:hAnsi="宋体" w:hint="eastAsia"/>
          <w:szCs w:val="21"/>
        </w:rPr>
        <w:t>2016</w:t>
      </w:r>
      <w:r>
        <w:rPr>
          <w:rFonts w:ascii="宋体" w:eastAsia="宋体" w:hAnsi="宋体"/>
          <w:szCs w:val="21"/>
        </w:rPr>
        <w:t>年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 w:hint="eastAsia"/>
        </w:rPr>
        <w:t>韩丰谈主编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  <w:szCs w:val="21"/>
        </w:rPr>
        <w:t>人民卫生出版社</w:t>
      </w:r>
    </w:p>
    <w:p w14:paraId="5F6F76C8" w14:textId="77777777" w:rsidR="00256C17" w:rsidRDefault="00E05506">
      <w:pPr>
        <w:widowControl/>
        <w:spacing w:line="360" w:lineRule="exact"/>
        <w:ind w:firstLineChars="200" w:firstLine="420"/>
        <w:rPr>
          <w:rFonts w:ascii="宋体" w:hAnsi="宋体"/>
          <w:kern w:val="0"/>
          <w:szCs w:val="21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．《医学影像设备学》第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版</w:t>
      </w:r>
      <w:r>
        <w:rPr>
          <w:rFonts w:ascii="宋体" w:eastAsia="宋体" w:hAnsi="宋体" w:hint="eastAsia"/>
        </w:rPr>
        <w:t xml:space="preserve"> 2013</w:t>
      </w:r>
      <w:r>
        <w:rPr>
          <w:rFonts w:ascii="宋体" w:eastAsia="宋体" w:hAnsi="宋体" w:hint="eastAsia"/>
        </w:rPr>
        <w:t>年，徐跃、梁碧玲主编，人民卫生出版社</w:t>
      </w:r>
    </w:p>
    <w:p w14:paraId="522CCB9E" w14:textId="30D7E6CE" w:rsidR="00256C17" w:rsidRDefault="00E05506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1B8C5AFF" w14:textId="77777777" w:rsidR="00256C17" w:rsidRDefault="00E05506">
      <w:pPr>
        <w:pStyle w:val="ac"/>
        <w:widowControl/>
        <w:numPr>
          <w:ilvl w:val="0"/>
          <w:numId w:val="33"/>
        </w:numPr>
        <w:spacing w:beforeLines="50" w:before="156" w:afterLines="50" w:after="156"/>
        <w:ind w:left="851"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讲授法：</w:t>
      </w:r>
      <w:r>
        <w:rPr>
          <w:rFonts w:ascii="宋体" w:eastAsia="宋体" w:hAnsi="宋体" w:hint="eastAsia"/>
        </w:rPr>
        <w:t>通过讲授本课程的基本概念与基本原理，帮助</w:t>
      </w:r>
      <w:r>
        <w:rPr>
          <w:rFonts w:ascii="宋体" w:eastAsia="宋体" w:hAnsi="宋体"/>
        </w:rPr>
        <w:t>学生了解并掌握</w:t>
      </w:r>
      <w:r>
        <w:rPr>
          <w:rFonts w:ascii="宋体" w:eastAsia="宋体" w:hAnsi="宋体" w:hint="eastAsia"/>
        </w:rPr>
        <w:t>X</w:t>
      </w:r>
      <w:r>
        <w:rPr>
          <w:rFonts w:ascii="宋体" w:eastAsia="宋体" w:hAnsi="宋体" w:hint="eastAsia"/>
        </w:rPr>
        <w:t>线球管、</w:t>
      </w:r>
      <w:r>
        <w:rPr>
          <w:rFonts w:ascii="宋体" w:eastAsia="宋体" w:hAnsi="宋体" w:hint="eastAsia"/>
        </w:rPr>
        <w:t>X</w:t>
      </w:r>
      <w:r>
        <w:rPr>
          <w:rFonts w:ascii="宋体" w:eastAsia="宋体" w:hAnsi="宋体" w:hint="eastAsia"/>
        </w:rPr>
        <w:t>线、</w:t>
      </w:r>
      <w:r>
        <w:rPr>
          <w:rFonts w:ascii="宋体" w:eastAsia="宋体" w:hAnsi="宋体" w:hint="eastAsia"/>
        </w:rPr>
        <w:t>CT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</w:rPr>
        <w:t>MRI</w:t>
      </w:r>
      <w:r>
        <w:rPr>
          <w:rFonts w:ascii="宋体" w:eastAsia="宋体" w:hAnsi="宋体" w:hint="eastAsia"/>
        </w:rPr>
        <w:t>等设备的构造、工作原理、性能，更好地维护影像设备的运行</w:t>
      </w:r>
      <w:r>
        <w:rPr>
          <w:rFonts w:ascii="宋体" w:eastAsia="宋体" w:hAnsi="宋体"/>
        </w:rPr>
        <w:t>。</w:t>
      </w:r>
    </w:p>
    <w:p w14:paraId="728BA002" w14:textId="77777777" w:rsidR="00256C17" w:rsidRDefault="00E05506">
      <w:pPr>
        <w:pStyle w:val="ac"/>
        <w:widowControl/>
        <w:numPr>
          <w:ilvl w:val="0"/>
          <w:numId w:val="33"/>
        </w:numPr>
        <w:spacing w:beforeLines="50" w:before="156" w:afterLines="50" w:after="156"/>
        <w:ind w:left="851"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观</w:t>
      </w:r>
      <w:r>
        <w:rPr>
          <w:rFonts w:ascii="宋体" w:eastAsia="宋体" w:hAnsi="宋体" w:hint="eastAsia"/>
        </w:rPr>
        <w:t>摩法：组织学生现场观摩或视频观摩课堂教学过程。</w:t>
      </w:r>
    </w:p>
    <w:p w14:paraId="71864F7B" w14:textId="77777777" w:rsidR="00256C17" w:rsidRDefault="00E05506">
      <w:pPr>
        <w:pStyle w:val="ac"/>
        <w:widowControl/>
        <w:numPr>
          <w:ilvl w:val="0"/>
          <w:numId w:val="33"/>
        </w:numPr>
        <w:spacing w:beforeLines="50" w:before="156" w:afterLines="50" w:after="156"/>
        <w:ind w:left="851"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实践活动法：在教学环节完成特定教学片断的“授课”，</w:t>
      </w:r>
      <w:r>
        <w:rPr>
          <w:rFonts w:ascii="宋体" w:eastAsia="宋体" w:hAnsi="宋体" w:cs="Times New Roman" w:hint="eastAsia"/>
        </w:rPr>
        <w:t>见习课可以开展</w:t>
      </w:r>
      <w:r>
        <w:rPr>
          <w:rFonts w:ascii="宋体" w:eastAsia="宋体" w:hAnsi="宋体" w:cs="Times New Roman" w:hint="eastAsia"/>
        </w:rPr>
        <w:t>PBL</w:t>
      </w:r>
      <w:r>
        <w:rPr>
          <w:rFonts w:ascii="宋体" w:eastAsia="宋体" w:hAnsi="宋体" w:cs="Times New Roman" w:hint="eastAsia"/>
        </w:rPr>
        <w:t>，</w:t>
      </w:r>
      <w:r>
        <w:rPr>
          <w:rFonts w:ascii="宋体" w:eastAsia="宋体" w:hAnsi="宋体" w:cs="Times New Roman" w:hint="eastAsia"/>
        </w:rPr>
        <w:t>CBL</w:t>
      </w:r>
      <w:r>
        <w:rPr>
          <w:rFonts w:ascii="宋体" w:eastAsia="宋体" w:hAnsi="宋体" w:cs="Times New Roman" w:hint="eastAsia"/>
        </w:rPr>
        <w:t>等教学方法，“以学生为中心”和“学生自主学习”，鼓励讨论式、研讨式教学，体现对学生综合素质与能力的培养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</w:rPr>
        <w:t>。</w:t>
      </w:r>
      <w:r>
        <w:rPr>
          <w:rFonts w:ascii="宋体" w:eastAsia="宋体" w:hAnsi="宋体"/>
        </w:rPr>
        <w:t xml:space="preserve">     </w:t>
      </w:r>
    </w:p>
    <w:p w14:paraId="48A40B1C" w14:textId="77777777" w:rsidR="00256C17" w:rsidRDefault="00E05506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  <w:color w:val="FF0000"/>
        </w:rPr>
        <w:t xml:space="preserve"> </w:t>
      </w:r>
      <w:r>
        <w:rPr>
          <w:rFonts w:ascii="宋体" w:eastAsia="宋体" w:hAnsi="宋体"/>
          <w:color w:val="FF0000"/>
        </w:rPr>
        <w:t xml:space="preserve">    </w:t>
      </w:r>
      <w:r>
        <w:rPr>
          <w:rFonts w:ascii="宋体" w:eastAsia="宋体" w:hAnsi="宋体"/>
        </w:rPr>
        <w:t xml:space="preserve">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584AFA87" w14:textId="77777777" w:rsidR="00256C17" w:rsidRDefault="00E0550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4F79E036" w14:textId="77777777" w:rsidR="00256C17" w:rsidRDefault="00E05506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256C17" w14:paraId="3E13DB5E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19B6949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1222DE0E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5EAD6BF7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256C17" w14:paraId="6EC9C48C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AD36990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2849" w:type="dxa"/>
            <w:vAlign w:val="center"/>
          </w:tcPr>
          <w:p w14:paraId="3B856692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cs="宋体" w:hint="eastAsia"/>
              </w:rPr>
              <w:t>各类影像设备仪器的发展简史，现代进展状况和发展趋势</w:t>
            </w:r>
            <w:r>
              <w:rPr>
                <w:rFonts w:hAnsi="宋体" w:cs="宋体" w:hint="eastAsia"/>
                <w:szCs w:val="22"/>
              </w:rPr>
              <w:t>，</w:t>
            </w:r>
            <w:r>
              <w:rPr>
                <w:rFonts w:hAnsi="宋体" w:cs="宋体" w:hint="eastAsia"/>
              </w:rPr>
              <w:t>仪器的区别和特点，在诊断目的上的作用及优、缺点</w:t>
            </w:r>
          </w:p>
        </w:tc>
        <w:tc>
          <w:tcPr>
            <w:tcW w:w="2849" w:type="dxa"/>
            <w:vAlign w:val="center"/>
          </w:tcPr>
          <w:p w14:paraId="07BCBDCB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cstheme="minorBidi"/>
                <w:color w:val="000000" w:themeColor="text1"/>
                <w:szCs w:val="21"/>
              </w:rPr>
              <w:t>回答问题</w:t>
            </w:r>
            <w:r>
              <w:rPr>
                <w:rFonts w:hAnsi="宋体" w:cstheme="minorBidi" w:hint="eastAsia"/>
                <w:color w:val="000000" w:themeColor="text1"/>
                <w:szCs w:val="21"/>
              </w:rPr>
              <w:t>、</w:t>
            </w:r>
            <w:r>
              <w:rPr>
                <w:rFonts w:hAnsi="宋体" w:cstheme="minorBidi"/>
                <w:color w:val="000000" w:themeColor="text1"/>
                <w:szCs w:val="21"/>
              </w:rPr>
              <w:t>作业</w:t>
            </w:r>
            <w:r>
              <w:rPr>
                <w:rFonts w:hAnsi="宋体" w:cstheme="minorBidi" w:hint="eastAsia"/>
                <w:color w:val="000000" w:themeColor="text1"/>
                <w:szCs w:val="21"/>
              </w:rPr>
              <w:t>、</w:t>
            </w:r>
            <w:r>
              <w:rPr>
                <w:rFonts w:hAnsi="宋体" w:cstheme="minorBidi"/>
                <w:color w:val="000000" w:themeColor="text1"/>
                <w:szCs w:val="21"/>
              </w:rPr>
              <w:t>试卷等</w:t>
            </w:r>
          </w:p>
        </w:tc>
      </w:tr>
      <w:tr w:rsidR="00256C17" w14:paraId="67BCE50A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4D862AB7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2</w:t>
            </w:r>
          </w:p>
        </w:tc>
        <w:tc>
          <w:tcPr>
            <w:tcW w:w="2849" w:type="dxa"/>
            <w:vAlign w:val="center"/>
          </w:tcPr>
          <w:p w14:paraId="2F219210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X</w:t>
            </w:r>
            <w:r>
              <w:rPr>
                <w:rFonts w:hAnsi="宋体" w:cs="宋体" w:hint="eastAsia"/>
              </w:rPr>
              <w:t>线设备的基本成像原理，掌握主要部件的结构原理与特</w:t>
            </w:r>
            <w:r>
              <w:rPr>
                <w:rFonts w:hAnsi="宋体" w:cs="宋体" w:hint="eastAsia"/>
              </w:rPr>
              <w:lastRenderedPageBreak/>
              <w:t>性；</w:t>
            </w:r>
            <w:r>
              <w:rPr>
                <w:rFonts w:hAnsi="宋体" w:cs="宋体" w:hint="eastAsia"/>
              </w:rPr>
              <w:t>X</w:t>
            </w:r>
            <w:r>
              <w:rPr>
                <w:rFonts w:hAnsi="宋体" w:cs="宋体" w:hint="eastAsia"/>
              </w:rPr>
              <w:t>线机的工作特点和成像特点；</w:t>
            </w:r>
            <w:r>
              <w:rPr>
                <w:rFonts w:hAnsi="宋体" w:cs="宋体" w:hint="eastAsia"/>
              </w:rPr>
              <w:t>DSA</w:t>
            </w:r>
            <w:r>
              <w:rPr>
                <w:rFonts w:hAnsi="宋体" w:cs="宋体" w:hint="eastAsia"/>
              </w:rPr>
              <w:t>的减影原理，</w:t>
            </w:r>
            <w:r>
              <w:rPr>
                <w:rFonts w:hAnsi="宋体" w:cs="宋体" w:hint="eastAsia"/>
              </w:rPr>
              <w:t>DSA</w:t>
            </w:r>
            <w:r>
              <w:rPr>
                <w:rFonts w:hAnsi="宋体" w:cs="宋体" w:hint="eastAsia"/>
              </w:rPr>
              <w:t>对</w:t>
            </w:r>
            <w:r>
              <w:rPr>
                <w:rFonts w:hAnsi="宋体" w:cs="宋体" w:hint="eastAsia"/>
              </w:rPr>
              <w:t>X</w:t>
            </w:r>
            <w:r>
              <w:rPr>
                <w:rFonts w:hAnsi="宋体" w:cs="宋体" w:hint="eastAsia"/>
              </w:rPr>
              <w:t>线的要求及控制手段。</w:t>
            </w:r>
          </w:p>
        </w:tc>
        <w:tc>
          <w:tcPr>
            <w:tcW w:w="2849" w:type="dxa"/>
            <w:vAlign w:val="center"/>
          </w:tcPr>
          <w:p w14:paraId="35ED32A6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theme="minorBidi"/>
                <w:color w:val="000000" w:themeColor="text1"/>
                <w:szCs w:val="21"/>
              </w:rPr>
              <w:lastRenderedPageBreak/>
              <w:t>回答问题</w:t>
            </w:r>
            <w:r>
              <w:rPr>
                <w:rFonts w:hAnsi="宋体" w:cstheme="minorBidi" w:hint="eastAsia"/>
                <w:color w:val="000000" w:themeColor="text1"/>
                <w:szCs w:val="21"/>
              </w:rPr>
              <w:t>、</w:t>
            </w:r>
            <w:r>
              <w:rPr>
                <w:rFonts w:hAnsi="宋体" w:cstheme="minorBidi"/>
                <w:color w:val="000000" w:themeColor="text1"/>
                <w:szCs w:val="21"/>
              </w:rPr>
              <w:t>作业</w:t>
            </w:r>
            <w:r>
              <w:rPr>
                <w:rFonts w:hAnsi="宋体" w:cstheme="minorBidi" w:hint="eastAsia"/>
                <w:color w:val="000000" w:themeColor="text1"/>
                <w:szCs w:val="21"/>
              </w:rPr>
              <w:t>、</w:t>
            </w:r>
            <w:r>
              <w:rPr>
                <w:rFonts w:hAnsi="宋体" w:cstheme="minorBidi"/>
                <w:color w:val="000000" w:themeColor="text1"/>
                <w:szCs w:val="21"/>
              </w:rPr>
              <w:t>试卷等</w:t>
            </w:r>
          </w:p>
        </w:tc>
      </w:tr>
      <w:tr w:rsidR="00256C17" w14:paraId="2FFF8C56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4ABAF8F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3</w:t>
            </w:r>
          </w:p>
        </w:tc>
        <w:tc>
          <w:tcPr>
            <w:tcW w:w="2849" w:type="dxa"/>
            <w:vAlign w:val="center"/>
          </w:tcPr>
          <w:p w14:paraId="597AF59D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CT</w:t>
            </w:r>
            <w:r>
              <w:rPr>
                <w:rFonts w:ascii="宋体" w:eastAsia="宋体" w:hAnsi="宋体" w:cs="宋体" w:hint="eastAsia"/>
                <w:szCs w:val="20"/>
              </w:rPr>
              <w:t>机的内部结构、各代</w:t>
            </w:r>
            <w:r>
              <w:rPr>
                <w:rFonts w:ascii="宋体" w:eastAsia="宋体" w:hAnsi="宋体" w:cs="宋体" w:hint="eastAsia"/>
                <w:szCs w:val="20"/>
              </w:rPr>
              <w:t>CT</w:t>
            </w:r>
            <w:r>
              <w:rPr>
                <w:rFonts w:ascii="宋体" w:eastAsia="宋体" w:hAnsi="宋体" w:cs="宋体" w:hint="eastAsia"/>
                <w:szCs w:val="20"/>
              </w:rPr>
              <w:t>机的区别；</w:t>
            </w:r>
            <w:r>
              <w:rPr>
                <w:rFonts w:ascii="宋体" w:eastAsia="宋体" w:hAnsi="宋体" w:cs="宋体" w:hint="eastAsia"/>
                <w:szCs w:val="20"/>
              </w:rPr>
              <w:t xml:space="preserve"> CT</w:t>
            </w:r>
            <w:r>
              <w:rPr>
                <w:rFonts w:ascii="宋体" w:eastAsia="宋体" w:hAnsi="宋体" w:cs="宋体" w:hint="eastAsia"/>
                <w:szCs w:val="20"/>
              </w:rPr>
              <w:t>图像产生的基本原理及特点；</w:t>
            </w:r>
            <w:r>
              <w:rPr>
                <w:rFonts w:ascii="宋体" w:eastAsia="宋体" w:hAnsi="宋体" w:cs="宋体" w:hint="eastAsia"/>
                <w:szCs w:val="20"/>
              </w:rPr>
              <w:t>CT</w:t>
            </w:r>
            <w:r>
              <w:rPr>
                <w:rFonts w:ascii="宋体" w:eastAsia="宋体" w:hAnsi="宋体" w:cs="宋体" w:hint="eastAsia"/>
                <w:szCs w:val="20"/>
              </w:rPr>
              <w:t>图像的质量控制依据。</w:t>
            </w:r>
          </w:p>
        </w:tc>
        <w:tc>
          <w:tcPr>
            <w:tcW w:w="2849" w:type="dxa"/>
            <w:vAlign w:val="center"/>
          </w:tcPr>
          <w:p w14:paraId="5D2D5AC1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theme="minorBidi"/>
                <w:color w:val="000000" w:themeColor="text1"/>
                <w:szCs w:val="21"/>
              </w:rPr>
              <w:t>回答问题</w:t>
            </w:r>
            <w:r>
              <w:rPr>
                <w:rFonts w:hAnsi="宋体" w:cstheme="minorBidi" w:hint="eastAsia"/>
                <w:color w:val="000000" w:themeColor="text1"/>
                <w:szCs w:val="21"/>
              </w:rPr>
              <w:t>、</w:t>
            </w:r>
            <w:r>
              <w:rPr>
                <w:rFonts w:hAnsi="宋体" w:cstheme="minorBidi"/>
                <w:color w:val="000000" w:themeColor="text1"/>
                <w:szCs w:val="21"/>
              </w:rPr>
              <w:t>作业</w:t>
            </w:r>
            <w:r>
              <w:rPr>
                <w:rFonts w:hAnsi="宋体" w:cstheme="minorBidi" w:hint="eastAsia"/>
                <w:color w:val="000000" w:themeColor="text1"/>
                <w:szCs w:val="21"/>
              </w:rPr>
              <w:t>、</w:t>
            </w:r>
            <w:r>
              <w:rPr>
                <w:rFonts w:hAnsi="宋体" w:cstheme="minorBidi"/>
                <w:color w:val="000000" w:themeColor="text1"/>
                <w:szCs w:val="21"/>
              </w:rPr>
              <w:t>试卷等</w:t>
            </w:r>
          </w:p>
        </w:tc>
      </w:tr>
      <w:tr w:rsidR="00256C17" w14:paraId="7C901D23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9B77A22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4</w:t>
            </w:r>
            <w:r>
              <w:rPr>
                <w:rFonts w:hAnsi="宋体" w:hint="eastAsia"/>
              </w:rPr>
              <w:t>：</w:t>
            </w:r>
          </w:p>
        </w:tc>
        <w:tc>
          <w:tcPr>
            <w:tcW w:w="2849" w:type="dxa"/>
            <w:vAlign w:val="center"/>
          </w:tcPr>
          <w:p w14:paraId="0ED561B7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磁共振基本结构；磁共振的基本成像原理；</w:t>
            </w:r>
            <w:r>
              <w:rPr>
                <w:rFonts w:ascii="宋体" w:eastAsia="宋体" w:hAnsi="宋体" w:cs="宋体" w:hint="eastAsia"/>
                <w:szCs w:val="20"/>
              </w:rPr>
              <w:t>MRI</w:t>
            </w:r>
            <w:r>
              <w:rPr>
                <w:rFonts w:ascii="宋体" w:eastAsia="宋体" w:hAnsi="宋体" w:cs="宋体" w:hint="eastAsia"/>
                <w:szCs w:val="20"/>
              </w:rPr>
              <w:t>的成像序列与质量控制的方法。</w:t>
            </w:r>
          </w:p>
        </w:tc>
        <w:tc>
          <w:tcPr>
            <w:tcW w:w="2849" w:type="dxa"/>
            <w:vAlign w:val="center"/>
          </w:tcPr>
          <w:p w14:paraId="2B126A98" w14:textId="77777777" w:rsidR="00256C17" w:rsidRDefault="00E0550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theme="minorBidi"/>
                <w:color w:val="000000" w:themeColor="text1"/>
                <w:szCs w:val="21"/>
              </w:rPr>
              <w:t>回答问题</w:t>
            </w:r>
            <w:r>
              <w:rPr>
                <w:rFonts w:hAnsi="宋体" w:cstheme="minorBidi" w:hint="eastAsia"/>
                <w:color w:val="000000" w:themeColor="text1"/>
                <w:szCs w:val="21"/>
              </w:rPr>
              <w:t>、</w:t>
            </w:r>
            <w:r>
              <w:rPr>
                <w:rFonts w:hAnsi="宋体" w:cstheme="minorBidi"/>
                <w:color w:val="000000" w:themeColor="text1"/>
                <w:szCs w:val="21"/>
              </w:rPr>
              <w:t>作业</w:t>
            </w:r>
            <w:r>
              <w:rPr>
                <w:rFonts w:hAnsi="宋体" w:cstheme="minorBidi" w:hint="eastAsia"/>
                <w:color w:val="000000" w:themeColor="text1"/>
                <w:szCs w:val="21"/>
              </w:rPr>
              <w:t>、</w:t>
            </w:r>
            <w:r>
              <w:rPr>
                <w:rFonts w:hAnsi="宋体" w:cstheme="minorBidi"/>
                <w:color w:val="000000" w:themeColor="text1"/>
                <w:szCs w:val="21"/>
              </w:rPr>
              <w:t>试卷等</w:t>
            </w:r>
          </w:p>
        </w:tc>
      </w:tr>
    </w:tbl>
    <w:p w14:paraId="3FBAB257" w14:textId="77777777" w:rsidR="00256C17" w:rsidRDefault="00E0550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7858795C" w14:textId="77777777" w:rsidR="00256C17" w:rsidRDefault="00E05506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</w:p>
    <w:p w14:paraId="7534C2BE" w14:textId="77777777" w:rsidR="00256C17" w:rsidRDefault="00E05506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 w:hint="eastAsia"/>
        </w:rPr>
        <w:t>20</w:t>
      </w:r>
      <w:r>
        <w:rPr>
          <w:rFonts w:ascii="宋体" w:eastAsia="宋体" w:hAnsi="宋体"/>
        </w:rPr>
        <w:t>%</w:t>
      </w:r>
      <w:r>
        <w:rPr>
          <w:rFonts w:ascii="宋体" w:eastAsia="宋体" w:hAnsi="宋体" w:hint="eastAsia"/>
        </w:rPr>
        <w:t>，期中考评：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</w:t>
      </w:r>
      <w:r>
        <w:rPr>
          <w:rFonts w:ascii="宋体" w:eastAsia="宋体" w:hAnsi="宋体" w:hint="eastAsia"/>
        </w:rPr>
        <w:t>6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。</w:t>
      </w:r>
    </w:p>
    <w:p w14:paraId="041FEAD6" w14:textId="77777777" w:rsidR="00256C17" w:rsidRDefault="00E0550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5780D84D" w14:textId="77777777" w:rsidR="00256C17" w:rsidRDefault="00E05506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256C17" w14:paraId="32F0CF78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4F6E389" w14:textId="77777777" w:rsidR="00256C17" w:rsidRDefault="00E05506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0E839EEB" w14:textId="77777777" w:rsidR="00256C17" w:rsidRDefault="00E05506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A744DEC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DE4B8D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0D051A85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7D71FEF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256C17" w14:paraId="161BDF9B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B53F88C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F72F76A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8A6E35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vAlign w:val="center"/>
          </w:tcPr>
          <w:p w14:paraId="31B2B2C8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F818018" w14:textId="36AD57A4" w:rsidR="00256C17" w:rsidRDefault="00E05506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kern w:val="0"/>
                <w:szCs w:val="21"/>
              </w:rPr>
              <w:t>达成度</w:t>
            </w:r>
            <w:r>
              <w:rPr>
                <w:rFonts w:ascii="宋体" w:eastAsia="宋体" w:hAnsi="宋体"/>
                <w:kern w:val="0"/>
                <w:szCs w:val="21"/>
              </w:rPr>
              <w:t>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}/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。）</w:t>
            </w:r>
          </w:p>
        </w:tc>
      </w:tr>
      <w:tr w:rsidR="00256C17" w14:paraId="5E70C0DF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65DEA57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BF3EBD1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AA6D17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vAlign w:val="center"/>
          </w:tcPr>
          <w:p w14:paraId="60280616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A7E6835" w14:textId="77777777" w:rsidR="00256C17" w:rsidRDefault="00256C1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256C17" w14:paraId="3E928213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6A42286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1CD3DA9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C31ABE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vAlign w:val="center"/>
          </w:tcPr>
          <w:p w14:paraId="0CE5B429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33D37CC" w14:textId="77777777" w:rsidR="00256C17" w:rsidRDefault="00256C1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256C17" w14:paraId="675B3DE3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594DB23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AA78517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A97FBF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vAlign w:val="center"/>
          </w:tcPr>
          <w:p w14:paraId="1C96ABAA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B44541A" w14:textId="77777777" w:rsidR="00256C17" w:rsidRDefault="00256C1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2622281" w14:textId="77777777" w:rsidR="00256C17" w:rsidRDefault="00E0550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256C17" w14:paraId="7A1E0A52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D27E0F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1B3B056E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C09BA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256C17" w14:paraId="132BF439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EDF40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9702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EBD6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4EDA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E06D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B0A1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256C17" w14:paraId="4BEF7C25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4D91F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2666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CA01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75FC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146C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3ED6" w14:textId="77777777" w:rsidR="00256C17" w:rsidRDefault="00E055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256C17" w14:paraId="77C3B7C8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8091" w14:textId="77777777" w:rsidR="00256C17" w:rsidRDefault="00256C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0E73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081A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9B60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61C0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0594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256C17" w14:paraId="702C4931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7CA0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BAFE176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lastRenderedPageBreak/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55D1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lastRenderedPageBreak/>
              <w:t>能够全面了解各类</w:t>
            </w:r>
            <w:r>
              <w:rPr>
                <w:rFonts w:ascii="宋体" w:eastAsia="宋体" w:hAnsi="宋体" w:cs="宋体" w:hint="eastAsia"/>
              </w:rPr>
              <w:lastRenderedPageBreak/>
              <w:t>影像设备仪器的发展简史；</w:t>
            </w:r>
            <w:r>
              <w:rPr>
                <w:rFonts w:ascii="宋体" w:eastAsia="宋体" w:hAnsi="宋体" w:cs="宋体" w:hint="eastAsia"/>
              </w:rPr>
              <w:t xml:space="preserve"> </w:t>
            </w:r>
            <w:r>
              <w:rPr>
                <w:rFonts w:ascii="宋体" w:eastAsia="宋体" w:hAnsi="宋体" w:cs="宋体" w:hint="eastAsia"/>
              </w:rPr>
              <w:t>熟悉仪器的现代进展状况和发展趋势；全面掌握仪器的区别和特点，在诊断目的上的作用及优、缺点。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06C5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lastRenderedPageBreak/>
              <w:t>能够较好地了解各</w:t>
            </w:r>
            <w:r>
              <w:rPr>
                <w:rFonts w:ascii="宋体" w:eastAsia="宋体" w:hAnsi="宋体" w:cs="宋体" w:hint="eastAsia"/>
              </w:rPr>
              <w:lastRenderedPageBreak/>
              <w:t>类影像设备仪器的发展简史；</w:t>
            </w:r>
            <w:r>
              <w:rPr>
                <w:rFonts w:ascii="宋体" w:eastAsia="宋体" w:hAnsi="宋体" w:cs="宋体" w:hint="eastAsia"/>
              </w:rPr>
              <w:t xml:space="preserve"> </w:t>
            </w:r>
            <w:r>
              <w:rPr>
                <w:rFonts w:ascii="宋体" w:eastAsia="宋体" w:hAnsi="宋体" w:cs="宋体" w:hint="eastAsia"/>
              </w:rPr>
              <w:t>熟悉仪器的现代进展状况和发展趋势；较好地掌握仪器的区别和特点，在诊断目的上的作用及优、缺点。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9739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lastRenderedPageBreak/>
              <w:t>能够基本了解各</w:t>
            </w:r>
            <w:r>
              <w:rPr>
                <w:rFonts w:ascii="宋体" w:eastAsia="宋体" w:hAnsi="宋体" w:cs="宋体" w:hint="eastAsia"/>
              </w:rPr>
              <w:lastRenderedPageBreak/>
              <w:t>类影像设备仪器的发展简史；</w:t>
            </w:r>
            <w:r>
              <w:rPr>
                <w:rFonts w:ascii="宋体" w:eastAsia="宋体" w:hAnsi="宋体" w:cs="宋体" w:hint="eastAsia"/>
              </w:rPr>
              <w:t xml:space="preserve"> </w:t>
            </w:r>
            <w:r>
              <w:rPr>
                <w:rFonts w:ascii="宋体" w:eastAsia="宋体" w:hAnsi="宋体" w:cs="宋体" w:hint="eastAsia"/>
              </w:rPr>
              <w:t>熟悉仪器的现代进展状况和发展趋势；基本掌握仪器的区别和特点，在诊断目的上的作用及优、缺点。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2F83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lastRenderedPageBreak/>
              <w:t>能够大部分了解</w:t>
            </w:r>
            <w:r>
              <w:rPr>
                <w:rFonts w:ascii="宋体" w:eastAsia="宋体" w:hAnsi="宋体" w:cs="宋体" w:hint="eastAsia"/>
              </w:rPr>
              <w:lastRenderedPageBreak/>
              <w:t>各类影像设备仪器的发展简史；</w:t>
            </w:r>
            <w:r>
              <w:rPr>
                <w:rFonts w:ascii="宋体" w:eastAsia="宋体" w:hAnsi="宋体" w:cs="宋体" w:hint="eastAsia"/>
              </w:rPr>
              <w:t xml:space="preserve"> </w:t>
            </w:r>
            <w:r>
              <w:rPr>
                <w:rFonts w:ascii="宋体" w:eastAsia="宋体" w:hAnsi="宋体" w:cs="宋体" w:hint="eastAsia"/>
              </w:rPr>
              <w:t>熟悉仪器的现代进展状况和发展趋势；大部分掌握仪器的区别和特点，在诊断目的上的作用及优、缺点。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8B35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小部分或不</w:t>
            </w:r>
            <w:r>
              <w:rPr>
                <w:rFonts w:ascii="宋体" w:eastAsia="宋体" w:hAnsi="宋体" w:cs="宋体" w:hint="eastAsia"/>
              </w:rPr>
              <w:t>了解</w:t>
            </w:r>
            <w:r>
              <w:rPr>
                <w:rFonts w:ascii="宋体" w:eastAsia="宋体" w:hAnsi="宋体" w:cs="宋体" w:hint="eastAsia"/>
              </w:rPr>
              <w:lastRenderedPageBreak/>
              <w:t>各类影像设备仪器的发展简史；</w:t>
            </w:r>
            <w:r>
              <w:rPr>
                <w:rFonts w:ascii="宋体" w:eastAsia="宋体" w:hAnsi="宋体" w:cs="宋体" w:hint="eastAsia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小部分或不</w:t>
            </w:r>
            <w:r>
              <w:rPr>
                <w:rFonts w:ascii="宋体" w:eastAsia="宋体" w:hAnsi="宋体" w:cs="宋体" w:hint="eastAsia"/>
              </w:rPr>
              <w:t>熟悉仪器的现代进展状况和发展趋势；</w:t>
            </w:r>
            <w:r>
              <w:rPr>
                <w:rFonts w:ascii="宋体" w:eastAsia="宋体" w:hAnsi="宋体" w:hint="eastAsia"/>
                <w:szCs w:val="21"/>
              </w:rPr>
              <w:t>小部分或不能</w:t>
            </w:r>
            <w:r>
              <w:rPr>
                <w:rFonts w:ascii="宋体" w:eastAsia="宋体" w:hAnsi="宋体" w:cs="宋体" w:hint="eastAsia"/>
              </w:rPr>
              <w:t>掌握仪器的区别和特点，在诊断目的上的作用及优、</w:t>
            </w:r>
            <w:r>
              <w:rPr>
                <w:rFonts w:ascii="宋体" w:eastAsia="宋体" w:hAnsi="宋体" w:cs="宋体" w:hint="eastAsia"/>
              </w:rPr>
              <w:t>缺点。</w:t>
            </w:r>
          </w:p>
        </w:tc>
      </w:tr>
      <w:tr w:rsidR="00256C17" w14:paraId="1CF69B29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CDF1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2FE97B2E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6B74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能够全面了解</w:t>
            </w:r>
            <w:r>
              <w:rPr>
                <w:rFonts w:ascii="宋体" w:eastAsia="宋体" w:hAnsi="宋体" w:cs="宋体" w:hint="eastAsia"/>
              </w:rPr>
              <w:t>X</w:t>
            </w:r>
            <w:r>
              <w:rPr>
                <w:rFonts w:ascii="宋体" w:eastAsia="宋体" w:hAnsi="宋体" w:cs="宋体" w:hint="eastAsia"/>
              </w:rPr>
              <w:t>线设备的基本成像原理，全面掌握主要部件的结构原理与特性；全面掌握</w:t>
            </w:r>
            <w:r>
              <w:rPr>
                <w:rFonts w:ascii="宋体" w:eastAsia="宋体" w:hAnsi="宋体" w:cs="宋体" w:hint="eastAsia"/>
              </w:rPr>
              <w:t>X</w:t>
            </w:r>
            <w:r>
              <w:rPr>
                <w:rFonts w:ascii="宋体" w:eastAsia="宋体" w:hAnsi="宋体" w:cs="宋体" w:hint="eastAsia"/>
              </w:rPr>
              <w:t>线机的工作特点和成像特点，了解</w:t>
            </w:r>
            <w:r>
              <w:rPr>
                <w:rFonts w:ascii="宋体" w:eastAsia="宋体" w:hAnsi="宋体" w:cs="宋体" w:hint="eastAsia"/>
              </w:rPr>
              <w:t>DSA</w:t>
            </w:r>
            <w:r>
              <w:rPr>
                <w:rFonts w:ascii="宋体" w:eastAsia="宋体" w:hAnsi="宋体" w:cs="宋体" w:hint="eastAsia"/>
              </w:rPr>
              <w:t>的减影原理，了解</w:t>
            </w:r>
            <w:r>
              <w:rPr>
                <w:rFonts w:ascii="宋体" w:eastAsia="宋体" w:hAnsi="宋体" w:cs="宋体" w:hint="eastAsia"/>
              </w:rPr>
              <w:t>DSA</w:t>
            </w:r>
            <w:r>
              <w:rPr>
                <w:rFonts w:ascii="宋体" w:eastAsia="宋体" w:hAnsi="宋体" w:cs="宋体" w:hint="eastAsia"/>
              </w:rPr>
              <w:t>对</w:t>
            </w:r>
            <w:r>
              <w:rPr>
                <w:rFonts w:ascii="宋体" w:eastAsia="宋体" w:hAnsi="宋体" w:cs="宋体" w:hint="eastAsia"/>
              </w:rPr>
              <w:t>X</w:t>
            </w:r>
            <w:r>
              <w:rPr>
                <w:rFonts w:ascii="宋体" w:eastAsia="宋体" w:hAnsi="宋体" w:cs="宋体" w:hint="eastAsia"/>
              </w:rPr>
              <w:t>线的要求及控制手段。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0F85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能够较好地了解</w:t>
            </w:r>
            <w:r>
              <w:rPr>
                <w:rFonts w:ascii="宋体" w:eastAsia="宋体" w:hAnsi="宋体" w:cs="宋体" w:hint="eastAsia"/>
              </w:rPr>
              <w:t>X</w:t>
            </w:r>
            <w:r>
              <w:rPr>
                <w:rFonts w:ascii="宋体" w:eastAsia="宋体" w:hAnsi="宋体" w:cs="宋体" w:hint="eastAsia"/>
              </w:rPr>
              <w:t>线设备的基本成像原理，较好地掌握主要部件的结构原理与特性；较好地掌握</w:t>
            </w:r>
            <w:r>
              <w:rPr>
                <w:rFonts w:ascii="宋体" w:eastAsia="宋体" w:hAnsi="宋体" w:cs="宋体" w:hint="eastAsia"/>
              </w:rPr>
              <w:t>X</w:t>
            </w:r>
            <w:r>
              <w:rPr>
                <w:rFonts w:ascii="宋体" w:eastAsia="宋体" w:hAnsi="宋体" w:cs="宋体" w:hint="eastAsia"/>
              </w:rPr>
              <w:t>线机的工作特点和成像特点，了解</w:t>
            </w:r>
            <w:r>
              <w:rPr>
                <w:rFonts w:ascii="宋体" w:eastAsia="宋体" w:hAnsi="宋体" w:cs="宋体" w:hint="eastAsia"/>
              </w:rPr>
              <w:t>DSA</w:t>
            </w:r>
            <w:r>
              <w:rPr>
                <w:rFonts w:ascii="宋体" w:eastAsia="宋体" w:hAnsi="宋体" w:cs="宋体" w:hint="eastAsia"/>
              </w:rPr>
              <w:t>的减影原理，了解</w:t>
            </w:r>
            <w:r>
              <w:rPr>
                <w:rFonts w:ascii="宋体" w:eastAsia="宋体" w:hAnsi="宋体" w:cs="宋体" w:hint="eastAsia"/>
              </w:rPr>
              <w:t>DSA</w:t>
            </w:r>
            <w:r>
              <w:rPr>
                <w:rFonts w:ascii="宋体" w:eastAsia="宋体" w:hAnsi="宋体" w:cs="宋体" w:hint="eastAsia"/>
              </w:rPr>
              <w:t>对</w:t>
            </w:r>
            <w:r>
              <w:rPr>
                <w:rFonts w:ascii="宋体" w:eastAsia="宋体" w:hAnsi="宋体" w:cs="宋体" w:hint="eastAsia"/>
              </w:rPr>
              <w:t>X</w:t>
            </w:r>
            <w:r>
              <w:rPr>
                <w:rFonts w:ascii="宋体" w:eastAsia="宋体" w:hAnsi="宋体" w:cs="宋体" w:hint="eastAsia"/>
              </w:rPr>
              <w:t>线的要求及控制手段。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14A4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能够基本了解</w:t>
            </w:r>
            <w:r>
              <w:rPr>
                <w:rFonts w:ascii="宋体" w:eastAsia="宋体" w:hAnsi="宋体" w:cs="宋体" w:hint="eastAsia"/>
              </w:rPr>
              <w:t>X</w:t>
            </w:r>
            <w:r>
              <w:rPr>
                <w:rFonts w:ascii="宋体" w:eastAsia="宋体" w:hAnsi="宋体" w:cs="宋体" w:hint="eastAsia"/>
              </w:rPr>
              <w:t>线设备的基本成像原理，基本掌握主要部件的结构原理与特性；基本掌握</w:t>
            </w:r>
            <w:r>
              <w:rPr>
                <w:rFonts w:ascii="宋体" w:eastAsia="宋体" w:hAnsi="宋体" w:cs="宋体" w:hint="eastAsia"/>
              </w:rPr>
              <w:t>X</w:t>
            </w:r>
            <w:r>
              <w:rPr>
                <w:rFonts w:ascii="宋体" w:eastAsia="宋体" w:hAnsi="宋体" w:cs="宋体" w:hint="eastAsia"/>
              </w:rPr>
              <w:t>线机的工作特点和成像特点，了解</w:t>
            </w:r>
            <w:r>
              <w:rPr>
                <w:rFonts w:ascii="宋体" w:eastAsia="宋体" w:hAnsi="宋体" w:cs="宋体" w:hint="eastAsia"/>
              </w:rPr>
              <w:t>DSA</w:t>
            </w:r>
            <w:r>
              <w:rPr>
                <w:rFonts w:ascii="宋体" w:eastAsia="宋体" w:hAnsi="宋体" w:cs="宋体" w:hint="eastAsia"/>
              </w:rPr>
              <w:t>的减影原理，了解</w:t>
            </w:r>
            <w:r>
              <w:rPr>
                <w:rFonts w:ascii="宋体" w:eastAsia="宋体" w:hAnsi="宋体" w:cs="宋体" w:hint="eastAsia"/>
              </w:rPr>
              <w:t>DSA</w:t>
            </w:r>
            <w:r>
              <w:rPr>
                <w:rFonts w:ascii="宋体" w:eastAsia="宋体" w:hAnsi="宋体" w:cs="宋体" w:hint="eastAsia"/>
              </w:rPr>
              <w:t>对</w:t>
            </w:r>
            <w:r>
              <w:rPr>
                <w:rFonts w:ascii="宋体" w:eastAsia="宋体" w:hAnsi="宋体" w:cs="宋体" w:hint="eastAsia"/>
              </w:rPr>
              <w:t>X</w:t>
            </w:r>
            <w:r>
              <w:rPr>
                <w:rFonts w:ascii="宋体" w:eastAsia="宋体" w:hAnsi="宋体" w:cs="宋体" w:hint="eastAsia"/>
              </w:rPr>
              <w:t>线的要求及控制手段。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C1AE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能够大部分了解</w:t>
            </w:r>
            <w:r>
              <w:rPr>
                <w:rFonts w:ascii="宋体" w:eastAsia="宋体" w:hAnsi="宋体" w:cs="宋体" w:hint="eastAsia"/>
              </w:rPr>
              <w:t>X</w:t>
            </w:r>
            <w:r>
              <w:rPr>
                <w:rFonts w:ascii="宋体" w:eastAsia="宋体" w:hAnsi="宋体" w:cs="宋体" w:hint="eastAsia"/>
              </w:rPr>
              <w:t>线设备的基本成像原理，大部分掌握主要部件的结构原理与特性；大部分掌握</w:t>
            </w:r>
            <w:r>
              <w:rPr>
                <w:rFonts w:ascii="宋体" w:eastAsia="宋体" w:hAnsi="宋体" w:cs="宋体" w:hint="eastAsia"/>
              </w:rPr>
              <w:t>X</w:t>
            </w:r>
            <w:r>
              <w:rPr>
                <w:rFonts w:ascii="宋体" w:eastAsia="宋体" w:hAnsi="宋体" w:cs="宋体" w:hint="eastAsia"/>
              </w:rPr>
              <w:t>线机的工作特点和成像特点，了解</w:t>
            </w:r>
            <w:r>
              <w:rPr>
                <w:rFonts w:ascii="宋体" w:eastAsia="宋体" w:hAnsi="宋体" w:cs="宋体" w:hint="eastAsia"/>
              </w:rPr>
              <w:t>DSA</w:t>
            </w:r>
            <w:r>
              <w:rPr>
                <w:rFonts w:ascii="宋体" w:eastAsia="宋体" w:hAnsi="宋体" w:cs="宋体" w:hint="eastAsia"/>
              </w:rPr>
              <w:t>的减影原理，了解</w:t>
            </w:r>
            <w:r>
              <w:rPr>
                <w:rFonts w:ascii="宋体" w:eastAsia="宋体" w:hAnsi="宋体" w:cs="宋体" w:hint="eastAsia"/>
              </w:rPr>
              <w:t>DSA</w:t>
            </w:r>
            <w:r>
              <w:rPr>
                <w:rFonts w:ascii="宋体" w:eastAsia="宋体" w:hAnsi="宋体" w:cs="宋体" w:hint="eastAsia"/>
              </w:rPr>
              <w:t>对</w:t>
            </w:r>
            <w:r>
              <w:rPr>
                <w:rFonts w:ascii="宋体" w:eastAsia="宋体" w:hAnsi="宋体" w:cs="宋体" w:hint="eastAsia"/>
              </w:rPr>
              <w:t>X</w:t>
            </w:r>
            <w:r>
              <w:rPr>
                <w:rFonts w:ascii="宋体" w:eastAsia="宋体" w:hAnsi="宋体" w:cs="宋体" w:hint="eastAsia"/>
              </w:rPr>
              <w:t>线的要求及控制手段。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EB7B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hint="eastAsia"/>
                <w:szCs w:val="21"/>
              </w:rPr>
              <w:t>小部分或</w:t>
            </w:r>
            <w:r>
              <w:rPr>
                <w:rFonts w:ascii="宋体" w:eastAsia="宋体" w:hAnsi="宋体" w:hint="eastAsia"/>
                <w:szCs w:val="21"/>
              </w:rPr>
              <w:t>不</w:t>
            </w:r>
            <w:r>
              <w:rPr>
                <w:rFonts w:ascii="宋体" w:eastAsia="宋体" w:hAnsi="宋体" w:cs="宋体" w:hint="eastAsia"/>
              </w:rPr>
              <w:t>了解</w:t>
            </w:r>
            <w:r>
              <w:rPr>
                <w:rFonts w:ascii="宋体" w:eastAsia="宋体" w:hAnsi="宋体" w:cs="宋体" w:hint="eastAsia"/>
              </w:rPr>
              <w:t>X</w:t>
            </w:r>
            <w:r>
              <w:rPr>
                <w:rFonts w:ascii="宋体" w:eastAsia="宋体" w:hAnsi="宋体" w:cs="宋体" w:hint="eastAsia"/>
              </w:rPr>
              <w:t>线设备的基本成像原理，</w:t>
            </w:r>
            <w:r>
              <w:rPr>
                <w:rFonts w:ascii="宋体" w:eastAsia="宋体" w:hAnsi="宋体" w:hint="eastAsia"/>
                <w:szCs w:val="21"/>
              </w:rPr>
              <w:t>小部分或不能</w:t>
            </w:r>
            <w:r>
              <w:rPr>
                <w:rFonts w:ascii="宋体" w:eastAsia="宋体" w:hAnsi="宋体" w:cs="宋体" w:hint="eastAsia"/>
              </w:rPr>
              <w:t>掌握主要部件的结构原理与特性；</w:t>
            </w:r>
            <w:r>
              <w:rPr>
                <w:rFonts w:ascii="宋体" w:eastAsia="宋体" w:hAnsi="宋体" w:hint="eastAsia"/>
                <w:szCs w:val="21"/>
              </w:rPr>
              <w:t>小部分或不能掌握</w:t>
            </w:r>
            <w:r>
              <w:rPr>
                <w:rFonts w:ascii="宋体" w:eastAsia="宋体" w:hAnsi="宋体" w:cs="宋体" w:hint="eastAsia"/>
              </w:rPr>
              <w:t>X</w:t>
            </w:r>
            <w:r>
              <w:rPr>
                <w:rFonts w:ascii="宋体" w:eastAsia="宋体" w:hAnsi="宋体" w:cs="宋体" w:hint="eastAsia"/>
              </w:rPr>
              <w:t>线机的工作特点和成像特点，</w:t>
            </w:r>
            <w:r>
              <w:rPr>
                <w:rFonts w:ascii="宋体" w:eastAsia="宋体" w:hAnsi="宋体" w:hint="eastAsia"/>
                <w:szCs w:val="21"/>
              </w:rPr>
              <w:t>小部分或不</w:t>
            </w:r>
            <w:r>
              <w:rPr>
                <w:rFonts w:ascii="宋体" w:eastAsia="宋体" w:hAnsi="宋体" w:cs="宋体" w:hint="eastAsia"/>
              </w:rPr>
              <w:t>了解</w:t>
            </w:r>
            <w:r>
              <w:rPr>
                <w:rFonts w:ascii="宋体" w:eastAsia="宋体" w:hAnsi="宋体" w:cs="宋体" w:hint="eastAsia"/>
              </w:rPr>
              <w:t>DSA</w:t>
            </w:r>
            <w:r>
              <w:rPr>
                <w:rFonts w:ascii="宋体" w:eastAsia="宋体" w:hAnsi="宋体" w:cs="宋体" w:hint="eastAsia"/>
              </w:rPr>
              <w:t>的减影原理，了解</w:t>
            </w:r>
            <w:r>
              <w:rPr>
                <w:rFonts w:ascii="宋体" w:eastAsia="宋体" w:hAnsi="宋体" w:cs="宋体" w:hint="eastAsia"/>
              </w:rPr>
              <w:t>DSA</w:t>
            </w:r>
            <w:r>
              <w:rPr>
                <w:rFonts w:ascii="宋体" w:eastAsia="宋体" w:hAnsi="宋体" w:cs="宋体" w:hint="eastAsia"/>
              </w:rPr>
              <w:t>对</w:t>
            </w:r>
            <w:r>
              <w:rPr>
                <w:rFonts w:ascii="宋体" w:eastAsia="宋体" w:hAnsi="宋体" w:cs="宋体" w:hint="eastAsia"/>
              </w:rPr>
              <w:t>X</w:t>
            </w:r>
            <w:r>
              <w:rPr>
                <w:rFonts w:ascii="宋体" w:eastAsia="宋体" w:hAnsi="宋体" w:cs="宋体" w:hint="eastAsia"/>
              </w:rPr>
              <w:t>线的要求及控制手段。</w:t>
            </w:r>
          </w:p>
        </w:tc>
      </w:tr>
      <w:tr w:rsidR="00256C17" w14:paraId="07F24F3F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46B1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4C3C320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7FC3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能够全面了解</w:t>
            </w:r>
            <w:r>
              <w:rPr>
                <w:rFonts w:ascii="宋体" w:eastAsia="宋体" w:hAnsi="宋体" w:cs="宋体" w:hint="eastAsia"/>
              </w:rPr>
              <w:t>CT</w:t>
            </w:r>
            <w:r>
              <w:rPr>
                <w:rFonts w:ascii="宋体" w:eastAsia="宋体" w:hAnsi="宋体" w:cs="宋体" w:hint="eastAsia"/>
              </w:rPr>
              <w:t>机的内部结构、各代</w:t>
            </w:r>
            <w:r>
              <w:rPr>
                <w:rFonts w:ascii="宋体" w:eastAsia="宋体" w:hAnsi="宋体" w:cs="宋体" w:hint="eastAsia"/>
              </w:rPr>
              <w:t>CT</w:t>
            </w:r>
            <w:r>
              <w:rPr>
                <w:rFonts w:ascii="宋体" w:eastAsia="宋体" w:hAnsi="宋体" w:cs="宋体" w:hint="eastAsia"/>
              </w:rPr>
              <w:t>机的区别；全面了解</w:t>
            </w:r>
            <w:r>
              <w:rPr>
                <w:rFonts w:ascii="宋体" w:eastAsia="宋体" w:hAnsi="宋体" w:cs="宋体" w:hint="eastAsia"/>
              </w:rPr>
              <w:t>CT</w:t>
            </w:r>
            <w:r>
              <w:rPr>
                <w:rFonts w:ascii="宋体" w:eastAsia="宋体" w:hAnsi="宋体" w:cs="宋体" w:hint="eastAsia"/>
              </w:rPr>
              <w:t>图像产生的基本原理及特点；全面掌握</w:t>
            </w:r>
            <w:r>
              <w:rPr>
                <w:rFonts w:ascii="宋体" w:eastAsia="宋体" w:hAnsi="宋体" w:cs="宋体" w:hint="eastAsia"/>
              </w:rPr>
              <w:t>CT</w:t>
            </w:r>
            <w:r>
              <w:rPr>
                <w:rFonts w:ascii="宋体" w:eastAsia="宋体" w:hAnsi="宋体" w:cs="宋体" w:hint="eastAsia"/>
              </w:rPr>
              <w:t>图像的质量控制依据。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2D37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能够较好地了解</w:t>
            </w:r>
            <w:r>
              <w:rPr>
                <w:rFonts w:ascii="宋体" w:eastAsia="宋体" w:hAnsi="宋体" w:cs="宋体" w:hint="eastAsia"/>
              </w:rPr>
              <w:t>CT</w:t>
            </w:r>
            <w:r>
              <w:rPr>
                <w:rFonts w:ascii="宋体" w:eastAsia="宋体" w:hAnsi="宋体" w:cs="宋体" w:hint="eastAsia"/>
              </w:rPr>
              <w:t>机的内部结构、各代</w:t>
            </w:r>
            <w:r>
              <w:rPr>
                <w:rFonts w:ascii="宋体" w:eastAsia="宋体" w:hAnsi="宋体" w:cs="宋体" w:hint="eastAsia"/>
              </w:rPr>
              <w:t>CT</w:t>
            </w:r>
            <w:r>
              <w:rPr>
                <w:rFonts w:ascii="宋体" w:eastAsia="宋体" w:hAnsi="宋体" w:cs="宋体" w:hint="eastAsia"/>
              </w:rPr>
              <w:t>机的区别；较好地了解</w:t>
            </w:r>
            <w:r>
              <w:rPr>
                <w:rFonts w:ascii="宋体" w:eastAsia="宋体" w:hAnsi="宋体" w:cs="宋体" w:hint="eastAsia"/>
              </w:rPr>
              <w:t>CT</w:t>
            </w:r>
            <w:r>
              <w:rPr>
                <w:rFonts w:ascii="宋体" w:eastAsia="宋体" w:hAnsi="宋体" w:cs="宋体" w:hint="eastAsia"/>
              </w:rPr>
              <w:t>图像产生的基本原理及特点；较好地掌握</w:t>
            </w:r>
            <w:r>
              <w:rPr>
                <w:rFonts w:ascii="宋体" w:eastAsia="宋体" w:hAnsi="宋体" w:cs="宋体" w:hint="eastAsia"/>
              </w:rPr>
              <w:t>CT</w:t>
            </w:r>
            <w:r>
              <w:rPr>
                <w:rFonts w:ascii="宋体" w:eastAsia="宋体" w:hAnsi="宋体" w:cs="宋体" w:hint="eastAsia"/>
              </w:rPr>
              <w:t>图像的质量控制依</w:t>
            </w:r>
            <w:r>
              <w:rPr>
                <w:rFonts w:ascii="宋体" w:eastAsia="宋体" w:hAnsi="宋体" w:cs="宋体" w:hint="eastAsia"/>
              </w:rPr>
              <w:lastRenderedPageBreak/>
              <w:t>据。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5480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lastRenderedPageBreak/>
              <w:t>能够基本了解</w:t>
            </w:r>
            <w:r>
              <w:rPr>
                <w:rFonts w:ascii="宋体" w:eastAsia="宋体" w:hAnsi="宋体" w:cs="宋体" w:hint="eastAsia"/>
              </w:rPr>
              <w:t>CT</w:t>
            </w:r>
            <w:r>
              <w:rPr>
                <w:rFonts w:ascii="宋体" w:eastAsia="宋体" w:hAnsi="宋体" w:cs="宋体" w:hint="eastAsia"/>
              </w:rPr>
              <w:t>机的内部结构、各代</w:t>
            </w:r>
            <w:r>
              <w:rPr>
                <w:rFonts w:ascii="宋体" w:eastAsia="宋体" w:hAnsi="宋体" w:cs="宋体" w:hint="eastAsia"/>
              </w:rPr>
              <w:t>CT</w:t>
            </w:r>
            <w:r>
              <w:rPr>
                <w:rFonts w:ascii="宋体" w:eastAsia="宋体" w:hAnsi="宋体" w:cs="宋体" w:hint="eastAsia"/>
              </w:rPr>
              <w:t>机的区别；基本了解</w:t>
            </w:r>
            <w:r>
              <w:rPr>
                <w:rFonts w:ascii="宋体" w:eastAsia="宋体" w:hAnsi="宋体" w:cs="宋体" w:hint="eastAsia"/>
              </w:rPr>
              <w:t>CT</w:t>
            </w:r>
            <w:r>
              <w:rPr>
                <w:rFonts w:ascii="宋体" w:eastAsia="宋体" w:hAnsi="宋体" w:cs="宋体" w:hint="eastAsia"/>
              </w:rPr>
              <w:t>图像产</w:t>
            </w:r>
            <w:r>
              <w:rPr>
                <w:rFonts w:ascii="宋体" w:eastAsia="宋体" w:hAnsi="宋体" w:cs="宋体" w:hint="eastAsia"/>
              </w:rPr>
              <w:t>生的基本原理及特点；基本掌握</w:t>
            </w:r>
            <w:r>
              <w:rPr>
                <w:rFonts w:ascii="宋体" w:eastAsia="宋体" w:hAnsi="宋体" w:cs="宋体" w:hint="eastAsia"/>
              </w:rPr>
              <w:t>CT</w:t>
            </w:r>
            <w:r>
              <w:rPr>
                <w:rFonts w:ascii="宋体" w:eastAsia="宋体" w:hAnsi="宋体" w:cs="宋体" w:hint="eastAsia"/>
              </w:rPr>
              <w:t>图像的质量控</w:t>
            </w:r>
            <w:r>
              <w:rPr>
                <w:rFonts w:ascii="宋体" w:eastAsia="宋体" w:hAnsi="宋体" w:cs="宋体" w:hint="eastAsia"/>
              </w:rPr>
              <w:lastRenderedPageBreak/>
              <w:t>制依据。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6AD8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lastRenderedPageBreak/>
              <w:t>能够大部分了解</w:t>
            </w:r>
            <w:r>
              <w:rPr>
                <w:rFonts w:ascii="宋体" w:eastAsia="宋体" w:hAnsi="宋体" w:cs="宋体" w:hint="eastAsia"/>
              </w:rPr>
              <w:t>CT</w:t>
            </w:r>
            <w:r>
              <w:rPr>
                <w:rFonts w:ascii="宋体" w:eastAsia="宋体" w:hAnsi="宋体" w:cs="宋体" w:hint="eastAsia"/>
              </w:rPr>
              <w:t>机的内部结构、各代</w:t>
            </w:r>
            <w:r>
              <w:rPr>
                <w:rFonts w:ascii="宋体" w:eastAsia="宋体" w:hAnsi="宋体" w:cs="宋体" w:hint="eastAsia"/>
              </w:rPr>
              <w:t>CT</w:t>
            </w:r>
            <w:r>
              <w:rPr>
                <w:rFonts w:ascii="宋体" w:eastAsia="宋体" w:hAnsi="宋体" w:cs="宋体" w:hint="eastAsia"/>
              </w:rPr>
              <w:t>机的区别；大部分了解</w:t>
            </w:r>
            <w:r>
              <w:rPr>
                <w:rFonts w:ascii="宋体" w:eastAsia="宋体" w:hAnsi="宋体" w:cs="宋体" w:hint="eastAsia"/>
              </w:rPr>
              <w:t>CT</w:t>
            </w:r>
            <w:r>
              <w:rPr>
                <w:rFonts w:ascii="宋体" w:eastAsia="宋体" w:hAnsi="宋体" w:cs="宋体" w:hint="eastAsia"/>
              </w:rPr>
              <w:t>图像产生的基本原理及特点；大部分掌握</w:t>
            </w:r>
            <w:r>
              <w:rPr>
                <w:rFonts w:ascii="宋体" w:eastAsia="宋体" w:hAnsi="宋体" w:cs="宋体" w:hint="eastAsia"/>
              </w:rPr>
              <w:lastRenderedPageBreak/>
              <w:t>CT</w:t>
            </w:r>
            <w:r>
              <w:rPr>
                <w:rFonts w:ascii="宋体" w:eastAsia="宋体" w:hAnsi="宋体" w:cs="宋体" w:hint="eastAsia"/>
              </w:rPr>
              <w:t>图像的质量控制依据。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DC97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小部分或不</w:t>
            </w:r>
            <w:r>
              <w:rPr>
                <w:rFonts w:ascii="宋体" w:eastAsia="宋体" w:hAnsi="宋体" w:cs="宋体" w:hint="eastAsia"/>
              </w:rPr>
              <w:t>了解</w:t>
            </w:r>
            <w:r>
              <w:rPr>
                <w:rFonts w:ascii="宋体" w:eastAsia="宋体" w:hAnsi="宋体" w:cs="宋体" w:hint="eastAsia"/>
              </w:rPr>
              <w:t>CT</w:t>
            </w:r>
            <w:r>
              <w:rPr>
                <w:rFonts w:ascii="宋体" w:eastAsia="宋体" w:hAnsi="宋体" w:cs="宋体" w:hint="eastAsia"/>
              </w:rPr>
              <w:t>机的内部结构、各代</w:t>
            </w:r>
            <w:r>
              <w:rPr>
                <w:rFonts w:ascii="宋体" w:eastAsia="宋体" w:hAnsi="宋体" w:cs="宋体" w:hint="eastAsia"/>
              </w:rPr>
              <w:t>CT</w:t>
            </w:r>
            <w:r>
              <w:rPr>
                <w:rFonts w:ascii="宋体" w:eastAsia="宋体" w:hAnsi="宋体" w:cs="宋体" w:hint="eastAsia"/>
              </w:rPr>
              <w:t>机的区别；</w:t>
            </w:r>
            <w:r>
              <w:rPr>
                <w:rFonts w:ascii="宋体" w:eastAsia="宋体" w:hAnsi="宋体" w:hint="eastAsia"/>
                <w:szCs w:val="21"/>
              </w:rPr>
              <w:t>小部分或不</w:t>
            </w:r>
            <w:r>
              <w:rPr>
                <w:rFonts w:ascii="宋体" w:eastAsia="宋体" w:hAnsi="宋体" w:cs="宋体" w:hint="eastAsia"/>
              </w:rPr>
              <w:t>了解</w:t>
            </w:r>
            <w:r>
              <w:rPr>
                <w:rFonts w:ascii="宋体" w:eastAsia="宋体" w:hAnsi="宋体" w:cs="宋体" w:hint="eastAsia"/>
              </w:rPr>
              <w:t>CT</w:t>
            </w:r>
            <w:r>
              <w:rPr>
                <w:rFonts w:ascii="宋体" w:eastAsia="宋体" w:hAnsi="宋体" w:cs="宋体" w:hint="eastAsia"/>
              </w:rPr>
              <w:t>图像产生的基本原理及特点；</w:t>
            </w:r>
            <w:r>
              <w:rPr>
                <w:rFonts w:ascii="宋体" w:eastAsia="宋体" w:hAnsi="宋体" w:hint="eastAsia"/>
                <w:szCs w:val="21"/>
              </w:rPr>
              <w:t>小部分或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不能</w:t>
            </w:r>
            <w:r>
              <w:rPr>
                <w:rFonts w:ascii="宋体" w:eastAsia="宋体" w:hAnsi="宋体" w:cs="宋体" w:hint="eastAsia"/>
              </w:rPr>
              <w:t>掌握</w:t>
            </w:r>
            <w:r>
              <w:rPr>
                <w:rFonts w:ascii="宋体" w:eastAsia="宋体" w:hAnsi="宋体" w:cs="宋体" w:hint="eastAsia"/>
              </w:rPr>
              <w:t>CT</w:t>
            </w:r>
            <w:r>
              <w:rPr>
                <w:rFonts w:ascii="宋体" w:eastAsia="宋体" w:hAnsi="宋体" w:cs="宋体" w:hint="eastAsia"/>
              </w:rPr>
              <w:t>图像的质量控制依据。</w:t>
            </w:r>
          </w:p>
        </w:tc>
      </w:tr>
      <w:tr w:rsidR="00256C17" w14:paraId="6C7093A6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D4D0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4DAF20DB" w14:textId="77777777" w:rsidR="00256C17" w:rsidRDefault="00E05506">
            <w:pPr>
              <w:spacing w:beforeLines="50" w:before="156" w:afterLines="50" w:after="156"/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3D9C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能够全面了解磁共振基本结构；全面了解磁共振的基本成像原理；全面了解</w:t>
            </w:r>
            <w:r>
              <w:rPr>
                <w:rFonts w:ascii="宋体" w:eastAsia="宋体" w:hAnsi="宋体" w:cs="宋体" w:hint="eastAsia"/>
              </w:rPr>
              <w:t>MRI</w:t>
            </w:r>
            <w:r>
              <w:rPr>
                <w:rFonts w:ascii="宋体" w:eastAsia="宋体" w:hAnsi="宋体" w:cs="宋体" w:hint="eastAsia"/>
              </w:rPr>
              <w:t>的成像序列与质量控制的方法。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7185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能够较好地了解磁共振基本结构；较好地了解磁共振的基本成像原理；较好地了解</w:t>
            </w:r>
            <w:r>
              <w:rPr>
                <w:rFonts w:ascii="宋体" w:eastAsia="宋体" w:hAnsi="宋体" w:cs="宋体" w:hint="eastAsia"/>
              </w:rPr>
              <w:t>MRI</w:t>
            </w:r>
            <w:r>
              <w:rPr>
                <w:rFonts w:ascii="宋体" w:eastAsia="宋体" w:hAnsi="宋体" w:cs="宋体" w:hint="eastAsia"/>
              </w:rPr>
              <w:t>的成像序列与质量控制的方法。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F214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能够基本了解磁共振基本结构；基本了解磁共振的基本成像原理；基本了解</w:t>
            </w:r>
            <w:r>
              <w:rPr>
                <w:rFonts w:ascii="宋体" w:eastAsia="宋体" w:hAnsi="宋体" w:cs="宋体" w:hint="eastAsia"/>
              </w:rPr>
              <w:t>MRI</w:t>
            </w:r>
            <w:r>
              <w:rPr>
                <w:rFonts w:ascii="宋体" w:eastAsia="宋体" w:hAnsi="宋体" w:cs="宋体" w:hint="eastAsia"/>
              </w:rPr>
              <w:t>的成像序列与质量控制的方法。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BF49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能够大部分了解磁共振基本结构；大部分了解磁共振的基本成像原理；大部分了解</w:t>
            </w:r>
            <w:r>
              <w:rPr>
                <w:rFonts w:ascii="宋体" w:eastAsia="宋体" w:hAnsi="宋体" w:cs="宋体" w:hint="eastAsia"/>
              </w:rPr>
              <w:t>MRI</w:t>
            </w:r>
            <w:r>
              <w:rPr>
                <w:rFonts w:ascii="宋体" w:eastAsia="宋体" w:hAnsi="宋体" w:cs="宋体" w:hint="eastAsia"/>
              </w:rPr>
              <w:t>的成像序列与质量控制的方法。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1B13" w14:textId="77777777" w:rsidR="00256C17" w:rsidRDefault="00E05506">
            <w:pPr>
              <w:widowControl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hint="eastAsia"/>
                <w:szCs w:val="21"/>
              </w:rPr>
              <w:t>小部分或不</w:t>
            </w:r>
            <w:r>
              <w:rPr>
                <w:rFonts w:ascii="宋体" w:eastAsia="宋体" w:hAnsi="宋体" w:cs="宋体" w:hint="eastAsia"/>
              </w:rPr>
              <w:t>了解磁共振基本结构；</w:t>
            </w:r>
            <w:r>
              <w:rPr>
                <w:rFonts w:ascii="宋体" w:eastAsia="宋体" w:hAnsi="宋体" w:hint="eastAsia"/>
                <w:szCs w:val="21"/>
              </w:rPr>
              <w:t>小部分或不</w:t>
            </w:r>
            <w:r>
              <w:rPr>
                <w:rFonts w:ascii="宋体" w:eastAsia="宋体" w:hAnsi="宋体" w:cs="宋体" w:hint="eastAsia"/>
              </w:rPr>
              <w:t>了解磁共振的基本成像原理；</w:t>
            </w:r>
            <w:r>
              <w:rPr>
                <w:rFonts w:ascii="宋体" w:eastAsia="宋体" w:hAnsi="宋体" w:hint="eastAsia"/>
                <w:szCs w:val="21"/>
              </w:rPr>
              <w:t>小部分或不</w:t>
            </w:r>
            <w:r>
              <w:rPr>
                <w:rFonts w:ascii="宋体" w:eastAsia="宋体" w:hAnsi="宋体" w:cs="宋体" w:hint="eastAsia"/>
              </w:rPr>
              <w:t>了解</w:t>
            </w:r>
            <w:r>
              <w:rPr>
                <w:rFonts w:ascii="宋体" w:eastAsia="宋体" w:hAnsi="宋体" w:cs="宋体" w:hint="eastAsia"/>
              </w:rPr>
              <w:t>MRI</w:t>
            </w:r>
            <w:r>
              <w:rPr>
                <w:rFonts w:ascii="宋体" w:eastAsia="宋体" w:hAnsi="宋体" w:cs="宋体" w:hint="eastAsia"/>
              </w:rPr>
              <w:t>的成像</w:t>
            </w:r>
            <w:r>
              <w:rPr>
                <w:rFonts w:ascii="宋体" w:eastAsia="宋体" w:hAnsi="宋体" w:cs="宋体" w:hint="eastAsia"/>
              </w:rPr>
              <w:t>序列与质量控制的方法。</w:t>
            </w:r>
          </w:p>
        </w:tc>
      </w:tr>
    </w:tbl>
    <w:p w14:paraId="35DD28CA" w14:textId="77777777" w:rsidR="00256C17" w:rsidRDefault="00256C17">
      <w:pPr>
        <w:pStyle w:val="a3"/>
        <w:spacing w:beforeLines="50" w:before="156" w:afterLines="50" w:after="156"/>
        <w:ind w:firstLineChars="200" w:firstLine="420"/>
        <w:rPr>
          <w:rFonts w:hAnsi="宋体"/>
        </w:rPr>
      </w:pPr>
    </w:p>
    <w:sectPr w:rsidR="00256C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B0A3B"/>
    <w:multiLevelType w:val="multilevel"/>
    <w:tmpl w:val="016B0A3B"/>
    <w:lvl w:ilvl="0">
      <w:start w:val="1"/>
      <w:numFmt w:val="decimal"/>
      <w:lvlText w:val="(%1)"/>
      <w:lvlJc w:val="left"/>
      <w:pPr>
        <w:ind w:left="1271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492D68"/>
    <w:multiLevelType w:val="multilevel"/>
    <w:tmpl w:val="12492D68"/>
    <w:lvl w:ilvl="0">
      <w:start w:val="1"/>
      <w:numFmt w:val="decimal"/>
      <w:lvlText w:val="(%1)"/>
      <w:lvlJc w:val="left"/>
      <w:pPr>
        <w:ind w:left="1271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7B4C47"/>
    <w:multiLevelType w:val="multilevel"/>
    <w:tmpl w:val="187B4C47"/>
    <w:lvl w:ilvl="0">
      <w:start w:val="1"/>
      <w:numFmt w:val="decimal"/>
      <w:lvlText w:val="(%1)"/>
      <w:lvlJc w:val="left"/>
      <w:pPr>
        <w:ind w:left="1271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ED6036"/>
    <w:multiLevelType w:val="multilevel"/>
    <w:tmpl w:val="18ED6036"/>
    <w:lvl w:ilvl="0">
      <w:start w:val="1"/>
      <w:numFmt w:val="decimal"/>
      <w:lvlText w:val="(%1)"/>
      <w:lvlJc w:val="left"/>
      <w:pPr>
        <w:ind w:left="1271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9A478D"/>
    <w:multiLevelType w:val="multilevel"/>
    <w:tmpl w:val="1A9A478D"/>
    <w:lvl w:ilvl="0">
      <w:start w:val="1"/>
      <w:numFmt w:val="decimal"/>
      <w:lvlText w:val="(%1)"/>
      <w:lvlJc w:val="left"/>
      <w:pPr>
        <w:ind w:left="1271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AF5AB4"/>
    <w:multiLevelType w:val="multilevel"/>
    <w:tmpl w:val="1AAF5AB4"/>
    <w:lvl w:ilvl="0">
      <w:start w:val="1"/>
      <w:numFmt w:val="decimal"/>
      <w:lvlText w:val="(%1)"/>
      <w:lvlJc w:val="left"/>
      <w:pPr>
        <w:ind w:left="1271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3A2C46"/>
    <w:multiLevelType w:val="multilevel"/>
    <w:tmpl w:val="1B3A2C46"/>
    <w:lvl w:ilvl="0">
      <w:start w:val="1"/>
      <w:numFmt w:val="decimal"/>
      <w:lvlText w:val="%1."/>
      <w:lvlJc w:val="left"/>
      <w:pPr>
        <w:ind w:left="1134" w:hanging="420"/>
      </w:pPr>
    </w:lvl>
    <w:lvl w:ilvl="1">
      <w:start w:val="1"/>
      <w:numFmt w:val="lowerLetter"/>
      <w:lvlText w:val="%2)"/>
      <w:lvlJc w:val="left"/>
      <w:pPr>
        <w:ind w:left="1554" w:hanging="420"/>
      </w:pPr>
    </w:lvl>
    <w:lvl w:ilvl="2">
      <w:start w:val="1"/>
      <w:numFmt w:val="lowerRoman"/>
      <w:lvlText w:val="%3."/>
      <w:lvlJc w:val="right"/>
      <w:pPr>
        <w:ind w:left="1974" w:hanging="420"/>
      </w:pPr>
    </w:lvl>
    <w:lvl w:ilvl="3">
      <w:start w:val="1"/>
      <w:numFmt w:val="decimal"/>
      <w:lvlText w:val="%4."/>
      <w:lvlJc w:val="left"/>
      <w:pPr>
        <w:ind w:left="2394" w:hanging="420"/>
      </w:pPr>
    </w:lvl>
    <w:lvl w:ilvl="4">
      <w:start w:val="1"/>
      <w:numFmt w:val="lowerLetter"/>
      <w:lvlText w:val="%5)"/>
      <w:lvlJc w:val="left"/>
      <w:pPr>
        <w:ind w:left="2814" w:hanging="420"/>
      </w:pPr>
    </w:lvl>
    <w:lvl w:ilvl="5">
      <w:start w:val="1"/>
      <w:numFmt w:val="lowerRoman"/>
      <w:lvlText w:val="%6."/>
      <w:lvlJc w:val="right"/>
      <w:pPr>
        <w:ind w:left="3234" w:hanging="420"/>
      </w:pPr>
    </w:lvl>
    <w:lvl w:ilvl="6">
      <w:start w:val="1"/>
      <w:numFmt w:val="decimal"/>
      <w:lvlText w:val="%7."/>
      <w:lvlJc w:val="left"/>
      <w:pPr>
        <w:ind w:left="3654" w:hanging="420"/>
      </w:pPr>
    </w:lvl>
    <w:lvl w:ilvl="7">
      <w:start w:val="1"/>
      <w:numFmt w:val="lowerLetter"/>
      <w:lvlText w:val="%8)"/>
      <w:lvlJc w:val="left"/>
      <w:pPr>
        <w:ind w:left="4074" w:hanging="420"/>
      </w:pPr>
    </w:lvl>
    <w:lvl w:ilvl="8">
      <w:start w:val="1"/>
      <w:numFmt w:val="lowerRoman"/>
      <w:lvlText w:val="%9."/>
      <w:lvlJc w:val="right"/>
      <w:pPr>
        <w:ind w:left="4494" w:hanging="420"/>
      </w:pPr>
    </w:lvl>
  </w:abstractNum>
  <w:abstractNum w:abstractNumId="7" w15:restartNumberingAfterBreak="0">
    <w:nsid w:val="1D271D62"/>
    <w:multiLevelType w:val="multilevel"/>
    <w:tmpl w:val="1D271D62"/>
    <w:lvl w:ilvl="0">
      <w:start w:val="1"/>
      <w:numFmt w:val="decimal"/>
      <w:lvlText w:val="(%1)"/>
      <w:lvlJc w:val="left"/>
      <w:pPr>
        <w:ind w:left="1271" w:hanging="420"/>
      </w:pPr>
      <w:rPr>
        <w:rFonts w:hAnsi="Times New Roman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CA691F"/>
    <w:multiLevelType w:val="multilevel"/>
    <w:tmpl w:val="29CA691F"/>
    <w:lvl w:ilvl="0">
      <w:start w:val="1"/>
      <w:numFmt w:val="decimal"/>
      <w:lvlText w:val="(%1)"/>
      <w:lvlJc w:val="left"/>
      <w:pPr>
        <w:ind w:left="1271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ED9676A"/>
    <w:multiLevelType w:val="multilevel"/>
    <w:tmpl w:val="2ED9676A"/>
    <w:lvl w:ilvl="0">
      <w:start w:val="1"/>
      <w:numFmt w:val="decimal"/>
      <w:lvlText w:val="(%1)"/>
      <w:lvlJc w:val="left"/>
      <w:pPr>
        <w:ind w:left="1271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06A1B4C"/>
    <w:multiLevelType w:val="multilevel"/>
    <w:tmpl w:val="306A1B4C"/>
    <w:lvl w:ilvl="0">
      <w:start w:val="1"/>
      <w:numFmt w:val="decimal"/>
      <w:lvlText w:val="(%1)"/>
      <w:lvlJc w:val="left"/>
      <w:pPr>
        <w:ind w:left="1271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EC549EF"/>
    <w:multiLevelType w:val="multilevel"/>
    <w:tmpl w:val="3EC549EF"/>
    <w:lvl w:ilvl="0">
      <w:start w:val="1"/>
      <w:numFmt w:val="decimal"/>
      <w:lvlText w:val="(%1)"/>
      <w:lvlJc w:val="left"/>
      <w:pPr>
        <w:ind w:left="1271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851249"/>
    <w:multiLevelType w:val="multilevel"/>
    <w:tmpl w:val="3F851249"/>
    <w:lvl w:ilvl="0">
      <w:start w:val="1"/>
      <w:numFmt w:val="decimal"/>
      <w:lvlText w:val="(%1)"/>
      <w:lvlJc w:val="left"/>
      <w:pPr>
        <w:ind w:left="1271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722007"/>
    <w:multiLevelType w:val="multilevel"/>
    <w:tmpl w:val="40722007"/>
    <w:lvl w:ilvl="0">
      <w:start w:val="1"/>
      <w:numFmt w:val="decimal"/>
      <w:lvlText w:val="(%1)"/>
      <w:lvlJc w:val="left"/>
      <w:pPr>
        <w:ind w:left="420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2DF254F"/>
    <w:multiLevelType w:val="multilevel"/>
    <w:tmpl w:val="42DF254F"/>
    <w:lvl w:ilvl="0">
      <w:start w:val="1"/>
      <w:numFmt w:val="decimal"/>
      <w:lvlText w:val="(%1)"/>
      <w:lvlJc w:val="left"/>
      <w:pPr>
        <w:ind w:left="420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6707009"/>
    <w:multiLevelType w:val="multilevel"/>
    <w:tmpl w:val="46707009"/>
    <w:lvl w:ilvl="0">
      <w:start w:val="1"/>
      <w:numFmt w:val="decimal"/>
      <w:lvlText w:val="(%1)"/>
      <w:lvlJc w:val="left"/>
      <w:pPr>
        <w:ind w:left="420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13553B"/>
    <w:multiLevelType w:val="multilevel"/>
    <w:tmpl w:val="4813553B"/>
    <w:lvl w:ilvl="0">
      <w:start w:val="1"/>
      <w:numFmt w:val="decimal"/>
      <w:lvlText w:val="(%1)"/>
      <w:lvlJc w:val="left"/>
      <w:pPr>
        <w:ind w:left="1271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BC87B4C"/>
    <w:multiLevelType w:val="multilevel"/>
    <w:tmpl w:val="4BC87B4C"/>
    <w:lvl w:ilvl="0">
      <w:start w:val="1"/>
      <w:numFmt w:val="decimal"/>
      <w:lvlText w:val="(%1)"/>
      <w:lvlJc w:val="left"/>
      <w:pPr>
        <w:ind w:left="1271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C8669B5"/>
    <w:multiLevelType w:val="multilevel"/>
    <w:tmpl w:val="4C8669B5"/>
    <w:lvl w:ilvl="0">
      <w:start w:val="1"/>
      <w:numFmt w:val="decimal"/>
      <w:lvlText w:val="(%1)"/>
      <w:lvlJc w:val="left"/>
      <w:pPr>
        <w:ind w:left="420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D416B47"/>
    <w:multiLevelType w:val="multilevel"/>
    <w:tmpl w:val="4D416B47"/>
    <w:lvl w:ilvl="0">
      <w:start w:val="1"/>
      <w:numFmt w:val="decimal"/>
      <w:lvlText w:val="(%1)"/>
      <w:lvlJc w:val="left"/>
      <w:pPr>
        <w:ind w:left="1271" w:hanging="420"/>
      </w:pPr>
      <w:rPr>
        <w:rFonts w:hAnsi="Times New Roman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A356521"/>
    <w:multiLevelType w:val="multilevel"/>
    <w:tmpl w:val="5A356521"/>
    <w:lvl w:ilvl="0">
      <w:start w:val="1"/>
      <w:numFmt w:val="decimal"/>
      <w:lvlText w:val="(%1)"/>
      <w:lvlJc w:val="left"/>
      <w:pPr>
        <w:ind w:left="1271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AFD6FB0"/>
    <w:multiLevelType w:val="multilevel"/>
    <w:tmpl w:val="5AFD6FB0"/>
    <w:lvl w:ilvl="0">
      <w:start w:val="1"/>
      <w:numFmt w:val="decimal"/>
      <w:lvlText w:val="(%1)"/>
      <w:lvlJc w:val="left"/>
      <w:pPr>
        <w:ind w:left="1271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7217D1"/>
    <w:multiLevelType w:val="multilevel"/>
    <w:tmpl w:val="5D7217D1"/>
    <w:lvl w:ilvl="0">
      <w:start w:val="1"/>
      <w:numFmt w:val="decimal"/>
      <w:lvlText w:val="4. %1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1. %2"/>
      <w:lvlJc w:val="left"/>
      <w:pPr>
        <w:ind w:left="840" w:hanging="420"/>
      </w:pPr>
      <w:rPr>
        <w:rFonts w:hint="eastAsia"/>
      </w:rPr>
    </w:lvl>
    <w:lvl w:ilvl="2">
      <w:start w:val="1"/>
      <w:numFmt w:val="japaneseCounting"/>
      <w:lvlText w:val="(%3)"/>
      <w:lvlJc w:val="left"/>
      <w:pPr>
        <w:ind w:left="1260" w:hanging="420"/>
      </w:pPr>
      <w:rPr>
        <w:rFonts w:eastAsiaTheme="minorEastAsia" w:cstheme="minorBidi" w:hint="default"/>
        <w:color w:val="333333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19D7EB9"/>
    <w:multiLevelType w:val="multilevel"/>
    <w:tmpl w:val="619D7EB9"/>
    <w:lvl w:ilvl="0">
      <w:start w:val="1"/>
      <w:numFmt w:val="decimal"/>
      <w:lvlText w:val="(%1)"/>
      <w:lvlJc w:val="left"/>
      <w:pPr>
        <w:ind w:left="420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9E4843"/>
    <w:multiLevelType w:val="multilevel"/>
    <w:tmpl w:val="619E4843"/>
    <w:lvl w:ilvl="0">
      <w:start w:val="1"/>
      <w:numFmt w:val="decimal"/>
      <w:lvlText w:val="4. %1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6454225"/>
    <w:multiLevelType w:val="multilevel"/>
    <w:tmpl w:val="66454225"/>
    <w:lvl w:ilvl="0">
      <w:start w:val="1"/>
      <w:numFmt w:val="decimal"/>
      <w:lvlText w:val="(%1)"/>
      <w:lvlJc w:val="left"/>
      <w:pPr>
        <w:ind w:left="1271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67E36AF"/>
    <w:multiLevelType w:val="multilevel"/>
    <w:tmpl w:val="667E36AF"/>
    <w:lvl w:ilvl="0">
      <w:start w:val="1"/>
      <w:numFmt w:val="decimal"/>
      <w:lvlText w:val="(%1)"/>
      <w:lvlJc w:val="left"/>
      <w:pPr>
        <w:ind w:left="1271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81F3F2D"/>
    <w:multiLevelType w:val="multilevel"/>
    <w:tmpl w:val="681F3F2D"/>
    <w:lvl w:ilvl="0">
      <w:start w:val="1"/>
      <w:numFmt w:val="decimal"/>
      <w:lvlText w:val="2. %1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3269A9"/>
    <w:multiLevelType w:val="multilevel"/>
    <w:tmpl w:val="693269A9"/>
    <w:lvl w:ilvl="0">
      <w:start w:val="1"/>
      <w:numFmt w:val="decimal"/>
      <w:lvlText w:val="(%1)"/>
      <w:lvlJc w:val="left"/>
      <w:pPr>
        <w:ind w:left="1271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14952DE"/>
    <w:multiLevelType w:val="multilevel"/>
    <w:tmpl w:val="714952DE"/>
    <w:lvl w:ilvl="0">
      <w:start w:val="1"/>
      <w:numFmt w:val="decimal"/>
      <w:lvlText w:val="(%1)"/>
      <w:lvlJc w:val="left"/>
      <w:pPr>
        <w:ind w:left="1271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96E3357"/>
    <w:multiLevelType w:val="multilevel"/>
    <w:tmpl w:val="796E3357"/>
    <w:lvl w:ilvl="0">
      <w:start w:val="1"/>
      <w:numFmt w:val="decimal"/>
      <w:lvlText w:val="(%1)"/>
      <w:lvlJc w:val="left"/>
      <w:pPr>
        <w:ind w:left="1271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9CD068B"/>
    <w:multiLevelType w:val="multilevel"/>
    <w:tmpl w:val="79CD068B"/>
    <w:lvl w:ilvl="0">
      <w:start w:val="1"/>
      <w:numFmt w:val="decimal"/>
      <w:lvlText w:val="(%1)"/>
      <w:lvlJc w:val="left"/>
      <w:pPr>
        <w:ind w:left="1271" w:hanging="420"/>
      </w:pPr>
      <w:rPr>
        <w:rFonts w:hAnsi="Times New Roman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FE1B4C"/>
    <w:multiLevelType w:val="multilevel"/>
    <w:tmpl w:val="7BFE1B4C"/>
    <w:lvl w:ilvl="0">
      <w:start w:val="1"/>
      <w:numFmt w:val="decimal"/>
      <w:lvlText w:val="(%1)"/>
      <w:lvlJc w:val="left"/>
      <w:pPr>
        <w:ind w:left="420" w:hanging="42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27"/>
  </w:num>
  <w:num w:numId="3">
    <w:abstractNumId w:val="24"/>
  </w:num>
  <w:num w:numId="4">
    <w:abstractNumId w:val="32"/>
  </w:num>
  <w:num w:numId="5">
    <w:abstractNumId w:val="10"/>
  </w:num>
  <w:num w:numId="6">
    <w:abstractNumId w:val="26"/>
  </w:num>
  <w:num w:numId="7">
    <w:abstractNumId w:val="4"/>
  </w:num>
  <w:num w:numId="8">
    <w:abstractNumId w:val="1"/>
  </w:num>
  <w:num w:numId="9">
    <w:abstractNumId w:val="13"/>
  </w:num>
  <w:num w:numId="10">
    <w:abstractNumId w:val="8"/>
  </w:num>
  <w:num w:numId="11">
    <w:abstractNumId w:val="12"/>
  </w:num>
  <w:num w:numId="12">
    <w:abstractNumId w:val="21"/>
  </w:num>
  <w:num w:numId="13">
    <w:abstractNumId w:val="16"/>
  </w:num>
  <w:num w:numId="14">
    <w:abstractNumId w:val="18"/>
  </w:num>
  <w:num w:numId="15">
    <w:abstractNumId w:val="2"/>
  </w:num>
  <w:num w:numId="16">
    <w:abstractNumId w:val="30"/>
  </w:num>
  <w:num w:numId="17">
    <w:abstractNumId w:val="7"/>
  </w:num>
  <w:num w:numId="18">
    <w:abstractNumId w:val="20"/>
  </w:num>
  <w:num w:numId="19">
    <w:abstractNumId w:val="15"/>
  </w:num>
  <w:num w:numId="20">
    <w:abstractNumId w:val="29"/>
  </w:num>
  <w:num w:numId="21">
    <w:abstractNumId w:val="3"/>
  </w:num>
  <w:num w:numId="22">
    <w:abstractNumId w:val="19"/>
  </w:num>
  <w:num w:numId="23">
    <w:abstractNumId w:val="5"/>
  </w:num>
  <w:num w:numId="24">
    <w:abstractNumId w:val="14"/>
  </w:num>
  <w:num w:numId="25">
    <w:abstractNumId w:val="0"/>
  </w:num>
  <w:num w:numId="26">
    <w:abstractNumId w:val="9"/>
  </w:num>
  <w:num w:numId="27">
    <w:abstractNumId w:val="31"/>
  </w:num>
  <w:num w:numId="28">
    <w:abstractNumId w:val="25"/>
  </w:num>
  <w:num w:numId="29">
    <w:abstractNumId w:val="23"/>
  </w:num>
  <w:num w:numId="30">
    <w:abstractNumId w:val="11"/>
  </w:num>
  <w:num w:numId="31">
    <w:abstractNumId w:val="28"/>
  </w:num>
  <w:num w:numId="32">
    <w:abstractNumId w:val="17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724"/>
    <w:rsid w:val="00003C8C"/>
    <w:rsid w:val="00022CBB"/>
    <w:rsid w:val="00077A5F"/>
    <w:rsid w:val="000B2BB0"/>
    <w:rsid w:val="000C4815"/>
    <w:rsid w:val="000F054A"/>
    <w:rsid w:val="00131BBA"/>
    <w:rsid w:val="001E5724"/>
    <w:rsid w:val="00242673"/>
    <w:rsid w:val="00256C17"/>
    <w:rsid w:val="00257ACC"/>
    <w:rsid w:val="00285327"/>
    <w:rsid w:val="002A17B3"/>
    <w:rsid w:val="002A7568"/>
    <w:rsid w:val="002E1DE2"/>
    <w:rsid w:val="00313A87"/>
    <w:rsid w:val="00322986"/>
    <w:rsid w:val="00341D5A"/>
    <w:rsid w:val="0034254B"/>
    <w:rsid w:val="00371761"/>
    <w:rsid w:val="0038665C"/>
    <w:rsid w:val="003F6AF9"/>
    <w:rsid w:val="004070CF"/>
    <w:rsid w:val="00536515"/>
    <w:rsid w:val="005713F8"/>
    <w:rsid w:val="005A0378"/>
    <w:rsid w:val="00612BDD"/>
    <w:rsid w:val="00626017"/>
    <w:rsid w:val="00632876"/>
    <w:rsid w:val="00665621"/>
    <w:rsid w:val="006B025C"/>
    <w:rsid w:val="006E4F82"/>
    <w:rsid w:val="006F64C9"/>
    <w:rsid w:val="00702BFC"/>
    <w:rsid w:val="00752772"/>
    <w:rsid w:val="0075561F"/>
    <w:rsid w:val="007639A2"/>
    <w:rsid w:val="007C379D"/>
    <w:rsid w:val="007C62ED"/>
    <w:rsid w:val="007D413C"/>
    <w:rsid w:val="007E39E3"/>
    <w:rsid w:val="008128AD"/>
    <w:rsid w:val="008560E2"/>
    <w:rsid w:val="008750BB"/>
    <w:rsid w:val="00886EBF"/>
    <w:rsid w:val="008F1BCF"/>
    <w:rsid w:val="00926477"/>
    <w:rsid w:val="00940A0D"/>
    <w:rsid w:val="00953BBA"/>
    <w:rsid w:val="00993E54"/>
    <w:rsid w:val="009E3E56"/>
    <w:rsid w:val="00A03BBD"/>
    <w:rsid w:val="00A61EFD"/>
    <w:rsid w:val="00A70F82"/>
    <w:rsid w:val="00A80664"/>
    <w:rsid w:val="00A90A84"/>
    <w:rsid w:val="00AA4570"/>
    <w:rsid w:val="00AA630A"/>
    <w:rsid w:val="00AE3D1A"/>
    <w:rsid w:val="00B03909"/>
    <w:rsid w:val="00B17D8C"/>
    <w:rsid w:val="00B40ECD"/>
    <w:rsid w:val="00BA23F0"/>
    <w:rsid w:val="00BB5DF0"/>
    <w:rsid w:val="00BE0DAE"/>
    <w:rsid w:val="00BF736A"/>
    <w:rsid w:val="00C00798"/>
    <w:rsid w:val="00C5314D"/>
    <w:rsid w:val="00C54636"/>
    <w:rsid w:val="00CA4E09"/>
    <w:rsid w:val="00CA53B2"/>
    <w:rsid w:val="00CA7198"/>
    <w:rsid w:val="00CC6415"/>
    <w:rsid w:val="00CD1B04"/>
    <w:rsid w:val="00D02F99"/>
    <w:rsid w:val="00D13271"/>
    <w:rsid w:val="00D14471"/>
    <w:rsid w:val="00D26B93"/>
    <w:rsid w:val="00D417A1"/>
    <w:rsid w:val="00D504B7"/>
    <w:rsid w:val="00D715F7"/>
    <w:rsid w:val="00D776DD"/>
    <w:rsid w:val="00D813BC"/>
    <w:rsid w:val="00DD7B5F"/>
    <w:rsid w:val="00DE7849"/>
    <w:rsid w:val="00E03696"/>
    <w:rsid w:val="00E05506"/>
    <w:rsid w:val="00E05E8B"/>
    <w:rsid w:val="00E366AB"/>
    <w:rsid w:val="00E4500C"/>
    <w:rsid w:val="00E76E34"/>
    <w:rsid w:val="00EA0907"/>
    <w:rsid w:val="00EC43B1"/>
    <w:rsid w:val="00EC519A"/>
    <w:rsid w:val="00ED7F81"/>
    <w:rsid w:val="00F53BC5"/>
    <w:rsid w:val="00F56396"/>
    <w:rsid w:val="00F800AB"/>
    <w:rsid w:val="00FB77A1"/>
    <w:rsid w:val="00FC24B5"/>
    <w:rsid w:val="03884D37"/>
    <w:rsid w:val="38211D0B"/>
    <w:rsid w:val="3BAE5E46"/>
    <w:rsid w:val="55E4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7F4A5"/>
  <w15:docId w15:val="{11C80C7D-04D2-478C-BC3E-A2029C41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qFormat/>
    <w:rPr>
      <w:sz w:val="18"/>
      <w:szCs w:val="18"/>
    </w:rPr>
  </w:style>
  <w:style w:type="character" w:customStyle="1" w:styleId="a8">
    <w:name w:val="页脚 字符"/>
    <w:basedOn w:val="a0"/>
    <w:link w:val="a7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c">
    <w:name w:val="List Paragraph"/>
    <w:basedOn w:val="a"/>
    <w:uiPriority w:val="99"/>
    <w:qFormat/>
    <w:pPr>
      <w:ind w:firstLineChars="200" w:firstLine="420"/>
    </w:pPr>
  </w:style>
  <w:style w:type="paragraph" w:customStyle="1" w:styleId="reader-word-layerreader-word-s2-1">
    <w:name w:val="reader-word-layer reader-word-s2-1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3-1">
    <w:name w:val="reader-word-layer reader-word-s3-1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3-32">
    <w:name w:val="reader-word-layer reader-word-s3-32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5-7">
    <w:name w:val="reader-word-layer reader-word-s5-7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4-6">
    <w:name w:val="reader-word-layer reader-word-s4-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4-14">
    <w:name w:val="reader-word-layer reader-word-s4-14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4-14reader-word-s4-18">
    <w:name w:val="reader-word-layer reader-word-s4-14 reader-word-s4-18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4-15">
    <w:name w:val="reader-word-layer reader-word-s4-1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4-34">
    <w:name w:val="reader-word-layer reader-word-s4-34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5-1">
    <w:name w:val="reader-word-layer reader-word-s5-1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6-1">
    <w:name w:val="reader-word-layer reader-word-s6-1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1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1198</Words>
  <Characters>6830</Characters>
  <Application>Microsoft Office Word</Application>
  <DocSecurity>0</DocSecurity>
  <Lines>56</Lines>
  <Paragraphs>16</Paragraphs>
  <ScaleCrop>false</ScaleCrop>
  <Company>P R C</Company>
  <LinksUpToDate>false</LinksUpToDate>
  <CharactersWithSpaces>8012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22</cp:revision>
  <cp:lastPrinted>2020-12-24T07:17:00Z</cp:lastPrinted>
  <dcterms:created xsi:type="dcterms:W3CDTF">2021-10-28T03:48:00Z</dcterms:created>
  <dcterms:modified xsi:type="dcterms:W3CDTF">2023-07-28T10:14:00Z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B71F279BBA4B4124A9AC385544CCEF45</vt:lpwstr>
  </property>
</Properties>
</file>