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4ACDD" w14:textId="4833D372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29740B" w:rsidRPr="0029740B">
        <w:rPr>
          <w:rFonts w:ascii="黑体" w:eastAsia="黑体" w:hAnsi="黑体" w:hint="eastAsia"/>
          <w:sz w:val="32"/>
          <w:szCs w:val="32"/>
        </w:rPr>
        <w:t>口腔解剖生理学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7CA83A0D" w14:textId="3ABA34A5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F46A3E3" w14:textId="77777777" w:rsidTr="00DD7B5F">
        <w:trPr>
          <w:jc w:val="center"/>
        </w:trPr>
        <w:tc>
          <w:tcPr>
            <w:tcW w:w="1135" w:type="dxa"/>
            <w:vAlign w:val="center"/>
          </w:tcPr>
          <w:p w14:paraId="5CC8058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088DFBE" w14:textId="7D27707B" w:rsidR="00D13271" w:rsidRPr="00DD7B5F" w:rsidRDefault="005448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44861">
              <w:rPr>
                <w:rFonts w:ascii="宋体" w:eastAsia="宋体" w:hAnsi="宋体"/>
              </w:rPr>
              <w:t>Oral Physiological Anatomy</w:t>
            </w:r>
          </w:p>
        </w:tc>
        <w:tc>
          <w:tcPr>
            <w:tcW w:w="1134" w:type="dxa"/>
            <w:vAlign w:val="center"/>
          </w:tcPr>
          <w:p w14:paraId="1DFC2B6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E18FA49" w14:textId="6B68C59C" w:rsidR="00D13271" w:rsidRPr="00DD7B5F" w:rsidRDefault="00B0702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B0702C">
              <w:rPr>
                <w:rFonts w:ascii="宋体" w:eastAsia="宋体" w:hAnsi="宋体"/>
              </w:rPr>
              <w:t>ORAM1001</w:t>
            </w:r>
          </w:p>
        </w:tc>
      </w:tr>
      <w:tr w:rsidR="00D13271" w:rsidRPr="002F4D99" w14:paraId="2E8ED5E8" w14:textId="77777777" w:rsidTr="00DD7B5F">
        <w:trPr>
          <w:jc w:val="center"/>
        </w:trPr>
        <w:tc>
          <w:tcPr>
            <w:tcW w:w="1135" w:type="dxa"/>
            <w:vAlign w:val="center"/>
          </w:tcPr>
          <w:p w14:paraId="640A2A2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4FF3F0D" w14:textId="0FC18775" w:rsidR="00D13271" w:rsidRPr="00DD7B5F" w:rsidRDefault="005448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44861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7F22DAB8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72DAE91" w14:textId="2BA5D351" w:rsidR="00D13271" w:rsidRPr="00DD7B5F" w:rsidRDefault="0054486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544861">
              <w:rPr>
                <w:rFonts w:ascii="宋体" w:eastAsia="宋体" w:hAnsi="宋体" w:hint="eastAsia"/>
              </w:rPr>
              <w:t>口腔医学</w:t>
            </w:r>
          </w:p>
        </w:tc>
      </w:tr>
      <w:tr w:rsidR="00D13271" w:rsidRPr="002F4D99" w14:paraId="0159D23B" w14:textId="77777777" w:rsidTr="00DD7B5F">
        <w:trPr>
          <w:jc w:val="center"/>
        </w:trPr>
        <w:tc>
          <w:tcPr>
            <w:tcW w:w="1135" w:type="dxa"/>
            <w:vAlign w:val="center"/>
          </w:tcPr>
          <w:p w14:paraId="38B0E80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5C2C1C3" w14:textId="447152F6" w:rsidR="00D13271" w:rsidRPr="00DD7B5F" w:rsidRDefault="00B72BD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B72BD4">
              <w:rPr>
                <w:rFonts w:ascii="宋体" w:eastAsia="宋体" w:hAnsi="宋体"/>
              </w:rPr>
              <w:t>3.5</w:t>
            </w:r>
          </w:p>
        </w:tc>
        <w:tc>
          <w:tcPr>
            <w:tcW w:w="1134" w:type="dxa"/>
            <w:vAlign w:val="center"/>
          </w:tcPr>
          <w:p w14:paraId="4B9058E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BAEF0D3" w14:textId="19CC3D84" w:rsidR="00D13271" w:rsidRPr="00DD7B5F" w:rsidRDefault="00B72BD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82（44</w:t>
            </w:r>
            <w:r w:rsidR="00F87538"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 w:hint="eastAsia"/>
              </w:rPr>
              <w:t>+38</w:t>
            </w:r>
            <w:r w:rsidR="00F87538">
              <w:rPr>
                <w:rFonts w:ascii="宋体" w:eastAsia="宋体" w:hAnsi="宋体" w:hint="eastAsia"/>
              </w:rPr>
              <w:t>实验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5598BF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DE2D36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1D542E8" w14:textId="3F05DF19" w:rsidR="00D13271" w:rsidRPr="00DD7B5F" w:rsidRDefault="00B72BD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张晔</w:t>
            </w:r>
          </w:p>
        </w:tc>
        <w:tc>
          <w:tcPr>
            <w:tcW w:w="1134" w:type="dxa"/>
            <w:vAlign w:val="center"/>
          </w:tcPr>
          <w:p w14:paraId="5D74828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9C0D42E" w14:textId="3189BC84" w:rsidR="00D13271" w:rsidRPr="00DD7B5F" w:rsidRDefault="00B01D8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2021</w:t>
            </w:r>
            <w:r w:rsidR="00F87538">
              <w:rPr>
                <w:rFonts w:ascii="宋体" w:eastAsia="宋体" w:hAnsi="宋体" w:hint="eastAsia"/>
                <w:kern w:val="0"/>
              </w:rPr>
              <w:t>.</w:t>
            </w:r>
            <w:r w:rsidR="00F87538">
              <w:rPr>
                <w:rFonts w:ascii="宋体" w:eastAsia="宋体" w:hAnsi="宋体"/>
                <w:kern w:val="0"/>
              </w:rPr>
              <w:t>0</w:t>
            </w:r>
            <w:r>
              <w:rPr>
                <w:rFonts w:ascii="宋体" w:eastAsia="宋体" w:hAnsi="宋体" w:hint="eastAsia"/>
                <w:kern w:val="0"/>
              </w:rPr>
              <w:t>6</w:t>
            </w:r>
          </w:p>
        </w:tc>
      </w:tr>
      <w:tr w:rsidR="00D13271" w:rsidRPr="002F4D99" w14:paraId="530A48A6" w14:textId="77777777" w:rsidTr="00DD7B5F">
        <w:trPr>
          <w:jc w:val="center"/>
        </w:trPr>
        <w:tc>
          <w:tcPr>
            <w:tcW w:w="1135" w:type="dxa"/>
            <w:vAlign w:val="center"/>
          </w:tcPr>
          <w:p w14:paraId="5FFF31C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C26AEBC" w14:textId="4E2DA007" w:rsidR="00D13271" w:rsidRPr="00DD7B5F" w:rsidRDefault="009B13B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何三纲</w:t>
            </w:r>
            <w:r w:rsidRPr="009B13B1">
              <w:rPr>
                <w:rFonts w:ascii="宋体" w:eastAsia="宋体" w:hAnsi="宋体" w:hint="eastAsia"/>
              </w:rPr>
              <w:t>等编著，《</w:t>
            </w:r>
            <w:r>
              <w:rPr>
                <w:rFonts w:ascii="宋体" w:eastAsia="宋体" w:hAnsi="宋体" w:hint="eastAsia"/>
              </w:rPr>
              <w:t>口腔解剖生理学</w:t>
            </w:r>
            <w:r w:rsidRPr="009B13B1">
              <w:rPr>
                <w:rFonts w:ascii="宋体" w:eastAsia="宋体" w:hAnsi="宋体" w:hint="eastAsia"/>
              </w:rPr>
              <w:t>》，</w:t>
            </w:r>
            <w:r>
              <w:rPr>
                <w:rFonts w:ascii="宋体" w:eastAsia="宋体" w:hAnsi="宋体" w:hint="eastAsia"/>
              </w:rPr>
              <w:t>人民卫生</w:t>
            </w:r>
            <w:r w:rsidRPr="009B13B1">
              <w:rPr>
                <w:rFonts w:ascii="宋体" w:eastAsia="宋体" w:hAnsi="宋体" w:hint="eastAsia"/>
              </w:rPr>
              <w:t>出版社，</w:t>
            </w:r>
            <w:r w:rsidRPr="009B13B1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20</w:t>
            </w:r>
            <w:r w:rsidRPr="009B13B1">
              <w:rPr>
                <w:rFonts w:ascii="宋体" w:eastAsia="宋体" w:hAnsi="宋体"/>
              </w:rPr>
              <w:t>年，第</w:t>
            </w:r>
            <w:r>
              <w:rPr>
                <w:rFonts w:ascii="宋体" w:eastAsia="宋体" w:hAnsi="宋体" w:hint="eastAsia"/>
              </w:rPr>
              <w:t>8</w:t>
            </w:r>
            <w:r w:rsidRPr="009B13B1">
              <w:rPr>
                <w:rFonts w:ascii="宋体" w:eastAsia="宋体" w:hAnsi="宋体"/>
              </w:rPr>
              <w:t>版</w:t>
            </w:r>
          </w:p>
        </w:tc>
      </w:tr>
    </w:tbl>
    <w:p w14:paraId="4C91E6CA" w14:textId="4921184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44FAF19" w14:textId="7339E48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2B4A5114" w14:textId="2D71C100" w:rsidR="00FD6BB2" w:rsidRPr="00FB77A1" w:rsidRDefault="00FD6BB2" w:rsidP="00FD6BB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</w:t>
      </w:r>
      <w:r w:rsidRPr="00FD6BB2">
        <w:rPr>
          <w:rFonts w:hAnsi="宋体" w:cs="宋体" w:hint="eastAsia"/>
        </w:rPr>
        <w:t>口腔解剖生理学</w:t>
      </w:r>
      <w:r>
        <w:rPr>
          <w:rFonts w:hAnsi="宋体" w:cs="宋体" w:hint="eastAsia"/>
        </w:rPr>
        <w:t>》</w:t>
      </w:r>
      <w:r w:rsidRPr="00FD6BB2">
        <w:rPr>
          <w:rFonts w:hAnsi="宋体" w:cs="宋体" w:hint="eastAsia"/>
        </w:rPr>
        <w:t>是口腔医学</w:t>
      </w:r>
      <w:r>
        <w:rPr>
          <w:rFonts w:hAnsi="宋体" w:cs="宋体" w:hint="eastAsia"/>
        </w:rPr>
        <w:t>专业</w:t>
      </w:r>
      <w:r w:rsidRPr="00FD6BB2">
        <w:rPr>
          <w:rFonts w:hAnsi="宋体" w:cs="宋体" w:hint="eastAsia"/>
        </w:rPr>
        <w:t>基础课程，其主要任务是根据医学院校口腔医学专业的培养目标，应用辨证唯物主义和历史唯物主义的观点，阐述牙、</w:t>
      </w:r>
      <w:r w:rsidR="00056C9B" w:rsidRPr="00AB7D9F">
        <w:rPr>
          <w:rFonts w:hAnsi="宋体" w:hint="eastAsia"/>
          <w:spacing w:val="-20"/>
          <w:w w:val="66"/>
          <w:szCs w:val="21"/>
        </w:rPr>
        <w:t>牙合</w:t>
      </w:r>
      <w:r w:rsidRPr="00FD6BB2">
        <w:rPr>
          <w:rFonts w:hAnsi="宋体" w:cs="宋体" w:hint="eastAsia"/>
        </w:rPr>
        <w:t>、颌骨、颞下颌关节和咀嚼肌诸部位的形态和生理功能，以及口腔功能等，并结合临床应用加以阐述，从而为</w:t>
      </w:r>
      <w:r w:rsidR="006906A0" w:rsidRPr="006906A0">
        <w:rPr>
          <w:rFonts w:hAnsi="宋体" w:cs="宋体" w:hint="eastAsia"/>
        </w:rPr>
        <w:t>后续的</w:t>
      </w:r>
      <w:r w:rsidR="006906A0">
        <w:rPr>
          <w:rFonts w:hAnsi="宋体" w:cs="宋体" w:hint="eastAsia"/>
        </w:rPr>
        <w:t>口腔</w:t>
      </w:r>
      <w:r w:rsidR="006906A0" w:rsidRPr="006906A0">
        <w:rPr>
          <w:rFonts w:hAnsi="宋体" w:cs="宋体" w:hint="eastAsia"/>
        </w:rPr>
        <w:t>专业临床课</w:t>
      </w:r>
      <w:r w:rsidR="006906A0">
        <w:rPr>
          <w:rFonts w:hAnsi="宋体" w:cs="宋体" w:hint="eastAsia"/>
        </w:rPr>
        <w:t>学习</w:t>
      </w:r>
      <w:r w:rsidR="006906A0" w:rsidRPr="006906A0">
        <w:rPr>
          <w:rFonts w:hAnsi="宋体" w:cs="宋体" w:hint="eastAsia"/>
        </w:rPr>
        <w:t>奠定良好的形态学和机能学基础。</w:t>
      </w:r>
      <w:r w:rsidRPr="00FD6BB2">
        <w:rPr>
          <w:rFonts w:hAnsi="宋体" w:cs="宋体" w:hint="eastAsia"/>
        </w:rPr>
        <w:t>在口腔解剖生理学的教学中，教师应认真按照三基（基本理论、基本知识、基本技能）和三严（严肃态度、严格作风、严密方法）的要求培养学生。学生通过听课、绘图、实习操作、观察标本、自学、教师辅导、考试</w:t>
      </w:r>
      <w:r w:rsidR="00EB40C0">
        <w:rPr>
          <w:rFonts w:hAnsi="宋体" w:cs="宋体" w:hint="eastAsia"/>
        </w:rPr>
        <w:t>等</w:t>
      </w:r>
      <w:r w:rsidRPr="00FD6BB2">
        <w:rPr>
          <w:rFonts w:hAnsi="宋体" w:cs="宋体" w:hint="eastAsia"/>
        </w:rPr>
        <w:t>方式</w:t>
      </w:r>
      <w:r w:rsidR="00EB40C0">
        <w:rPr>
          <w:rFonts w:hAnsi="宋体" w:cs="宋体" w:hint="eastAsia"/>
        </w:rPr>
        <w:t>认真</w:t>
      </w:r>
      <w:r w:rsidRPr="00FD6BB2">
        <w:rPr>
          <w:rFonts w:hAnsi="宋体" w:cs="宋体" w:hint="eastAsia"/>
        </w:rPr>
        <w:t>完成教学大纲内容</w:t>
      </w:r>
      <w:r w:rsidR="00EB40C0">
        <w:rPr>
          <w:rFonts w:hAnsi="宋体" w:cs="宋体" w:hint="eastAsia"/>
        </w:rPr>
        <w:t>，</w:t>
      </w:r>
      <w:r w:rsidR="00EB40C0" w:rsidRPr="00EB40C0">
        <w:rPr>
          <w:rFonts w:hAnsi="宋体" w:cs="宋体" w:hint="eastAsia"/>
        </w:rPr>
        <w:t>在专业态度上养成良好的</w:t>
      </w:r>
      <w:r w:rsidR="00EB40C0">
        <w:rPr>
          <w:rFonts w:hAnsi="宋体" w:cs="宋体" w:hint="eastAsia"/>
        </w:rPr>
        <w:t>口腔临床</w:t>
      </w:r>
      <w:r w:rsidR="00EB40C0" w:rsidRPr="00EB40C0">
        <w:rPr>
          <w:rFonts w:hAnsi="宋体" w:cs="宋体" w:hint="eastAsia"/>
        </w:rPr>
        <w:t>技术意识，并产生对</w:t>
      </w:r>
      <w:r w:rsidR="00EB40C0">
        <w:rPr>
          <w:rFonts w:hAnsi="宋体" w:cs="宋体" w:hint="eastAsia"/>
        </w:rPr>
        <w:t>口腔临床应用</w:t>
      </w:r>
      <w:r w:rsidR="00EB40C0" w:rsidRPr="00EB40C0">
        <w:rPr>
          <w:rFonts w:hAnsi="宋体" w:cs="宋体" w:hint="eastAsia"/>
        </w:rPr>
        <w:t>领域和学科的认同感，在一定程度上明确今后专业学习的方向和良好的学习目标，为个人专业的职业发展提供导向。</w:t>
      </w:r>
    </w:p>
    <w:p w14:paraId="3AADFAE5" w14:textId="5AC4EA01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0881143" w14:textId="6B76CF22" w:rsidR="00331BC0" w:rsidRDefault="00331BC0" w:rsidP="00A5099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331BC0">
        <w:rPr>
          <w:rFonts w:hAnsi="宋体" w:cs="宋体" w:hint="eastAsia"/>
        </w:rPr>
        <w:t>作为一门学科</w:t>
      </w:r>
      <w:r>
        <w:rPr>
          <w:rFonts w:hAnsi="宋体" w:cs="宋体" w:hint="eastAsia"/>
        </w:rPr>
        <w:t>专业基础主干</w:t>
      </w:r>
      <w:r w:rsidRPr="00331BC0">
        <w:rPr>
          <w:rFonts w:hAnsi="宋体" w:cs="宋体" w:hint="eastAsia"/>
        </w:rPr>
        <w:t>课程，本课程旨在帮助学生掌握口腔牙、</w:t>
      </w:r>
      <w:r w:rsidR="00B13ADC" w:rsidRPr="00AB7D9F">
        <w:rPr>
          <w:rFonts w:hAnsi="宋体" w:hint="eastAsia"/>
          <w:spacing w:val="-20"/>
          <w:w w:val="66"/>
          <w:szCs w:val="21"/>
        </w:rPr>
        <w:t>牙合</w:t>
      </w:r>
      <w:r w:rsidRPr="00331BC0">
        <w:rPr>
          <w:rFonts w:hAnsi="宋体" w:cs="宋体" w:hint="eastAsia"/>
        </w:rPr>
        <w:t>、颌、颅的系统性形态结构、</w:t>
      </w:r>
      <w:r w:rsidR="00A5099E">
        <w:rPr>
          <w:rFonts w:hAnsi="宋体" w:cs="宋体" w:hint="eastAsia"/>
        </w:rPr>
        <w:t>局部</w:t>
      </w:r>
      <w:r w:rsidR="00A5099E" w:rsidRPr="00A5099E">
        <w:rPr>
          <w:rFonts w:hAnsi="宋体" w:cs="宋体" w:hint="eastAsia"/>
        </w:rPr>
        <w:t>层次关系</w:t>
      </w:r>
      <w:r w:rsidR="00A5099E">
        <w:rPr>
          <w:rFonts w:hAnsi="宋体" w:cs="宋体" w:hint="eastAsia"/>
        </w:rPr>
        <w:t>、</w:t>
      </w:r>
      <w:r w:rsidRPr="00331BC0">
        <w:rPr>
          <w:rFonts w:hAnsi="宋体" w:cs="宋体" w:hint="eastAsia"/>
        </w:rPr>
        <w:t>生理功能及其规律</w:t>
      </w:r>
      <w:r w:rsidR="00B15A4A">
        <w:rPr>
          <w:rFonts w:hAnsi="宋体" w:cs="宋体" w:hint="eastAsia"/>
        </w:rPr>
        <w:t>，努力从临床应用角度分析掌握</w:t>
      </w:r>
      <w:r w:rsidRPr="00331BC0">
        <w:rPr>
          <w:rFonts w:hAnsi="宋体" w:cs="宋体" w:hint="eastAsia"/>
        </w:rPr>
        <w:t>口腔功能</w:t>
      </w:r>
      <w:r w:rsidR="00B15A4A">
        <w:rPr>
          <w:rFonts w:hAnsi="宋体" w:cs="宋体" w:hint="eastAsia"/>
        </w:rPr>
        <w:t>，</w:t>
      </w:r>
      <w:r w:rsidRPr="00331BC0">
        <w:rPr>
          <w:rFonts w:hAnsi="宋体" w:cs="宋体" w:hint="eastAsia"/>
        </w:rPr>
        <w:t>并</w:t>
      </w:r>
      <w:r w:rsidR="00B15A4A">
        <w:rPr>
          <w:rFonts w:hAnsi="宋体" w:cs="宋体" w:hint="eastAsia"/>
        </w:rPr>
        <w:t>实时了解</w:t>
      </w:r>
      <w:r w:rsidRPr="00331BC0">
        <w:rPr>
          <w:rFonts w:hAnsi="宋体" w:cs="宋体" w:hint="eastAsia"/>
        </w:rPr>
        <w:t>本门学科国内外的新进展</w:t>
      </w:r>
      <w:r w:rsidR="00A5099E">
        <w:rPr>
          <w:rFonts w:hAnsi="宋体" w:cs="宋体" w:hint="eastAsia"/>
        </w:rPr>
        <w:t>，</w:t>
      </w:r>
      <w:r w:rsidR="00A5099E" w:rsidRPr="00A5099E">
        <w:rPr>
          <w:rFonts w:hAnsi="宋体" w:cs="宋体" w:hint="eastAsia"/>
        </w:rPr>
        <w:t>从而为后继的口腔临床医学课程奠定必要的基础。</w:t>
      </w:r>
    </w:p>
    <w:p w14:paraId="0567B176" w14:textId="522AAE9B" w:rsidR="00E05E8B" w:rsidRPr="000C2D1F" w:rsidRDefault="00FD5089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本</w:t>
      </w:r>
      <w:r w:rsidR="00E05E8B" w:rsidRPr="000C2D1F">
        <w:rPr>
          <w:rFonts w:hAnsi="宋体" w:cs="宋体" w:hint="eastAsia"/>
          <w:b/>
        </w:rPr>
        <w:t>课程</w:t>
      </w:r>
      <w:r>
        <w:rPr>
          <w:rFonts w:hAnsi="宋体" w:cs="宋体" w:hint="eastAsia"/>
          <w:b/>
        </w:rPr>
        <w:t>的分</w:t>
      </w:r>
      <w:r w:rsidR="00E05E8B" w:rsidRPr="000C2D1F">
        <w:rPr>
          <w:rFonts w:hAnsi="宋体" w:cs="宋体" w:hint="eastAsia"/>
          <w:b/>
        </w:rPr>
        <w:t>目标1：</w:t>
      </w:r>
      <w:r w:rsidR="0027053E">
        <w:rPr>
          <w:rFonts w:hAnsi="宋体" w:cs="宋体" w:hint="eastAsia"/>
          <w:b/>
        </w:rPr>
        <w:t>通过牙体解剖结构的学习，</w:t>
      </w:r>
      <w:r w:rsidR="00CB73EE" w:rsidRPr="00CB73EE">
        <w:rPr>
          <w:rFonts w:hAnsi="宋体" w:cs="宋体" w:hint="eastAsia"/>
          <w:b/>
        </w:rPr>
        <w:t>掌握牙体的形态、生理功能、牙的演化、发育及牙体与牙周组织的关系</w:t>
      </w:r>
      <w:r w:rsidR="0027053E">
        <w:rPr>
          <w:rFonts w:hAnsi="宋体" w:cs="宋体" w:hint="eastAsia"/>
          <w:b/>
        </w:rPr>
        <w:t>，</w:t>
      </w:r>
      <w:r w:rsidR="0027053E" w:rsidRPr="0027053E">
        <w:rPr>
          <w:rFonts w:hAnsi="宋体" w:cs="宋体" w:hint="eastAsia"/>
          <w:b/>
        </w:rPr>
        <w:t>掌握口颌系统的组成和相互关系。</w:t>
      </w:r>
    </w:p>
    <w:p w14:paraId="760FB76F" w14:textId="607023DF" w:rsidR="00E05E8B" w:rsidRDefault="00E05E8B" w:rsidP="0060429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27053E">
        <w:rPr>
          <w:rFonts w:hAnsi="宋体" w:cs="宋体"/>
        </w:rPr>
        <w:t xml:space="preserve"> </w:t>
      </w:r>
      <w:r w:rsidR="0027053E" w:rsidRPr="0027053E">
        <w:rPr>
          <w:rFonts w:hAnsi="宋体" w:cs="宋体" w:hint="eastAsia"/>
        </w:rPr>
        <w:t>通过学习，了解</w:t>
      </w:r>
      <w:r w:rsidR="0027053E" w:rsidRPr="0027053E">
        <w:rPr>
          <w:rFonts w:hAnsi="宋体" w:cs="宋体"/>
        </w:rPr>
        <w:t>各类动物</w:t>
      </w:r>
      <w:r w:rsidR="0027053E" w:rsidRPr="0027053E">
        <w:rPr>
          <w:rFonts w:hAnsi="宋体" w:cs="宋体" w:hint="eastAsia"/>
        </w:rPr>
        <w:t>牙体形态</w:t>
      </w:r>
      <w:r w:rsidR="0027053E" w:rsidRPr="0027053E">
        <w:rPr>
          <w:rFonts w:hAnsi="宋体" w:cs="宋体"/>
        </w:rPr>
        <w:t>的演化特点</w:t>
      </w:r>
      <w:r w:rsidR="0027053E">
        <w:rPr>
          <w:rFonts w:hAnsi="宋体" w:cs="宋体" w:hint="eastAsia"/>
        </w:rPr>
        <w:t>；</w:t>
      </w:r>
      <w:r w:rsidR="0027053E" w:rsidRPr="0027053E">
        <w:rPr>
          <w:rFonts w:hAnsi="宋体" w:cs="宋体" w:hint="eastAsia"/>
        </w:rPr>
        <w:t>掌握牙的组成、分类及功能</w:t>
      </w:r>
      <w:r w:rsidR="0027053E">
        <w:rPr>
          <w:rFonts w:hAnsi="宋体" w:cs="宋体" w:hint="eastAsia"/>
        </w:rPr>
        <w:t>；</w:t>
      </w:r>
      <w:r w:rsidR="0027053E" w:rsidRPr="0027053E">
        <w:rPr>
          <w:rFonts w:hAnsi="宋体" w:cs="宋体" w:hint="eastAsia"/>
        </w:rPr>
        <w:t>掌握临床牙位记录法</w:t>
      </w:r>
      <w:r w:rsidR="0027053E">
        <w:rPr>
          <w:rFonts w:hAnsi="宋体" w:cs="宋体" w:hint="eastAsia"/>
        </w:rPr>
        <w:t>，</w:t>
      </w:r>
      <w:r w:rsidR="0027053E" w:rsidRPr="0027053E">
        <w:rPr>
          <w:rFonts w:hAnsi="宋体" w:cs="宋体" w:hint="eastAsia"/>
        </w:rPr>
        <w:t>熟悉牙萌出的特点、时间和顺序；</w:t>
      </w:r>
      <w:r w:rsidR="0027053E">
        <w:rPr>
          <w:rFonts w:hAnsi="宋体" w:cs="宋体" w:hint="eastAsia"/>
        </w:rPr>
        <w:t>掌握</w:t>
      </w:r>
      <w:r w:rsidR="0027053E" w:rsidRPr="0027053E">
        <w:rPr>
          <w:rFonts w:hAnsi="宋体" w:cs="宋体" w:hint="eastAsia"/>
        </w:rPr>
        <w:t>牙体一般应用名词及表面标志</w:t>
      </w:r>
      <w:r w:rsidR="0027053E">
        <w:rPr>
          <w:rFonts w:hAnsi="宋体" w:cs="宋体" w:hint="eastAsia"/>
        </w:rPr>
        <w:t>，</w:t>
      </w:r>
      <w:r w:rsidR="0027053E" w:rsidRPr="0027053E">
        <w:rPr>
          <w:rFonts w:hAnsi="宋体" w:cs="宋体" w:hint="eastAsia"/>
        </w:rPr>
        <w:t>熟悉牙冠各面的命名和牙冠表面标志</w:t>
      </w:r>
      <w:r w:rsidR="0060429C">
        <w:rPr>
          <w:rFonts w:hAnsi="宋体" w:cs="宋体" w:hint="eastAsia"/>
        </w:rPr>
        <w:t>；</w:t>
      </w:r>
      <w:r w:rsidR="0060429C" w:rsidRPr="0060429C">
        <w:rPr>
          <w:rFonts w:hAnsi="宋体" w:cs="宋体" w:hint="eastAsia"/>
        </w:rPr>
        <w:t>掌握牙冠、牙根形态的生理意义；掌握各恒牙的</w:t>
      </w:r>
      <w:r w:rsidR="0060429C">
        <w:rPr>
          <w:rFonts w:hAnsi="宋体" w:cs="宋体" w:hint="eastAsia"/>
        </w:rPr>
        <w:t>确切</w:t>
      </w:r>
      <w:r w:rsidR="0060429C" w:rsidRPr="0060429C">
        <w:rPr>
          <w:rFonts w:hAnsi="宋体" w:cs="宋体" w:hint="eastAsia"/>
        </w:rPr>
        <w:t>形态</w:t>
      </w:r>
      <w:r w:rsidR="0060429C">
        <w:rPr>
          <w:rFonts w:hAnsi="宋体" w:cs="宋体" w:hint="eastAsia"/>
        </w:rPr>
        <w:t>解剖</w:t>
      </w:r>
      <w:r w:rsidR="0060429C" w:rsidRPr="0060429C">
        <w:rPr>
          <w:rFonts w:hAnsi="宋体" w:cs="宋体" w:hint="eastAsia"/>
        </w:rPr>
        <w:t>特点及</w:t>
      </w:r>
      <w:r w:rsidR="0060429C">
        <w:rPr>
          <w:rFonts w:hAnsi="宋体" w:cs="宋体" w:hint="eastAsia"/>
        </w:rPr>
        <w:t>其</w:t>
      </w:r>
      <w:r w:rsidR="0060429C" w:rsidRPr="0060429C">
        <w:rPr>
          <w:rFonts w:hAnsi="宋体" w:cs="宋体" w:hint="eastAsia"/>
        </w:rPr>
        <w:t>应用解剖</w:t>
      </w:r>
      <w:r w:rsidR="0060429C">
        <w:rPr>
          <w:rFonts w:hAnsi="宋体" w:cs="宋体" w:hint="eastAsia"/>
        </w:rPr>
        <w:t>，</w:t>
      </w:r>
      <w:r w:rsidR="0060429C" w:rsidRPr="0060429C">
        <w:rPr>
          <w:rFonts w:hAnsi="宋体" w:cs="宋体" w:hint="eastAsia"/>
        </w:rPr>
        <w:t>熟悉乳牙的</w:t>
      </w:r>
      <w:r w:rsidR="0060429C">
        <w:rPr>
          <w:rFonts w:hAnsi="宋体" w:cs="宋体" w:hint="eastAsia"/>
        </w:rPr>
        <w:t>形态</w:t>
      </w:r>
      <w:r w:rsidR="0060429C" w:rsidRPr="0060429C">
        <w:rPr>
          <w:rFonts w:hAnsi="宋体" w:cs="宋体" w:hint="eastAsia"/>
        </w:rPr>
        <w:t>特点</w:t>
      </w:r>
      <w:r w:rsidR="0060429C">
        <w:rPr>
          <w:rFonts w:hAnsi="宋体" w:cs="宋体" w:hint="eastAsia"/>
        </w:rPr>
        <w:t>、</w:t>
      </w:r>
      <w:r w:rsidR="0060429C" w:rsidRPr="0060429C">
        <w:rPr>
          <w:rFonts w:hAnsi="宋体" w:cs="宋体" w:hint="eastAsia"/>
        </w:rPr>
        <w:t>应用解剖</w:t>
      </w:r>
      <w:r w:rsidR="0060429C">
        <w:rPr>
          <w:rFonts w:hAnsi="宋体" w:cs="宋体" w:hint="eastAsia"/>
        </w:rPr>
        <w:t>及其</w:t>
      </w:r>
      <w:r w:rsidR="0060429C" w:rsidRPr="0060429C">
        <w:rPr>
          <w:rFonts w:hAnsi="宋体" w:cs="宋体" w:hint="eastAsia"/>
        </w:rPr>
        <w:t>生理意义</w:t>
      </w:r>
      <w:r w:rsidR="0060429C">
        <w:rPr>
          <w:rFonts w:hAnsi="宋体" w:cs="宋体" w:hint="eastAsia"/>
        </w:rPr>
        <w:t>；</w:t>
      </w:r>
      <w:r w:rsidR="0060429C" w:rsidRPr="0060429C">
        <w:rPr>
          <w:rFonts w:hAnsi="宋体" w:cs="宋体" w:hint="eastAsia"/>
        </w:rPr>
        <w:t>掌握恒牙</w:t>
      </w:r>
      <w:r w:rsidR="0060429C">
        <w:rPr>
          <w:rFonts w:hAnsi="宋体" w:cs="宋体" w:hint="eastAsia"/>
        </w:rPr>
        <w:t>及乳牙</w:t>
      </w:r>
      <w:r w:rsidR="0060429C" w:rsidRPr="0060429C">
        <w:rPr>
          <w:rFonts w:hAnsi="宋体" w:cs="宋体" w:hint="eastAsia"/>
        </w:rPr>
        <w:t>的</w:t>
      </w:r>
      <w:r w:rsidR="0060429C">
        <w:rPr>
          <w:rFonts w:hAnsi="宋体" w:cs="宋体" w:hint="eastAsia"/>
        </w:rPr>
        <w:t>正常</w:t>
      </w:r>
      <w:r w:rsidR="0060429C" w:rsidRPr="0060429C">
        <w:rPr>
          <w:rFonts w:hAnsi="宋体" w:cs="宋体" w:hint="eastAsia"/>
        </w:rPr>
        <w:t>髓腔形态</w:t>
      </w:r>
      <w:r w:rsidR="0060429C">
        <w:rPr>
          <w:rFonts w:hAnsi="宋体" w:cs="宋体" w:hint="eastAsia"/>
        </w:rPr>
        <w:t>、</w:t>
      </w:r>
      <w:r w:rsidR="0060429C" w:rsidRPr="0060429C">
        <w:rPr>
          <w:rFonts w:hAnsi="宋体" w:cs="宋体"/>
        </w:rPr>
        <w:t>变异及</w:t>
      </w:r>
      <w:r w:rsidR="0060429C">
        <w:rPr>
          <w:rFonts w:hAnsi="宋体" w:cs="宋体" w:hint="eastAsia"/>
        </w:rPr>
        <w:t>其</w:t>
      </w:r>
      <w:r w:rsidR="0060429C" w:rsidRPr="0060429C">
        <w:rPr>
          <w:rFonts w:hAnsi="宋体" w:cs="宋体"/>
        </w:rPr>
        <w:t>临床意义</w:t>
      </w:r>
      <w:r w:rsidR="00990457">
        <w:rPr>
          <w:rFonts w:hAnsi="宋体" w:cs="宋体" w:hint="eastAsia"/>
        </w:rPr>
        <w:t>。</w:t>
      </w:r>
    </w:p>
    <w:p w14:paraId="53FD06AC" w14:textId="5A6C309D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60429C">
        <w:rPr>
          <w:rFonts w:hAnsi="宋体" w:cs="宋体"/>
        </w:rPr>
        <w:t xml:space="preserve"> </w:t>
      </w:r>
      <w:r w:rsidR="0060429C">
        <w:rPr>
          <w:rFonts w:hAnsi="宋体" w:cs="宋体" w:hint="eastAsia"/>
        </w:rPr>
        <w:t>通过口颌系统基本概念的辨析，</w:t>
      </w:r>
      <w:r w:rsidR="0060429C" w:rsidRPr="0060429C">
        <w:rPr>
          <w:rFonts w:hAnsi="宋体" w:cs="宋体" w:hint="eastAsia"/>
        </w:rPr>
        <w:t>掌握牙列的外形</w:t>
      </w:r>
      <w:r w:rsidR="0060429C">
        <w:rPr>
          <w:rFonts w:hAnsi="宋体" w:cs="宋体" w:hint="eastAsia"/>
        </w:rPr>
        <w:t>特点及其</w:t>
      </w:r>
      <w:r w:rsidR="0060429C" w:rsidRPr="0060429C">
        <w:rPr>
          <w:rFonts w:hAnsi="宋体" w:cs="宋体" w:hint="eastAsia"/>
        </w:rPr>
        <w:t>与面形</w:t>
      </w:r>
      <w:r w:rsidR="00990457">
        <w:rPr>
          <w:rFonts w:hAnsi="宋体" w:cs="宋体" w:hint="eastAsia"/>
        </w:rPr>
        <w:t>、牙形的关系，</w:t>
      </w:r>
      <w:r w:rsidR="00990457" w:rsidRPr="00990457">
        <w:rPr>
          <w:rFonts w:hAnsi="宋体" w:cs="宋体" w:hint="eastAsia"/>
        </w:rPr>
        <w:t>熟悉纵</w:t>
      </w:r>
      <w:r w:rsidR="00990457" w:rsidRPr="00AB7D9F">
        <w:rPr>
          <w:rFonts w:hAnsi="宋体" w:hint="eastAsia"/>
          <w:spacing w:val="-20"/>
          <w:w w:val="66"/>
          <w:szCs w:val="21"/>
        </w:rPr>
        <w:t>牙合</w:t>
      </w:r>
      <w:r w:rsidR="00990457" w:rsidRPr="00990457">
        <w:rPr>
          <w:rFonts w:hAnsi="宋体" w:cs="宋体" w:hint="eastAsia"/>
        </w:rPr>
        <w:t>曲线与横</w:t>
      </w:r>
      <w:r w:rsidR="00990457" w:rsidRPr="00AB7D9F">
        <w:rPr>
          <w:rFonts w:hAnsi="宋体" w:hint="eastAsia"/>
          <w:spacing w:val="-20"/>
          <w:w w:val="66"/>
          <w:szCs w:val="21"/>
        </w:rPr>
        <w:t>牙合</w:t>
      </w:r>
      <w:r w:rsidR="00990457" w:rsidRPr="00990457">
        <w:rPr>
          <w:rFonts w:hAnsi="宋体" w:cs="宋体" w:hint="eastAsia"/>
        </w:rPr>
        <w:t>曲线的定义</w:t>
      </w:r>
      <w:r w:rsidR="00990457">
        <w:rPr>
          <w:rFonts w:hAnsi="宋体" w:cs="宋体" w:hint="eastAsia"/>
        </w:rPr>
        <w:t>，掌握</w:t>
      </w:r>
      <w:r w:rsidR="00990457" w:rsidRPr="00AB7D9F">
        <w:rPr>
          <w:rFonts w:hAnsi="宋体" w:hint="eastAsia"/>
          <w:w w:val="66"/>
          <w:szCs w:val="21"/>
        </w:rPr>
        <w:t xml:space="preserve"> </w:t>
      </w:r>
      <w:r w:rsidR="00990457" w:rsidRPr="00AB7D9F">
        <w:rPr>
          <w:rFonts w:hAnsi="宋体" w:hint="eastAsia"/>
          <w:spacing w:val="-20"/>
          <w:w w:val="66"/>
          <w:szCs w:val="21"/>
        </w:rPr>
        <w:t>牙合</w:t>
      </w:r>
      <w:r w:rsidR="00990457">
        <w:rPr>
          <w:rFonts w:hAnsi="宋体" w:hint="eastAsia"/>
          <w:szCs w:val="21"/>
        </w:rPr>
        <w:t>基本概念（包括</w:t>
      </w:r>
      <w:r w:rsidR="00990457" w:rsidRPr="00AB7D9F">
        <w:rPr>
          <w:rFonts w:hAnsi="宋体" w:hint="eastAsia"/>
          <w:spacing w:val="-20"/>
          <w:w w:val="66"/>
          <w:szCs w:val="21"/>
        </w:rPr>
        <w:t>牙合</w:t>
      </w:r>
      <w:r w:rsidR="00990457" w:rsidRPr="00AB7D9F">
        <w:rPr>
          <w:rFonts w:hAnsi="宋体" w:hint="eastAsia"/>
          <w:szCs w:val="21"/>
        </w:rPr>
        <w:t>平面</w:t>
      </w:r>
      <w:r w:rsidR="00990457">
        <w:rPr>
          <w:rFonts w:hAnsi="宋体" w:hint="eastAsia"/>
          <w:szCs w:val="21"/>
        </w:rPr>
        <w:t>、</w:t>
      </w:r>
      <w:r w:rsidR="00990457" w:rsidRPr="00AB7D9F">
        <w:rPr>
          <w:rFonts w:hAnsi="宋体" w:hint="eastAsia"/>
          <w:szCs w:val="21"/>
        </w:rPr>
        <w:t>髁道</w:t>
      </w:r>
      <w:r w:rsidR="00990457">
        <w:rPr>
          <w:rFonts w:hAnsi="宋体" w:hint="eastAsia"/>
          <w:szCs w:val="21"/>
        </w:rPr>
        <w:t>、</w:t>
      </w:r>
      <w:r w:rsidR="00990457" w:rsidRPr="00AB7D9F">
        <w:rPr>
          <w:rFonts w:hAnsi="宋体" w:hint="eastAsia"/>
          <w:szCs w:val="21"/>
        </w:rPr>
        <w:t>切道</w:t>
      </w:r>
      <w:r w:rsidR="00990457">
        <w:rPr>
          <w:rFonts w:hAnsi="宋体" w:hint="eastAsia"/>
          <w:szCs w:val="21"/>
        </w:rPr>
        <w:t>等），</w:t>
      </w:r>
      <w:r w:rsidR="00990457">
        <w:rPr>
          <w:rFonts w:hAnsi="宋体" w:cs="宋体" w:hint="eastAsia"/>
        </w:rPr>
        <w:t>熟悉</w:t>
      </w:r>
      <w:r w:rsidR="00990457" w:rsidRPr="00990457">
        <w:rPr>
          <w:rFonts w:hAnsi="宋体" w:cs="宋体" w:hint="eastAsia"/>
        </w:rPr>
        <w:t>牙</w:t>
      </w:r>
      <w:r w:rsidR="00990457" w:rsidRPr="00990457">
        <w:rPr>
          <w:rFonts w:hAnsi="宋体" w:cs="宋体" w:hint="eastAsia"/>
        </w:rPr>
        <w:lastRenderedPageBreak/>
        <w:t>体长轴压近远中向、唇舌向、颊舌向的倾斜</w:t>
      </w:r>
      <w:r w:rsidR="00990457">
        <w:rPr>
          <w:rFonts w:hAnsi="宋体" w:cs="宋体" w:hint="eastAsia"/>
        </w:rPr>
        <w:t>规律，辨析</w:t>
      </w:r>
      <w:r w:rsidR="00990457" w:rsidRPr="00AB7D9F">
        <w:rPr>
          <w:rFonts w:hAnsi="宋体" w:hint="eastAsia"/>
          <w:spacing w:val="-20"/>
          <w:w w:val="66"/>
          <w:szCs w:val="21"/>
        </w:rPr>
        <w:t>牙合</w:t>
      </w:r>
      <w:r w:rsidR="00990457" w:rsidRPr="00AB7D9F">
        <w:rPr>
          <w:rFonts w:hAnsi="宋体" w:hint="eastAsia"/>
          <w:szCs w:val="21"/>
        </w:rPr>
        <w:t>与颌的区别</w:t>
      </w:r>
      <w:r w:rsidR="00990457">
        <w:rPr>
          <w:rFonts w:hAnsi="宋体" w:hint="eastAsia"/>
          <w:szCs w:val="21"/>
        </w:rPr>
        <w:t>；掌握</w:t>
      </w:r>
      <w:r w:rsidR="00990457" w:rsidRPr="00AB7D9F">
        <w:rPr>
          <w:rFonts w:hAnsi="宋体" w:hint="eastAsia"/>
          <w:spacing w:val="-20"/>
          <w:w w:val="66"/>
          <w:szCs w:val="21"/>
        </w:rPr>
        <w:t>牙合</w:t>
      </w:r>
      <w:r w:rsidR="00990457" w:rsidRPr="00AB7D9F">
        <w:rPr>
          <w:rFonts w:hAnsi="宋体" w:hint="eastAsia"/>
          <w:szCs w:val="21"/>
        </w:rPr>
        <w:t>的分类</w:t>
      </w:r>
      <w:r w:rsidR="00990457">
        <w:rPr>
          <w:rFonts w:hAnsi="宋体" w:hint="eastAsia"/>
          <w:szCs w:val="21"/>
        </w:rPr>
        <w:t>，了解其生理意义；</w:t>
      </w:r>
      <w:r w:rsidR="00FD073B" w:rsidRPr="00FD073B">
        <w:rPr>
          <w:rFonts w:hAnsi="宋体" w:hint="eastAsia"/>
          <w:szCs w:val="21"/>
        </w:rPr>
        <w:t>掌握下颌三个基本颌位的</w:t>
      </w:r>
      <w:r w:rsidR="00FD073B">
        <w:rPr>
          <w:rFonts w:hAnsi="宋体" w:hint="eastAsia"/>
          <w:szCs w:val="21"/>
        </w:rPr>
        <w:t>概念及其相互</w:t>
      </w:r>
      <w:r w:rsidR="00FD073B" w:rsidRPr="00FD073B">
        <w:rPr>
          <w:rFonts w:hAnsi="宋体" w:hint="eastAsia"/>
          <w:szCs w:val="21"/>
        </w:rPr>
        <w:t>关系</w:t>
      </w:r>
      <w:r w:rsidR="00BA703D">
        <w:rPr>
          <w:rFonts w:hAnsi="宋体" w:hint="eastAsia"/>
          <w:szCs w:val="21"/>
        </w:rPr>
        <w:t>。</w:t>
      </w:r>
    </w:p>
    <w:p w14:paraId="6F37FDF5" w14:textId="33203274" w:rsidR="00E05E8B" w:rsidRPr="000C2D1F" w:rsidRDefault="00A03A71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本</w:t>
      </w:r>
      <w:r w:rsidR="00E05E8B" w:rsidRPr="000C2D1F">
        <w:rPr>
          <w:rFonts w:hAnsi="宋体" w:cs="宋体" w:hint="eastAsia"/>
          <w:b/>
        </w:rPr>
        <w:t>课程</w:t>
      </w:r>
      <w:r>
        <w:rPr>
          <w:rFonts w:hAnsi="宋体" w:cs="宋体" w:hint="eastAsia"/>
          <w:b/>
        </w:rPr>
        <w:t>分</w:t>
      </w:r>
      <w:r w:rsidR="00E05E8B" w:rsidRPr="000C2D1F">
        <w:rPr>
          <w:rFonts w:hAnsi="宋体" w:cs="宋体" w:hint="eastAsia"/>
          <w:b/>
        </w:rPr>
        <w:t>目标2：</w:t>
      </w:r>
      <w:r w:rsidR="00FD073B">
        <w:rPr>
          <w:rFonts w:hAnsi="宋体" w:cs="宋体" w:hint="eastAsia"/>
          <w:b/>
        </w:rPr>
        <w:t>在复习人体解剖学相关知识点基础之上，</w:t>
      </w:r>
      <w:r w:rsidR="00FD073B" w:rsidRPr="00FD073B">
        <w:rPr>
          <w:rFonts w:hAnsi="宋体" w:cs="宋体" w:hint="eastAsia"/>
          <w:b/>
        </w:rPr>
        <w:t>通过</w:t>
      </w:r>
      <w:r w:rsidR="00FD073B">
        <w:rPr>
          <w:rFonts w:hAnsi="宋体" w:cs="宋体" w:hint="eastAsia"/>
          <w:b/>
        </w:rPr>
        <w:t>课堂多媒体教学</w:t>
      </w:r>
      <w:r w:rsidR="00FD073B" w:rsidRPr="00FD073B">
        <w:rPr>
          <w:rFonts w:hAnsi="宋体" w:cs="宋体" w:hint="eastAsia"/>
          <w:b/>
        </w:rPr>
        <w:t>、翻转课堂、</w:t>
      </w:r>
      <w:r w:rsidR="00FD073B">
        <w:rPr>
          <w:rFonts w:hAnsi="宋体" w:cs="宋体" w:hint="eastAsia"/>
          <w:b/>
        </w:rPr>
        <w:t>微课、案例分析</w:t>
      </w:r>
      <w:r w:rsidR="00FD073B" w:rsidRPr="00FD073B">
        <w:rPr>
          <w:rFonts w:hAnsi="宋体" w:cs="宋体" w:hint="eastAsia"/>
          <w:b/>
        </w:rPr>
        <w:t>等学习方式</w:t>
      </w:r>
      <w:r w:rsidR="00FD073B">
        <w:rPr>
          <w:rFonts w:hAnsi="宋体" w:cs="宋体" w:hint="eastAsia"/>
          <w:b/>
        </w:rPr>
        <w:t>，</w:t>
      </w:r>
      <w:r w:rsidR="00FD073B" w:rsidRPr="00FD073B">
        <w:rPr>
          <w:rFonts w:hAnsi="宋体" w:cs="宋体" w:hint="eastAsia"/>
          <w:b/>
        </w:rPr>
        <w:t>掌握口腔颌面颈部系统</w:t>
      </w:r>
      <w:r w:rsidR="00FD073B">
        <w:rPr>
          <w:rFonts w:hAnsi="宋体" w:cs="宋体" w:hint="eastAsia"/>
          <w:b/>
        </w:rPr>
        <w:t>与局部</w:t>
      </w:r>
      <w:r w:rsidR="00FD073B" w:rsidRPr="00FD073B">
        <w:rPr>
          <w:rFonts w:hAnsi="宋体" w:cs="宋体" w:hint="eastAsia"/>
          <w:b/>
        </w:rPr>
        <w:t>解剖知识</w:t>
      </w:r>
      <w:r w:rsidR="00FD073B">
        <w:rPr>
          <w:rFonts w:hAnsi="宋体" w:cs="宋体" w:hint="eastAsia"/>
          <w:b/>
        </w:rPr>
        <w:t>。</w:t>
      </w:r>
    </w:p>
    <w:p w14:paraId="52168D2C" w14:textId="7BDE22EF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FD073B">
        <w:rPr>
          <w:rFonts w:hAnsi="宋体" w:cs="宋体"/>
        </w:rPr>
        <w:t xml:space="preserve"> </w:t>
      </w:r>
      <w:r w:rsidR="00FD073B">
        <w:rPr>
          <w:rFonts w:hAnsi="宋体" w:cs="宋体" w:hint="eastAsia"/>
        </w:rPr>
        <w:t>掌握</w:t>
      </w:r>
      <w:r w:rsidR="006C1A46">
        <w:rPr>
          <w:rFonts w:hAnsi="宋体" w:cs="宋体" w:hint="eastAsia"/>
        </w:rPr>
        <w:t>颌面部主要骨的解剖标志、特征；</w:t>
      </w:r>
      <w:r w:rsidR="006C1A46" w:rsidRPr="006C1A46">
        <w:rPr>
          <w:rFonts w:hAnsi="宋体" w:cs="宋体" w:hint="eastAsia"/>
        </w:rPr>
        <w:t>掌握颞下颌关节的组成</w:t>
      </w:r>
      <w:r w:rsidR="006C1A46">
        <w:rPr>
          <w:rFonts w:hAnsi="宋体" w:cs="宋体" w:hint="eastAsia"/>
        </w:rPr>
        <w:t>、结构特点</w:t>
      </w:r>
      <w:r w:rsidR="00B42C97">
        <w:rPr>
          <w:rFonts w:hAnsi="宋体" w:cs="宋体" w:hint="eastAsia"/>
        </w:rPr>
        <w:t>，掌握该关节的</w:t>
      </w:r>
      <w:r w:rsidR="006C1A46">
        <w:rPr>
          <w:rFonts w:hAnsi="宋体" w:cs="宋体" w:hint="eastAsia"/>
        </w:rPr>
        <w:t>运动规律</w:t>
      </w:r>
      <w:r w:rsidR="00B42C97">
        <w:rPr>
          <w:rFonts w:hAnsi="宋体" w:cs="宋体" w:hint="eastAsia"/>
        </w:rPr>
        <w:t>及周边肌肉参与的机理；掌握各唾液腺的解剖生理特点；掌握</w:t>
      </w:r>
      <w:r w:rsidR="00BA703D">
        <w:rPr>
          <w:rFonts w:hAnsi="宋体" w:cs="宋体" w:hint="eastAsia"/>
        </w:rPr>
        <w:t>颌面部主要动、静脉分支、走行、交通及营养范围；熟悉主要颌面颈部淋巴结收纳范围、回流特点及临床意义；</w:t>
      </w:r>
      <w:r w:rsidR="00BA703D" w:rsidRPr="00BA703D">
        <w:rPr>
          <w:rFonts w:hAnsi="宋体" w:cs="宋体" w:hint="eastAsia"/>
        </w:rPr>
        <w:t>掌握</w:t>
      </w:r>
      <w:r w:rsidR="00BA703D">
        <w:rPr>
          <w:rFonts w:hAnsi="宋体" w:cs="宋体" w:hint="eastAsia"/>
        </w:rPr>
        <w:t>主要颌面部神经（</w:t>
      </w:r>
      <w:r w:rsidR="00BA703D" w:rsidRPr="00BA703D">
        <w:rPr>
          <w:rFonts w:hAnsi="宋体" w:cs="宋体" w:hint="eastAsia"/>
        </w:rPr>
        <w:t>三叉神经、面神经</w:t>
      </w:r>
      <w:r w:rsidR="00BA703D">
        <w:rPr>
          <w:rFonts w:hAnsi="宋体" w:cs="宋体" w:hint="eastAsia"/>
        </w:rPr>
        <w:t>）</w:t>
      </w:r>
      <w:r w:rsidR="00BA703D" w:rsidRPr="00BA703D">
        <w:rPr>
          <w:rFonts w:hAnsi="宋体" w:cs="宋体" w:hint="eastAsia"/>
        </w:rPr>
        <w:t>解剖</w:t>
      </w:r>
      <w:r w:rsidR="00BA703D">
        <w:rPr>
          <w:rFonts w:hAnsi="宋体" w:cs="宋体" w:hint="eastAsia"/>
        </w:rPr>
        <w:t>特征</w:t>
      </w:r>
      <w:r w:rsidR="00BA703D" w:rsidRPr="00BA703D">
        <w:rPr>
          <w:rFonts w:hAnsi="宋体" w:cs="宋体" w:hint="eastAsia"/>
        </w:rPr>
        <w:t>及</w:t>
      </w:r>
      <w:r w:rsidR="00BA703D">
        <w:rPr>
          <w:rFonts w:hAnsi="宋体" w:cs="宋体" w:hint="eastAsia"/>
        </w:rPr>
        <w:t>其</w:t>
      </w:r>
      <w:r w:rsidR="00BA703D" w:rsidRPr="00BA703D">
        <w:rPr>
          <w:rFonts w:hAnsi="宋体" w:cs="宋体" w:hint="eastAsia"/>
        </w:rPr>
        <w:t>损伤的临床表现</w:t>
      </w:r>
      <w:r w:rsidR="00BA703D">
        <w:rPr>
          <w:rFonts w:hAnsi="宋体" w:cs="宋体" w:hint="eastAsia"/>
        </w:rPr>
        <w:t>。</w:t>
      </w:r>
    </w:p>
    <w:p w14:paraId="4632C3D9" w14:textId="70106545" w:rsidR="00E05E8B" w:rsidRDefault="00E05E8B" w:rsidP="00F9653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2438E7">
        <w:rPr>
          <w:rFonts w:hAnsi="宋体" w:cs="宋体"/>
        </w:rPr>
        <w:t xml:space="preserve"> </w:t>
      </w:r>
      <w:bookmarkStart w:id="0" w:name="_Hlk74775560"/>
      <w:r w:rsidR="00F96538" w:rsidRPr="00F96538">
        <w:rPr>
          <w:rFonts w:hAnsi="宋体" w:cs="宋体" w:hint="eastAsia"/>
        </w:rPr>
        <w:t>掌握</w:t>
      </w:r>
      <w:bookmarkEnd w:id="0"/>
      <w:r w:rsidR="00F96538" w:rsidRPr="00F96538">
        <w:rPr>
          <w:rFonts w:hAnsi="宋体" w:cs="宋体" w:hint="eastAsia"/>
        </w:rPr>
        <w:t>唇、腭</w:t>
      </w:r>
      <w:r w:rsidR="00F96538">
        <w:rPr>
          <w:rFonts w:hAnsi="宋体" w:cs="宋体" w:hint="eastAsia"/>
        </w:rPr>
        <w:t>与</w:t>
      </w:r>
      <w:r w:rsidR="00F96538" w:rsidRPr="00F96538">
        <w:rPr>
          <w:rFonts w:hAnsi="宋体" w:cs="宋体" w:hint="eastAsia"/>
        </w:rPr>
        <w:t>舌解剖学</w:t>
      </w:r>
      <w:r w:rsidR="00F96538">
        <w:rPr>
          <w:rFonts w:hAnsi="宋体" w:cs="宋体" w:hint="eastAsia"/>
        </w:rPr>
        <w:t>特点，</w:t>
      </w:r>
      <w:r w:rsidR="00F96538" w:rsidRPr="00F96538">
        <w:rPr>
          <w:rFonts w:hAnsi="宋体" w:cs="宋体" w:hint="eastAsia"/>
        </w:rPr>
        <w:t>掌握舌下区境界和内容</w:t>
      </w:r>
      <w:r w:rsidR="00F96538">
        <w:rPr>
          <w:rFonts w:hAnsi="宋体" w:cs="宋体" w:hint="eastAsia"/>
        </w:rPr>
        <w:t>，</w:t>
      </w:r>
      <w:r w:rsidR="00F96538" w:rsidRPr="00F96538">
        <w:rPr>
          <w:rFonts w:hAnsi="宋体" w:cs="宋体"/>
        </w:rPr>
        <w:t>了解口腔境界与分部，熟悉口腔前庭及其标志</w:t>
      </w:r>
      <w:r w:rsidR="00F96538">
        <w:rPr>
          <w:rFonts w:hAnsi="宋体" w:cs="宋体" w:hint="eastAsia"/>
        </w:rPr>
        <w:t>；</w:t>
      </w:r>
      <w:r w:rsidR="00F96538" w:rsidRPr="00F96538">
        <w:rPr>
          <w:rFonts w:hAnsi="宋体" w:cs="宋体" w:hint="eastAsia"/>
        </w:rPr>
        <w:t>掌握腮腺咬肌区、面侧深区、蜂窝组织间隙及其连通</w:t>
      </w:r>
      <w:r w:rsidR="00F96538">
        <w:rPr>
          <w:rFonts w:hAnsi="宋体" w:cs="宋体" w:hint="eastAsia"/>
        </w:rPr>
        <w:t>特点，</w:t>
      </w:r>
      <w:r w:rsidR="00F96538" w:rsidRPr="00F96538">
        <w:rPr>
          <w:rFonts w:hAnsi="宋体" w:cs="宋体"/>
        </w:rPr>
        <w:t>熟悉颌面部表面标志及软组织特点</w:t>
      </w:r>
      <w:r w:rsidR="00F96538">
        <w:rPr>
          <w:rFonts w:hAnsi="宋体" w:cs="宋体" w:hint="eastAsia"/>
        </w:rPr>
        <w:t>；</w:t>
      </w:r>
      <w:r w:rsidR="00F96538" w:rsidRPr="00F96538">
        <w:rPr>
          <w:rFonts w:hAnsi="宋体" w:cs="宋体" w:hint="eastAsia"/>
        </w:rPr>
        <w:t>掌握颈筋膜、颌下三角、气管颈段的解剖及其应用</w:t>
      </w:r>
      <w:r w:rsidR="00F96538">
        <w:rPr>
          <w:rFonts w:hAnsi="宋体" w:cs="宋体" w:hint="eastAsia"/>
        </w:rPr>
        <w:t>；</w:t>
      </w:r>
      <w:r w:rsidR="00F96538" w:rsidRPr="00F96538">
        <w:rPr>
          <w:rFonts w:hAnsi="宋体" w:cs="宋体" w:hint="eastAsia"/>
        </w:rPr>
        <w:t>掌握额顶枕区的层次结构及其解剖学特点，熟悉颞区的临床应用</w:t>
      </w:r>
      <w:r w:rsidR="00F96538">
        <w:rPr>
          <w:rFonts w:hAnsi="宋体" w:cs="宋体" w:hint="eastAsia"/>
        </w:rPr>
        <w:t>；</w:t>
      </w:r>
      <w:r w:rsidR="00F96538" w:rsidRPr="00F96538">
        <w:rPr>
          <w:rFonts w:hAnsi="宋体" w:cs="宋体" w:hint="eastAsia"/>
        </w:rPr>
        <w:t>熟悉颅底内面、外面重要孔、裂、窝、沟等名称及穿经结构，了解其临床意义</w:t>
      </w:r>
      <w:r w:rsidR="00F96538">
        <w:rPr>
          <w:rFonts w:hAnsi="宋体" w:cs="宋体" w:hint="eastAsia"/>
        </w:rPr>
        <w:t>。</w:t>
      </w:r>
    </w:p>
    <w:p w14:paraId="4E059B06" w14:textId="76933F9E" w:rsidR="00E05E8B" w:rsidRPr="000C2D1F" w:rsidRDefault="00A03A71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本</w:t>
      </w:r>
      <w:r w:rsidRPr="000C2D1F">
        <w:rPr>
          <w:rFonts w:hAnsi="宋体" w:cs="宋体" w:hint="eastAsia"/>
          <w:b/>
        </w:rPr>
        <w:t>课程</w:t>
      </w:r>
      <w:r>
        <w:rPr>
          <w:rFonts w:hAnsi="宋体" w:cs="宋体" w:hint="eastAsia"/>
          <w:b/>
        </w:rPr>
        <w:t>分</w:t>
      </w:r>
      <w:r w:rsidRPr="000C2D1F">
        <w:rPr>
          <w:rFonts w:hAnsi="宋体" w:cs="宋体" w:hint="eastAsia"/>
          <w:b/>
        </w:rPr>
        <w:t>目标</w:t>
      </w:r>
      <w:r w:rsidR="00E05E8B" w:rsidRPr="000C2D1F">
        <w:rPr>
          <w:rFonts w:hAnsi="宋体" w:cs="宋体" w:hint="eastAsia"/>
          <w:b/>
        </w:rPr>
        <w:t>3：</w:t>
      </w:r>
      <w:r w:rsidR="00F96538" w:rsidRPr="00F96538">
        <w:rPr>
          <w:rFonts w:hAnsi="宋体" w:cs="宋体" w:hint="eastAsia"/>
          <w:b/>
        </w:rPr>
        <w:t>掌握和熟悉</w:t>
      </w:r>
      <w:r w:rsidR="00F96538">
        <w:rPr>
          <w:rFonts w:hAnsi="宋体" w:cs="宋体" w:hint="eastAsia"/>
          <w:b/>
        </w:rPr>
        <w:t>口腔生理功能</w:t>
      </w:r>
    </w:p>
    <w:p w14:paraId="0425A735" w14:textId="6E0ADDE7" w:rsidR="00E05E8B" w:rsidRDefault="00F96538" w:rsidP="00BD57D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1 </w:t>
      </w:r>
      <w:r w:rsidRPr="00F96538">
        <w:rPr>
          <w:rFonts w:hAnsi="宋体" w:cs="宋体" w:hint="eastAsia"/>
        </w:rPr>
        <w:t>掌握控制下颌运动的因素、下颌运动的形式；</w:t>
      </w:r>
      <w:r w:rsidR="00BD57D5" w:rsidRPr="00BD57D5">
        <w:rPr>
          <w:rFonts w:hAnsi="宋体" w:cs="宋体" w:hint="eastAsia"/>
        </w:rPr>
        <w:t>掌握咀嚼运动中的生物力</w:t>
      </w:r>
      <w:r w:rsidR="00BD57D5">
        <w:rPr>
          <w:rFonts w:hAnsi="宋体" w:cs="宋体" w:hint="eastAsia"/>
        </w:rPr>
        <w:t>，</w:t>
      </w:r>
      <w:r w:rsidR="00BD57D5" w:rsidRPr="00BD57D5">
        <w:rPr>
          <w:rFonts w:hAnsi="宋体" w:cs="宋体"/>
        </w:rPr>
        <w:t>掌握咀嚼周期的构成与特点</w:t>
      </w:r>
      <w:r w:rsidR="00BD57D5">
        <w:rPr>
          <w:rFonts w:hAnsi="宋体" w:cs="宋体" w:hint="eastAsia"/>
        </w:rPr>
        <w:t>，</w:t>
      </w:r>
      <w:r w:rsidR="00BD57D5" w:rsidRPr="00BD57D5">
        <w:rPr>
          <w:rFonts w:hAnsi="宋体" w:cs="宋体"/>
        </w:rPr>
        <w:t>掌握咀嚼效率的测定方法</w:t>
      </w:r>
      <w:r w:rsidR="00BD57D5">
        <w:rPr>
          <w:rFonts w:hAnsi="宋体" w:cs="宋体" w:hint="eastAsia"/>
        </w:rPr>
        <w:t>，</w:t>
      </w:r>
      <w:r w:rsidR="00BD57D5" w:rsidRPr="00BD57D5">
        <w:rPr>
          <w:rFonts w:hAnsi="宋体" w:cs="宋体"/>
        </w:rPr>
        <w:t>熟悉咀嚼运动中的生物杠杆作用；熟悉咀嚼与牙磨耗之关系；了解咀嚼运动的研究方法</w:t>
      </w:r>
      <w:r w:rsidR="00BD57D5">
        <w:rPr>
          <w:rFonts w:hAnsi="宋体" w:cs="宋体" w:hint="eastAsia"/>
        </w:rPr>
        <w:t>。</w:t>
      </w:r>
    </w:p>
    <w:p w14:paraId="059DC304" w14:textId="58742344" w:rsidR="00F96538" w:rsidRDefault="00BD57D5" w:rsidP="00BD57D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2 </w:t>
      </w:r>
      <w:r w:rsidRPr="00BD57D5">
        <w:rPr>
          <w:rFonts w:hAnsi="宋体" w:cs="宋体" w:hint="eastAsia"/>
        </w:rPr>
        <w:t>熟悉吞咽的过程</w:t>
      </w:r>
      <w:r>
        <w:rPr>
          <w:rFonts w:hAnsi="宋体" w:cs="宋体" w:hint="eastAsia"/>
        </w:rPr>
        <w:t>；</w:t>
      </w:r>
      <w:r w:rsidRPr="00BD57D5">
        <w:rPr>
          <w:rFonts w:hAnsi="宋体" w:cs="宋体" w:hint="eastAsia"/>
        </w:rPr>
        <w:t>掌握口腔器官缺损或畸形对语音的影响熟悉发音器官与语音的形成；</w:t>
      </w:r>
      <w:r w:rsidRPr="00BD57D5">
        <w:rPr>
          <w:rFonts w:hAnsi="宋体" w:cs="宋体"/>
        </w:rPr>
        <w:t>熟悉发音器官与语音的形成</w:t>
      </w:r>
      <w:r>
        <w:rPr>
          <w:rFonts w:hAnsi="宋体" w:cs="宋体" w:hint="eastAsia"/>
        </w:rPr>
        <w:t>。</w:t>
      </w:r>
    </w:p>
    <w:p w14:paraId="338C5919" w14:textId="5BCF3ADF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A42DA71" w14:textId="334AA265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3E9794D1" w14:textId="77777777" w:rsidTr="00DD7B5F">
        <w:trPr>
          <w:jc w:val="center"/>
        </w:trPr>
        <w:tc>
          <w:tcPr>
            <w:tcW w:w="1302" w:type="dxa"/>
            <w:vAlign w:val="center"/>
          </w:tcPr>
          <w:p w14:paraId="61C2EA07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D990B9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35ECC7E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6D7C46F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1EA5EE8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5834DC2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EEDE5C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0794226A" w14:textId="420A3A31" w:rsidR="00E05E8B" w:rsidRDefault="00994C1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94C15">
              <w:rPr>
                <w:rFonts w:hAnsi="宋体" w:cs="宋体" w:hint="eastAsia"/>
              </w:rPr>
              <w:t>牙体解剖生理学</w:t>
            </w:r>
          </w:p>
        </w:tc>
        <w:tc>
          <w:tcPr>
            <w:tcW w:w="2688" w:type="dxa"/>
            <w:vAlign w:val="center"/>
          </w:tcPr>
          <w:p w14:paraId="58F8F561" w14:textId="3AFD1C93" w:rsidR="00E05E8B" w:rsidRDefault="00BF6841" w:rsidP="00BF6841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BF6841">
              <w:rPr>
                <w:rFonts w:hAnsi="宋体" w:cs="宋体" w:hint="eastAsia"/>
              </w:rPr>
              <w:t>通过第</w:t>
            </w:r>
            <w:r>
              <w:rPr>
                <w:rFonts w:hAnsi="宋体" w:cs="宋体" w:hint="eastAsia"/>
              </w:rPr>
              <w:t>一</w:t>
            </w:r>
            <w:r w:rsidRPr="00BF6841">
              <w:rPr>
                <w:rFonts w:hAnsi="宋体" w:cs="宋体" w:hint="eastAsia"/>
              </w:rPr>
              <w:t>章中“牙的演化</w:t>
            </w:r>
            <w:r>
              <w:rPr>
                <w:rFonts w:hAnsi="宋体" w:cs="宋体" w:hint="eastAsia"/>
              </w:rPr>
              <w:t>、</w:t>
            </w:r>
            <w:r w:rsidRPr="00BF6841">
              <w:rPr>
                <w:rFonts w:hAnsi="宋体" w:cs="宋体" w:hint="eastAsia"/>
              </w:rPr>
              <w:t>牙的组成、牙的分类及牙的功能</w:t>
            </w:r>
            <w:r>
              <w:rPr>
                <w:rFonts w:hAnsi="宋体" w:cs="宋体" w:hint="eastAsia"/>
              </w:rPr>
              <w:t>、</w:t>
            </w:r>
            <w:r w:rsidRPr="00BF6841">
              <w:rPr>
                <w:rFonts w:hAnsi="宋体" w:cs="宋体" w:hint="eastAsia"/>
              </w:rPr>
              <w:t>牙的萌出及临床牙位记录</w:t>
            </w:r>
            <w:r>
              <w:rPr>
                <w:rFonts w:hAnsi="宋体" w:cs="宋体" w:hint="eastAsia"/>
              </w:rPr>
              <w:t>、</w:t>
            </w:r>
            <w:r w:rsidRPr="00BF6841">
              <w:rPr>
                <w:rFonts w:hAnsi="宋体" w:cs="宋体" w:hint="eastAsia"/>
              </w:rPr>
              <w:t>牙体一般应用名词及表面标志”等知识点的学习，学生</w:t>
            </w:r>
            <w:r>
              <w:rPr>
                <w:rFonts w:hAnsi="宋体" w:cs="宋体" w:hint="eastAsia"/>
              </w:rPr>
              <w:t>准确理解牙解剖的基本概念</w:t>
            </w:r>
            <w:r w:rsidR="00AB7F88">
              <w:rPr>
                <w:rFonts w:hAnsi="宋体" w:cs="宋体" w:hint="eastAsia"/>
              </w:rPr>
              <w:t>；通过</w:t>
            </w:r>
            <w:r w:rsidR="00AB7F88" w:rsidRPr="00AB7F88">
              <w:rPr>
                <w:rFonts w:hAnsi="宋体" w:cs="宋体" w:hint="eastAsia"/>
              </w:rPr>
              <w:t>第一章中</w:t>
            </w:r>
            <w:r w:rsidR="00AB7F88">
              <w:rPr>
                <w:rFonts w:hAnsi="宋体" w:cs="宋体" w:hint="eastAsia"/>
              </w:rPr>
              <w:t>“</w:t>
            </w:r>
            <w:r w:rsidR="00AB7F88" w:rsidRPr="00AB7F88">
              <w:rPr>
                <w:rFonts w:hAnsi="宋体" w:cs="宋体" w:hint="eastAsia"/>
              </w:rPr>
              <w:t>牙体外形</w:t>
            </w:r>
            <w:r w:rsidR="00AB7F88">
              <w:rPr>
                <w:rFonts w:hAnsi="宋体" w:cs="宋体" w:hint="eastAsia"/>
              </w:rPr>
              <w:t>、</w:t>
            </w:r>
            <w:r w:rsidR="00AB7F88" w:rsidRPr="00AB7F88">
              <w:rPr>
                <w:rFonts w:hAnsi="宋体" w:cs="宋体" w:hint="eastAsia"/>
              </w:rPr>
              <w:t>牙髓腔解剖</w:t>
            </w:r>
            <w:r w:rsidR="00AB7F88">
              <w:rPr>
                <w:rFonts w:hAnsi="宋体" w:cs="宋体" w:hint="eastAsia"/>
              </w:rPr>
              <w:t>”知识点学习，学生掌握各恒牙、乳牙牙体外形、髓腔的主要形态特征及其临床应用，</w:t>
            </w:r>
            <w:r w:rsidR="003F0C0F">
              <w:rPr>
                <w:rFonts w:hAnsi="宋体" w:cs="宋体" w:hint="eastAsia"/>
              </w:rPr>
              <w:t>为</w:t>
            </w:r>
            <w:r w:rsidR="003F0C0F" w:rsidRPr="003F0C0F">
              <w:rPr>
                <w:rFonts w:hAnsi="宋体" w:cs="宋体" w:hint="eastAsia"/>
              </w:rPr>
              <w:t>培养适应我国医药卫生事业发展</w:t>
            </w:r>
            <w:r w:rsidR="00185298">
              <w:rPr>
                <w:rFonts w:hAnsi="宋体" w:cs="宋体" w:hint="eastAsia"/>
              </w:rPr>
              <w:t>的，</w:t>
            </w:r>
            <w:r w:rsidR="003F0C0F" w:rsidRPr="003F0C0F">
              <w:rPr>
                <w:rFonts w:hAnsi="宋体" w:cs="宋体" w:hint="eastAsia"/>
              </w:rPr>
              <w:t>具备口腔医学基本理论与基本技能</w:t>
            </w:r>
            <w:r w:rsidR="003F0C0F">
              <w:rPr>
                <w:rFonts w:hAnsi="宋体" w:cs="宋体" w:hint="eastAsia"/>
              </w:rPr>
              <w:t>的人才打下坚实基础。</w:t>
            </w:r>
          </w:p>
        </w:tc>
      </w:tr>
      <w:tr w:rsidR="00E05E8B" w14:paraId="3AE142F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747CDD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8B15A2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66DB31FF" w14:textId="31D01BDD" w:rsidR="00E05E8B" w:rsidRDefault="006F617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6F617C">
              <w:rPr>
                <w:rFonts w:hAnsi="宋体" w:cs="宋体" w:hint="eastAsia"/>
              </w:rPr>
              <w:t>牙列、</w:t>
            </w:r>
            <w:r w:rsidRPr="00AB7D9F">
              <w:rPr>
                <w:rFonts w:hAnsi="宋体" w:hint="eastAsia"/>
                <w:spacing w:val="-20"/>
                <w:w w:val="66"/>
                <w:szCs w:val="21"/>
              </w:rPr>
              <w:t>牙合</w:t>
            </w:r>
            <w:r w:rsidRPr="006F617C">
              <w:rPr>
                <w:rFonts w:hAnsi="宋体" w:cs="宋体" w:hint="eastAsia"/>
              </w:rPr>
              <w:t>与颌位</w:t>
            </w:r>
          </w:p>
        </w:tc>
        <w:tc>
          <w:tcPr>
            <w:tcW w:w="2688" w:type="dxa"/>
            <w:vAlign w:val="center"/>
          </w:tcPr>
          <w:p w14:paraId="021A0292" w14:textId="38B6BCF4" w:rsidR="00E05E8B" w:rsidRDefault="006F617C" w:rsidP="006F617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6F617C">
              <w:rPr>
                <w:rFonts w:hAnsi="宋体" w:cs="宋体" w:hint="eastAsia"/>
              </w:rPr>
              <w:t>通过第</w:t>
            </w:r>
            <w:r w:rsidR="00715A1C">
              <w:rPr>
                <w:rFonts w:hAnsi="宋体" w:cs="宋体" w:hint="eastAsia"/>
              </w:rPr>
              <w:t>二</w:t>
            </w:r>
            <w:r w:rsidRPr="006F617C">
              <w:rPr>
                <w:rFonts w:hAnsi="宋体" w:cs="宋体" w:hint="eastAsia"/>
              </w:rPr>
              <w:t>章中“牙列、</w:t>
            </w:r>
            <w:r w:rsidRPr="00AB7D9F">
              <w:rPr>
                <w:rFonts w:hAnsi="宋体" w:hint="eastAsia"/>
                <w:spacing w:val="-20"/>
                <w:w w:val="66"/>
                <w:szCs w:val="21"/>
              </w:rPr>
              <w:t>牙合</w:t>
            </w:r>
            <w:r>
              <w:rPr>
                <w:rFonts w:hAnsi="宋体" w:hint="eastAsia"/>
                <w:spacing w:val="-20"/>
                <w:w w:val="66"/>
                <w:szCs w:val="21"/>
              </w:rPr>
              <w:t>、</w:t>
            </w:r>
            <w:r w:rsidRPr="006F617C">
              <w:rPr>
                <w:rFonts w:hAnsi="宋体" w:cs="宋体" w:hint="eastAsia"/>
              </w:rPr>
              <w:t>颌位”知识点学习，</w:t>
            </w:r>
            <w:r>
              <w:rPr>
                <w:rFonts w:hAnsi="宋体" w:cs="宋体" w:hint="eastAsia"/>
              </w:rPr>
              <w:t>学生理解</w:t>
            </w:r>
            <w:r w:rsidRPr="006F617C">
              <w:rPr>
                <w:rFonts w:hAnsi="宋体" w:cs="宋体" w:hint="eastAsia"/>
              </w:rPr>
              <w:t>牙列外形</w:t>
            </w:r>
            <w:r>
              <w:rPr>
                <w:rFonts w:hAnsi="宋体" w:cs="宋体" w:hint="eastAsia"/>
              </w:rPr>
              <w:t>特点，能充分</w:t>
            </w:r>
            <w:r>
              <w:rPr>
                <w:rFonts w:hAnsi="宋体" w:hint="eastAsia"/>
                <w:szCs w:val="21"/>
              </w:rPr>
              <w:t>理解</w:t>
            </w:r>
            <w:r w:rsidRPr="00AB7D9F">
              <w:rPr>
                <w:rFonts w:hAnsi="宋体" w:hint="eastAsia"/>
                <w:szCs w:val="21"/>
              </w:rPr>
              <w:t>牙尖交错</w:t>
            </w:r>
            <w:r w:rsidRPr="00AB7D9F">
              <w:rPr>
                <w:rFonts w:hAnsi="宋体" w:hint="eastAsia"/>
                <w:spacing w:val="-20"/>
                <w:w w:val="66"/>
                <w:szCs w:val="21"/>
              </w:rPr>
              <w:t>牙合</w:t>
            </w:r>
            <w:r w:rsidRPr="00AB7D9F">
              <w:rPr>
                <w:rFonts w:hAnsi="宋体" w:hint="eastAsia"/>
                <w:szCs w:val="21"/>
              </w:rPr>
              <w:t>、前伸</w:t>
            </w:r>
            <w:r w:rsidRPr="00AB7D9F">
              <w:rPr>
                <w:rFonts w:hAnsi="宋体" w:hint="eastAsia"/>
                <w:spacing w:val="-20"/>
                <w:w w:val="66"/>
                <w:szCs w:val="21"/>
              </w:rPr>
              <w:t>牙合</w:t>
            </w:r>
            <w:r w:rsidRPr="00AB7D9F">
              <w:rPr>
                <w:rFonts w:hAnsi="宋体" w:hint="eastAsia"/>
                <w:szCs w:val="21"/>
              </w:rPr>
              <w:t>与侧方</w:t>
            </w:r>
            <w:r w:rsidRPr="00AB7D9F">
              <w:rPr>
                <w:rFonts w:hAnsi="宋体" w:hint="eastAsia"/>
                <w:spacing w:val="-20"/>
                <w:w w:val="66"/>
                <w:szCs w:val="21"/>
              </w:rPr>
              <w:t>牙合</w:t>
            </w:r>
            <w:r>
              <w:rPr>
                <w:rFonts w:hAnsi="宋体" w:hint="eastAsia"/>
                <w:szCs w:val="21"/>
              </w:rPr>
              <w:t>等</w:t>
            </w:r>
            <w:r w:rsidRPr="00AB7D9F">
              <w:rPr>
                <w:rFonts w:hAnsi="宋体" w:hint="eastAsia"/>
                <w:szCs w:val="21"/>
              </w:rPr>
              <w:t>对颞下颌关节</w:t>
            </w:r>
            <w:r>
              <w:rPr>
                <w:rFonts w:hAnsi="宋体" w:hint="eastAsia"/>
                <w:szCs w:val="21"/>
              </w:rPr>
              <w:t>等</w:t>
            </w:r>
            <w:r w:rsidRPr="00AB7D9F">
              <w:rPr>
                <w:rFonts w:hAnsi="宋体" w:hint="eastAsia"/>
                <w:szCs w:val="21"/>
              </w:rPr>
              <w:t>的影响</w:t>
            </w:r>
            <w:r>
              <w:rPr>
                <w:rFonts w:hAnsi="宋体" w:hint="eastAsia"/>
                <w:szCs w:val="21"/>
              </w:rPr>
              <w:t>及其生理意义，准确理解</w:t>
            </w:r>
            <w:r w:rsidRPr="006F617C">
              <w:rPr>
                <w:rFonts w:hAnsi="宋体" w:hint="eastAsia"/>
                <w:szCs w:val="21"/>
              </w:rPr>
              <w:t>三个基本颌位的</w:t>
            </w:r>
            <w:r>
              <w:rPr>
                <w:rFonts w:hAnsi="宋体" w:hint="eastAsia"/>
                <w:szCs w:val="21"/>
              </w:rPr>
              <w:t>解剖特征及相互</w:t>
            </w:r>
            <w:r w:rsidRPr="006F617C">
              <w:rPr>
                <w:rFonts w:hAnsi="宋体" w:hint="eastAsia"/>
                <w:szCs w:val="21"/>
              </w:rPr>
              <w:t>关系</w:t>
            </w:r>
            <w:r>
              <w:rPr>
                <w:rFonts w:hAnsi="宋体" w:hint="eastAsia"/>
                <w:szCs w:val="21"/>
              </w:rPr>
              <w:t>，进而为后面口腔生理学“下颌运动、咀嚼运动”章节</w:t>
            </w:r>
            <w:r w:rsidR="00715A1C">
              <w:rPr>
                <w:rFonts w:hAnsi="宋体" w:hint="eastAsia"/>
                <w:szCs w:val="21"/>
              </w:rPr>
              <w:t>及其他口腔课程</w:t>
            </w:r>
            <w:r>
              <w:rPr>
                <w:rFonts w:hAnsi="宋体" w:hint="eastAsia"/>
                <w:szCs w:val="21"/>
              </w:rPr>
              <w:t>学习做铺垫。</w:t>
            </w:r>
          </w:p>
        </w:tc>
      </w:tr>
      <w:tr w:rsidR="00E05E8B" w14:paraId="7ADF57CB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ED3438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9D30A5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70411D65" w14:textId="3AA5CFB9" w:rsidR="00E05E8B" w:rsidRDefault="00715A1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715A1C">
              <w:rPr>
                <w:rFonts w:hAnsi="宋体" w:cs="宋体" w:hint="eastAsia"/>
              </w:rPr>
              <w:t>口腔颌面颈部系统解剖</w:t>
            </w:r>
          </w:p>
        </w:tc>
        <w:tc>
          <w:tcPr>
            <w:tcW w:w="2688" w:type="dxa"/>
            <w:vAlign w:val="center"/>
          </w:tcPr>
          <w:p w14:paraId="0D11B1D1" w14:textId="3B16C53C" w:rsidR="00E05E8B" w:rsidRDefault="00715A1C" w:rsidP="00715A1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715A1C">
              <w:rPr>
                <w:rFonts w:hAnsi="宋体" w:cs="宋体" w:hint="eastAsia"/>
              </w:rPr>
              <w:t>通过第</w:t>
            </w:r>
            <w:r>
              <w:rPr>
                <w:rFonts w:hAnsi="宋体" w:cs="宋体" w:hint="eastAsia"/>
              </w:rPr>
              <w:t>三</w:t>
            </w:r>
            <w:r w:rsidRPr="00715A1C">
              <w:rPr>
                <w:rFonts w:hAnsi="宋体" w:cs="宋体" w:hint="eastAsia"/>
              </w:rPr>
              <w:t>章中“</w:t>
            </w:r>
            <w:r w:rsidRPr="00AB7D9F">
              <w:rPr>
                <w:rFonts w:hAnsi="宋体" w:hint="eastAsia"/>
                <w:szCs w:val="21"/>
              </w:rPr>
              <w:t>骨</w:t>
            </w:r>
            <w:r>
              <w:rPr>
                <w:rFonts w:hAnsi="宋体" w:hint="eastAsia"/>
                <w:szCs w:val="21"/>
              </w:rPr>
              <w:t>、</w:t>
            </w:r>
            <w:r w:rsidRPr="00AB7D9F">
              <w:rPr>
                <w:rFonts w:hAnsi="宋体" w:hint="eastAsia"/>
                <w:szCs w:val="21"/>
              </w:rPr>
              <w:t>颞下颌关节</w:t>
            </w:r>
            <w:r>
              <w:rPr>
                <w:rFonts w:hAnsi="宋体" w:hint="eastAsia"/>
                <w:szCs w:val="21"/>
              </w:rPr>
              <w:t>、肌肉、唾液腺、血管、淋巴、神经</w:t>
            </w:r>
            <w:r w:rsidRPr="00715A1C">
              <w:rPr>
                <w:rFonts w:hAnsi="宋体" w:cs="宋体" w:hint="eastAsia"/>
              </w:rPr>
              <w:t>”知识点学习</w:t>
            </w:r>
            <w:r>
              <w:rPr>
                <w:rFonts w:hAnsi="宋体" w:cs="宋体" w:hint="eastAsia"/>
              </w:rPr>
              <w:t>，学生熟练掌握</w:t>
            </w:r>
            <w:r w:rsidRPr="00715A1C">
              <w:rPr>
                <w:rFonts w:hAnsi="宋体" w:cs="宋体" w:hint="eastAsia"/>
              </w:rPr>
              <w:t>口腔颌面颈部系统解剖</w:t>
            </w:r>
            <w:r>
              <w:rPr>
                <w:rFonts w:hAnsi="宋体" w:cs="宋体" w:hint="eastAsia"/>
              </w:rPr>
              <w:t>各</w:t>
            </w:r>
            <w:r w:rsidRPr="00715A1C">
              <w:rPr>
                <w:rFonts w:hAnsi="宋体" w:cs="宋体" w:hint="eastAsia"/>
              </w:rPr>
              <w:t>知识</w:t>
            </w:r>
            <w:r>
              <w:rPr>
                <w:rFonts w:hAnsi="宋体" w:cs="宋体" w:hint="eastAsia"/>
              </w:rPr>
              <w:t>要点，能够对口颌面部结构特征有清晰认识。</w:t>
            </w:r>
          </w:p>
        </w:tc>
      </w:tr>
      <w:tr w:rsidR="00E05E8B" w14:paraId="2AFC540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53801C7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0A9130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614B9DF3" w14:textId="7BB5270F" w:rsidR="00E05E8B" w:rsidRPr="00715A1C" w:rsidRDefault="00715A1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715A1C">
              <w:rPr>
                <w:rFonts w:hAnsi="宋体" w:cs="宋体" w:hint="eastAsia"/>
              </w:rPr>
              <w:t>口腔颌面颈</w:t>
            </w:r>
            <w:r w:rsidR="00EA0C6E">
              <w:rPr>
                <w:rFonts w:hAnsi="宋体" w:cs="宋体" w:hint="eastAsia"/>
              </w:rPr>
              <w:t>颅</w:t>
            </w:r>
            <w:r w:rsidRPr="00715A1C">
              <w:rPr>
                <w:rFonts w:hAnsi="宋体" w:cs="宋体" w:hint="eastAsia"/>
              </w:rPr>
              <w:t>部局部解剖</w:t>
            </w:r>
          </w:p>
        </w:tc>
        <w:tc>
          <w:tcPr>
            <w:tcW w:w="2688" w:type="dxa"/>
            <w:vAlign w:val="center"/>
          </w:tcPr>
          <w:p w14:paraId="2CF76C23" w14:textId="6298A979" w:rsidR="00E05E8B" w:rsidRDefault="00EA0C6E" w:rsidP="00EA0C6E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715A1C">
              <w:rPr>
                <w:rFonts w:hAnsi="宋体" w:cs="宋体" w:hint="eastAsia"/>
              </w:rPr>
              <w:t>通过第</w:t>
            </w:r>
            <w:r>
              <w:rPr>
                <w:rFonts w:hAnsi="宋体" w:cs="宋体" w:hint="eastAsia"/>
              </w:rPr>
              <w:t>四、五</w:t>
            </w:r>
            <w:r w:rsidRPr="00715A1C">
              <w:rPr>
                <w:rFonts w:hAnsi="宋体" w:cs="宋体" w:hint="eastAsia"/>
              </w:rPr>
              <w:t>章中“</w:t>
            </w:r>
            <w:r>
              <w:rPr>
                <w:rFonts w:hAnsi="宋体" w:hint="eastAsia"/>
                <w:szCs w:val="21"/>
              </w:rPr>
              <w:t>口腔、颌面部、颈部、颅部局部解剖</w:t>
            </w:r>
            <w:r w:rsidRPr="00715A1C">
              <w:rPr>
                <w:rFonts w:hAnsi="宋体" w:cs="宋体" w:hint="eastAsia"/>
              </w:rPr>
              <w:t>”知识点学习</w:t>
            </w:r>
            <w:r>
              <w:rPr>
                <w:rFonts w:hAnsi="宋体" w:cs="宋体" w:hint="eastAsia"/>
              </w:rPr>
              <w:t>，学生能够</w:t>
            </w:r>
            <w:r w:rsidRPr="00EA0C6E">
              <w:rPr>
                <w:rFonts w:hAnsi="宋体" w:cs="宋体" w:hint="eastAsia"/>
              </w:rPr>
              <w:t>掌握颈筋膜、</w:t>
            </w:r>
            <w:r>
              <w:rPr>
                <w:rFonts w:hAnsi="宋体" w:cs="宋体" w:hint="eastAsia"/>
              </w:rPr>
              <w:t>下</w:t>
            </w:r>
            <w:r w:rsidRPr="00EA0C6E">
              <w:rPr>
                <w:rFonts w:hAnsi="宋体" w:cs="宋体" w:hint="eastAsia"/>
              </w:rPr>
              <w:t>颌下三角、气管颈段</w:t>
            </w:r>
            <w:r>
              <w:rPr>
                <w:rFonts w:hAnsi="宋体" w:cs="宋体" w:hint="eastAsia"/>
              </w:rPr>
              <w:t>等部位层次</w:t>
            </w:r>
            <w:r w:rsidRPr="00EA0C6E">
              <w:rPr>
                <w:rFonts w:hAnsi="宋体" w:cs="宋体" w:hint="eastAsia"/>
              </w:rPr>
              <w:t>解剖及其应用</w:t>
            </w:r>
            <w:r>
              <w:rPr>
                <w:rFonts w:hAnsi="宋体" w:cs="宋体" w:hint="eastAsia"/>
              </w:rPr>
              <w:t>，</w:t>
            </w:r>
            <w:r w:rsidRPr="00EA0C6E">
              <w:rPr>
                <w:rFonts w:hAnsi="宋体" w:cs="宋体"/>
              </w:rPr>
              <w:t>熟悉口腔颌面颈部</w:t>
            </w:r>
            <w:r>
              <w:rPr>
                <w:rFonts w:hAnsi="宋体" w:cs="宋体" w:hint="eastAsia"/>
              </w:rPr>
              <w:t>以及</w:t>
            </w:r>
            <w:r w:rsidRPr="00EA0C6E">
              <w:rPr>
                <w:rFonts w:hAnsi="宋体" w:cs="宋体" w:hint="eastAsia"/>
              </w:rPr>
              <w:t>与口腔颌面部有关的头部</w:t>
            </w:r>
            <w:r w:rsidRPr="00EA0C6E">
              <w:rPr>
                <w:rFonts w:hAnsi="宋体" w:cs="宋体"/>
              </w:rPr>
              <w:t>局部解剖</w:t>
            </w:r>
            <w:r w:rsidR="008E2984">
              <w:rPr>
                <w:rFonts w:hAnsi="宋体" w:cs="宋体" w:hint="eastAsia"/>
              </w:rPr>
              <w:t>基础知识</w:t>
            </w:r>
            <w:r>
              <w:rPr>
                <w:rFonts w:hAnsi="宋体" w:cs="宋体" w:hint="eastAsia"/>
              </w:rPr>
              <w:t>，</w:t>
            </w:r>
            <w:r w:rsidR="008E2984" w:rsidRPr="008E2984">
              <w:rPr>
                <w:rFonts w:hAnsi="宋体" w:cs="宋体" w:hint="eastAsia"/>
              </w:rPr>
              <w:t>助力学生进行更好的</w:t>
            </w:r>
            <w:r w:rsidR="008E2984">
              <w:rPr>
                <w:rFonts w:hAnsi="宋体" w:cs="宋体" w:hint="eastAsia"/>
              </w:rPr>
              <w:t>临床</w:t>
            </w:r>
            <w:r w:rsidR="008E2984" w:rsidRPr="008E2984">
              <w:rPr>
                <w:rFonts w:hAnsi="宋体" w:cs="宋体" w:hint="eastAsia"/>
              </w:rPr>
              <w:t>专业学习规划</w:t>
            </w:r>
            <w:r w:rsidR="000603F1">
              <w:rPr>
                <w:rFonts w:hAnsi="宋体" w:cs="宋体" w:hint="eastAsia"/>
              </w:rPr>
              <w:t>，努力提高</w:t>
            </w:r>
            <w:r w:rsidR="000603F1" w:rsidRPr="000603F1">
              <w:rPr>
                <w:rFonts w:hAnsi="宋体" w:cs="宋体" w:hint="eastAsia"/>
              </w:rPr>
              <w:t>口腔</w:t>
            </w:r>
            <w:r w:rsidR="000603F1">
              <w:rPr>
                <w:rFonts w:hAnsi="宋体" w:cs="宋体" w:hint="eastAsia"/>
              </w:rPr>
              <w:t>疾病</w:t>
            </w:r>
            <w:r w:rsidR="000603F1" w:rsidRPr="000603F1">
              <w:rPr>
                <w:rFonts w:hAnsi="宋体" w:cs="宋体" w:hint="eastAsia"/>
              </w:rPr>
              <w:t>诊断处理技能</w:t>
            </w:r>
            <w:r w:rsidR="000603F1">
              <w:rPr>
                <w:rFonts w:hAnsi="宋体" w:cs="宋体" w:hint="eastAsia"/>
              </w:rPr>
              <w:t>。</w:t>
            </w:r>
          </w:p>
        </w:tc>
      </w:tr>
      <w:tr w:rsidR="00E05E8B" w14:paraId="02C6B020" w14:textId="77777777" w:rsidTr="00DD7B5F">
        <w:trPr>
          <w:jc w:val="center"/>
        </w:trPr>
        <w:tc>
          <w:tcPr>
            <w:tcW w:w="1302" w:type="dxa"/>
            <w:vAlign w:val="center"/>
          </w:tcPr>
          <w:p w14:paraId="2D307E2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864E122" w14:textId="7D677653" w:rsidR="00E05E8B" w:rsidRDefault="008E298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3.0</w:t>
            </w:r>
          </w:p>
        </w:tc>
        <w:tc>
          <w:tcPr>
            <w:tcW w:w="3118" w:type="dxa"/>
            <w:vAlign w:val="center"/>
          </w:tcPr>
          <w:p w14:paraId="111DA0F5" w14:textId="74BAB608" w:rsidR="00E05E8B" w:rsidRPr="008E2984" w:rsidRDefault="008E2984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8E2984">
              <w:rPr>
                <w:rFonts w:ascii="黑体" w:hAnsi="宋体" w:hint="eastAsia"/>
                <w:szCs w:val="21"/>
              </w:rPr>
              <w:t>口腔功能</w:t>
            </w:r>
          </w:p>
        </w:tc>
        <w:tc>
          <w:tcPr>
            <w:tcW w:w="2688" w:type="dxa"/>
            <w:vAlign w:val="center"/>
          </w:tcPr>
          <w:p w14:paraId="38B4950C" w14:textId="763E91DF" w:rsidR="00E05E8B" w:rsidRDefault="008E2984" w:rsidP="008E298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8E2984">
              <w:rPr>
                <w:rFonts w:hAnsi="宋体" w:cs="宋体" w:hint="eastAsia"/>
              </w:rPr>
              <w:t>通过第</w:t>
            </w:r>
            <w:r>
              <w:rPr>
                <w:rFonts w:hAnsi="宋体" w:cs="宋体" w:hint="eastAsia"/>
              </w:rPr>
              <w:t>六</w:t>
            </w:r>
            <w:r w:rsidRPr="008E2984">
              <w:rPr>
                <w:rFonts w:hAnsi="宋体" w:cs="宋体" w:hint="eastAsia"/>
              </w:rPr>
              <w:t>章中“</w:t>
            </w:r>
            <w:r>
              <w:rPr>
                <w:rFonts w:hAnsi="宋体" w:cs="宋体" w:hint="eastAsia"/>
              </w:rPr>
              <w:t>下颌运动、咀嚼、吞咽、言语、唾液、感觉</w:t>
            </w:r>
            <w:r w:rsidRPr="008E2984">
              <w:rPr>
                <w:rFonts w:hAnsi="宋体" w:cs="宋体" w:hint="eastAsia"/>
              </w:rPr>
              <w:t>”知识点学习</w:t>
            </w:r>
            <w:r>
              <w:rPr>
                <w:rFonts w:hAnsi="宋体" w:cs="宋体" w:hint="eastAsia"/>
              </w:rPr>
              <w:t>，学生能够对口腔生理功能有清晰认识，为将来开展临床诊治口腔疾病打下坚实基础</w:t>
            </w:r>
            <w:r w:rsidR="006D76A8">
              <w:rPr>
                <w:rFonts w:hAnsi="宋体" w:cs="宋体" w:hint="eastAsia"/>
              </w:rPr>
              <w:t>，培养学生</w:t>
            </w:r>
            <w:r w:rsidR="006D76A8" w:rsidRPr="006D76A8">
              <w:rPr>
                <w:rFonts w:hAnsi="宋体" w:cs="宋体" w:hint="eastAsia"/>
              </w:rPr>
              <w:t>自主学习意识和能力，不断适应学科发展的能力</w:t>
            </w:r>
            <w:r w:rsidR="006D76A8">
              <w:rPr>
                <w:rFonts w:hAnsi="宋体" w:cs="宋体" w:hint="eastAsia"/>
              </w:rPr>
              <w:t>。</w:t>
            </w:r>
          </w:p>
        </w:tc>
      </w:tr>
    </w:tbl>
    <w:p w14:paraId="543D7B8E" w14:textId="0748AA41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565F4F7D" w14:textId="0397FEFB" w:rsidR="007F2463" w:rsidRDefault="007F2463" w:rsidP="007F2463">
      <w:pPr>
        <w:widowControl/>
        <w:spacing w:beforeLines="50" w:before="156" w:afterLines="50" w:after="156"/>
        <w:ind w:firstLineChars="200" w:firstLine="482"/>
        <w:jc w:val="center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7C406FED" w14:textId="4F12C338" w:rsidR="007F2463" w:rsidRPr="007F2463" w:rsidRDefault="007F2463" w:rsidP="007F2463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12CC66D2" w14:textId="1DB118CB" w:rsidR="007F2463" w:rsidRDefault="007F2463" w:rsidP="007F2463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掌握和熟悉口腔解剖生理学的定义和任务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D20450B" w14:textId="2E10E024" w:rsidR="007F2463" w:rsidRPr="007F2463" w:rsidRDefault="007F2463" w:rsidP="007F2463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熟悉口腔解剖生理学</w:t>
      </w: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发展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简</w:t>
      </w: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史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7D0FA40" w14:textId="41086360" w:rsidR="007F2463" w:rsidRPr="007F2463" w:rsidRDefault="007F2463" w:rsidP="007F2463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学习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口腔解剖生理学</w:t>
      </w: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的基本观点、基本方法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71D2F15" w14:textId="545E8145" w:rsidR="007F2463" w:rsidRPr="007F2463" w:rsidRDefault="007F2463" w:rsidP="007F2463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F2463"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</w:p>
    <w:p w14:paraId="1CC31AA4" w14:textId="5FAE9AF4" w:rsidR="008B6CEF" w:rsidRPr="008B6CEF" w:rsidRDefault="008B6CEF" w:rsidP="008B6CEF">
      <w:pPr>
        <w:pStyle w:val="ac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6CE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B6CEF">
        <w:rPr>
          <w:rFonts w:ascii="宋体" w:eastAsia="宋体" w:hAnsi="宋体" w:cs="宋体"/>
          <w:color w:val="000000"/>
          <w:kern w:val="0"/>
          <w:szCs w:val="21"/>
        </w:rPr>
        <w:t>1）重点：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理解课程安排的知识体系框架</w:t>
      </w:r>
      <w:r w:rsidRPr="002D40C7">
        <w:rPr>
          <w:rFonts w:ascii="宋体" w:eastAsia="宋体" w:hAnsi="宋体" w:cs="宋体" w:hint="eastAsia"/>
          <w:color w:val="000000"/>
          <w:kern w:val="0"/>
          <w:szCs w:val="21"/>
        </w:rPr>
        <w:t>及相应能力培养要求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7C6C96" w14:textId="487B5D3B" w:rsidR="007F2463" w:rsidRPr="007F2463" w:rsidRDefault="008B6CEF" w:rsidP="008B6CEF">
      <w:pPr>
        <w:pStyle w:val="ac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6CE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B6CEF">
        <w:rPr>
          <w:rFonts w:ascii="宋体" w:eastAsia="宋体" w:hAnsi="宋体" w:cs="宋体"/>
          <w:color w:val="000000"/>
          <w:kern w:val="0"/>
          <w:szCs w:val="21"/>
        </w:rPr>
        <w:t>2）难点：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学习方法的合理运用。</w:t>
      </w:r>
    </w:p>
    <w:p w14:paraId="65A41D8E" w14:textId="15DCEB67" w:rsidR="007F2463" w:rsidRPr="002D40C7" w:rsidRDefault="007F2463" w:rsidP="002D40C7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40C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2D40C7" w:rsidRPr="002D40C7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3186A7B7" w14:textId="71C86AD8" w:rsidR="002D40C7" w:rsidRPr="002D40C7" w:rsidRDefault="002D40C7" w:rsidP="002D40C7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D40C7">
        <w:rPr>
          <w:rFonts w:ascii="宋体" w:eastAsia="宋体" w:hAnsi="宋体" w:hint="eastAsia"/>
          <w:szCs w:val="21"/>
        </w:rPr>
        <w:t>口腔解剖生理学的定义和任务</w:t>
      </w:r>
    </w:p>
    <w:p w14:paraId="745EBEBE" w14:textId="6FF4BDFE" w:rsidR="002D40C7" w:rsidRDefault="002D40C7" w:rsidP="002D40C7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口腔解剖生理学的发展简史</w:t>
      </w:r>
    </w:p>
    <w:p w14:paraId="1B29ABB1" w14:textId="7274E25F" w:rsidR="002D40C7" w:rsidRDefault="002D40C7" w:rsidP="002D40C7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学习口腔解剖生理学的基本观点</w:t>
      </w:r>
    </w:p>
    <w:p w14:paraId="091D409D" w14:textId="0289F1A8" w:rsidR="002D40C7" w:rsidRPr="002D40C7" w:rsidRDefault="002D40C7" w:rsidP="002D40C7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学习口腔解剖生理学的基本方法</w:t>
      </w:r>
    </w:p>
    <w:p w14:paraId="1694ECC1" w14:textId="6A4B5811" w:rsidR="002D40C7" w:rsidRPr="002D40C7" w:rsidRDefault="007F2463" w:rsidP="002D40C7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40C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2D40C7" w:rsidRPr="002D40C7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40EC420" w14:textId="35C850F4" w:rsidR="007F2463" w:rsidRPr="002D40C7" w:rsidRDefault="007F2463" w:rsidP="002D40C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40C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70AED">
        <w:rPr>
          <w:rFonts w:ascii="宋体" w:eastAsia="宋体" w:hAnsi="宋体" w:cs="宋体" w:hint="eastAsia"/>
          <w:color w:val="000000"/>
          <w:kern w:val="0"/>
          <w:szCs w:val="21"/>
        </w:rPr>
        <w:t>课堂</w:t>
      </w:r>
      <w:r w:rsidR="002D40C7" w:rsidRPr="002D40C7"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讲授法：相关概念及理论框架。</w:t>
      </w:r>
    </w:p>
    <w:p w14:paraId="2586DCEA" w14:textId="790AB94B" w:rsidR="007F2463" w:rsidRPr="00313A87" w:rsidRDefault="007F2463" w:rsidP="007F246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2D40C7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379C092" w14:textId="4A99A0D5" w:rsidR="007F2463" w:rsidRDefault="00670AED" w:rsidP="002D40C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2D40C7" w:rsidRPr="002D40C7">
        <w:rPr>
          <w:rFonts w:ascii="宋体" w:eastAsia="宋体" w:hAnsi="宋体" w:cs="宋体" w:hint="eastAsia"/>
          <w:color w:val="000000"/>
          <w:kern w:val="0"/>
          <w:szCs w:val="21"/>
        </w:rPr>
        <w:t>雨课堂</w:t>
      </w:r>
      <w:r w:rsidR="0027412E">
        <w:rPr>
          <w:rFonts w:ascii="宋体" w:eastAsia="宋体" w:hAnsi="宋体" w:cs="宋体" w:hint="eastAsia"/>
          <w:color w:val="000000"/>
          <w:kern w:val="0"/>
          <w:szCs w:val="21"/>
        </w:rPr>
        <w:t>、问卷星等平台发问卷调查，让学生谈谈对课程设计</w:t>
      </w:r>
      <w:r w:rsidR="00175B93">
        <w:rPr>
          <w:rFonts w:ascii="宋体" w:eastAsia="宋体" w:hAnsi="宋体" w:cs="宋体" w:hint="eastAsia"/>
          <w:color w:val="000000"/>
          <w:kern w:val="0"/>
          <w:szCs w:val="21"/>
        </w:rPr>
        <w:t>、学习方法</w:t>
      </w:r>
      <w:r w:rsidR="0027412E">
        <w:rPr>
          <w:rFonts w:ascii="宋体" w:eastAsia="宋体" w:hAnsi="宋体" w:cs="宋体" w:hint="eastAsia"/>
          <w:color w:val="000000"/>
          <w:kern w:val="0"/>
          <w:szCs w:val="21"/>
        </w:rPr>
        <w:t>的想法建议，以利于课程优化。</w:t>
      </w:r>
    </w:p>
    <w:p w14:paraId="394DC5BF" w14:textId="77777777" w:rsidR="00670AED" w:rsidRDefault="00670AED" w:rsidP="00670AED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（2）回答以下问题：</w:t>
      </w:r>
    </w:p>
    <w:p w14:paraId="01697F08" w14:textId="77A8044E" w:rsidR="00670AED" w:rsidRPr="00670AED" w:rsidRDefault="00670AED" w:rsidP="00670AED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&lt;</w:t>
      </w:r>
      <w:r w:rsidRPr="00670AED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&gt; </w:t>
      </w:r>
      <w:r w:rsidRPr="00670AED">
        <w:rPr>
          <w:rFonts w:ascii="宋体" w:eastAsia="宋体" w:hAnsi="宋体" w:cs="宋体"/>
          <w:color w:val="000000"/>
          <w:kern w:val="0"/>
          <w:szCs w:val="21"/>
        </w:rPr>
        <w:t>口腔解剖生理学与口腔医学的关系。</w:t>
      </w:r>
    </w:p>
    <w:p w14:paraId="02BBF51B" w14:textId="6499AF4B" w:rsidR="00670AED" w:rsidRPr="002D40C7" w:rsidRDefault="00670AED" w:rsidP="00670AED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&lt;2&gt; </w:t>
      </w:r>
      <w:r w:rsidRPr="00670AED">
        <w:rPr>
          <w:rFonts w:ascii="宋体" w:eastAsia="宋体" w:hAnsi="宋体" w:cs="宋体"/>
          <w:color w:val="000000"/>
          <w:kern w:val="0"/>
          <w:szCs w:val="21"/>
        </w:rPr>
        <w:t>怎样学习口腔解剖生理学？</w:t>
      </w:r>
    </w:p>
    <w:p w14:paraId="55582D71" w14:textId="0F010F89" w:rsidR="002A7568" w:rsidRDefault="002A7568" w:rsidP="0027412E">
      <w:pPr>
        <w:widowControl/>
        <w:spacing w:beforeLines="50" w:before="156" w:afterLines="50" w:after="156"/>
        <w:ind w:firstLineChars="200" w:firstLine="482"/>
        <w:jc w:val="center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175B93" w:rsidRPr="00175B93">
        <w:rPr>
          <w:rFonts w:ascii="黑体" w:eastAsia="黑体" w:hAnsi="黑体" w:cs="Times New Roman" w:hint="eastAsia"/>
          <w:b/>
          <w:sz w:val="24"/>
          <w:szCs w:val="24"/>
        </w:rPr>
        <w:t>牙体解剖生理学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32D41B26" w14:textId="2356C470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175B93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2BAB4E2" w14:textId="6AC447DE" w:rsidR="00175B93" w:rsidRDefault="00D8737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1A589F" w:rsidRPr="001A589F">
        <w:rPr>
          <w:rFonts w:ascii="宋体" w:eastAsia="宋体" w:hAnsi="宋体" w:hint="eastAsia"/>
          <w:szCs w:val="21"/>
        </w:rPr>
        <w:t>了解牙体形态的演化学说</w:t>
      </w:r>
      <w:r w:rsidR="001A589F" w:rsidRPr="001A589F">
        <w:rPr>
          <w:rFonts w:ascii="宋体" w:eastAsia="宋体" w:hAnsi="宋体"/>
          <w:szCs w:val="21"/>
        </w:rPr>
        <w:t>,各类动物牙的演化特点,牙附着在颌骨的方式及牙替换的次数</w:t>
      </w:r>
      <w:r w:rsidR="001A589F">
        <w:rPr>
          <w:rFonts w:ascii="宋体" w:eastAsia="宋体" w:hAnsi="宋体" w:hint="eastAsia"/>
          <w:szCs w:val="21"/>
        </w:rPr>
        <w:t>。</w:t>
      </w:r>
    </w:p>
    <w:p w14:paraId="28DDCDFD" w14:textId="018AC167" w:rsidR="001A589F" w:rsidRDefault="001A589F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Pr="001A589F">
        <w:rPr>
          <w:rFonts w:ascii="宋体" w:eastAsia="宋体" w:hAnsi="宋体" w:hint="eastAsia"/>
          <w:szCs w:val="21"/>
        </w:rPr>
        <w:t>掌握牙的组成、牙的分类及牙的功能</w:t>
      </w:r>
      <w:r>
        <w:rPr>
          <w:rFonts w:ascii="宋体" w:eastAsia="宋体" w:hAnsi="宋体" w:hint="eastAsia"/>
          <w:szCs w:val="21"/>
        </w:rPr>
        <w:t>。</w:t>
      </w:r>
    </w:p>
    <w:p w14:paraId="432A3507" w14:textId="0EDFECD7" w:rsidR="001A589F" w:rsidRDefault="001A589F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Pr="001A589F">
        <w:rPr>
          <w:rFonts w:ascii="宋体" w:eastAsia="宋体" w:hAnsi="宋体" w:hint="eastAsia"/>
          <w:szCs w:val="21"/>
        </w:rPr>
        <w:t>掌握临床牙位记录法、熟悉牙萌出的特点、时间和顺序</w:t>
      </w:r>
      <w:r>
        <w:rPr>
          <w:rFonts w:ascii="宋体" w:eastAsia="宋体" w:hAnsi="宋体" w:hint="eastAsia"/>
          <w:szCs w:val="21"/>
        </w:rPr>
        <w:t>。</w:t>
      </w:r>
    </w:p>
    <w:p w14:paraId="3F8DBE49" w14:textId="18E9DBD0" w:rsidR="001A589F" w:rsidRDefault="001A589F" w:rsidP="001A58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Pr="001A589F">
        <w:rPr>
          <w:rFonts w:ascii="宋体" w:eastAsia="宋体" w:hAnsi="宋体" w:hint="eastAsia"/>
          <w:szCs w:val="21"/>
        </w:rPr>
        <w:t>掌握以下名词概念：中线、牙体长轴、接触区、线角、点角、轴面角、外形高点、牙体三等份</w:t>
      </w:r>
      <w:r>
        <w:rPr>
          <w:rFonts w:ascii="宋体" w:eastAsia="宋体" w:hAnsi="宋体" w:hint="eastAsia"/>
          <w:szCs w:val="21"/>
        </w:rPr>
        <w:t>；</w:t>
      </w:r>
      <w:r w:rsidRPr="001A589F">
        <w:rPr>
          <w:rFonts w:ascii="宋体" w:eastAsia="宋体" w:hAnsi="宋体" w:hint="eastAsia"/>
          <w:szCs w:val="21"/>
        </w:rPr>
        <w:t>熟悉牙冠各面的命名和牙冠表面标志：唇（颊）面、舌面、近中西、远</w:t>
      </w:r>
      <w:r w:rsidRPr="001A589F">
        <w:rPr>
          <w:rFonts w:ascii="宋体" w:eastAsia="宋体" w:hAnsi="宋体" w:hint="eastAsia"/>
          <w:szCs w:val="21"/>
        </w:rPr>
        <w:lastRenderedPageBreak/>
        <w:t>中面、合面、切嵴；牙尖、结节、轴嵴、边缘嵴、三角嵴、颈</w:t>
      </w:r>
      <w:r w:rsidR="0031683D" w:rsidRPr="001A589F">
        <w:rPr>
          <w:rFonts w:ascii="宋体" w:eastAsia="宋体" w:hAnsi="宋体" w:hint="eastAsia"/>
          <w:szCs w:val="21"/>
        </w:rPr>
        <w:t>嵴</w:t>
      </w:r>
      <w:r w:rsidRPr="001A589F">
        <w:rPr>
          <w:rFonts w:ascii="宋体" w:eastAsia="宋体" w:hAnsi="宋体" w:hint="eastAsia"/>
          <w:szCs w:val="21"/>
        </w:rPr>
        <w:t>、横嵴、斜嵴、舌面隆突、窝、沟、点隙</w:t>
      </w:r>
      <w:r>
        <w:rPr>
          <w:rFonts w:ascii="宋体" w:eastAsia="宋体" w:hAnsi="宋体" w:hint="eastAsia"/>
          <w:szCs w:val="21"/>
        </w:rPr>
        <w:t>。</w:t>
      </w:r>
    </w:p>
    <w:p w14:paraId="15B0AB08" w14:textId="31DE661B" w:rsidR="00C579DA" w:rsidRDefault="00C579DA" w:rsidP="00C579D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</w:t>
      </w:r>
      <w:r w:rsidRPr="00C579DA">
        <w:rPr>
          <w:rFonts w:ascii="宋体" w:eastAsia="宋体" w:hAnsi="宋体" w:hint="eastAsia"/>
          <w:szCs w:val="21"/>
        </w:rPr>
        <w:t>掌握牙冠、牙根形态的生理意义；</w:t>
      </w:r>
      <w:r w:rsidRPr="00C579DA">
        <w:rPr>
          <w:rFonts w:ascii="宋体" w:eastAsia="宋体" w:hAnsi="宋体"/>
          <w:szCs w:val="21"/>
        </w:rPr>
        <w:t>掌握各恒牙的位置、数目、形态特点、牙根数目同组牙的区别点及各恒牙的应用解剖；熟悉乳牙的数目、特点及其应用解剖；</w:t>
      </w:r>
      <w:r>
        <w:rPr>
          <w:rFonts w:ascii="宋体" w:eastAsia="宋体" w:hAnsi="宋体" w:hint="eastAsia"/>
          <w:szCs w:val="21"/>
        </w:rPr>
        <w:t>熟悉</w:t>
      </w:r>
      <w:r w:rsidRPr="00C579DA">
        <w:rPr>
          <w:rFonts w:ascii="宋体" w:eastAsia="宋体" w:hAnsi="宋体"/>
          <w:szCs w:val="21"/>
        </w:rPr>
        <w:t>牙体形态的生理意义</w:t>
      </w:r>
      <w:r>
        <w:rPr>
          <w:rFonts w:ascii="宋体" w:eastAsia="宋体" w:hAnsi="宋体" w:hint="eastAsia"/>
          <w:szCs w:val="21"/>
        </w:rPr>
        <w:t>。</w:t>
      </w:r>
    </w:p>
    <w:p w14:paraId="6D7B02AC" w14:textId="09034AD6" w:rsidR="00C579DA" w:rsidRDefault="00C579DA" w:rsidP="00C579D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（6</w:t>
      </w:r>
      <w:r>
        <w:rPr>
          <w:rFonts w:ascii="宋体" w:eastAsia="宋体" w:hAnsi="宋体"/>
          <w:szCs w:val="21"/>
        </w:rPr>
        <w:t>）</w:t>
      </w:r>
      <w:r w:rsidRPr="00C579DA">
        <w:rPr>
          <w:rFonts w:ascii="宋体" w:eastAsia="宋体" w:hAnsi="宋体" w:hint="eastAsia"/>
          <w:szCs w:val="21"/>
        </w:rPr>
        <w:t>掌握髓腔概述、恒牙的髓腔形态及乳牙髓腔形态；</w:t>
      </w:r>
      <w:r w:rsidRPr="00C579DA">
        <w:rPr>
          <w:rFonts w:ascii="宋体" w:eastAsia="宋体" w:hAnsi="宋体"/>
          <w:szCs w:val="21"/>
        </w:rPr>
        <w:t>掌握髓腔形态的变异及髓腔解剖特点的临床意义</w:t>
      </w:r>
      <w:r>
        <w:rPr>
          <w:rFonts w:ascii="宋体" w:eastAsia="宋体" w:hAnsi="宋体" w:hint="eastAsia"/>
          <w:szCs w:val="21"/>
        </w:rPr>
        <w:t>。</w:t>
      </w:r>
    </w:p>
    <w:p w14:paraId="024E7F49" w14:textId="196BAEE9" w:rsidR="00560BBC" w:rsidRDefault="00560BBC" w:rsidP="00560B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（7</w:t>
      </w:r>
      <w:r>
        <w:rPr>
          <w:rFonts w:ascii="宋体" w:eastAsia="宋体" w:hAnsi="宋体"/>
          <w:szCs w:val="21"/>
        </w:rPr>
        <w:t>）</w:t>
      </w:r>
      <w:r w:rsidR="00704323">
        <w:rPr>
          <w:rFonts w:ascii="宋体" w:eastAsia="宋体" w:hAnsi="宋体" w:hint="eastAsia"/>
          <w:szCs w:val="21"/>
        </w:rPr>
        <w:t>通过实验操作，</w:t>
      </w:r>
      <w:r w:rsidRPr="00560BBC">
        <w:rPr>
          <w:rFonts w:ascii="宋体" w:eastAsia="宋体" w:hAnsi="宋体"/>
          <w:szCs w:val="21"/>
        </w:rPr>
        <w:t>掌握上颌中切牙</w:t>
      </w:r>
      <w:r w:rsidR="001F03F6">
        <w:rPr>
          <w:rFonts w:ascii="宋体" w:eastAsia="宋体" w:hAnsi="宋体" w:hint="eastAsia"/>
          <w:szCs w:val="21"/>
        </w:rPr>
        <w:t>和下颌第一磨牙</w:t>
      </w:r>
      <w:r w:rsidRPr="00560BBC">
        <w:rPr>
          <w:rFonts w:ascii="宋体" w:eastAsia="宋体" w:hAnsi="宋体"/>
          <w:szCs w:val="21"/>
        </w:rPr>
        <w:t>外形的解剖形态特点，</w:t>
      </w:r>
      <w:r w:rsidR="001F03F6">
        <w:rPr>
          <w:rFonts w:ascii="宋体" w:eastAsia="宋体" w:hAnsi="宋体" w:hint="eastAsia"/>
          <w:szCs w:val="21"/>
        </w:rPr>
        <w:t>分别</w:t>
      </w:r>
      <w:r w:rsidRPr="00560BBC">
        <w:rPr>
          <w:rFonts w:ascii="宋体" w:eastAsia="宋体" w:hAnsi="宋体"/>
          <w:szCs w:val="21"/>
        </w:rPr>
        <w:t>雕刻上颌</w:t>
      </w:r>
      <w:r w:rsidR="003B17F0">
        <w:rPr>
          <w:rFonts w:ascii="宋体" w:eastAsia="宋体" w:hAnsi="宋体" w:hint="eastAsia"/>
          <w:szCs w:val="21"/>
        </w:rPr>
        <w:t>前牙</w:t>
      </w:r>
      <w:r w:rsidR="00102440">
        <w:rPr>
          <w:rFonts w:ascii="宋体" w:eastAsia="宋体" w:hAnsi="宋体" w:hint="eastAsia"/>
          <w:szCs w:val="21"/>
        </w:rPr>
        <w:t>和下颌</w:t>
      </w:r>
      <w:r w:rsidR="003B17F0">
        <w:rPr>
          <w:rFonts w:ascii="宋体" w:eastAsia="宋体" w:hAnsi="宋体" w:hint="eastAsia"/>
          <w:szCs w:val="21"/>
        </w:rPr>
        <w:t>后</w:t>
      </w:r>
      <w:r w:rsidR="00102440">
        <w:rPr>
          <w:rFonts w:ascii="宋体" w:eastAsia="宋体" w:hAnsi="宋体" w:hint="eastAsia"/>
          <w:szCs w:val="21"/>
        </w:rPr>
        <w:t>牙</w:t>
      </w:r>
      <w:r>
        <w:rPr>
          <w:rFonts w:ascii="宋体" w:eastAsia="宋体" w:hAnsi="宋体" w:hint="eastAsia"/>
          <w:szCs w:val="21"/>
        </w:rPr>
        <w:t>；</w:t>
      </w:r>
      <w:r w:rsidRPr="00560BBC">
        <w:rPr>
          <w:rFonts w:ascii="宋体" w:eastAsia="宋体" w:hAnsi="宋体"/>
          <w:szCs w:val="21"/>
        </w:rPr>
        <w:t>熟悉模型牙体和离体牙的解剖特点，了解蜡块、雕刀</w:t>
      </w:r>
      <w:r w:rsidR="003B17F0">
        <w:rPr>
          <w:rFonts w:ascii="宋体" w:eastAsia="宋体" w:hAnsi="宋体" w:hint="eastAsia"/>
          <w:szCs w:val="21"/>
        </w:rPr>
        <w:t>、</w:t>
      </w:r>
      <w:r w:rsidR="003B17F0" w:rsidRPr="00560BBC">
        <w:rPr>
          <w:rFonts w:ascii="宋体" w:eastAsia="宋体" w:hAnsi="宋体"/>
          <w:szCs w:val="21"/>
        </w:rPr>
        <w:t>气枪、</w:t>
      </w:r>
      <w:r w:rsidR="003B17F0">
        <w:rPr>
          <w:rFonts w:ascii="宋体" w:eastAsia="宋体" w:hAnsi="宋体" w:hint="eastAsia"/>
          <w:szCs w:val="21"/>
        </w:rPr>
        <w:t>酒精灯</w:t>
      </w:r>
      <w:r w:rsidRPr="00560BBC">
        <w:rPr>
          <w:rFonts w:ascii="宋体" w:eastAsia="宋体" w:hAnsi="宋体"/>
          <w:szCs w:val="21"/>
        </w:rPr>
        <w:t>使用</w:t>
      </w:r>
      <w:r w:rsidR="00102440">
        <w:rPr>
          <w:rFonts w:ascii="宋体" w:eastAsia="宋体" w:hAnsi="宋体" w:hint="eastAsia"/>
          <w:szCs w:val="21"/>
        </w:rPr>
        <w:t>技巧。</w:t>
      </w:r>
    </w:p>
    <w:p w14:paraId="522FFDA7" w14:textId="51E3AC58" w:rsidR="00102440" w:rsidRPr="00102440" w:rsidRDefault="00102440" w:rsidP="0010244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）</w:t>
      </w:r>
      <w:r w:rsidR="00704323">
        <w:rPr>
          <w:rFonts w:ascii="宋体" w:eastAsia="宋体" w:hAnsi="宋体" w:hint="eastAsia"/>
          <w:szCs w:val="21"/>
        </w:rPr>
        <w:t>通过实验观察，</w:t>
      </w:r>
      <w:r w:rsidRPr="00102440">
        <w:rPr>
          <w:rFonts w:ascii="宋体" w:eastAsia="宋体" w:hAnsi="宋体"/>
          <w:szCs w:val="21"/>
        </w:rPr>
        <w:t>掌握髓腔各部的组成、恒牙髓腔的形态特点、乳牙髓腔的基本形态特点</w:t>
      </w:r>
      <w:r>
        <w:rPr>
          <w:rFonts w:ascii="宋体" w:eastAsia="宋体" w:hAnsi="宋体" w:hint="eastAsia"/>
          <w:szCs w:val="21"/>
        </w:rPr>
        <w:t>，</w:t>
      </w:r>
      <w:r w:rsidRPr="00102440">
        <w:rPr>
          <w:rFonts w:ascii="宋体" w:eastAsia="宋体" w:hAnsi="宋体"/>
          <w:szCs w:val="21"/>
        </w:rPr>
        <w:t>熟悉模型牙髓腔和离体牙髓腔标本，模型恒牙牙髓腔标本、模型乳牙牙髓腔标本、离体恒乳牙髓腔标本（包括X线片、牙体髓腔切片及髓腔透明标本）</w:t>
      </w:r>
      <w:r>
        <w:rPr>
          <w:rFonts w:ascii="宋体" w:eastAsia="宋体" w:hAnsi="宋体" w:hint="eastAsia"/>
          <w:szCs w:val="21"/>
        </w:rPr>
        <w:t>，</w:t>
      </w:r>
      <w:r w:rsidRPr="00102440">
        <w:rPr>
          <w:rFonts w:ascii="宋体" w:eastAsia="宋体" w:hAnsi="宋体" w:hint="eastAsia"/>
          <w:szCs w:val="21"/>
        </w:rPr>
        <w:t>了解髓腔标本的制备方法</w:t>
      </w:r>
      <w:r>
        <w:rPr>
          <w:rFonts w:ascii="宋体" w:eastAsia="宋体" w:hAnsi="宋体" w:hint="eastAsia"/>
          <w:szCs w:val="21"/>
        </w:rPr>
        <w:t>。</w:t>
      </w:r>
    </w:p>
    <w:p w14:paraId="0E224525" w14:textId="69128D4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C579D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7C2D043" w14:textId="191EB298" w:rsidR="00C579DA" w:rsidRDefault="008B6CEF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6CE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B6CEF">
        <w:rPr>
          <w:rFonts w:ascii="宋体" w:eastAsia="宋体" w:hAnsi="宋体" w:cs="宋体"/>
          <w:color w:val="000000"/>
          <w:kern w:val="0"/>
          <w:szCs w:val="21"/>
        </w:rPr>
        <w:t>1）重点：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 w:rsidRPr="001A589F">
        <w:rPr>
          <w:rFonts w:ascii="宋体" w:eastAsia="宋体" w:hAnsi="宋体" w:hint="eastAsia"/>
          <w:szCs w:val="21"/>
        </w:rPr>
        <w:t>临床牙位记录</w:t>
      </w:r>
      <w:r>
        <w:rPr>
          <w:rFonts w:ascii="宋体" w:eastAsia="宋体" w:hAnsi="宋体" w:hint="eastAsia"/>
          <w:szCs w:val="21"/>
        </w:rPr>
        <w:t>各方</w:t>
      </w:r>
      <w:r w:rsidRPr="001A589F">
        <w:rPr>
          <w:rFonts w:ascii="宋体" w:eastAsia="宋体" w:hAnsi="宋体" w:hint="eastAsia"/>
          <w:szCs w:val="21"/>
        </w:rPr>
        <w:t>法</w:t>
      </w:r>
      <w:r>
        <w:rPr>
          <w:rFonts w:ascii="宋体" w:eastAsia="宋体" w:hAnsi="宋体" w:hint="eastAsia"/>
          <w:szCs w:val="21"/>
        </w:rPr>
        <w:t>，理解</w:t>
      </w:r>
      <w:bookmarkStart w:id="1" w:name="_Hlk74821579"/>
      <w:r>
        <w:rPr>
          <w:rFonts w:ascii="宋体" w:eastAsia="宋体" w:hAnsi="宋体" w:hint="eastAsia"/>
          <w:szCs w:val="21"/>
        </w:rPr>
        <w:t>牙体解剖常用名词概念</w:t>
      </w:r>
      <w:bookmarkEnd w:id="1"/>
      <w:r>
        <w:rPr>
          <w:rFonts w:ascii="宋体" w:eastAsia="宋体" w:hAnsi="宋体" w:hint="eastAsia"/>
          <w:szCs w:val="21"/>
        </w:rPr>
        <w:t>及表面标志，理解恒牙、乳牙各组解剖形态特征、相互比较要点及临床应用，理解恒牙、乳牙髓腔形态特征及其临床应用。</w:t>
      </w:r>
    </w:p>
    <w:p w14:paraId="4207472E" w14:textId="6AC908EE" w:rsidR="008B6CEF" w:rsidRPr="00313A87" w:rsidRDefault="008B6CEF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B6CE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8B6CEF">
        <w:rPr>
          <w:rFonts w:ascii="宋体" w:eastAsia="宋体" w:hAnsi="宋体" w:cs="宋体"/>
          <w:color w:val="000000"/>
          <w:kern w:val="0"/>
          <w:szCs w:val="21"/>
        </w:rPr>
        <w:t>2）难点：</w:t>
      </w:r>
      <w:r w:rsidRPr="008B6CEF">
        <w:rPr>
          <w:rFonts w:ascii="宋体" w:eastAsia="宋体" w:hAnsi="宋体" w:cs="宋体" w:hint="eastAsia"/>
          <w:color w:val="000000"/>
          <w:kern w:val="0"/>
          <w:szCs w:val="21"/>
        </w:rPr>
        <w:t>牙体解剖</w:t>
      </w:r>
      <w:r w:rsidR="00F72B2A">
        <w:rPr>
          <w:rFonts w:ascii="宋体" w:eastAsia="宋体" w:hAnsi="宋体" w:cs="宋体" w:hint="eastAsia"/>
          <w:color w:val="000000"/>
          <w:kern w:val="0"/>
          <w:szCs w:val="21"/>
        </w:rPr>
        <w:t>术语的辨析理解，各组牙的牙体外形及髓腔解剖学特点。</w:t>
      </w:r>
    </w:p>
    <w:p w14:paraId="53C342BB" w14:textId="6D7F3025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F72B2A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366E0BF" w14:textId="5977CC46" w:rsidR="00F72B2A" w:rsidRDefault="00C30A39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0A39">
        <w:rPr>
          <w:rFonts w:ascii="宋体" w:eastAsia="宋体" w:hAnsi="宋体" w:hint="eastAsia"/>
          <w:szCs w:val="21"/>
        </w:rPr>
        <w:t>第一节</w:t>
      </w:r>
      <w:r w:rsidRPr="00C30A39">
        <w:rPr>
          <w:rFonts w:ascii="宋体" w:eastAsia="宋体" w:hAnsi="宋体"/>
          <w:szCs w:val="21"/>
        </w:rPr>
        <w:t xml:space="preserve">  牙的演化</w:t>
      </w:r>
    </w:p>
    <w:p w14:paraId="63E49057" w14:textId="3FDA0C0F" w:rsidR="00C30A39" w:rsidRPr="00C30A39" w:rsidRDefault="00C30A39" w:rsidP="00C30A39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C30A39">
        <w:rPr>
          <w:rFonts w:ascii="宋体" w:eastAsia="宋体" w:hAnsi="宋体" w:hint="eastAsia"/>
          <w:szCs w:val="21"/>
        </w:rPr>
        <w:t>各类动物牙的演化特点</w:t>
      </w:r>
    </w:p>
    <w:p w14:paraId="411438F6" w14:textId="36FC2440" w:rsidR="00C30A39" w:rsidRDefault="00C30A39" w:rsidP="00C30A39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牙体形态演化学说</w:t>
      </w:r>
    </w:p>
    <w:p w14:paraId="0207823F" w14:textId="02D7D8D0" w:rsidR="00C30A39" w:rsidRDefault="00C30A39" w:rsidP="00C30A39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Pr="00C30A39">
        <w:rPr>
          <w:rFonts w:ascii="宋体" w:eastAsia="宋体" w:hAnsi="宋体" w:hint="eastAsia"/>
          <w:szCs w:val="21"/>
        </w:rPr>
        <w:t>牙的组成、分类及功能</w:t>
      </w:r>
    </w:p>
    <w:p w14:paraId="2DA562E1" w14:textId="6CA92565" w:rsidR="00C30A39" w:rsidRPr="00C30A39" w:rsidRDefault="00C30A39" w:rsidP="00C30A39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C30A39">
        <w:rPr>
          <w:rFonts w:ascii="宋体" w:eastAsia="宋体" w:hAnsi="宋体" w:hint="eastAsia"/>
          <w:szCs w:val="21"/>
        </w:rPr>
        <w:t>牙的组成</w:t>
      </w:r>
    </w:p>
    <w:p w14:paraId="018F2C75" w14:textId="2A49B07F" w:rsidR="00C30A39" w:rsidRDefault="00C30A39" w:rsidP="00C30A39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牙的分类</w:t>
      </w:r>
    </w:p>
    <w:p w14:paraId="6804BEDE" w14:textId="0220F18C" w:rsidR="00C30A39" w:rsidRDefault="00C30A39" w:rsidP="00C30A39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牙的功能</w:t>
      </w:r>
    </w:p>
    <w:p w14:paraId="44DF490C" w14:textId="79CA2AAE" w:rsidR="00C30A39" w:rsidRDefault="00C30A39" w:rsidP="00C30A39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临床牙位记录法</w:t>
      </w:r>
    </w:p>
    <w:p w14:paraId="5BD451F7" w14:textId="725D2C3C" w:rsidR="00C30A39" w:rsidRPr="00C30A39" w:rsidRDefault="00C30A39" w:rsidP="00C30A39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C30A39">
        <w:rPr>
          <w:rFonts w:ascii="宋体" w:eastAsia="宋体" w:hAnsi="宋体" w:hint="eastAsia"/>
          <w:szCs w:val="21"/>
        </w:rPr>
        <w:t>国际牙科联合会系统</w:t>
      </w:r>
    </w:p>
    <w:p w14:paraId="4A2B18A4" w14:textId="66AD360E" w:rsidR="00C30A39" w:rsidRDefault="00C30A39" w:rsidP="00C30A39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部位记录法</w:t>
      </w:r>
    </w:p>
    <w:p w14:paraId="1DFFADD0" w14:textId="7577BC67" w:rsidR="00C30A39" w:rsidRDefault="00C30A39" w:rsidP="00C30A39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Pal</w:t>
      </w:r>
      <w:r>
        <w:rPr>
          <w:rFonts w:ascii="宋体" w:eastAsia="宋体" w:hAnsi="宋体"/>
          <w:szCs w:val="21"/>
        </w:rPr>
        <w:t>mer</w:t>
      </w:r>
      <w:r>
        <w:rPr>
          <w:rFonts w:ascii="宋体" w:eastAsia="宋体" w:hAnsi="宋体" w:hint="eastAsia"/>
          <w:szCs w:val="21"/>
        </w:rPr>
        <w:t>记录系统</w:t>
      </w:r>
    </w:p>
    <w:p w14:paraId="0D83A572" w14:textId="2666151D" w:rsidR="00C30A39" w:rsidRDefault="00C30A39" w:rsidP="00C30A39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通用编号系统</w:t>
      </w:r>
    </w:p>
    <w:p w14:paraId="3544AE49" w14:textId="3D90005E" w:rsidR="00C30A39" w:rsidRDefault="00C30A39" w:rsidP="00C30A39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牙的萌出和乳恒牙更替</w:t>
      </w:r>
    </w:p>
    <w:p w14:paraId="586AF6A8" w14:textId="1F630B4A" w:rsidR="00C30A39" w:rsidRPr="00C30A39" w:rsidRDefault="00C30A39" w:rsidP="00C30A39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C30A39">
        <w:rPr>
          <w:rFonts w:ascii="宋体" w:eastAsia="宋体" w:hAnsi="宋体" w:hint="eastAsia"/>
          <w:szCs w:val="21"/>
        </w:rPr>
        <w:lastRenderedPageBreak/>
        <w:t>乳牙的萌出</w:t>
      </w:r>
    </w:p>
    <w:p w14:paraId="11DE7CB6" w14:textId="5E904E4B" w:rsidR="00C30A39" w:rsidRDefault="00C30A39" w:rsidP="00C30A39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恒牙的萌出及乳恒牙的更替</w:t>
      </w:r>
    </w:p>
    <w:p w14:paraId="61188656" w14:textId="7B7B0688" w:rsidR="00C30A39" w:rsidRDefault="00C30A39" w:rsidP="00C30A39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 牙体解剖常用名词和表面标志</w:t>
      </w:r>
    </w:p>
    <w:p w14:paraId="39B699A6" w14:textId="4B516B4D" w:rsidR="00C30A39" w:rsidRPr="00C30A39" w:rsidRDefault="00C30A39" w:rsidP="00C30A39">
      <w:pPr>
        <w:pStyle w:val="ac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C30A39">
        <w:rPr>
          <w:rFonts w:ascii="宋体" w:eastAsia="宋体" w:hAnsi="宋体" w:hint="eastAsia"/>
          <w:szCs w:val="21"/>
        </w:rPr>
        <w:t>牙体解剖常用名词</w:t>
      </w:r>
    </w:p>
    <w:p w14:paraId="5A7811D8" w14:textId="734335C2" w:rsidR="00C30A39" w:rsidRDefault="00C30A39" w:rsidP="00C30A39">
      <w:pPr>
        <w:pStyle w:val="ac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牙冠的表面标志</w:t>
      </w:r>
    </w:p>
    <w:p w14:paraId="74724763" w14:textId="6AFE4928" w:rsidR="00C30A39" w:rsidRDefault="00670AED" w:rsidP="00C30A39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第六节 恒牙外形</w:t>
      </w:r>
    </w:p>
    <w:p w14:paraId="3849708D" w14:textId="160EDF5D" w:rsidR="00670AED" w:rsidRPr="00670AED" w:rsidRDefault="00670AED" w:rsidP="00670AED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670AED">
        <w:rPr>
          <w:rFonts w:ascii="宋体" w:eastAsia="宋体" w:hAnsi="宋体" w:hint="eastAsia"/>
          <w:szCs w:val="21"/>
        </w:rPr>
        <w:t>切牙组</w:t>
      </w:r>
    </w:p>
    <w:p w14:paraId="2B7080ED" w14:textId="29966F45" w:rsidR="00670AED" w:rsidRDefault="00670AED" w:rsidP="00670AED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尖牙组</w:t>
      </w:r>
    </w:p>
    <w:p w14:paraId="0B377F43" w14:textId="13293008" w:rsidR="00670AED" w:rsidRDefault="00670AED" w:rsidP="00670AED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前磨牙组</w:t>
      </w:r>
    </w:p>
    <w:p w14:paraId="2E2450D7" w14:textId="0D1D1F44" w:rsidR="00670AED" w:rsidRDefault="00670AED" w:rsidP="00670AED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磨牙组</w:t>
      </w:r>
    </w:p>
    <w:p w14:paraId="3145265B" w14:textId="6D410347" w:rsidR="00670AED" w:rsidRDefault="00670AED" w:rsidP="00670AE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第七节 乳牙外形</w:t>
      </w:r>
    </w:p>
    <w:p w14:paraId="7227A497" w14:textId="4E20B3D8" w:rsidR="00670AED" w:rsidRPr="00670AED" w:rsidRDefault="00670AED" w:rsidP="00670AED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670AED">
        <w:rPr>
          <w:rFonts w:ascii="宋体" w:eastAsia="宋体" w:hAnsi="宋体" w:hint="eastAsia"/>
          <w:szCs w:val="21"/>
        </w:rPr>
        <w:t>乳切牙组</w:t>
      </w:r>
    </w:p>
    <w:p w14:paraId="6D1B5F37" w14:textId="7F549750" w:rsidR="00670AED" w:rsidRDefault="00670AED" w:rsidP="00670AED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乳尖牙组</w:t>
      </w:r>
    </w:p>
    <w:p w14:paraId="6B3DC53B" w14:textId="709826CC" w:rsidR="00670AED" w:rsidRDefault="00670AED" w:rsidP="00670AED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乳磨牙组</w:t>
      </w:r>
    </w:p>
    <w:p w14:paraId="181559DF" w14:textId="69700561" w:rsidR="00670AED" w:rsidRDefault="00670AED" w:rsidP="00670AED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乳牙应用解剖</w:t>
      </w:r>
    </w:p>
    <w:p w14:paraId="098B3EB9" w14:textId="16D11939" w:rsidR="00670AED" w:rsidRDefault="00670AED" w:rsidP="00670AE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第八节 牙体形态的生理意义</w:t>
      </w:r>
    </w:p>
    <w:p w14:paraId="6EC15BF2" w14:textId="0927EA8C" w:rsidR="00670AED" w:rsidRPr="00670AED" w:rsidRDefault="00670AED" w:rsidP="00670AED">
      <w:pPr>
        <w:pStyle w:val="ac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670AED">
        <w:rPr>
          <w:rFonts w:ascii="宋体" w:eastAsia="宋体" w:hAnsi="宋体" w:hint="eastAsia"/>
          <w:szCs w:val="21"/>
        </w:rPr>
        <w:t>牙冠形态的生理意义</w:t>
      </w:r>
    </w:p>
    <w:p w14:paraId="7E1F12FA" w14:textId="192EEB70" w:rsidR="00670AED" w:rsidRDefault="00670AED" w:rsidP="00670AED">
      <w:pPr>
        <w:pStyle w:val="ac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牙根形态的生理意义</w:t>
      </w:r>
    </w:p>
    <w:p w14:paraId="380AED5F" w14:textId="7D9737F7" w:rsidR="00670AED" w:rsidRDefault="00670AED" w:rsidP="00670AE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第九节 牙髓腔解剖</w:t>
      </w:r>
    </w:p>
    <w:p w14:paraId="2D4AEF6D" w14:textId="778F5CF1" w:rsidR="00670AED" w:rsidRPr="00670AED" w:rsidRDefault="00670AED" w:rsidP="00670AED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670AED">
        <w:rPr>
          <w:rFonts w:ascii="宋体" w:eastAsia="宋体" w:hAnsi="宋体" w:hint="eastAsia"/>
          <w:szCs w:val="21"/>
        </w:rPr>
        <w:t>髓腔各部名称</w:t>
      </w:r>
    </w:p>
    <w:p w14:paraId="329E221C" w14:textId="4B26E125" w:rsidR="00670AED" w:rsidRDefault="00670AED" w:rsidP="00670AED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髓腔的增龄变化</w:t>
      </w:r>
    </w:p>
    <w:p w14:paraId="2D981818" w14:textId="5C53685D" w:rsidR="00670AED" w:rsidRDefault="00670AED" w:rsidP="00670AED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髓腔解剖的临床意义</w:t>
      </w:r>
    </w:p>
    <w:p w14:paraId="06D79227" w14:textId="60A90B2D" w:rsidR="00670AED" w:rsidRDefault="00670AED" w:rsidP="00670AED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恒牙髓腔形态</w:t>
      </w:r>
    </w:p>
    <w:p w14:paraId="501EA845" w14:textId="58DEAC09" w:rsidR="00670AED" w:rsidRDefault="00670AED" w:rsidP="00670AED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乳牙髓腔形态</w:t>
      </w:r>
    </w:p>
    <w:p w14:paraId="32FB219F" w14:textId="2A888E84" w:rsidR="00560BBC" w:rsidRPr="00560BBC" w:rsidRDefault="00560BBC" w:rsidP="00560BBC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实验项目</w:t>
      </w:r>
      <w:r w:rsidRPr="00560BBC">
        <w:rPr>
          <w:rFonts w:ascii="宋体" w:eastAsia="宋体" w:hAnsi="宋体"/>
          <w:szCs w:val="21"/>
        </w:rPr>
        <w:t>1：上颌中切牙的雕刻</w:t>
      </w:r>
    </w:p>
    <w:p w14:paraId="67459B87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一、观察模型和离体牙的基本形态特点：</w:t>
      </w:r>
    </w:p>
    <w:p w14:paraId="746C85A2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1、牙冠：唇面：略呈梯形，观察切缘、近中缘、远中缘、切缘、切角、发育沟和外形高点。舌面：中央有舌窝，观察切嵴、近中边缘嵴、远中边缘嵴和舌隆突。近远中面：似三角形，观察接触区。</w:t>
      </w:r>
    </w:p>
    <w:p w14:paraId="024F9C7B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2、牙根：单根，长而直，约等于冠长或稍长。</w:t>
      </w:r>
    </w:p>
    <w:p w14:paraId="4332BB47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lastRenderedPageBreak/>
        <w:t>二、粗雕蜡块：</w:t>
      </w:r>
    </w:p>
    <w:p w14:paraId="0C476D2A" w14:textId="53D02403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1、将蜡块二等分，用执笔式勾勒出两个梯形即一个为牙冠一个为牙根，注意梯形的高度稍大于长度，将多余的蜡块切削掉。</w:t>
      </w:r>
    </w:p>
    <w:p w14:paraId="2B338A9F" w14:textId="3E73351C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2、设定冠根的唇舌面和近远中面，分别在唇舌面和近远中面刻画出牙冠和牙根的大体形态。注意牙冠和牙根的唇面大于舌面，去除多余的蜡块</w:t>
      </w:r>
      <w:r>
        <w:rPr>
          <w:rFonts w:ascii="宋体" w:eastAsia="宋体" w:hAnsi="宋体" w:hint="eastAsia"/>
          <w:szCs w:val="21"/>
        </w:rPr>
        <w:t>。</w:t>
      </w:r>
    </w:p>
    <w:p w14:paraId="7359CF99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三、细雕上颌中切牙：</w:t>
      </w:r>
    </w:p>
    <w:p w14:paraId="577E189E" w14:textId="19E41A88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1、雕刻切嵴：在牙冠舌面靠近唇面切缘处，用握笔式执刀切削少许蜡块，制造切嵴。</w:t>
      </w:r>
    </w:p>
    <w:p w14:paraId="1B833EF1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2、细雕牙冠各面：</w:t>
      </w:r>
    </w:p>
    <w:p w14:paraId="1512595A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①唇面：首先使唇面长度略大于宽度，近中缘和切缘直；远中缘短而突；颈缘呈弧形。其次用雕刀将唇面刮至平整，使其呈弧形，最突点在颈部</w:t>
      </w:r>
      <w:r w:rsidRPr="00560BBC">
        <w:rPr>
          <w:rFonts w:ascii="宋体" w:eastAsia="宋体" w:hAnsi="宋体"/>
          <w:szCs w:val="21"/>
        </w:rPr>
        <w:t>1/3处。最后在远中切角处用刀柄轻压，使远中切角变圆钝；在切1/3处用刀柄轻轻刮出两道发育沟。唇面的雕刻就完成了。</w:t>
      </w:r>
    </w:p>
    <w:p w14:paraId="7BFA9534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②舌面：稍小于唇面。首先在舌面的中央勾勒出一个倒置梯形作为舌窝（注意梯形不要过大，仅占舌面的</w:t>
      </w:r>
      <w:r w:rsidRPr="00560BBC">
        <w:rPr>
          <w:rFonts w:ascii="宋体" w:eastAsia="宋体" w:hAnsi="宋体"/>
          <w:szCs w:val="21"/>
        </w:rPr>
        <w:t>1/3即可），在舌隆突处梯形的底为“︿”形。第二步，轻轻雕去舌窝中央的蜡块，在舌面的中央自然形成一个凹陷，即为舌窝。其周围的突起分别为近远中边缘嵴、切嵴和舌隆突。使舌隆突处为舌面的外形高点。</w:t>
      </w:r>
    </w:p>
    <w:p w14:paraId="573ADEFB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③邻面：均呈三角形，顶为切端，底为颈缘呈“</w:t>
      </w:r>
      <w:r w:rsidRPr="00560BBC">
        <w:rPr>
          <w:rFonts w:ascii="宋体" w:eastAsia="宋体" w:hAnsi="宋体"/>
          <w:szCs w:val="21"/>
        </w:rPr>
        <w:t>V”形；远中面较近中面短而突；用刀柄轻触近远中面以刻画其接触区。</w:t>
      </w:r>
    </w:p>
    <w:p w14:paraId="08891D07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3、细雕牙根：近似圆锥形，唇面宽于舌面，向根尖逐渐缩小。</w:t>
      </w:r>
    </w:p>
    <w:p w14:paraId="0963C497" w14:textId="0EDB2ABD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4、吹光：上述操作完成后，再从唇舌向、近远中向再次观察牙体各个面的突度与比例是否正常。确定后进行最后一步，用气枪将蜡块吹光。将酒精灯点燃，将蜡块和气枪各放置于酒精灯的一侧，利用火外焰的温度将牙体刨光。即完成最后的操作。</w:t>
      </w:r>
    </w:p>
    <w:p w14:paraId="562A28A3" w14:textId="30CA91C8" w:rsidR="00560BBC" w:rsidRPr="00560BBC" w:rsidRDefault="00560BBC" w:rsidP="003B17F0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实验项目</w:t>
      </w:r>
      <w:r w:rsidRPr="00560BBC">
        <w:rPr>
          <w:rFonts w:ascii="宋体" w:eastAsia="宋体" w:hAnsi="宋体"/>
          <w:szCs w:val="21"/>
        </w:rPr>
        <w:t>2：下颌第一磨牙牙冠的雕刻</w:t>
      </w:r>
    </w:p>
    <w:p w14:paraId="2A65E8FB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一、观察模型和离体牙的基本形态特点：</w:t>
      </w:r>
    </w:p>
    <w:p w14:paraId="22A7B103" w14:textId="07205DBB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1、牙冠：颊面：约呈梯形，观察近中缘、远中缘、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缘、颈缘、近中颊尖、远中颊尖、半个远中尖、颊沟、远颊沟、轴嵴和外形高点。舌面：亦呈梯形，观察各边及近中舌尖、远中舌尖、舌沟和外形高点邻面：约呈四边形，观察接触区。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面：形似“因”字，观察边缘嵴、牙尖、三角嵴、窝、沟、点隙和斜面。</w:t>
      </w:r>
    </w:p>
    <w:p w14:paraId="163E930A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2、牙根：双根，为近远中向，近中根大于远中根。</w:t>
      </w:r>
    </w:p>
    <w:p w14:paraId="799B9D07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二、粗雕牙冠：</w:t>
      </w:r>
    </w:p>
    <w:p w14:paraId="61E410CC" w14:textId="434EE4C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1、确定蜡块颊舌面、近远中面、邻面和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面，使其近远中径＞颊舌径＞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颈径。</w:t>
      </w:r>
    </w:p>
    <w:p w14:paraId="05655AAC" w14:textId="2A1BB60A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2、粗雕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面：①划分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面：执笔式拿刀，沿面的近远中向做一直线，将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二等分为颊舌两面。再将颊侧面大致三等分，远中最小，分别为近中颊尖、远中颊尖和远中尖所占据的空间。再将舌侧面二等分，分别为近中舌尖、远中舌尖所占据的空间。②雕刻牙尖：在各个牙尖占据的各自空间内依次雕刻。用执笔式刀刃与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面保持45°的交角切</w:t>
      </w:r>
      <w:r w:rsidRPr="00560BBC">
        <w:rPr>
          <w:rFonts w:ascii="宋体" w:eastAsia="宋体" w:hAnsi="宋体"/>
          <w:szCs w:val="21"/>
        </w:rPr>
        <w:lastRenderedPageBreak/>
        <w:t>削出近中颊尖的近舌斜面、远舌斜面、近颊斜面和近舌斜面，四斜面的交点即为近中颊尖。同上述方法一样雕刻出其余的牙尖，注意远中尖位于颊面与远中面的交界处。</w:t>
      </w:r>
    </w:p>
    <w:p w14:paraId="1C5435EE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3、粗雕牙冠其余各面：颊面：约呈梯形，雕刻各条边及颊沟；舌面：约呈梯形，雕刻各条边及舌沟；邻面：约呈四边形，雕刻各条边。</w:t>
      </w:r>
    </w:p>
    <w:p w14:paraId="65A59CD6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三、细雕牙冠：</w:t>
      </w:r>
    </w:p>
    <w:p w14:paraId="1D7EB27C" w14:textId="1BDC40F3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面：雕刻发育沟；调整各个牙尖的位置及大小和比例，使得舌尖高锐，颊尖低钝，近中尖大于远中牙尖，远中尖最小；刻画各个牙尖的三角嵴使其更为清晰，且远中颊尖三角嵴最长，远中尖三角嵴最短。</w:t>
      </w:r>
    </w:p>
    <w:p w14:paraId="2091F260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2、颊舌面：使舌面略小于颊面，雕刻各个牙尖的轴嵴和外形高点。</w:t>
      </w:r>
    </w:p>
    <w:p w14:paraId="1A0C109D" w14:textId="77777777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3、邻面：远中面小于近中面，近中面颊颈角和舌角都为锐角。用刀柄轻压蜡块以刻画接触区。</w:t>
      </w:r>
    </w:p>
    <w:p w14:paraId="5BE6124D" w14:textId="0423E845" w:rsidR="00560BBC" w:rsidRPr="00560BBC" w:rsidRDefault="00560BBC" w:rsidP="008A612C">
      <w:pPr>
        <w:widowControl/>
        <w:spacing w:beforeLines="50" w:before="156" w:afterLines="50" w:after="156"/>
        <w:ind w:left="420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4、吹光：上述操作完成后，再从颊舌向、近远中向</w:t>
      </w:r>
      <w:r w:rsidR="003B17F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Pr="00560BBC">
        <w:rPr>
          <w:rFonts w:ascii="宋体" w:eastAsia="宋体" w:hAnsi="宋体"/>
          <w:szCs w:val="21"/>
        </w:rPr>
        <w:t>面再次观察牙冠各个面的突度与比例是否正常。确定后进行最后一步，用气枪将蜡块吹光。将酒精灯点燃，将蜡块和气枪各放置于酒精灯的一侧，利用火外焰的温度将牙体刨光。即完成最后的操作。</w:t>
      </w:r>
    </w:p>
    <w:p w14:paraId="68546EF8" w14:textId="1E4BFD06" w:rsidR="00560BBC" w:rsidRPr="00560BBC" w:rsidRDefault="00560BBC" w:rsidP="003B17F0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实验项目</w:t>
      </w:r>
      <w:r w:rsidRPr="00560BBC">
        <w:rPr>
          <w:rFonts w:ascii="宋体" w:eastAsia="宋体" w:hAnsi="宋体"/>
          <w:szCs w:val="21"/>
        </w:rPr>
        <w:t>3：髓腔形态标本的观察</w:t>
      </w:r>
    </w:p>
    <w:p w14:paraId="0A32210D" w14:textId="77777777" w:rsidR="00560BBC" w:rsidRPr="00560BBC" w:rsidRDefault="00560BBC" w:rsidP="00560BBC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一、</w:t>
      </w:r>
      <w:r w:rsidRPr="00560BBC">
        <w:rPr>
          <w:rFonts w:ascii="宋体" w:eastAsia="宋体" w:hAnsi="宋体"/>
          <w:szCs w:val="21"/>
        </w:rPr>
        <w:t xml:space="preserve"> 通过录像观看髓腔标本的制作过程，包括磨片法和X线片法。</w:t>
      </w:r>
    </w:p>
    <w:p w14:paraId="402A93FD" w14:textId="77777777" w:rsidR="00560BBC" w:rsidRPr="00560BBC" w:rsidRDefault="00560BBC" w:rsidP="00560BBC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二、以上颌恒中切牙及上颌第一恒磨牙为例，示教髓腔的各个组成部分。</w:t>
      </w:r>
    </w:p>
    <w:p w14:paraId="3C7C2774" w14:textId="77777777" w:rsidR="00560BBC" w:rsidRPr="00560BBC" w:rsidRDefault="00560BBC" w:rsidP="00560BBC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1、髓室：包括顶、底、四壁及髓角和根管口，比较上颌恒中切牙和上颌第一恒磨牙根管口数目的不同。</w:t>
      </w:r>
    </w:p>
    <w:p w14:paraId="02025F1E" w14:textId="77777777" w:rsidR="00560BBC" w:rsidRPr="00560BBC" w:rsidRDefault="00560BBC" w:rsidP="00560BBC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/>
          <w:szCs w:val="21"/>
        </w:rPr>
        <w:t>2根管系统：包括根管、管间吻合、根管侧支、根尖分歧、根间分叉及副根管。结合实体标本和模型标本进行观察。</w:t>
      </w:r>
    </w:p>
    <w:p w14:paraId="3007AA70" w14:textId="77777777" w:rsidR="00560BBC" w:rsidRPr="00560BBC" w:rsidRDefault="00560BBC" w:rsidP="00560BBC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三、观察各恒牙髓腔的形态特点：从近远中剖面、唇（颊）舌剖面、横剖面结合理论所学一一进行观察。这一部分为分组自学内容。</w:t>
      </w:r>
    </w:p>
    <w:p w14:paraId="717AACDC" w14:textId="04236F02" w:rsidR="00560BBC" w:rsidRPr="00560BBC" w:rsidRDefault="00560BBC" w:rsidP="003B17F0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560BBC">
        <w:rPr>
          <w:rFonts w:ascii="宋体" w:eastAsia="宋体" w:hAnsi="宋体" w:hint="eastAsia"/>
          <w:szCs w:val="21"/>
        </w:rPr>
        <w:t>四、示教乳牙髓腔形态特点：同样以上颌乳中切牙及上颌第一乳磨牙为例讲解乳牙髓腔形态特点，注意比较与恒牙髓腔形态的差别。</w:t>
      </w:r>
      <w:r w:rsidRPr="00560BBC">
        <w:rPr>
          <w:rFonts w:ascii="宋体" w:eastAsia="宋体" w:hAnsi="宋体"/>
          <w:szCs w:val="21"/>
        </w:rPr>
        <w:t xml:space="preserve"> </w:t>
      </w:r>
    </w:p>
    <w:p w14:paraId="04E3D2CF" w14:textId="0583E8BC" w:rsidR="002A7568" w:rsidRPr="00D63A20" w:rsidRDefault="00D63A20" w:rsidP="00D63A2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 w:rsidR="002A7568" w:rsidRPr="00D63A20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670AED" w:rsidRPr="00D63A2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CD0041B" w14:textId="3E4EBD39" w:rsidR="00670AED" w:rsidRPr="00EB6DE3" w:rsidRDefault="00670AED" w:rsidP="00EB6DE3">
      <w:pPr>
        <w:pStyle w:val="ac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B6DE3">
        <w:rPr>
          <w:rFonts w:ascii="宋体" w:eastAsia="宋体" w:hAnsi="宋体" w:cs="宋体" w:hint="eastAsia"/>
          <w:color w:val="000000"/>
          <w:kern w:val="0"/>
          <w:szCs w:val="21"/>
        </w:rPr>
        <w:t>课堂讲授法：</w:t>
      </w:r>
      <w:r w:rsidR="00EB6DE3" w:rsidRPr="00EB6DE3">
        <w:rPr>
          <w:rFonts w:ascii="宋体" w:eastAsia="宋体" w:hAnsi="宋体" w:cs="宋体" w:hint="eastAsia"/>
          <w:color w:val="000000"/>
          <w:kern w:val="0"/>
          <w:szCs w:val="21"/>
        </w:rPr>
        <w:t>多媒体手段讲解。</w:t>
      </w:r>
    </w:p>
    <w:p w14:paraId="42D346C5" w14:textId="3789BC07" w:rsidR="00EB6DE3" w:rsidRPr="00EB6DE3" w:rsidRDefault="00EB6DE3" w:rsidP="00EB6DE3">
      <w:pPr>
        <w:pStyle w:val="ac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实验室标本实习</w:t>
      </w:r>
      <w:r w:rsidR="00C44D55">
        <w:rPr>
          <w:rFonts w:ascii="宋体" w:eastAsia="宋体" w:hAnsi="宋体" w:cs="宋体" w:hint="eastAsia"/>
          <w:color w:val="000000"/>
          <w:kern w:val="0"/>
          <w:szCs w:val="21"/>
        </w:rPr>
        <w:t>示教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="00C44D55">
        <w:rPr>
          <w:rFonts w:ascii="宋体" w:eastAsia="宋体" w:hAnsi="宋体" w:cs="宋体" w:hint="eastAsia"/>
          <w:color w:val="000000"/>
          <w:kern w:val="0"/>
          <w:szCs w:val="21"/>
        </w:rPr>
        <w:t>典型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恒牙雕刻操作</w:t>
      </w:r>
      <w:r w:rsidR="00560BBC">
        <w:rPr>
          <w:rFonts w:ascii="宋体" w:eastAsia="宋体" w:hAnsi="宋体" w:cs="宋体" w:hint="eastAsia"/>
          <w:color w:val="000000"/>
          <w:kern w:val="0"/>
          <w:szCs w:val="21"/>
        </w:rPr>
        <w:t>，主要为</w:t>
      </w:r>
      <w:r w:rsidR="00560BBC" w:rsidRPr="00560BBC">
        <w:rPr>
          <w:rFonts w:ascii="宋体" w:eastAsia="宋体" w:hAnsi="宋体" w:cs="宋体" w:hint="eastAsia"/>
          <w:color w:val="000000"/>
          <w:kern w:val="0"/>
          <w:szCs w:val="21"/>
        </w:rPr>
        <w:t>上颌中切牙</w:t>
      </w:r>
      <w:r w:rsidR="00560BBC">
        <w:rPr>
          <w:rFonts w:ascii="宋体" w:eastAsia="宋体" w:hAnsi="宋体" w:cs="宋体" w:hint="eastAsia"/>
          <w:color w:val="000000"/>
          <w:kern w:val="0"/>
          <w:szCs w:val="21"/>
        </w:rPr>
        <w:t>和下颌第一磨牙雕刻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31AFEA1" w14:textId="5B946A78" w:rsidR="002A7568" w:rsidRPr="00313A87" w:rsidRDefault="00D63A20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="002A7568"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2A7568"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DA73F81" w14:textId="21157A4D" w:rsidR="00FC24B5" w:rsidRDefault="00702FD8" w:rsidP="00EB6DE3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="00EB6DE3"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回答以下问题：</w:t>
      </w:r>
    </w:p>
    <w:p w14:paraId="3220D364" w14:textId="2109CE62" w:rsidR="00EB6DE3" w:rsidRP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B6DE3">
        <w:rPr>
          <w:rFonts w:ascii="宋体" w:eastAsia="宋体" w:hAnsi="宋体" w:cs="TimesNewRomanPSMT" w:hint="eastAsia"/>
          <w:color w:val="000000"/>
          <w:kern w:val="0"/>
          <w:szCs w:val="21"/>
        </w:rPr>
        <w:t>简述牙的演化特点。</w:t>
      </w:r>
    </w:p>
    <w:p w14:paraId="6B5B1A38" w14:textId="25E295EA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描述牙萌出的生理特点及顺序。</w:t>
      </w:r>
    </w:p>
    <w:p w14:paraId="009DEC62" w14:textId="21FA5334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简述恒牙各组（切牙组、尖牙组、前磨牙组、磨牙组）的形态及功能特点。</w:t>
      </w:r>
    </w:p>
    <w:p w14:paraId="1B56B302" w14:textId="3DD18B5E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试述上、下颌磨牙的区别。</w:t>
      </w:r>
    </w:p>
    <w:p w14:paraId="2ADC667C" w14:textId="0C223E31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简述乳、恒牙的区别。</w:t>
      </w:r>
    </w:p>
    <w:p w14:paraId="18B89BD8" w14:textId="4D133A8D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试述牙接触区的形态、位置。</w:t>
      </w:r>
    </w:p>
    <w:p w14:paraId="75BA0498" w14:textId="4938351B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试述牙冠、牙根形态的生理意义。</w:t>
      </w:r>
    </w:p>
    <w:p w14:paraId="0C5A1E90" w14:textId="38D35586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何谓根管系统？试述根管系统各部位的名称，根管的分类。</w:t>
      </w:r>
    </w:p>
    <w:p w14:paraId="1E84CE9F" w14:textId="3FE9D89F" w:rsid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简述髓腔增龄性变化的临床意义。</w:t>
      </w:r>
    </w:p>
    <w:p w14:paraId="0928114D" w14:textId="318FD8F8" w:rsidR="00EB6DE3" w:rsidRPr="00EB6DE3" w:rsidRDefault="00EB6DE3" w:rsidP="00EB6DE3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试</w:t>
      </w:r>
      <w:r w:rsidR="00702FD8">
        <w:rPr>
          <w:rFonts w:ascii="宋体" w:eastAsia="宋体" w:hAnsi="宋体" w:cs="TimesNewRomanPSMT" w:hint="eastAsia"/>
          <w:color w:val="000000"/>
          <w:kern w:val="0"/>
          <w:szCs w:val="21"/>
        </w:rPr>
        <w:t>比较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乳牙、恒牙髓腔的</w:t>
      </w:r>
      <w:r w:rsidR="00702FD8">
        <w:rPr>
          <w:rFonts w:ascii="宋体" w:eastAsia="宋体" w:hAnsi="宋体" w:cs="TimesNewRomanPSMT" w:hint="eastAsia"/>
          <w:color w:val="000000"/>
          <w:kern w:val="0"/>
          <w:szCs w:val="21"/>
        </w:rPr>
        <w:t>区别。</w:t>
      </w:r>
    </w:p>
    <w:p w14:paraId="043C099D" w14:textId="1F32D20A" w:rsidR="00FC24B5" w:rsidRDefault="00FC24B5" w:rsidP="006650E2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6650E2" w:rsidRPr="006650E2">
        <w:rPr>
          <w:rFonts w:hAnsi="宋体" w:hint="eastAsia"/>
          <w:b/>
          <w:bCs/>
          <w:sz w:val="24"/>
          <w:szCs w:val="24"/>
        </w:rPr>
        <w:t>牙列、</w:t>
      </w:r>
      <w:r w:rsidR="006650E2" w:rsidRPr="006650E2">
        <w:rPr>
          <w:rFonts w:hAnsi="宋体" w:hint="eastAsia"/>
          <w:b/>
          <w:bCs/>
          <w:spacing w:val="-20"/>
          <w:w w:val="66"/>
          <w:sz w:val="24"/>
          <w:szCs w:val="24"/>
        </w:rPr>
        <w:t>牙合</w:t>
      </w:r>
      <w:r w:rsidR="006650E2" w:rsidRPr="006650E2">
        <w:rPr>
          <w:rFonts w:hAnsi="宋体" w:hint="eastAsia"/>
          <w:b/>
          <w:bCs/>
          <w:sz w:val="24"/>
          <w:szCs w:val="24"/>
        </w:rPr>
        <w:t>与颌位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53E9A282" w14:textId="2F6444D5" w:rsidR="009A0AE5" w:rsidRDefault="007D0EEF" w:rsidP="009A0AE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 </w:t>
      </w:r>
      <w:r w:rsidR="009A0AE5"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="009A0AE5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9A0AE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E498608" w14:textId="2BAD564D" w:rsidR="00FC24B5" w:rsidRPr="009A0AE5" w:rsidRDefault="009A0AE5" w:rsidP="009A0AE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（1）</w:t>
      </w:r>
      <w:r w:rsidRPr="009A0AE5">
        <w:rPr>
          <w:rFonts w:ascii="宋体" w:eastAsia="宋体" w:hAnsi="宋体" w:hint="eastAsia"/>
          <w:szCs w:val="21"/>
        </w:rPr>
        <w:t>掌握牙列的外形，牙列与面形、牙形的关系；掌握以下名词概念：</w:t>
      </w:r>
      <w:r w:rsidRPr="009A0AE5">
        <w:rPr>
          <w:rFonts w:ascii="宋体" w:eastAsia="宋体" w:hAnsi="宋体" w:hint="eastAsia"/>
          <w:w w:val="66"/>
          <w:szCs w:val="21"/>
        </w:rPr>
        <w:t xml:space="preserve"> 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Pr="009A0AE5">
        <w:rPr>
          <w:rFonts w:ascii="宋体" w:eastAsia="宋体" w:hAnsi="宋体" w:hint="eastAsia"/>
          <w:szCs w:val="21"/>
        </w:rPr>
        <w:t>、颌、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Pr="009A0AE5">
        <w:rPr>
          <w:rFonts w:ascii="宋体" w:eastAsia="宋体" w:hAnsi="宋体" w:hint="eastAsia"/>
          <w:szCs w:val="21"/>
        </w:rPr>
        <w:t>平面，工作尖，非工作尖，髁道，切道；</w:t>
      </w:r>
      <w:r w:rsidR="00B12A7F">
        <w:rPr>
          <w:rFonts w:ascii="宋体" w:eastAsia="宋体" w:hAnsi="宋体" w:hint="eastAsia"/>
          <w:szCs w:val="21"/>
        </w:rPr>
        <w:t>掌握</w:t>
      </w:r>
      <w:r w:rsidRPr="009A0AE5">
        <w:rPr>
          <w:rFonts w:ascii="宋体" w:eastAsia="宋体" w:hAnsi="宋体" w:hint="eastAsia"/>
          <w:szCs w:val="21"/>
        </w:rPr>
        <w:t>纵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Pr="009A0AE5">
        <w:rPr>
          <w:rFonts w:ascii="宋体" w:eastAsia="宋体" w:hAnsi="宋体" w:hint="eastAsia"/>
          <w:szCs w:val="21"/>
        </w:rPr>
        <w:t>曲线与横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Pr="009A0AE5">
        <w:rPr>
          <w:rFonts w:ascii="宋体" w:eastAsia="宋体" w:hAnsi="宋体" w:hint="eastAsia"/>
          <w:szCs w:val="21"/>
        </w:rPr>
        <w:t>曲线的定义；</w:t>
      </w:r>
      <w:r>
        <w:rPr>
          <w:rFonts w:ascii="宋体" w:eastAsia="宋体" w:hAnsi="宋体" w:hint="eastAsia"/>
          <w:szCs w:val="21"/>
        </w:rPr>
        <w:t>掌握</w:t>
      </w:r>
      <w:r w:rsidRPr="009A0AE5">
        <w:rPr>
          <w:rFonts w:ascii="宋体" w:eastAsia="宋体" w:hAnsi="宋体" w:hint="eastAsia"/>
          <w:szCs w:val="21"/>
        </w:rPr>
        <w:t>牙体长轴近远中向、唇舌向、颊舌向的倾斜</w:t>
      </w:r>
      <w:r>
        <w:rPr>
          <w:rFonts w:ascii="宋体" w:eastAsia="宋体" w:hAnsi="宋体" w:hint="eastAsia"/>
          <w:szCs w:val="21"/>
        </w:rPr>
        <w:t>规律；理解</w:t>
      </w:r>
      <w:r w:rsidRPr="009A0AE5">
        <w:rPr>
          <w:rFonts w:ascii="宋体" w:eastAsia="宋体" w:hAnsi="宋体"/>
          <w:szCs w:val="21"/>
        </w:rPr>
        <w:t>牙合与颌的区别</w:t>
      </w:r>
      <w:r>
        <w:rPr>
          <w:rFonts w:ascii="宋体" w:eastAsia="宋体" w:hAnsi="宋体" w:hint="eastAsia"/>
          <w:szCs w:val="21"/>
        </w:rPr>
        <w:t>。</w:t>
      </w:r>
    </w:p>
    <w:p w14:paraId="419ED496" w14:textId="77EAF3FA" w:rsidR="006650E2" w:rsidRPr="009A0AE5" w:rsidRDefault="009A0AE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="00F62430" w:rsidRPr="00F62430">
        <w:rPr>
          <w:rFonts w:ascii="宋体" w:eastAsia="宋体" w:hAnsi="宋体" w:hint="eastAsia"/>
        </w:rPr>
        <w:t>掌握</w:t>
      </w:r>
      <w:r w:rsidR="00F6243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F62430">
        <w:rPr>
          <w:rFonts w:ascii="宋体" w:eastAsia="宋体" w:hAnsi="宋体" w:hint="eastAsia"/>
        </w:rPr>
        <w:t>的发育规律及影响因素；掌握</w:t>
      </w:r>
      <w:r w:rsidR="00F62430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F62430">
        <w:rPr>
          <w:rFonts w:ascii="宋体" w:eastAsia="宋体" w:hAnsi="宋体" w:hint="eastAsia"/>
        </w:rPr>
        <w:t>的发育各阶段特点</w:t>
      </w:r>
      <w:r w:rsidR="00383268">
        <w:rPr>
          <w:rFonts w:ascii="宋体" w:eastAsia="宋体" w:hAnsi="宋体" w:hint="eastAsia"/>
        </w:rPr>
        <w:t>；掌握牙尖交错</w:t>
      </w:r>
      <w:r w:rsidR="00383268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383268">
        <w:rPr>
          <w:rFonts w:ascii="宋体" w:eastAsia="宋体" w:hAnsi="宋体" w:hint="eastAsia"/>
        </w:rPr>
        <w:t>的定义及其特征，理解覆</w:t>
      </w:r>
      <w:r w:rsidR="00383268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383268">
        <w:rPr>
          <w:rFonts w:ascii="宋体" w:eastAsia="宋体" w:hAnsi="宋体" w:hint="eastAsia"/>
        </w:rPr>
        <w:t>、覆盖的定义及分类；掌握牙尖交错</w:t>
      </w:r>
      <w:r w:rsidR="00383268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383268">
        <w:rPr>
          <w:rFonts w:ascii="宋体" w:eastAsia="宋体" w:hAnsi="宋体" w:hint="eastAsia"/>
        </w:rPr>
        <w:t>的正常标志，熟悉错</w:t>
      </w:r>
      <w:r w:rsidR="00383268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383268">
        <w:rPr>
          <w:rFonts w:ascii="宋体" w:eastAsia="宋体" w:hAnsi="宋体" w:hint="eastAsia"/>
        </w:rPr>
        <w:t>分类内容；掌握面部标志相关概念，熟悉面部协调关系的临床意义。</w:t>
      </w:r>
    </w:p>
    <w:p w14:paraId="29B8586F" w14:textId="5E364077" w:rsidR="006650E2" w:rsidRDefault="00A10341" w:rsidP="00DD7B5F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ascii="宋体" w:eastAsia="宋体" w:hAnsi="宋体" w:hint="eastAsia"/>
          <w:szCs w:val="21"/>
        </w:rPr>
        <w:t>（3）</w:t>
      </w:r>
      <w:r w:rsidR="00772968">
        <w:rPr>
          <w:rFonts w:ascii="宋体" w:eastAsia="宋体" w:hAnsi="宋体" w:hint="eastAsia"/>
          <w:szCs w:val="21"/>
        </w:rPr>
        <w:t>掌握三个基本颌位的定义、特点、临床意义及相互位置关系；掌握正中关系的定义及意义；熟悉前伸</w:t>
      </w:r>
      <w:r w:rsidR="00772968"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="00772968">
        <w:rPr>
          <w:rFonts w:ascii="宋体" w:eastAsia="宋体" w:hAnsi="宋体" w:hint="eastAsia"/>
          <w:szCs w:val="21"/>
        </w:rPr>
        <w:t>颌位与侧</w:t>
      </w:r>
      <w:r w:rsidR="00772968"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="00772968">
        <w:rPr>
          <w:rFonts w:ascii="宋体" w:eastAsia="宋体" w:hAnsi="宋体" w:hint="eastAsia"/>
          <w:szCs w:val="21"/>
        </w:rPr>
        <w:t>颌位的定义及特点；熟悉</w:t>
      </w:r>
      <w:r w:rsidR="00772968"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="00772968">
        <w:rPr>
          <w:rFonts w:ascii="宋体" w:eastAsia="宋体" w:hAnsi="宋体" w:hint="eastAsia"/>
          <w:szCs w:val="21"/>
        </w:rPr>
        <w:t>的类型</w:t>
      </w:r>
      <w:r w:rsidR="00A43957">
        <w:rPr>
          <w:rFonts w:ascii="宋体" w:eastAsia="宋体" w:hAnsi="宋体" w:hint="eastAsia"/>
          <w:szCs w:val="21"/>
        </w:rPr>
        <w:t>及生理意义</w:t>
      </w:r>
      <w:r w:rsidR="00772968">
        <w:rPr>
          <w:rFonts w:ascii="宋体" w:eastAsia="宋体" w:hAnsi="宋体" w:hint="eastAsia"/>
          <w:szCs w:val="21"/>
        </w:rPr>
        <w:t>。</w:t>
      </w:r>
    </w:p>
    <w:p w14:paraId="6E43B284" w14:textId="77777777" w:rsidR="00B12A7F" w:rsidRDefault="00B12A7F" w:rsidP="00B12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40F2D28" w14:textId="02663D2E" w:rsidR="006650E2" w:rsidRPr="000479E5" w:rsidRDefault="00B12A7F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B12A7F"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 w:rsidRPr="009A0AE5">
        <w:rPr>
          <w:rFonts w:ascii="宋体" w:eastAsia="宋体" w:hAnsi="宋体" w:hint="eastAsia"/>
          <w:szCs w:val="21"/>
        </w:rPr>
        <w:t>牙</w:t>
      </w:r>
      <w:r>
        <w:rPr>
          <w:rFonts w:ascii="宋体" w:eastAsia="宋体" w:hAnsi="宋体" w:hint="eastAsia"/>
          <w:szCs w:val="21"/>
        </w:rPr>
        <w:t>正常排列时</w:t>
      </w:r>
      <w:r w:rsidRPr="009A0AE5">
        <w:rPr>
          <w:rFonts w:ascii="宋体" w:eastAsia="宋体" w:hAnsi="宋体" w:hint="eastAsia"/>
          <w:szCs w:val="21"/>
        </w:rPr>
        <w:t>的倾斜</w:t>
      </w:r>
      <w:r>
        <w:rPr>
          <w:rFonts w:ascii="宋体" w:eastAsia="宋体" w:hAnsi="宋体" w:hint="eastAsia"/>
          <w:szCs w:val="21"/>
        </w:rPr>
        <w:t>规律，理解牙列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  <w:szCs w:val="21"/>
        </w:rPr>
        <w:t>面的形态特征，理解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  <w:szCs w:val="21"/>
        </w:rPr>
        <w:t>不同发育阶段的特征，</w:t>
      </w:r>
      <w:r w:rsidR="00A43FCF">
        <w:rPr>
          <w:rFonts w:ascii="宋体" w:eastAsia="宋体" w:hAnsi="宋体" w:hint="eastAsia"/>
          <w:szCs w:val="21"/>
        </w:rPr>
        <w:t>理解第一磨牙称之为</w:t>
      </w:r>
      <w:r w:rsidR="00A43FCF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A43FCF">
        <w:rPr>
          <w:rFonts w:ascii="宋体" w:eastAsia="宋体" w:hAnsi="宋体" w:hint="eastAsia"/>
          <w:szCs w:val="21"/>
        </w:rPr>
        <w:t>关键的原因，理解前牙和后牙各种覆</w:t>
      </w:r>
      <w:r w:rsidR="00A43FCF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A43FCF">
        <w:rPr>
          <w:rFonts w:ascii="宋体" w:eastAsia="宋体" w:hAnsi="宋体" w:hint="eastAsia"/>
        </w:rPr>
        <w:t>、</w:t>
      </w:r>
      <w:r w:rsidR="00A43FCF">
        <w:rPr>
          <w:rFonts w:ascii="宋体" w:eastAsia="宋体" w:hAnsi="宋体" w:hint="eastAsia"/>
          <w:szCs w:val="21"/>
        </w:rPr>
        <w:t>覆盖的特点，</w:t>
      </w:r>
      <w:r w:rsidR="002045F6">
        <w:rPr>
          <w:rFonts w:ascii="宋体" w:eastAsia="宋体" w:hAnsi="宋体" w:hint="eastAsia"/>
          <w:szCs w:val="21"/>
        </w:rPr>
        <w:t>理解面部各解剖标志线的定义及相互关系，</w:t>
      </w:r>
      <w:r w:rsidR="00A43FCF">
        <w:rPr>
          <w:rFonts w:ascii="宋体" w:eastAsia="宋体" w:hAnsi="宋体" w:hint="eastAsia"/>
          <w:szCs w:val="21"/>
        </w:rPr>
        <w:t>理解临床判定正常牙尖交</w:t>
      </w:r>
      <w:r w:rsidR="00A43FCF">
        <w:rPr>
          <w:rFonts w:ascii="宋体" w:eastAsia="宋体" w:hAnsi="宋体" w:hint="eastAsia"/>
        </w:rPr>
        <w:t>错</w:t>
      </w:r>
      <w:r w:rsidR="00A43FCF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A43FCF">
        <w:rPr>
          <w:rFonts w:ascii="宋体" w:eastAsia="宋体" w:hAnsi="宋体" w:hint="eastAsia"/>
          <w:szCs w:val="21"/>
        </w:rPr>
        <w:t>的</w:t>
      </w:r>
      <w:r w:rsidR="000479E5">
        <w:rPr>
          <w:rFonts w:ascii="宋体" w:eastAsia="宋体" w:hAnsi="宋体" w:hint="eastAsia"/>
          <w:szCs w:val="21"/>
        </w:rPr>
        <w:t>参考</w:t>
      </w:r>
      <w:r w:rsidR="00A43FCF">
        <w:rPr>
          <w:rFonts w:ascii="宋体" w:eastAsia="宋体" w:hAnsi="宋体" w:hint="eastAsia"/>
          <w:szCs w:val="21"/>
        </w:rPr>
        <w:t>标志</w:t>
      </w:r>
      <w:r w:rsidR="000479E5">
        <w:rPr>
          <w:rFonts w:ascii="宋体" w:eastAsia="宋体" w:hAnsi="宋体" w:hint="eastAsia"/>
          <w:szCs w:val="21"/>
        </w:rPr>
        <w:t>，理解</w:t>
      </w:r>
      <w:r w:rsidR="000479E5" w:rsidRPr="000479E5">
        <w:rPr>
          <w:rFonts w:ascii="宋体" w:eastAsia="宋体" w:hAnsi="宋体" w:hint="eastAsia"/>
          <w:szCs w:val="21"/>
        </w:rPr>
        <w:t>牙尖交错位、下颌后退接触位、下颌姿势位</w:t>
      </w:r>
      <w:r w:rsidR="000479E5">
        <w:rPr>
          <w:rFonts w:ascii="宋体" w:eastAsia="宋体" w:hAnsi="宋体" w:hint="eastAsia"/>
          <w:szCs w:val="21"/>
        </w:rPr>
        <w:t>三个基本颌位的特点及意义。</w:t>
      </w:r>
    </w:p>
    <w:p w14:paraId="08542B14" w14:textId="548CFF84" w:rsidR="006650E2" w:rsidRPr="00B12A7F" w:rsidRDefault="00B12A7F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 w:rsidR="000479E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479E5" w:rsidRPr="009A0AE5">
        <w:rPr>
          <w:rFonts w:ascii="宋体" w:eastAsia="宋体" w:hAnsi="宋体" w:hint="eastAsia"/>
          <w:szCs w:val="21"/>
        </w:rPr>
        <w:t>纵</w:t>
      </w:r>
      <w:r w:rsidR="000479E5"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="000479E5" w:rsidRPr="009A0AE5">
        <w:rPr>
          <w:rFonts w:ascii="宋体" w:eastAsia="宋体" w:hAnsi="宋体" w:hint="eastAsia"/>
          <w:szCs w:val="21"/>
        </w:rPr>
        <w:t>曲线与横</w:t>
      </w:r>
      <w:r w:rsidR="000479E5"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="000479E5" w:rsidRPr="009A0AE5">
        <w:rPr>
          <w:rFonts w:ascii="宋体" w:eastAsia="宋体" w:hAnsi="宋体" w:hint="eastAsia"/>
          <w:szCs w:val="21"/>
        </w:rPr>
        <w:t>曲线</w:t>
      </w:r>
      <w:r w:rsidR="000479E5">
        <w:rPr>
          <w:rFonts w:ascii="宋体" w:eastAsia="宋体" w:hAnsi="宋体" w:hint="eastAsia"/>
          <w:szCs w:val="21"/>
        </w:rPr>
        <w:t>的特点比较，乳牙时期和混合牙列时期的特定表征及其意义，</w:t>
      </w:r>
      <w:r w:rsidR="00060AA6">
        <w:rPr>
          <w:rFonts w:ascii="宋体" w:eastAsia="宋体" w:hAnsi="宋体" w:hint="eastAsia"/>
          <w:szCs w:val="21"/>
        </w:rPr>
        <w:t>牙尖交</w:t>
      </w:r>
      <w:r w:rsidR="00060AA6">
        <w:rPr>
          <w:rFonts w:ascii="宋体" w:eastAsia="宋体" w:hAnsi="宋体" w:hint="eastAsia"/>
        </w:rPr>
        <w:t>错</w:t>
      </w:r>
      <w:r w:rsidR="00060AA6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0479E5">
        <w:rPr>
          <w:rFonts w:ascii="宋体" w:eastAsia="宋体" w:hAnsi="宋体" w:hint="eastAsia"/>
          <w:szCs w:val="21"/>
        </w:rPr>
        <w:t>近远中向</w:t>
      </w:r>
      <w:r w:rsidR="00060AA6">
        <w:rPr>
          <w:rFonts w:ascii="宋体" w:eastAsia="宋体" w:hAnsi="宋体" w:hint="eastAsia"/>
          <w:szCs w:val="21"/>
        </w:rPr>
        <w:t>关系的特征，前牙</w:t>
      </w:r>
      <w:r w:rsidR="002045F6">
        <w:rPr>
          <w:rFonts w:ascii="宋体" w:eastAsia="宋体" w:hAnsi="宋体" w:hint="eastAsia"/>
          <w:szCs w:val="21"/>
        </w:rPr>
        <w:t>与后牙</w:t>
      </w:r>
      <w:r w:rsidR="00060AA6">
        <w:rPr>
          <w:rFonts w:ascii="宋体" w:eastAsia="宋体" w:hAnsi="宋体" w:hint="eastAsia"/>
          <w:szCs w:val="21"/>
        </w:rPr>
        <w:t>覆</w:t>
      </w:r>
      <w:r w:rsidR="00060AA6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060AA6">
        <w:rPr>
          <w:rFonts w:ascii="宋体" w:eastAsia="宋体" w:hAnsi="宋体" w:hint="eastAsia"/>
        </w:rPr>
        <w:t>、</w:t>
      </w:r>
      <w:r w:rsidR="00060AA6">
        <w:rPr>
          <w:rFonts w:ascii="宋体" w:eastAsia="宋体" w:hAnsi="宋体" w:hint="eastAsia"/>
          <w:szCs w:val="21"/>
        </w:rPr>
        <w:t>覆盖分类</w:t>
      </w:r>
      <w:r w:rsidR="002045F6">
        <w:rPr>
          <w:rFonts w:ascii="宋体" w:eastAsia="宋体" w:hAnsi="宋体" w:hint="eastAsia"/>
          <w:szCs w:val="21"/>
        </w:rPr>
        <w:t>的标准，前伸</w:t>
      </w:r>
      <w:r w:rsidR="002045F6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2045F6">
        <w:rPr>
          <w:rFonts w:ascii="宋体" w:eastAsia="宋体" w:hAnsi="宋体" w:hint="eastAsia"/>
          <w:szCs w:val="21"/>
        </w:rPr>
        <w:t>颌位和侧</w:t>
      </w:r>
      <w:r w:rsidR="002045F6"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 w:rsidR="002045F6">
        <w:rPr>
          <w:rFonts w:ascii="宋体" w:eastAsia="宋体" w:hAnsi="宋体" w:hint="eastAsia"/>
          <w:szCs w:val="21"/>
        </w:rPr>
        <w:t>颌位的特征。</w:t>
      </w:r>
    </w:p>
    <w:p w14:paraId="41720AB0" w14:textId="77777777" w:rsidR="00F96C19" w:rsidRDefault="00F96C19" w:rsidP="00F96C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745F5E3" w14:textId="74C158B4" w:rsidR="006650E2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第一节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牙列</w:t>
      </w:r>
    </w:p>
    <w:p w14:paraId="3874DDD0" w14:textId="42686051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一、牙列的分类</w:t>
      </w:r>
    </w:p>
    <w:p w14:paraId="7FD121F3" w14:textId="09FA7B2E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二、牙列大小的测量</w:t>
      </w:r>
    </w:p>
    <w:p w14:paraId="24EF7A49" w14:textId="7187DD27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三、牙正常排列时的倾斜规律</w:t>
      </w:r>
    </w:p>
    <w:p w14:paraId="3175AA66" w14:textId="0708014B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四、牙列</w:t>
      </w:r>
      <w:r w:rsidR="00704323"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面的形态特征</w:t>
      </w:r>
    </w:p>
    <w:p w14:paraId="27614484" w14:textId="58E61F79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</w:p>
    <w:p w14:paraId="43F7047F" w14:textId="5DABC9F5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一、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的发育及影响因素</w:t>
      </w:r>
    </w:p>
    <w:p w14:paraId="6849C708" w14:textId="6C875CFD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的发育阶段</w:t>
      </w:r>
    </w:p>
    <w:p w14:paraId="20074FAC" w14:textId="18F35976" w:rsidR="00BB3E23" w:rsidRP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三、牙尖交错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</w:p>
    <w:p w14:paraId="5D590D34" w14:textId="16C59E4C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四、面部标志与面部协调关系</w:t>
      </w:r>
    </w:p>
    <w:p w14:paraId="43026CE0" w14:textId="1CB40DCA" w:rsid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颌位</w:t>
      </w:r>
    </w:p>
    <w:p w14:paraId="5993795C" w14:textId="28FB4628" w:rsidR="00BB3E23" w:rsidRPr="00BB3E23" w:rsidRDefault="00BB3E23" w:rsidP="00BB3E23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3E23">
        <w:rPr>
          <w:rFonts w:ascii="宋体" w:eastAsia="宋体" w:hAnsi="宋体" w:cs="宋体" w:hint="eastAsia"/>
          <w:color w:val="000000"/>
          <w:kern w:val="0"/>
          <w:szCs w:val="21"/>
        </w:rPr>
        <w:t>牙尖交错位</w:t>
      </w:r>
    </w:p>
    <w:p w14:paraId="6DCB3D4B" w14:textId="0F26D07E" w:rsidR="00BB3E23" w:rsidRDefault="00BB3E23" w:rsidP="00BB3E23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后退接触位</w:t>
      </w:r>
    </w:p>
    <w:p w14:paraId="5F193BA7" w14:textId="1C09974D" w:rsidR="00BB3E23" w:rsidRDefault="00BB3E23" w:rsidP="00BB3E23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下颌姿势位</w:t>
      </w:r>
    </w:p>
    <w:p w14:paraId="36FE3705" w14:textId="569C1015" w:rsidR="00BB3E23" w:rsidRDefault="00BB3E23" w:rsidP="00BB3E23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三个基本颌位的位置关系</w:t>
      </w:r>
    </w:p>
    <w:p w14:paraId="1A67FBB1" w14:textId="4F9F697C" w:rsidR="00BB3E23" w:rsidRDefault="00BB3E23" w:rsidP="00BB3E23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正中关系</w:t>
      </w:r>
    </w:p>
    <w:p w14:paraId="319E99CE" w14:textId="463C67F2" w:rsidR="00BB3E23" w:rsidRPr="00BB3E23" w:rsidRDefault="00BB3E23" w:rsidP="00BB3E23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前伸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  <w:szCs w:val="21"/>
        </w:rPr>
        <w:t>颌位和侧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  <w:szCs w:val="21"/>
        </w:rPr>
        <w:t>颌位</w:t>
      </w:r>
    </w:p>
    <w:p w14:paraId="639699B3" w14:textId="2E442A38" w:rsidR="00BB3E23" w:rsidRPr="00BB3E23" w:rsidRDefault="00BB3E23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A0AE5">
        <w:rPr>
          <w:rFonts w:ascii="宋体" w:eastAsia="宋体" w:hAnsi="宋体" w:hint="eastAsia"/>
          <w:spacing w:val="-20"/>
          <w:w w:val="66"/>
          <w:szCs w:val="21"/>
        </w:rPr>
        <w:t>牙合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的类型</w:t>
      </w:r>
    </w:p>
    <w:p w14:paraId="5E257C9A" w14:textId="65B5B4C9" w:rsidR="00D63A20" w:rsidRPr="00D63A20" w:rsidRDefault="00D63A20" w:rsidP="00D63A2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63A20">
        <w:rPr>
          <w:rFonts w:ascii="宋体" w:eastAsia="宋体" w:hAnsi="宋体"/>
        </w:rPr>
        <w:t>4. 教学方法：</w:t>
      </w:r>
    </w:p>
    <w:p w14:paraId="5F2A08FE" w14:textId="4700087F" w:rsidR="00D63A20" w:rsidRPr="00D63A20" w:rsidRDefault="00D63A20" w:rsidP="00D63A2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63A20">
        <w:rPr>
          <w:rFonts w:ascii="宋体" w:eastAsia="宋体" w:hAnsi="宋体" w:hint="eastAsia"/>
        </w:rPr>
        <w:t>（</w:t>
      </w:r>
      <w:r w:rsidRPr="00D63A20">
        <w:rPr>
          <w:rFonts w:ascii="宋体" w:eastAsia="宋体" w:hAnsi="宋体"/>
        </w:rPr>
        <w:t>1）课堂讲授法：多媒体手段讲解。</w:t>
      </w:r>
    </w:p>
    <w:p w14:paraId="13EAA727" w14:textId="58FDA4C7" w:rsidR="006650E2" w:rsidRPr="00D63A20" w:rsidRDefault="00D63A20" w:rsidP="00D63A2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63A20">
        <w:rPr>
          <w:rFonts w:ascii="宋体" w:eastAsia="宋体" w:hAnsi="宋体" w:hint="eastAsia"/>
        </w:rPr>
        <w:t>（</w:t>
      </w:r>
      <w:r w:rsidRPr="00D63A20">
        <w:rPr>
          <w:rFonts w:ascii="宋体" w:eastAsia="宋体" w:hAnsi="宋体"/>
        </w:rPr>
        <w:t>2）实验室标本</w:t>
      </w:r>
      <w:r w:rsidRPr="00D63A20">
        <w:rPr>
          <w:rFonts w:ascii="宋体" w:eastAsia="宋体" w:hAnsi="宋体" w:hint="eastAsia"/>
        </w:rPr>
        <w:t>观察</w:t>
      </w:r>
      <w:r w:rsidRPr="00D63A20">
        <w:rPr>
          <w:rFonts w:ascii="宋体" w:eastAsia="宋体" w:hAnsi="宋体"/>
        </w:rPr>
        <w:t>。</w:t>
      </w:r>
    </w:p>
    <w:p w14:paraId="3F1ACA20" w14:textId="77777777" w:rsidR="00D63A20" w:rsidRPr="00D63A20" w:rsidRDefault="00D63A20" w:rsidP="00D63A2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63A20">
        <w:rPr>
          <w:rFonts w:ascii="宋体" w:eastAsia="宋体" w:hAnsi="宋体" w:hint="eastAsia"/>
        </w:rPr>
        <w:t>5</w:t>
      </w:r>
      <w:r w:rsidRPr="00D63A20">
        <w:rPr>
          <w:rFonts w:ascii="宋体" w:eastAsia="宋体" w:hAnsi="宋体"/>
        </w:rPr>
        <w:t xml:space="preserve">. </w:t>
      </w:r>
      <w:r w:rsidRPr="00D63A20">
        <w:rPr>
          <w:rFonts w:ascii="宋体" w:eastAsia="宋体" w:hAnsi="宋体" w:hint="eastAsia"/>
        </w:rPr>
        <w:t>教学评价</w:t>
      </w:r>
    </w:p>
    <w:p w14:paraId="1D85E6F3" w14:textId="01C915A1" w:rsidR="00D63A20" w:rsidRPr="00D63A20" w:rsidRDefault="00D63A20" w:rsidP="00D63A2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63A20">
        <w:rPr>
          <w:rFonts w:ascii="宋体" w:eastAsia="宋体" w:hAnsi="宋体" w:hint="eastAsia"/>
        </w:rPr>
        <w:t>思考回答以下问题：</w:t>
      </w:r>
    </w:p>
    <w:p w14:paraId="6CB714D2" w14:textId="14E12091" w:rsidR="00D63A20" w:rsidRP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335F1">
        <w:rPr>
          <w:rFonts w:ascii="宋体" w:eastAsia="宋体" w:hAnsi="宋体" w:hint="eastAsia"/>
        </w:rPr>
        <w:t>简述牙的近远中向排列、唇颊舌向排列以及垂直向排列各有何特点。</w:t>
      </w:r>
    </w:p>
    <w:p w14:paraId="50F65329" w14:textId="43C2FA64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简述</w:t>
      </w:r>
      <w:proofErr w:type="spellStart"/>
      <w:r>
        <w:rPr>
          <w:rFonts w:ascii="宋体" w:eastAsia="宋体" w:hAnsi="宋体" w:hint="eastAsia"/>
        </w:rPr>
        <w:t>S</w:t>
      </w:r>
      <w:r>
        <w:rPr>
          <w:rFonts w:ascii="宋体" w:eastAsia="宋体" w:hAnsi="宋体"/>
        </w:rPr>
        <w:t>pee</w:t>
      </w:r>
      <w:proofErr w:type="spellEnd"/>
      <w:r>
        <w:rPr>
          <w:rFonts w:ascii="宋体" w:eastAsia="宋体" w:hAnsi="宋体" w:hint="eastAsia"/>
        </w:rPr>
        <w:t>曲线、W</w:t>
      </w:r>
      <w:r>
        <w:rPr>
          <w:rFonts w:ascii="宋体" w:eastAsia="宋体" w:hAnsi="宋体"/>
        </w:rPr>
        <w:t>ilson</w:t>
      </w:r>
      <w:r>
        <w:rPr>
          <w:rFonts w:ascii="宋体" w:eastAsia="宋体" w:hAnsi="宋体" w:hint="eastAsia"/>
        </w:rPr>
        <w:t>曲线的基本概念及生理意义。</w:t>
      </w:r>
    </w:p>
    <w:p w14:paraId="2A0CA399" w14:textId="104A3030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何谓牙尖交错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？牙尖交错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正常的基本形态特征有哪些？</w:t>
      </w:r>
    </w:p>
    <w:p w14:paraId="09274BB3" w14:textId="3B665E74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什么是覆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与覆盖？生理意义是什么？</w:t>
      </w:r>
    </w:p>
    <w:p w14:paraId="61426E7E" w14:textId="36E79292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简述建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时的动力平衡特点。</w:t>
      </w:r>
    </w:p>
    <w:p w14:paraId="6CEECE64" w14:textId="3E731849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简述乳牙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的基本形态特征。</w:t>
      </w:r>
    </w:p>
    <w:p w14:paraId="2256BAB9" w14:textId="114F31DF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筒述混合牙列期的暂时性错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有哪些？</w:t>
      </w:r>
    </w:p>
    <w:p w14:paraId="2638FAA0" w14:textId="3B197302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鼻翼耳屏线、眶耳平面、</w:t>
      </w:r>
      <w:r w:rsidRPr="00F62430">
        <w:rPr>
          <w:rFonts w:ascii="宋体" w:eastAsia="宋体" w:hAnsi="宋体" w:hint="eastAsia"/>
          <w:b/>
          <w:bCs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</w:rPr>
        <w:t>平面的定义是什么？各有何意义？</w:t>
      </w:r>
    </w:p>
    <w:p w14:paraId="5A5DDFED" w14:textId="3FC10DF4" w:rsid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什么是正中关系？</w:t>
      </w:r>
    </w:p>
    <w:p w14:paraId="6C411730" w14:textId="302C8FD2" w:rsidR="005335F1" w:rsidRPr="005335F1" w:rsidRDefault="005335F1" w:rsidP="005335F1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下颌的基本位置有哪些？它们的相互位置关系如何？</w:t>
      </w:r>
    </w:p>
    <w:p w14:paraId="4C8935F2" w14:textId="07403290" w:rsidR="00F967E6" w:rsidRDefault="00F967E6" w:rsidP="00F967E6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F967E6">
        <w:rPr>
          <w:rFonts w:hAnsi="宋体" w:hint="eastAsia"/>
          <w:b/>
          <w:bCs/>
          <w:sz w:val="24"/>
          <w:szCs w:val="24"/>
        </w:rPr>
        <w:t>口腔颌面颈部系统解剖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6E7742F" w14:textId="77777777" w:rsidR="00F967E6" w:rsidRDefault="00F967E6" w:rsidP="00F967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 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DF93594" w14:textId="0F2055FE" w:rsidR="00F967E6" w:rsidRDefault="00F967E6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（1）</w:t>
      </w:r>
      <w:r w:rsidRPr="00F967E6">
        <w:rPr>
          <w:rFonts w:ascii="宋体" w:eastAsia="宋体" w:hAnsi="宋体" w:hint="eastAsia"/>
          <w:szCs w:val="21"/>
        </w:rPr>
        <w:t>掌握上颌骨</w:t>
      </w:r>
      <w:r>
        <w:rPr>
          <w:rFonts w:ascii="宋体" w:eastAsia="宋体" w:hAnsi="宋体" w:hint="eastAsia"/>
          <w:szCs w:val="21"/>
        </w:rPr>
        <w:t>和下颌骨</w:t>
      </w:r>
      <w:r w:rsidRPr="00F967E6">
        <w:rPr>
          <w:rFonts w:ascii="宋体" w:eastAsia="宋体" w:hAnsi="宋体" w:hint="eastAsia"/>
          <w:szCs w:val="21"/>
        </w:rPr>
        <w:t>的解剖标志</w:t>
      </w:r>
      <w:r>
        <w:rPr>
          <w:rFonts w:ascii="宋体" w:eastAsia="宋体" w:hAnsi="宋体" w:hint="eastAsia"/>
          <w:szCs w:val="21"/>
        </w:rPr>
        <w:t>、结构特点及临床应用解剖</w:t>
      </w:r>
      <w:r w:rsidR="00E42890">
        <w:rPr>
          <w:rFonts w:ascii="宋体" w:eastAsia="宋体" w:hAnsi="宋体" w:hint="eastAsia"/>
          <w:szCs w:val="21"/>
        </w:rPr>
        <w:t>，熟悉鼻骨、颧骨、腭骨、蝶骨、颞骨及舌骨的解剖标志及意义。</w:t>
      </w:r>
    </w:p>
    <w:p w14:paraId="668F9948" w14:textId="2FD0C50E" w:rsidR="00E42890" w:rsidRPr="005335F1" w:rsidRDefault="00E42890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（2）</w:t>
      </w:r>
      <w:r w:rsidR="005E10CD" w:rsidRPr="005E10CD">
        <w:rPr>
          <w:rFonts w:ascii="宋体" w:eastAsia="宋体" w:hAnsi="宋体" w:hint="eastAsia"/>
          <w:szCs w:val="21"/>
        </w:rPr>
        <w:t>掌握颞下颌关节的组成</w:t>
      </w:r>
      <w:r w:rsidR="005E10CD">
        <w:rPr>
          <w:rFonts w:ascii="宋体" w:eastAsia="宋体" w:hAnsi="宋体" w:hint="eastAsia"/>
          <w:szCs w:val="21"/>
        </w:rPr>
        <w:t>，</w:t>
      </w:r>
      <w:r w:rsidR="005E10CD" w:rsidRPr="005E10CD">
        <w:rPr>
          <w:rFonts w:ascii="宋体" w:eastAsia="宋体" w:hAnsi="宋体"/>
          <w:szCs w:val="21"/>
        </w:rPr>
        <w:t>掌握颞下颌关节的韧带起止位置</w:t>
      </w:r>
      <w:r w:rsidR="005E10CD">
        <w:rPr>
          <w:rFonts w:ascii="宋体" w:eastAsia="宋体" w:hAnsi="宋体" w:hint="eastAsia"/>
          <w:szCs w:val="21"/>
        </w:rPr>
        <w:t>，</w:t>
      </w:r>
      <w:r w:rsidR="005E10CD" w:rsidRPr="005E10CD">
        <w:rPr>
          <w:rFonts w:ascii="宋体" w:eastAsia="宋体" w:hAnsi="宋体"/>
          <w:szCs w:val="21"/>
        </w:rPr>
        <w:t>掌握关节盘的运动</w:t>
      </w:r>
      <w:r w:rsidR="00CE40A1">
        <w:rPr>
          <w:rFonts w:ascii="宋体" w:eastAsia="宋体" w:hAnsi="宋体" w:hint="eastAsia"/>
          <w:szCs w:val="21"/>
        </w:rPr>
        <w:t>特点</w:t>
      </w:r>
      <w:r w:rsidR="005E10CD">
        <w:rPr>
          <w:rFonts w:ascii="宋体" w:eastAsia="宋体" w:hAnsi="宋体" w:hint="eastAsia"/>
          <w:szCs w:val="21"/>
        </w:rPr>
        <w:t>，</w:t>
      </w:r>
      <w:r w:rsidR="005E10CD" w:rsidRPr="005E10CD">
        <w:rPr>
          <w:rFonts w:ascii="宋体" w:eastAsia="宋体" w:hAnsi="宋体"/>
          <w:szCs w:val="21"/>
        </w:rPr>
        <w:t>掌握翼外肌在关节运动中的作用（翼外肌上、下头的功能差异）</w:t>
      </w:r>
      <w:r w:rsidR="005E10CD">
        <w:rPr>
          <w:rFonts w:ascii="宋体" w:eastAsia="宋体" w:hAnsi="宋体" w:hint="eastAsia"/>
          <w:szCs w:val="21"/>
        </w:rPr>
        <w:t>，</w:t>
      </w:r>
      <w:r w:rsidR="005E10CD" w:rsidRPr="005E10CD">
        <w:rPr>
          <w:rFonts w:ascii="宋体" w:eastAsia="宋体" w:hAnsi="宋体"/>
          <w:szCs w:val="21"/>
        </w:rPr>
        <w:t>了解颞下颌关节的开闭、前后、侧方运动</w:t>
      </w:r>
      <w:r w:rsidR="005E10CD">
        <w:rPr>
          <w:rFonts w:ascii="宋体" w:eastAsia="宋体" w:hAnsi="宋体" w:hint="eastAsia"/>
          <w:szCs w:val="21"/>
        </w:rPr>
        <w:t>，了解颞下颌关节的血供及神经支配</w:t>
      </w:r>
      <w:r w:rsidR="00CE40A1">
        <w:rPr>
          <w:rFonts w:ascii="宋体" w:eastAsia="宋体" w:hAnsi="宋体" w:hint="eastAsia"/>
          <w:szCs w:val="21"/>
        </w:rPr>
        <w:t>，了解颞下颌关节发育和增龄性变化特征。</w:t>
      </w:r>
    </w:p>
    <w:p w14:paraId="0EB207D9" w14:textId="630CB0D7" w:rsidR="00CE40A1" w:rsidRDefault="00CE40A1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Pr="00CE40A1">
        <w:rPr>
          <w:rFonts w:ascii="宋体" w:eastAsia="宋体" w:hAnsi="宋体" w:hint="eastAsia"/>
          <w:szCs w:val="21"/>
        </w:rPr>
        <w:t>掌握表情肌</w:t>
      </w:r>
      <w:r>
        <w:rPr>
          <w:rFonts w:ascii="宋体" w:eastAsia="宋体" w:hAnsi="宋体" w:hint="eastAsia"/>
          <w:szCs w:val="21"/>
        </w:rPr>
        <w:t>的作用</w:t>
      </w:r>
      <w:r w:rsidRPr="00CE40A1">
        <w:rPr>
          <w:rFonts w:ascii="宋体" w:eastAsia="宋体" w:hAnsi="宋体" w:hint="eastAsia"/>
          <w:szCs w:val="21"/>
        </w:rPr>
        <w:t>特点；掌握</w:t>
      </w:r>
      <w:r>
        <w:rPr>
          <w:rFonts w:ascii="宋体" w:eastAsia="宋体" w:hAnsi="宋体" w:hint="eastAsia"/>
          <w:szCs w:val="21"/>
        </w:rPr>
        <w:t>咀嚼</w:t>
      </w:r>
      <w:r w:rsidRPr="00CE40A1">
        <w:rPr>
          <w:rFonts w:ascii="宋体" w:eastAsia="宋体" w:hAnsi="宋体" w:hint="eastAsia"/>
          <w:szCs w:val="21"/>
        </w:rPr>
        <w:t>肌的</w:t>
      </w:r>
      <w:r w:rsidR="00387447">
        <w:rPr>
          <w:rFonts w:ascii="宋体" w:eastAsia="宋体" w:hAnsi="宋体" w:hint="eastAsia"/>
          <w:szCs w:val="21"/>
        </w:rPr>
        <w:t>形态特征及其应用解剖，掌握舌肌运动特点，掌握各腭咽部肌的主要作用特点，熟悉颈部肌肉起止点及功能，熟悉口颌系统肌链的构成体系及临床意义。</w:t>
      </w:r>
    </w:p>
    <w:p w14:paraId="78E91353" w14:textId="6BD64A0C" w:rsidR="00387447" w:rsidRDefault="00387447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5A4D49">
        <w:rPr>
          <w:rFonts w:ascii="宋体" w:eastAsia="宋体" w:hAnsi="宋体" w:hint="eastAsia"/>
          <w:szCs w:val="21"/>
        </w:rPr>
        <w:t>掌握腮腺的位置形态，掌握腮腺鞘</w:t>
      </w:r>
      <w:r w:rsidR="004B2FDC">
        <w:rPr>
          <w:rFonts w:ascii="宋体" w:eastAsia="宋体" w:hAnsi="宋体" w:hint="eastAsia"/>
          <w:szCs w:val="21"/>
        </w:rPr>
        <w:t>及腮腺管</w:t>
      </w:r>
      <w:r w:rsidR="005A4D49">
        <w:rPr>
          <w:rFonts w:ascii="宋体" w:eastAsia="宋体" w:hAnsi="宋体" w:hint="eastAsia"/>
          <w:szCs w:val="21"/>
        </w:rPr>
        <w:t>的解剖特征及临床</w:t>
      </w:r>
      <w:r w:rsidR="004B2FDC">
        <w:rPr>
          <w:rFonts w:ascii="宋体" w:eastAsia="宋体" w:hAnsi="宋体" w:hint="eastAsia"/>
          <w:szCs w:val="21"/>
        </w:rPr>
        <w:t>应用，熟悉腮腺毗邻结构，掌握腮腺床概念及意义，熟悉腮腺的血管分布、神经支配及淋巴回流，</w:t>
      </w:r>
      <w:bookmarkStart w:id="2" w:name="_Hlk74860275"/>
      <w:r w:rsidR="004B2FDC">
        <w:rPr>
          <w:rFonts w:ascii="宋体" w:eastAsia="宋体" w:hAnsi="宋体" w:hint="eastAsia"/>
          <w:szCs w:val="21"/>
        </w:rPr>
        <w:t>熟悉下颌下腺的位置形态</w:t>
      </w:r>
      <w:bookmarkEnd w:id="2"/>
      <w:r w:rsidR="004B2FDC">
        <w:rPr>
          <w:rFonts w:ascii="宋体" w:eastAsia="宋体" w:hAnsi="宋体" w:hint="eastAsia"/>
          <w:szCs w:val="21"/>
        </w:rPr>
        <w:t>，掌握下颌下腺鞘及下颌下腺管的解剖特征及临床应用，</w:t>
      </w:r>
      <w:r w:rsidR="004B2FDC" w:rsidRPr="004B2FDC">
        <w:rPr>
          <w:rFonts w:ascii="宋体" w:eastAsia="宋体" w:hAnsi="宋体" w:hint="eastAsia"/>
          <w:szCs w:val="21"/>
        </w:rPr>
        <w:t>熟悉</w:t>
      </w:r>
      <w:r w:rsidR="004B2FDC">
        <w:rPr>
          <w:rFonts w:ascii="宋体" w:eastAsia="宋体" w:hAnsi="宋体" w:hint="eastAsia"/>
          <w:szCs w:val="21"/>
        </w:rPr>
        <w:t>下颌下</w:t>
      </w:r>
      <w:r w:rsidR="004B2FDC" w:rsidRPr="004B2FDC">
        <w:rPr>
          <w:rFonts w:ascii="宋体" w:eastAsia="宋体" w:hAnsi="宋体" w:hint="eastAsia"/>
          <w:szCs w:val="21"/>
        </w:rPr>
        <w:t>腺毗邻，</w:t>
      </w:r>
      <w:r w:rsidR="004B2FDC">
        <w:rPr>
          <w:rFonts w:ascii="宋体" w:eastAsia="宋体" w:hAnsi="宋体" w:hint="eastAsia"/>
          <w:szCs w:val="21"/>
        </w:rPr>
        <w:t>熟悉下颌下腺的血管分布、神经支配及淋巴回流，</w:t>
      </w:r>
      <w:r w:rsidR="004B2FDC" w:rsidRPr="004B2FDC">
        <w:rPr>
          <w:rFonts w:ascii="宋体" w:eastAsia="宋体" w:hAnsi="宋体" w:hint="eastAsia"/>
          <w:szCs w:val="21"/>
        </w:rPr>
        <w:t>熟悉</w:t>
      </w:r>
      <w:r w:rsidR="004B2FDC">
        <w:rPr>
          <w:rFonts w:ascii="宋体" w:eastAsia="宋体" w:hAnsi="宋体" w:hint="eastAsia"/>
          <w:szCs w:val="21"/>
        </w:rPr>
        <w:t>舌</w:t>
      </w:r>
      <w:r w:rsidR="004B2FDC" w:rsidRPr="004B2FDC">
        <w:rPr>
          <w:rFonts w:ascii="宋体" w:eastAsia="宋体" w:hAnsi="宋体" w:hint="eastAsia"/>
          <w:szCs w:val="21"/>
        </w:rPr>
        <w:t>下腺的位置形态</w:t>
      </w:r>
      <w:r w:rsidR="004B2FDC">
        <w:rPr>
          <w:rFonts w:ascii="宋体" w:eastAsia="宋体" w:hAnsi="宋体" w:hint="eastAsia"/>
          <w:szCs w:val="21"/>
        </w:rPr>
        <w:t>和毗邻，熟悉舌下腺管的解剖学特点，了解舌下腺的血管分布、神经支配及淋巴回流， 了解小唾液腺的解剖特点，了解唾液腺的增龄性变化特征。</w:t>
      </w:r>
    </w:p>
    <w:p w14:paraId="16E3AEB7" w14:textId="646FF28C" w:rsidR="004B2FDC" w:rsidRDefault="004B2FDC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</w:t>
      </w:r>
      <w:r w:rsidR="000D7E51">
        <w:rPr>
          <w:rFonts w:ascii="宋体" w:eastAsia="宋体" w:hAnsi="宋体" w:hint="eastAsia"/>
          <w:szCs w:val="21"/>
        </w:rPr>
        <w:t>掌握颈外动脉八大分支的名称、分布，掌握面动脉主要分支的名称及分布，掌握舌动脉、上颌动脉每一分段的走行、供应范围。</w:t>
      </w:r>
    </w:p>
    <w:p w14:paraId="35B8D447" w14:textId="417A0D3F" w:rsidR="000D7E51" w:rsidRDefault="000D7E51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）掌握面静脉的走行及面部危险三角区的解剖学基础，掌握翼静脉丛的交通途径及临床意义，掌握下颌后静脉、</w:t>
      </w:r>
      <w:r w:rsidR="007B603C">
        <w:rPr>
          <w:rFonts w:ascii="宋体" w:eastAsia="宋体" w:hAnsi="宋体" w:hint="eastAsia"/>
          <w:szCs w:val="21"/>
        </w:rPr>
        <w:t>上颌静脉、面总静脉的相互关系、走行特点，熟悉颅内外静脉交通途径。</w:t>
      </w:r>
    </w:p>
    <w:p w14:paraId="025B0108" w14:textId="4D27C032" w:rsidR="007B603C" w:rsidRDefault="007B603C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（7）</w:t>
      </w:r>
      <w:r w:rsidR="00A07703">
        <w:rPr>
          <w:rFonts w:ascii="宋体" w:eastAsia="宋体" w:hAnsi="宋体" w:hint="eastAsia"/>
          <w:szCs w:val="21"/>
        </w:rPr>
        <w:t>了解淋巴结、淋巴管基本概念，熟悉头面部淋巴结名称、配布，熟悉颈部淋巴结简化分区的内容，掌握</w:t>
      </w:r>
      <w:bookmarkStart w:id="3" w:name="_Hlk74900413"/>
      <w:r w:rsidR="00A07703">
        <w:rPr>
          <w:rFonts w:ascii="宋体" w:eastAsia="宋体" w:hAnsi="宋体" w:hint="eastAsia"/>
          <w:szCs w:val="21"/>
        </w:rPr>
        <w:t>颈二腹肌淋巴结、颈肩胛舌骨肌淋巴结</w:t>
      </w:r>
      <w:bookmarkEnd w:id="3"/>
      <w:r w:rsidR="00A07703">
        <w:rPr>
          <w:rFonts w:ascii="宋体" w:eastAsia="宋体" w:hAnsi="宋体" w:hint="eastAsia"/>
          <w:szCs w:val="21"/>
        </w:rPr>
        <w:t>的位置、别名、收纳范围及临床意义。</w:t>
      </w:r>
    </w:p>
    <w:p w14:paraId="09052CB0" w14:textId="667D6BF8" w:rsidR="00A07703" w:rsidRDefault="00A07703" w:rsidP="0070432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）</w:t>
      </w:r>
      <w:r w:rsidRPr="00A07703">
        <w:rPr>
          <w:rFonts w:ascii="宋体" w:eastAsia="宋体" w:hAnsi="宋体" w:hint="eastAsia"/>
          <w:szCs w:val="21"/>
        </w:rPr>
        <w:t>掌握</w:t>
      </w:r>
      <w:r w:rsidR="00A3390C">
        <w:rPr>
          <w:rFonts w:ascii="宋体" w:eastAsia="宋体" w:hAnsi="宋体" w:hint="eastAsia"/>
          <w:szCs w:val="21"/>
        </w:rPr>
        <w:t>上颌</w:t>
      </w:r>
      <w:r w:rsidRPr="00A07703">
        <w:rPr>
          <w:rFonts w:ascii="宋体" w:eastAsia="宋体" w:hAnsi="宋体" w:hint="eastAsia"/>
          <w:szCs w:val="21"/>
        </w:rPr>
        <w:t>神经</w:t>
      </w:r>
      <w:r w:rsidR="00A3390C">
        <w:rPr>
          <w:rFonts w:ascii="宋体" w:eastAsia="宋体" w:hAnsi="宋体" w:hint="eastAsia"/>
          <w:szCs w:val="21"/>
        </w:rPr>
        <w:t>和下颌神经</w:t>
      </w:r>
      <w:r>
        <w:rPr>
          <w:rFonts w:ascii="宋体" w:eastAsia="宋体" w:hAnsi="宋体" w:hint="eastAsia"/>
          <w:szCs w:val="21"/>
        </w:rPr>
        <w:t>分段分支</w:t>
      </w:r>
      <w:r w:rsidR="00A3390C">
        <w:rPr>
          <w:rFonts w:ascii="宋体" w:eastAsia="宋体" w:hAnsi="宋体" w:hint="eastAsia"/>
          <w:szCs w:val="21"/>
        </w:rPr>
        <w:t>名称、支配及临床意义，掌握上、下颌神经在口腔内分布情况，掌握面神经管段、颅外段的分支名称、分布及</w:t>
      </w:r>
      <w:r w:rsidRPr="00A07703">
        <w:rPr>
          <w:rFonts w:ascii="宋体" w:eastAsia="宋体" w:hAnsi="宋体" w:hint="eastAsia"/>
          <w:szCs w:val="21"/>
        </w:rPr>
        <w:t>损伤</w:t>
      </w:r>
      <w:r w:rsidR="00A3390C">
        <w:rPr>
          <w:rFonts w:ascii="宋体" w:eastAsia="宋体" w:hAnsi="宋体" w:hint="eastAsia"/>
          <w:szCs w:val="21"/>
        </w:rPr>
        <w:t>后</w:t>
      </w:r>
      <w:r w:rsidRPr="00A07703">
        <w:rPr>
          <w:rFonts w:ascii="宋体" w:eastAsia="宋体" w:hAnsi="宋体" w:hint="eastAsia"/>
          <w:szCs w:val="21"/>
        </w:rPr>
        <w:t>的临床表现</w:t>
      </w:r>
      <w:r w:rsidR="00A3390C">
        <w:rPr>
          <w:rFonts w:ascii="宋体" w:eastAsia="宋体" w:hAnsi="宋体" w:hint="eastAsia"/>
          <w:szCs w:val="21"/>
        </w:rPr>
        <w:t>、定位诊断，熟悉其他脑神经的组成、分布及应用</w:t>
      </w:r>
      <w:r w:rsidR="00D77CDF">
        <w:rPr>
          <w:rFonts w:ascii="宋体" w:eastAsia="宋体" w:hAnsi="宋体" w:hint="eastAsia"/>
          <w:szCs w:val="21"/>
        </w:rPr>
        <w:t>。</w:t>
      </w:r>
    </w:p>
    <w:p w14:paraId="7E1F155D" w14:textId="77777777" w:rsidR="00D77CDF" w:rsidRDefault="00D77CDF" w:rsidP="00D77C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0CB488D" w14:textId="1223AD08" w:rsidR="00D63A20" w:rsidRDefault="00D77CDF" w:rsidP="00D77C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B12A7F"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="00CE54D7"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 w:rsidR="00CE54D7" w:rsidRPr="00CE54D7">
        <w:rPr>
          <w:rFonts w:ascii="宋体" w:eastAsia="宋体" w:hAnsi="宋体" w:cs="宋体" w:hint="eastAsia"/>
          <w:color w:val="000000"/>
          <w:kern w:val="0"/>
          <w:szCs w:val="21"/>
        </w:rPr>
        <w:t>上颌骨和下颌骨的解剖标志</w:t>
      </w:r>
      <w:r w:rsidR="00CE54D7">
        <w:rPr>
          <w:rFonts w:ascii="宋体" w:eastAsia="宋体" w:hAnsi="宋体" w:hint="eastAsia"/>
          <w:szCs w:val="21"/>
        </w:rPr>
        <w:t>及临床意义</w:t>
      </w:r>
      <w:r w:rsidR="00CE54D7">
        <w:rPr>
          <w:rFonts w:ascii="宋体" w:eastAsia="宋体" w:hAnsi="宋体" w:cs="宋体" w:hint="eastAsia"/>
          <w:color w:val="000000"/>
          <w:kern w:val="0"/>
          <w:szCs w:val="21"/>
        </w:rPr>
        <w:t>，理解</w:t>
      </w:r>
      <w:r w:rsidR="00CE54D7" w:rsidRPr="005E10CD">
        <w:rPr>
          <w:rFonts w:ascii="宋体" w:eastAsia="宋体" w:hAnsi="宋体" w:hint="eastAsia"/>
          <w:szCs w:val="21"/>
        </w:rPr>
        <w:t>颞下颌关节的组成</w:t>
      </w:r>
      <w:r w:rsidR="00CE54D7">
        <w:rPr>
          <w:rFonts w:ascii="宋体" w:eastAsia="宋体" w:hAnsi="宋体" w:hint="eastAsia"/>
          <w:szCs w:val="21"/>
        </w:rPr>
        <w:t>和运动，理解腮腺和下颌下腺的解剖特征及临床意义，理解面动脉和上颌动脉分段走行及供应范围，理解面静脉走行规律及交通，理解颈二腹肌淋巴结和颈肩胛舌骨肌淋巴结的位置及意义，理解三叉神经和面神经分支走行、分布及临床意义。</w:t>
      </w:r>
    </w:p>
    <w:p w14:paraId="56B305A9" w14:textId="50783786" w:rsidR="00A07703" w:rsidRDefault="00D77CDF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</w:t>
      </w:r>
      <w:r w:rsidR="00CE54D7">
        <w:rPr>
          <w:rFonts w:ascii="宋体" w:eastAsia="宋体" w:hAnsi="宋体" w:hint="eastAsia"/>
          <w:szCs w:val="21"/>
        </w:rPr>
        <w:t>颌面部口腔涉及颅骨表面标志</w:t>
      </w:r>
      <w:r w:rsidR="006D7363">
        <w:rPr>
          <w:rFonts w:ascii="宋体" w:eastAsia="宋体" w:hAnsi="宋体" w:hint="eastAsia"/>
          <w:szCs w:val="21"/>
        </w:rPr>
        <w:t>位置及其意义，颞下颌关节运动机理，腮腺和下颌下腺解剖结构比较及其临床意义，面动脉和上颌动脉各段分支名称及其走行规律，面静脉交通，三叉神经和面神经各分段分支名称、走行分布及损伤后表现。</w:t>
      </w:r>
    </w:p>
    <w:p w14:paraId="552A4FD6" w14:textId="77777777" w:rsidR="002A07CD" w:rsidRDefault="002A07CD" w:rsidP="002A07C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F0C857E" w14:textId="6EE36344" w:rsidR="00A07703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骨</w:t>
      </w:r>
    </w:p>
    <w:p w14:paraId="04958E76" w14:textId="2172245A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一、上颌骨</w:t>
      </w:r>
    </w:p>
    <w:p w14:paraId="30E46BAC" w14:textId="1452BFC4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二、下颌骨</w:t>
      </w:r>
    </w:p>
    <w:p w14:paraId="0E890CB7" w14:textId="247435DC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三、鼻骨</w:t>
      </w:r>
    </w:p>
    <w:p w14:paraId="194305F3" w14:textId="24FAC149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四、颧骨</w:t>
      </w:r>
    </w:p>
    <w:p w14:paraId="42D5C245" w14:textId="74A9EFD5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五、腭骨</w:t>
      </w:r>
    </w:p>
    <w:p w14:paraId="3662BE6F" w14:textId="7B4A2846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六、蝶骨</w:t>
      </w:r>
    </w:p>
    <w:p w14:paraId="66F7FF69" w14:textId="24326C6F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七、颞骨</w:t>
      </w:r>
    </w:p>
    <w:p w14:paraId="3D76A355" w14:textId="317BC13F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八、舌骨</w:t>
      </w:r>
    </w:p>
    <w:p w14:paraId="73B16207" w14:textId="6CB7B649" w:rsidR="002A07CD" w:rsidRDefault="002A07CD" w:rsidP="00CE40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颞下颌关节</w:t>
      </w:r>
    </w:p>
    <w:p w14:paraId="5ED90162" w14:textId="144E3437" w:rsidR="002A07CD" w:rsidRPr="002A07CD" w:rsidRDefault="002A07CD" w:rsidP="002A07CD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A07CD">
        <w:rPr>
          <w:rFonts w:ascii="宋体" w:eastAsia="宋体" w:hAnsi="宋体" w:hint="eastAsia"/>
          <w:szCs w:val="21"/>
        </w:rPr>
        <w:t>颞下颌关节的构成</w:t>
      </w:r>
    </w:p>
    <w:p w14:paraId="3691D968" w14:textId="25F85402" w:rsidR="002A07CD" w:rsidRDefault="002A07CD" w:rsidP="002A07CD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颞下颌关节的血液供应与神经支配</w:t>
      </w:r>
    </w:p>
    <w:p w14:paraId="42BBA3AC" w14:textId="4802DFBC" w:rsidR="002A07CD" w:rsidRDefault="002A07CD" w:rsidP="002A07CD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颞下颌关节的运动</w:t>
      </w:r>
    </w:p>
    <w:p w14:paraId="314DFBA6" w14:textId="534475A1" w:rsidR="002A07CD" w:rsidRDefault="002A07CD" w:rsidP="002A07CD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下颌关节功能负荷与改建</w:t>
      </w:r>
    </w:p>
    <w:p w14:paraId="04618A04" w14:textId="507BD7B0" w:rsidR="002A07CD" w:rsidRDefault="002A07CD" w:rsidP="002A07CD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下颌关节发育和增龄变化</w:t>
      </w:r>
    </w:p>
    <w:p w14:paraId="3A0E6A95" w14:textId="4E7A04DC" w:rsidR="002A07CD" w:rsidRDefault="002A07CD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肌</w:t>
      </w:r>
    </w:p>
    <w:p w14:paraId="3A19575F" w14:textId="57378283" w:rsidR="002A07CD" w:rsidRPr="002A07CD" w:rsidRDefault="002A07CD" w:rsidP="002A07CD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A07CD">
        <w:rPr>
          <w:rFonts w:ascii="宋体" w:eastAsia="宋体" w:hAnsi="宋体" w:hint="eastAsia"/>
          <w:szCs w:val="21"/>
        </w:rPr>
        <w:t>表情肌</w:t>
      </w:r>
    </w:p>
    <w:p w14:paraId="75018AD2" w14:textId="7941E981" w:rsidR="002A07CD" w:rsidRDefault="002A07CD" w:rsidP="002A07CD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咀嚼肌</w:t>
      </w:r>
    </w:p>
    <w:p w14:paraId="70A7E455" w14:textId="28B19842" w:rsidR="002A07CD" w:rsidRDefault="002A07CD" w:rsidP="002A07CD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舌肌</w:t>
      </w:r>
    </w:p>
    <w:p w14:paraId="402AF19F" w14:textId="67AD19D1" w:rsidR="002A07CD" w:rsidRDefault="002A07CD" w:rsidP="002A07CD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腭咽部肌</w:t>
      </w:r>
    </w:p>
    <w:p w14:paraId="76C44BDA" w14:textId="7BF15DB0" w:rsidR="002A07CD" w:rsidRDefault="002A07CD" w:rsidP="002A07CD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颈部肌</w:t>
      </w:r>
    </w:p>
    <w:p w14:paraId="75A430C8" w14:textId="5C95E60E" w:rsidR="002A07CD" w:rsidRDefault="002A07CD" w:rsidP="002A07CD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口颌系统肌链</w:t>
      </w:r>
    </w:p>
    <w:p w14:paraId="7DA77D2D" w14:textId="3FC94E4E" w:rsidR="002A07CD" w:rsidRDefault="002A07CD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唾液腺</w:t>
      </w:r>
    </w:p>
    <w:p w14:paraId="28CDD8C2" w14:textId="0A1B7758" w:rsidR="002A07CD" w:rsidRPr="002A07CD" w:rsidRDefault="002A07CD" w:rsidP="002A07CD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A07CD">
        <w:rPr>
          <w:rFonts w:ascii="宋体" w:eastAsia="宋体" w:hAnsi="宋体" w:hint="eastAsia"/>
          <w:szCs w:val="21"/>
        </w:rPr>
        <w:t>腮腺</w:t>
      </w:r>
    </w:p>
    <w:p w14:paraId="77581B47" w14:textId="2BC909B1" w:rsidR="002A07CD" w:rsidRDefault="002A07CD" w:rsidP="002A07CD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下颌下腺</w:t>
      </w:r>
    </w:p>
    <w:p w14:paraId="5A85915C" w14:textId="64C013D0" w:rsidR="002A07CD" w:rsidRDefault="002A07CD" w:rsidP="002A07CD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舌下腺</w:t>
      </w:r>
    </w:p>
    <w:p w14:paraId="37C509ED" w14:textId="3AEE7AA6" w:rsidR="002A07CD" w:rsidRDefault="002A07CD" w:rsidP="002A07CD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小唾液腺</w:t>
      </w:r>
    </w:p>
    <w:p w14:paraId="69E3FAC2" w14:textId="04330200" w:rsidR="002A07CD" w:rsidRDefault="002A07CD" w:rsidP="002A07CD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唾液腺的增龄变化</w:t>
      </w:r>
    </w:p>
    <w:p w14:paraId="33E07C8A" w14:textId="10E2FDBD" w:rsidR="002A07CD" w:rsidRPr="002A07CD" w:rsidRDefault="002A07CD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第五节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血管</w:t>
      </w:r>
    </w:p>
    <w:p w14:paraId="7BF173D9" w14:textId="49E2E56F" w:rsidR="002A07CD" w:rsidRPr="002A07CD" w:rsidRDefault="002A07CD" w:rsidP="002A07CD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A07CD">
        <w:rPr>
          <w:rFonts w:ascii="宋体" w:eastAsia="宋体" w:hAnsi="宋体" w:hint="eastAsia"/>
          <w:szCs w:val="21"/>
        </w:rPr>
        <w:t>动脉</w:t>
      </w:r>
    </w:p>
    <w:p w14:paraId="5443D8D9" w14:textId="707A2D42" w:rsidR="002A07CD" w:rsidRDefault="002A07CD" w:rsidP="002A07CD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静脉</w:t>
      </w:r>
    </w:p>
    <w:p w14:paraId="1A2731CB" w14:textId="43BD80B8" w:rsidR="002A07CD" w:rsidRDefault="002A07CD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第六节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淋巴结和淋巴管</w:t>
      </w:r>
    </w:p>
    <w:p w14:paraId="57FFFB38" w14:textId="0F08A0DD" w:rsidR="002A07CD" w:rsidRPr="002A07CD" w:rsidRDefault="002A07CD" w:rsidP="002A07CD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A07CD">
        <w:rPr>
          <w:rFonts w:ascii="宋体" w:eastAsia="宋体" w:hAnsi="宋体" w:hint="eastAsia"/>
          <w:szCs w:val="21"/>
        </w:rPr>
        <w:lastRenderedPageBreak/>
        <w:t>头面部淋巴结</w:t>
      </w:r>
    </w:p>
    <w:p w14:paraId="5C644DC7" w14:textId="2CD98110" w:rsidR="002A07CD" w:rsidRDefault="002A07CD" w:rsidP="002A07CD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颈部淋巴结</w:t>
      </w:r>
    </w:p>
    <w:p w14:paraId="2F3908B9" w14:textId="1D042FD9" w:rsidR="002A07CD" w:rsidRDefault="002A07CD" w:rsidP="002A07CD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颈淋巴干及淋巴导管</w:t>
      </w:r>
    </w:p>
    <w:p w14:paraId="44AC60D0" w14:textId="113E64EA" w:rsidR="002A07CD" w:rsidRDefault="002A07CD" w:rsidP="002A07CD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颈深淋巴结的划分及头颈部淋巴结的传统分组</w:t>
      </w:r>
    </w:p>
    <w:p w14:paraId="21B217BD" w14:textId="4C7FFA75" w:rsidR="002A07CD" w:rsidRDefault="002A07CD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第七节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神经</w:t>
      </w:r>
    </w:p>
    <w:p w14:paraId="64B8382A" w14:textId="0361B644" w:rsidR="002A07CD" w:rsidRP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A07CD">
        <w:rPr>
          <w:rFonts w:ascii="宋体" w:eastAsia="宋体" w:hAnsi="宋体" w:hint="eastAsia"/>
          <w:szCs w:val="21"/>
        </w:rPr>
        <w:t>概述</w:t>
      </w:r>
    </w:p>
    <w:p w14:paraId="3FD90355" w14:textId="398D08EE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三叉神经</w:t>
      </w:r>
    </w:p>
    <w:p w14:paraId="729C5A8A" w14:textId="66B8AA3B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面神经</w:t>
      </w:r>
    </w:p>
    <w:p w14:paraId="556792F7" w14:textId="51E21EA4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舌咽神经</w:t>
      </w:r>
    </w:p>
    <w:p w14:paraId="6ABE6612" w14:textId="6645BDB8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迷走神经</w:t>
      </w:r>
    </w:p>
    <w:p w14:paraId="1C8C33A8" w14:textId="3BE729AC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副神经</w:t>
      </w:r>
    </w:p>
    <w:p w14:paraId="2E367464" w14:textId="5C9BED12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舌下神经</w:t>
      </w:r>
    </w:p>
    <w:p w14:paraId="044ED2EA" w14:textId="77777777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其他脑神经</w:t>
      </w:r>
    </w:p>
    <w:p w14:paraId="1D25D7B4" w14:textId="77A72A55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</w:t>
      </w:r>
      <w:r w:rsidRPr="002A07CD">
        <w:rPr>
          <w:rFonts w:ascii="宋体" w:eastAsia="宋体" w:hAnsi="宋体" w:hint="eastAsia"/>
          <w:szCs w:val="21"/>
        </w:rPr>
        <w:t>部脊神经</w:t>
      </w:r>
    </w:p>
    <w:p w14:paraId="630FE54E" w14:textId="6B4668C9" w:rsidR="002A07CD" w:rsidRDefault="002A07CD" w:rsidP="002A07CD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颈部内脏运动神经</w:t>
      </w:r>
    </w:p>
    <w:p w14:paraId="40FB2C54" w14:textId="60438602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实验项目</w:t>
      </w:r>
      <w:r w:rsidRPr="00AB50EE">
        <w:rPr>
          <w:rFonts w:ascii="宋体" w:eastAsia="宋体" w:hAnsi="宋体"/>
          <w:szCs w:val="21"/>
        </w:rPr>
        <w:t>4:</w:t>
      </w:r>
      <w:r>
        <w:rPr>
          <w:rFonts w:ascii="宋体" w:eastAsia="宋体" w:hAnsi="宋体"/>
          <w:szCs w:val="21"/>
        </w:rPr>
        <w:t xml:space="preserve"> </w:t>
      </w:r>
      <w:r w:rsidRPr="00AB50EE">
        <w:rPr>
          <w:rFonts w:ascii="宋体" w:eastAsia="宋体" w:hAnsi="宋体"/>
          <w:szCs w:val="21"/>
        </w:rPr>
        <w:t>颌面颈部骨骼、肌肉及颞下颌关节标本的观察</w:t>
      </w:r>
    </w:p>
    <w:p w14:paraId="037B874B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一、颅骨：</w:t>
      </w:r>
    </w:p>
    <w:p w14:paraId="3502016B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（一）示教颅骨的各组成部分：</w:t>
      </w:r>
    </w:p>
    <w:p w14:paraId="28FD300D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/>
          <w:szCs w:val="21"/>
        </w:rPr>
        <w:t>1、以整颅为例描述颅骨的各个组成：包括分为面颅骨和脑颅骨。面颅骨有单一的下颌骨和犁骨；成对的有上颌骨、鼻骨、泪骨、颧骨、腭骨、下鼻甲骨。脑颅骨只观察蝶骨和颞骨。</w:t>
      </w:r>
    </w:p>
    <w:p w14:paraId="142935D2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（二）示教上颌骨：</w:t>
      </w:r>
    </w:p>
    <w:p w14:paraId="0C027DA1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/>
          <w:szCs w:val="21"/>
        </w:rPr>
        <w:t>1、上颌体：包括有四面。前面：观察境界、眶下孔、尖牙窝；后面：境界、颧牙槽嵴、上颌结节、牙槽孔；上面：眶下沟、眶下管；内面：上颌窦裂孔、翼腭沟、翼腭管。</w:t>
      </w:r>
    </w:p>
    <w:p w14:paraId="569A2FC7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/>
          <w:szCs w:val="21"/>
        </w:rPr>
        <w:t>2、四突：即额突、颧突、腭突和牙槽突。腭突：观察切牙孔和腭大孔；牙槽突：观察牙槽突的内外板和牙槽窝、牙槽嵴、牙槽间隔、牙根间隔。</w:t>
      </w:r>
    </w:p>
    <w:p w14:paraId="7427B829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/>
          <w:szCs w:val="21"/>
        </w:rPr>
        <w:t>3、上颌窦：观察其一尖一底四壁。</w:t>
      </w:r>
    </w:p>
    <w:p w14:paraId="32D0F90D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（三）示教下颌骨：</w:t>
      </w:r>
    </w:p>
    <w:p w14:paraId="15EF40D1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/>
          <w:szCs w:val="21"/>
        </w:rPr>
        <w:t>1、下颌体：分为内外两面、上下两缘。外面：正中联合、颏结节、外斜线、颏孔；内面：颏棘、内斜线、舌下腺窝、二腹肌窝、下颌下腺窝；上缘：即牙槽突，观察牙槽突的内外板；下缘：即下颌下缘。</w:t>
      </w:r>
    </w:p>
    <w:p w14:paraId="16964448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/>
          <w:szCs w:val="21"/>
        </w:rPr>
        <w:lastRenderedPageBreak/>
        <w:t>2、下颌支：分为两突、两面。喙突：呈扁三角形。髁突：观察其上端的关节面、髁突颈部、关节翼肌窝、下颌切迹；内面：下颌孔、下颌小舌、下颌神经沟、下颌隆突、下颌舌骨沟、下颌管、翼肌粗隆；外面：咬肌粗隆、外侧隆突、下颌角。</w:t>
      </w:r>
    </w:p>
    <w:p w14:paraId="1DC63408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（四）示教其余颅骨：包括鼻骨、颧骨、腭骨、蝶骨、颞骨和舌骨。熟悉以上各骨形态及由几部构成。</w:t>
      </w:r>
    </w:p>
    <w:p w14:paraId="57C6E162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二、颞下颌关节：观察关节囊的附着、关节盘大致的分区及三条关节韧带。</w:t>
      </w:r>
    </w:p>
    <w:p w14:paraId="03C15B93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三：颌面颈部的肌肉：主要观察肌肉的起止和纤维方向以分析其作用。</w:t>
      </w:r>
    </w:p>
    <w:p w14:paraId="2BE2CA41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一）表情肌：主要观察口周围肌群，耳周围肌群、眼周围肌群、鼻部肌群作为理解。分别观察口周围肌群中的口周围肌上组（包括笑肌、颧大肌、颧小肌、提上唇肌、提上唇鼻翼肌、提口角肌）、口周围肌下组（包括降口角肌、降下唇肌、颏肌）、口轮匝肌和颊肌。</w:t>
      </w:r>
    </w:p>
    <w:p w14:paraId="3675EDC4" w14:textId="77777777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（二）咀嚼肌：观察狭义咀嚼肌（包括咬肌、颞肌、翼内肌和翼外肌）、舌骨上肌群（包括二腹肌、下颌舌骨肌、颏舌骨肌和茎突舌骨肌）。</w:t>
      </w:r>
    </w:p>
    <w:p w14:paraId="072EE474" w14:textId="652F3CFC" w:rsidR="00AB50EE" w:rsidRPr="00AB50EE" w:rsidRDefault="00AB50EE" w:rsidP="00AB50E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AB50EE">
        <w:rPr>
          <w:rFonts w:ascii="宋体" w:eastAsia="宋体" w:hAnsi="宋体" w:hint="eastAsia"/>
          <w:szCs w:val="21"/>
        </w:rPr>
        <w:t>（三）颈部肌：观察颈浅肌群（包括颈阔肌、胸锁乳突肌）、舌骨下肌群（包括肩胛舌骨肌、胸骨甲状肌、胸骨舌骨肌、甲状舌骨肌）。（四）腭咽部肌：观察腭部肌（包括腭帆提肌、腭帆张肌、腭舌肌、腭咽肌和腭垂肌）、咽部肌（包括咽缩肌和咽提肌）。</w:t>
      </w:r>
    </w:p>
    <w:p w14:paraId="4D959373" w14:textId="77777777" w:rsidR="00B0103D" w:rsidRPr="00B0103D" w:rsidRDefault="00B0103D" w:rsidP="00B0103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/>
        </w:rPr>
        <w:t>4. 教学方法：</w:t>
      </w:r>
    </w:p>
    <w:p w14:paraId="33BAEC86" w14:textId="77777777" w:rsidR="00B0103D" w:rsidRDefault="00B0103D" w:rsidP="00B0103D">
      <w:pPr>
        <w:pStyle w:val="ac"/>
        <w:widowControl/>
        <w:numPr>
          <w:ilvl w:val="0"/>
          <w:numId w:val="24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/>
        </w:rPr>
        <w:t>课堂讲授法：多媒体手段讲解。</w:t>
      </w:r>
    </w:p>
    <w:p w14:paraId="728BFB08" w14:textId="19F01EC0" w:rsidR="00B0103D" w:rsidRPr="00B0103D" w:rsidRDefault="005C57A1" w:rsidP="00B0103D">
      <w:pPr>
        <w:pStyle w:val="ac"/>
        <w:widowControl/>
        <w:numPr>
          <w:ilvl w:val="0"/>
          <w:numId w:val="24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教学录像观摩，</w:t>
      </w:r>
      <w:r w:rsidR="00B0103D" w:rsidRPr="00B0103D">
        <w:rPr>
          <w:rFonts w:ascii="宋体" w:eastAsia="宋体" w:hAnsi="宋体"/>
        </w:rPr>
        <w:t>实验室标本</w:t>
      </w:r>
      <w:r w:rsidR="00B0103D" w:rsidRPr="00B0103D">
        <w:rPr>
          <w:rFonts w:ascii="宋体" w:eastAsia="宋体" w:hAnsi="宋体" w:hint="eastAsia"/>
        </w:rPr>
        <w:t>观察</w:t>
      </w:r>
      <w:r w:rsidR="00AB50EE">
        <w:rPr>
          <w:rFonts w:ascii="宋体" w:eastAsia="宋体" w:hAnsi="宋体" w:hint="eastAsia"/>
        </w:rPr>
        <w:t>。</w:t>
      </w:r>
    </w:p>
    <w:p w14:paraId="7F2A5584" w14:textId="77777777" w:rsidR="00B0103D" w:rsidRPr="00B0103D" w:rsidRDefault="00B0103D" w:rsidP="00B0103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5</w:t>
      </w:r>
      <w:r w:rsidRPr="00B0103D">
        <w:rPr>
          <w:rFonts w:ascii="宋体" w:eastAsia="宋体" w:hAnsi="宋体"/>
        </w:rPr>
        <w:t xml:space="preserve">. </w:t>
      </w:r>
      <w:r w:rsidRPr="00B0103D">
        <w:rPr>
          <w:rFonts w:ascii="宋体" w:eastAsia="宋体" w:hAnsi="宋体" w:hint="eastAsia"/>
        </w:rPr>
        <w:t>教学评价</w:t>
      </w:r>
    </w:p>
    <w:p w14:paraId="161FB3A6" w14:textId="77777777" w:rsidR="00B0103D" w:rsidRPr="00B0103D" w:rsidRDefault="00B0103D" w:rsidP="00B0103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思考回答以下问题：</w:t>
      </w:r>
    </w:p>
    <w:p w14:paraId="2E74D053" w14:textId="6F5A353C" w:rsidR="002A07CD" w:rsidRP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B0103D">
        <w:rPr>
          <w:rFonts w:ascii="宋体" w:eastAsia="宋体" w:hAnsi="宋体" w:hint="eastAsia"/>
          <w:szCs w:val="21"/>
        </w:rPr>
        <w:t>简述颌面部骨性支架的组成骨有哪些，其中成对的骨和可运动的骨有哪几块？</w:t>
      </w:r>
    </w:p>
    <w:p w14:paraId="2757D384" w14:textId="14FB8E1A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简述眶下孔的解剖特点和临床意义。</w:t>
      </w:r>
    </w:p>
    <w:p w14:paraId="11872B1A" w14:textId="25AC8DA5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简述上颌骨的结构特点。</w:t>
      </w:r>
    </w:p>
    <w:p w14:paraId="67C2B82C" w14:textId="6161E6BE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简述下颌骨的薄弱部位有哪些？</w:t>
      </w:r>
    </w:p>
    <w:p w14:paraId="03DE0236" w14:textId="3303A46B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简述颞下颌关节的构成及其形态特征。</w:t>
      </w:r>
    </w:p>
    <w:p w14:paraId="2DC779A2" w14:textId="1DC35E61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简述颞下颌关节盘的功能作用。</w:t>
      </w:r>
    </w:p>
    <w:p w14:paraId="6B0876F1" w14:textId="563C5F29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简述颞下颌关节的运动特点。</w:t>
      </w:r>
    </w:p>
    <w:p w14:paraId="651B942A" w14:textId="0B3FC059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简述唇颊部肌群的组成、分组及其功能。</w:t>
      </w:r>
    </w:p>
    <w:p w14:paraId="27C2C8FC" w14:textId="32688F60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简述翼外肌的解剖特征及功能特点。</w:t>
      </w:r>
    </w:p>
    <w:p w14:paraId="705130FC" w14:textId="471043E7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简述附着于下颌骨上的肌肉及其主要作用，它们与下领骨骨折折移位的关系。</w:t>
      </w:r>
    </w:p>
    <w:p w14:paraId="5609D7AC" w14:textId="372FBC5B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简述口颌系统肌链的构成与功能以及临床意义。</w:t>
      </w:r>
    </w:p>
    <w:p w14:paraId="3D59D077" w14:textId="4929C242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简述腮腺鞘有哪些结构特点？</w:t>
      </w:r>
    </w:p>
    <w:p w14:paraId="620E3890" w14:textId="420B0539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简述下颌下腺导管的解剖特点以及临床意义。</w:t>
      </w:r>
    </w:p>
    <w:p w14:paraId="37C96F31" w14:textId="3E03D56E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简述颈外动脉在面颈部的分支，上颌动脉的起始部位与重要分支。</w:t>
      </w:r>
    </w:p>
    <w:p w14:paraId="341FB2AE" w14:textId="775EC129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简述什么是面部危险三角区？面部浅静脉解剖结构特点有哪些？上唇痈扩散引发颅内感染的途径是什么？</w:t>
      </w:r>
    </w:p>
    <w:p w14:paraId="092548FE" w14:textId="0FD20B5E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简述颈二腹肌淋巴结的位置、收集范围及临床意义。</w:t>
      </w:r>
    </w:p>
    <w:p w14:paraId="080ACD59" w14:textId="00AE7851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拔除上颌第一磨牙，应麻醉哪个神经的什么分支？</w:t>
      </w:r>
    </w:p>
    <w:p w14:paraId="404A75A5" w14:textId="51F91239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眶下管麻醉时可以同时麻醉哪些神经？为什么？</w:t>
      </w:r>
    </w:p>
    <w:p w14:paraId="5B3D02ED" w14:textId="6320A64D" w:rsidR="00B0103D" w:rsidRDefault="00B0103D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简述面神经的腮腺内分支。</w:t>
      </w:r>
    </w:p>
    <w:p w14:paraId="7698BE8C" w14:textId="17A4F7AD" w:rsidR="00B0103D" w:rsidRDefault="00E9479E" w:rsidP="00B0103D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舌的感觉是由什么神经支配的？</w:t>
      </w:r>
    </w:p>
    <w:p w14:paraId="55982C3C" w14:textId="4DABF907" w:rsidR="00132E42" w:rsidRDefault="00132E42" w:rsidP="00132E42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A87DBF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F967E6">
        <w:rPr>
          <w:rFonts w:hAnsi="宋体" w:hint="eastAsia"/>
          <w:b/>
          <w:bCs/>
          <w:sz w:val="24"/>
          <w:szCs w:val="24"/>
        </w:rPr>
        <w:t>口腔颌面颈部</w:t>
      </w:r>
      <w:r>
        <w:rPr>
          <w:rFonts w:hAnsi="宋体" w:hint="eastAsia"/>
          <w:b/>
          <w:bCs/>
          <w:sz w:val="24"/>
          <w:szCs w:val="24"/>
        </w:rPr>
        <w:t>局部</w:t>
      </w:r>
      <w:r w:rsidRPr="00F967E6">
        <w:rPr>
          <w:rFonts w:hAnsi="宋体" w:hint="eastAsia"/>
          <w:b/>
          <w:bCs/>
          <w:sz w:val="24"/>
          <w:szCs w:val="24"/>
        </w:rPr>
        <w:t>解剖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44AC290" w14:textId="1CDD1EC1" w:rsidR="00B0103D" w:rsidRDefault="00132E42" w:rsidP="00132E42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9F19F96" w14:textId="52D4FA0D" w:rsidR="00612889" w:rsidRDefault="00612889" w:rsidP="00132E42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E4807" w:rsidRPr="003E4807">
        <w:rPr>
          <w:rFonts w:ascii="宋体" w:eastAsia="宋体" w:hAnsi="宋体" w:cs="宋体" w:hint="eastAsia"/>
          <w:color w:val="000000"/>
          <w:kern w:val="0"/>
          <w:szCs w:val="21"/>
        </w:rPr>
        <w:t>掌握唇解剖学、</w:t>
      </w:r>
      <w:r w:rsidR="003E4807">
        <w:rPr>
          <w:rFonts w:ascii="宋体" w:eastAsia="宋体" w:hAnsi="宋体" w:cs="宋体" w:hint="eastAsia"/>
          <w:color w:val="000000"/>
          <w:kern w:val="0"/>
          <w:szCs w:val="21"/>
        </w:rPr>
        <w:t>颊解剖学、牙龈解剖学、</w:t>
      </w:r>
      <w:r w:rsidR="003E4807" w:rsidRPr="003E4807">
        <w:rPr>
          <w:rFonts w:ascii="宋体" w:eastAsia="宋体" w:hAnsi="宋体" w:cs="宋体" w:hint="eastAsia"/>
          <w:color w:val="000000"/>
          <w:kern w:val="0"/>
          <w:szCs w:val="21"/>
        </w:rPr>
        <w:t>腭解剖学、舌下区境界和内容、舌的解剖学</w:t>
      </w:r>
      <w:r w:rsidR="003E4807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E4807" w:rsidRPr="003E4807">
        <w:rPr>
          <w:rFonts w:ascii="宋体" w:eastAsia="宋体" w:hAnsi="宋体" w:cs="宋体" w:hint="eastAsia"/>
          <w:color w:val="000000"/>
          <w:kern w:val="0"/>
          <w:szCs w:val="21"/>
        </w:rPr>
        <w:t>熟悉和了解口腔境界与分部，熟悉口腔前庭及其标志</w:t>
      </w:r>
      <w:r w:rsidR="003E4807">
        <w:rPr>
          <w:rFonts w:ascii="宋体" w:eastAsia="宋体" w:hAnsi="宋体" w:cs="宋体" w:hint="eastAsia"/>
          <w:color w:val="000000"/>
          <w:kern w:val="0"/>
          <w:szCs w:val="21"/>
        </w:rPr>
        <w:t>，熟悉咽解剖学特征。</w:t>
      </w:r>
    </w:p>
    <w:p w14:paraId="5932E5EC" w14:textId="63752E72" w:rsidR="003E4807" w:rsidRDefault="003E4807" w:rsidP="00132E42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掌握腮腺咬肌区、面侧深区、蜂窝组织间隙及其连通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熟悉颌面部表面标志及软组织特点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183B717" w14:textId="17437967" w:rsidR="003E4807" w:rsidRDefault="003E4807" w:rsidP="00132E42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掌握颈筋膜、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下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颌下三角、气管颈段的解剖及其应用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，掌握颈内、外动脉的解剖学鉴别，掌握二腹肌后腹经过结构，掌握颈部筋膜间隙及交通，熟悉颈部其他区域解剖学特征及应用</w:t>
      </w:r>
      <w:r w:rsidR="004C4B5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3341C94" w14:textId="016CB4B2" w:rsidR="00132E42" w:rsidRDefault="00132E42" w:rsidP="00132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25CD12D" w14:textId="140EBFD7" w:rsidR="004C4B5E" w:rsidRDefault="007B00E2" w:rsidP="007B00E2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唇、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颊、牙龈、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腭、舌下区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、舌的表面解剖标志、层次、境界及结构特点，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腮腺咬肌区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面侧深区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的层次、穿经结构及其结构特点，面筋膜间隙解剖特点、连通及意义，</w:t>
      </w:r>
      <w:r w:rsidRPr="003E4807">
        <w:rPr>
          <w:rFonts w:ascii="宋体" w:eastAsia="宋体" w:hAnsi="宋体" w:cs="宋体" w:hint="eastAsia"/>
          <w:color w:val="000000"/>
          <w:kern w:val="0"/>
          <w:szCs w:val="21"/>
        </w:rPr>
        <w:t>颈筋膜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层次特点，下颌下三角的境界、内容及意义，气管颈段的层次、毗邻及意义，颈内、外动脉鉴别，二腹肌后腹经过结构，</w:t>
      </w:r>
      <w:r w:rsidR="00CA3755">
        <w:rPr>
          <w:rFonts w:ascii="宋体" w:eastAsia="宋体" w:hAnsi="宋体" w:cs="宋体" w:hint="eastAsia"/>
          <w:color w:val="000000"/>
          <w:kern w:val="0"/>
          <w:szCs w:val="21"/>
        </w:rPr>
        <w:t>颈部筋膜间隙交通。</w:t>
      </w:r>
    </w:p>
    <w:p w14:paraId="1C238CE2" w14:textId="5CA8FCCC" w:rsidR="007B00E2" w:rsidRDefault="007B00E2" w:rsidP="00842700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="00CA3755" w:rsidRPr="00CA3755">
        <w:rPr>
          <w:rFonts w:ascii="宋体" w:eastAsia="宋体" w:hAnsi="宋体" w:cs="宋体" w:hint="eastAsia"/>
          <w:color w:val="000000"/>
          <w:kern w:val="0"/>
          <w:szCs w:val="21"/>
        </w:rPr>
        <w:t>腮腺咬肌区和面侧深区的层次、穿经结构</w:t>
      </w:r>
      <w:r w:rsidR="00CA3755">
        <w:rPr>
          <w:rFonts w:ascii="宋体" w:eastAsia="宋体" w:hAnsi="宋体" w:cs="宋体" w:hint="eastAsia"/>
          <w:color w:val="000000"/>
          <w:kern w:val="0"/>
          <w:szCs w:val="21"/>
        </w:rPr>
        <w:t>，面筋膜间隙和颈部筋膜间隙解剖特点、连通，</w:t>
      </w:r>
      <w:r w:rsidR="00CA3755" w:rsidRPr="003E4807">
        <w:rPr>
          <w:rFonts w:ascii="宋体" w:eastAsia="宋体" w:hAnsi="宋体" w:cs="宋体" w:hint="eastAsia"/>
          <w:color w:val="000000"/>
          <w:kern w:val="0"/>
          <w:szCs w:val="21"/>
        </w:rPr>
        <w:t>颈筋膜</w:t>
      </w:r>
      <w:r w:rsidR="00CA3755">
        <w:rPr>
          <w:rFonts w:ascii="宋体" w:eastAsia="宋体" w:hAnsi="宋体" w:cs="宋体" w:hint="eastAsia"/>
          <w:color w:val="000000"/>
          <w:kern w:val="0"/>
          <w:szCs w:val="21"/>
        </w:rPr>
        <w:t>层次结构特点，下颌下三角的内容，气管颈段的层次、毗邻。</w:t>
      </w:r>
    </w:p>
    <w:p w14:paraId="4597BB01" w14:textId="2299F7AF" w:rsidR="00B0103D" w:rsidRDefault="00EE4133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7BFC487" w14:textId="5FC5EF79" w:rsidR="00EE4133" w:rsidRDefault="00EE4133" w:rsidP="002A07CD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口腔局部解剖</w:t>
      </w:r>
    </w:p>
    <w:p w14:paraId="4780DADC" w14:textId="07B4264C" w:rsidR="00EE4133" w:rsidRP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E4133">
        <w:rPr>
          <w:rFonts w:ascii="宋体" w:eastAsia="宋体" w:hAnsi="宋体" w:hint="eastAsia"/>
          <w:szCs w:val="21"/>
        </w:rPr>
        <w:t>口腔的境界</w:t>
      </w:r>
    </w:p>
    <w:p w14:paraId="4B0B3319" w14:textId="09EF4855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口腔的分部</w:t>
      </w:r>
    </w:p>
    <w:p w14:paraId="3BB68D1E" w14:textId="410891C2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口腔前庭表面解剖标志</w:t>
      </w:r>
    </w:p>
    <w:p w14:paraId="00CC8743" w14:textId="01E62FC7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唇</w:t>
      </w:r>
    </w:p>
    <w:p w14:paraId="76C3A25B" w14:textId="0F4934E9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颊</w:t>
      </w:r>
    </w:p>
    <w:p w14:paraId="067F75FC" w14:textId="1DBB1F38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牙龈</w:t>
      </w:r>
    </w:p>
    <w:p w14:paraId="2EA9690F" w14:textId="4122A015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腭</w:t>
      </w:r>
    </w:p>
    <w:p w14:paraId="68641F8A" w14:textId="27458C10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舌下区</w:t>
      </w:r>
    </w:p>
    <w:p w14:paraId="321B01A7" w14:textId="4E8F8233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</w:t>
      </w:r>
    </w:p>
    <w:p w14:paraId="7282CE64" w14:textId="213846C6" w:rsidR="00EE4133" w:rsidRDefault="00EE4133" w:rsidP="00EE4133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咽</w:t>
      </w:r>
    </w:p>
    <w:p w14:paraId="06FFEEC1" w14:textId="087EF387" w:rsidR="00EE4133" w:rsidRDefault="00EE4133" w:rsidP="00EE413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面部局部解剖</w:t>
      </w:r>
    </w:p>
    <w:p w14:paraId="095146C2" w14:textId="3628ABBA" w:rsidR="00EE4133" w:rsidRPr="00EE4133" w:rsidRDefault="00EE4133" w:rsidP="00EE4133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E4133">
        <w:rPr>
          <w:rFonts w:ascii="宋体" w:eastAsia="宋体" w:hAnsi="宋体" w:hint="eastAsia"/>
          <w:szCs w:val="21"/>
        </w:rPr>
        <w:t>表面解剖</w:t>
      </w:r>
    </w:p>
    <w:p w14:paraId="19C5039F" w14:textId="7A5E0368" w:rsidR="00EE4133" w:rsidRDefault="00EE4133" w:rsidP="00EE4133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面部浅层结构</w:t>
      </w:r>
    </w:p>
    <w:p w14:paraId="03B59709" w14:textId="22DA53EC" w:rsidR="00EE4133" w:rsidRDefault="00EE4133" w:rsidP="00EE4133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腮腺咬肌区</w:t>
      </w:r>
    </w:p>
    <w:p w14:paraId="2CD2421A" w14:textId="7B4E007E" w:rsidR="00EE4133" w:rsidRDefault="00EE4133" w:rsidP="00EE4133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颞下区</w:t>
      </w:r>
    </w:p>
    <w:p w14:paraId="7A75C8CC" w14:textId="1AFE25C7" w:rsidR="00EE4133" w:rsidRDefault="00EE4133" w:rsidP="00EE4133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面部筋膜间隙及其连通</w:t>
      </w:r>
    </w:p>
    <w:p w14:paraId="22FC0D8D" w14:textId="1E76F4C2" w:rsidR="00EE4133" w:rsidRDefault="00EE4133" w:rsidP="00EE413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颈部局部解剖</w:t>
      </w:r>
    </w:p>
    <w:p w14:paraId="7C84D208" w14:textId="77777777" w:rsidR="00EE4133" w:rsidRDefault="00EE4133" w:rsidP="00EE413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—、概述</w:t>
      </w:r>
    </w:p>
    <w:p w14:paraId="35000F14" w14:textId="542F729C" w:rsidR="00EE4133" w:rsidRPr="00EE4133" w:rsidRDefault="00EE4133" w:rsidP="00EE413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 w:rsidRPr="00EE4133">
        <w:rPr>
          <w:rFonts w:ascii="宋体" w:eastAsia="宋体" w:hAnsi="宋体" w:hint="eastAsia"/>
          <w:szCs w:val="21"/>
        </w:rPr>
        <w:t>浅层结构</w:t>
      </w:r>
    </w:p>
    <w:p w14:paraId="13023736" w14:textId="49F175E1" w:rsid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颏下三角</w:t>
      </w:r>
    </w:p>
    <w:p w14:paraId="4F4420D0" w14:textId="1BE32183" w:rsidR="00EE4133" w:rsidRP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下颌下三角</w:t>
      </w:r>
    </w:p>
    <w:p w14:paraId="12A4BC8A" w14:textId="09B72553" w:rsidR="00EE4133" w:rsidRP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E4133">
        <w:rPr>
          <w:rFonts w:ascii="宋体" w:eastAsia="宋体" w:hAnsi="宋体" w:hint="eastAsia"/>
          <w:szCs w:val="21"/>
        </w:rPr>
        <w:t>肌三角</w:t>
      </w:r>
    </w:p>
    <w:p w14:paraId="4CEBB622" w14:textId="1D19F501" w:rsidR="00EE4133" w:rsidRP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颈动脉三角</w:t>
      </w:r>
    </w:p>
    <w:p w14:paraId="47DFA044" w14:textId="75570462" w:rsidR="00EE4133" w:rsidRP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E4133">
        <w:rPr>
          <w:rFonts w:ascii="宋体" w:eastAsia="宋体" w:hAnsi="宋体" w:hint="eastAsia"/>
          <w:szCs w:val="21"/>
        </w:rPr>
        <w:t>胸锁乳突肌区</w:t>
      </w:r>
    </w:p>
    <w:p w14:paraId="31CBDFD7" w14:textId="596E3CA2" w:rsid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颈后三角</w:t>
      </w:r>
    </w:p>
    <w:p w14:paraId="751904E4" w14:textId="2AC69538" w:rsid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颈根部</w:t>
      </w:r>
    </w:p>
    <w:p w14:paraId="6400F0CD" w14:textId="67EBA0BF" w:rsidR="00EE4133" w:rsidRDefault="00EE4133" w:rsidP="00EE4133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颈部筋膜间隙及其交通</w:t>
      </w:r>
    </w:p>
    <w:p w14:paraId="167BF427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实验项目</w:t>
      </w:r>
      <w:r w:rsidRPr="00704323">
        <w:rPr>
          <w:rFonts w:ascii="宋体" w:eastAsia="宋体" w:hAnsi="宋体"/>
          <w:szCs w:val="21"/>
        </w:rPr>
        <w:t>5：颌面颈部血管、神经及口腔蜂窝组织间隙标本的观察</w:t>
      </w:r>
    </w:p>
    <w:p w14:paraId="6BC632E6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一</w:t>
      </w:r>
      <w:r w:rsidRPr="00704323">
        <w:rPr>
          <w:rFonts w:ascii="宋体" w:eastAsia="宋体" w:hAnsi="宋体"/>
          <w:szCs w:val="21"/>
        </w:rPr>
        <w:t xml:space="preserve"> 、颌面颈部的动静脉：</w:t>
      </w:r>
    </w:p>
    <w:p w14:paraId="2D9B9578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（一）颈总动脉：观察左右颈总动脉的起始、走行、分支及分叉处两个重要结构颈动脉窦和颈动脉小球。</w:t>
      </w:r>
    </w:p>
    <w:p w14:paraId="44C1F66F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（二）颈外动脉：观察其主干的走行及分支，主要分支有：</w:t>
      </w:r>
    </w:p>
    <w:p w14:paraId="6017D1FF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1、甲状腺上动脉：观察起始、走行及分布范围，特别是它的起点。</w:t>
      </w:r>
    </w:p>
    <w:p w14:paraId="0CDFFD08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2、舌动脉：观察起始、走行、分段及分布范围。</w:t>
      </w:r>
    </w:p>
    <w:p w14:paraId="07FAC3C6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3、面动脉：观察主干的起始、走行及分布范围，并观察主要分支的走行及分布范围。</w:t>
      </w:r>
    </w:p>
    <w:p w14:paraId="3A352852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lastRenderedPageBreak/>
        <w:t>4、上颌动脉：观察主干的起始、走行、分段及分布范围，并观察各段主要分支的走行及分布范围。</w:t>
      </w:r>
    </w:p>
    <w:p w14:paraId="24589DC5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5、颞浅动脉：观察起始、走行及分布范围，并观察主要分支的走行及分布范围。</w:t>
      </w:r>
    </w:p>
    <w:p w14:paraId="76A94915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6、咽升动脉、耳后动脉、枕动脉：分别观察它们的走行及分布范围。</w:t>
      </w:r>
    </w:p>
    <w:p w14:paraId="5765A583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（三）颈内动脉：主要观察在颈部的走行。</w:t>
      </w:r>
    </w:p>
    <w:p w14:paraId="718B683B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四）颌面颈部的静脉：主要观察静脉的汇入情况。上颌静脉与颞浅静脉汇合成下颌后静脉，下颌后静脉的前支与面静脉汇合成面总静脉，面总静脉注入到颈内静脉，而下颌后静脉的后支又与耳后静脉汇合成颈外静脉。</w:t>
      </w:r>
    </w:p>
    <w:p w14:paraId="0C2A90E1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二、六对脑神经的观察：</w:t>
      </w:r>
    </w:p>
    <w:p w14:paraId="5804BB83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（一）三叉神经：首先观察在颞骨岩部尖端的半月神经节及其前方发出的三个分支：眼神经、上颌神经和下颌神经。</w:t>
      </w:r>
    </w:p>
    <w:p w14:paraId="489A7E23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1、眼神经：观察其出颅的部位、走行、分支及分布范围。</w:t>
      </w:r>
    </w:p>
    <w:p w14:paraId="69E5CD9E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2、上颌神经：观察其出颅的部位、走行、分支分段、分布范围。并观察各段主要分支的走行、分布范围。</w:t>
      </w:r>
    </w:p>
    <w:p w14:paraId="300E1C7D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3、下颌神经：观察其出颅的部位、走行、分支、分布范围。并观察前后干主要分支的走行、分布范围。</w:t>
      </w:r>
    </w:p>
    <w:p w14:paraId="2867A514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（二）面神经：观察主干的走行和分段。</w:t>
      </w:r>
    </w:p>
    <w:p w14:paraId="2B34B68D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1、颅内段：观察其走行、分支及各个分支的分布范围。</w:t>
      </w:r>
    </w:p>
    <w:p w14:paraId="204C013D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2、颅外段：观察其出颅部位、走行、分支及各个分支的分布范围。</w:t>
      </w:r>
    </w:p>
    <w:p w14:paraId="1ED8359D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（三）其余的脑神经：包括舌咽神经、迷走神经、副神经、舌下神经，观察它们的走行、出颅部位、分支及分布范围。</w:t>
      </w:r>
    </w:p>
    <w:p w14:paraId="678D8134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三、颌面蜂窝组织间隙：</w:t>
      </w:r>
    </w:p>
    <w:p w14:paraId="3AA2986F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（一）在颧弓平面的水平切面上观察的标本：</w:t>
      </w:r>
    </w:p>
    <w:p w14:paraId="0ABEAD6C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1、颊间隙：观察其境界（主要是前后界、内侧界和外侧界）、内容物、交通。</w:t>
      </w:r>
    </w:p>
    <w:p w14:paraId="500FCC91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2、咬肌间隙：观察其境界（主要是前后界、内侧界和外侧界）、内容物、交通。</w:t>
      </w:r>
    </w:p>
    <w:p w14:paraId="0927C9B2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3、翼下颌间隙：观察其境界（主要是前后界、内侧界和外侧界）、内容物、交通。</w:t>
      </w:r>
    </w:p>
    <w:p w14:paraId="56715E2C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4、腮腺间隙：观察其境界（主要是前后界、内侧界和外侧界）、内容物、交通。</w:t>
      </w:r>
    </w:p>
    <w:p w14:paraId="563693C7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5、咽旁间隙：观察其境界（主要是前后界、内侧界和外侧界）、内容物、分部及交通并观察咽旁前间隙和咽旁后间隙的内容物。</w:t>
      </w:r>
    </w:p>
    <w:p w14:paraId="06D01250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 w:hint="eastAsia"/>
          <w:szCs w:val="21"/>
        </w:rPr>
        <w:t>（二）在矢状切面上观察的标本：</w:t>
      </w:r>
    </w:p>
    <w:p w14:paraId="775B3271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1、咬肌间隙：观察其境界（主要是内外侧界和上下界）、内容物、交通。</w:t>
      </w:r>
    </w:p>
    <w:p w14:paraId="00AB1FC7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2、翼下颌间隙：观察其境界（主要是内外侧界和上下界）、内容物、交通。</w:t>
      </w:r>
    </w:p>
    <w:p w14:paraId="3FEEB92F" w14:textId="77777777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lastRenderedPageBreak/>
        <w:t>3、颞下间隙：观察其境界（主要是内外侧界和上下界）、内容物、交通。</w:t>
      </w:r>
    </w:p>
    <w:p w14:paraId="5582B5C6" w14:textId="44431A24" w:rsidR="00704323" w:rsidRPr="00704323" w:rsidRDefault="00704323" w:rsidP="00704323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 w:rsidRPr="00704323">
        <w:rPr>
          <w:rFonts w:ascii="宋体" w:eastAsia="宋体" w:hAnsi="宋体"/>
          <w:szCs w:val="21"/>
        </w:rPr>
        <w:t>4、颞间隙：该间隙分为三部，包括颞浅间隙、颞深间隙和颞筋膜间间隙。观察以上各间隙的境界（主要是内外侧界和上下界）、内容物、交通。</w:t>
      </w:r>
    </w:p>
    <w:p w14:paraId="48772AC0" w14:textId="26E46240" w:rsidR="00132E42" w:rsidRPr="00B0103D" w:rsidRDefault="00132E42" w:rsidP="00132E42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/>
        </w:rPr>
        <w:t>4.教学方法：</w:t>
      </w:r>
    </w:p>
    <w:p w14:paraId="5C981ADA" w14:textId="77777777" w:rsidR="00EE4133" w:rsidRDefault="00132E42" w:rsidP="00EE4133">
      <w:pPr>
        <w:pStyle w:val="ac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EE4133">
        <w:rPr>
          <w:rFonts w:ascii="宋体" w:eastAsia="宋体" w:hAnsi="宋体"/>
        </w:rPr>
        <w:t>课堂讲授法：多媒体手段讲解。</w:t>
      </w:r>
    </w:p>
    <w:p w14:paraId="5CECA9D6" w14:textId="72A2AFC0" w:rsidR="00132E42" w:rsidRPr="00EE4133" w:rsidRDefault="005C57A1" w:rsidP="00EE4133">
      <w:pPr>
        <w:pStyle w:val="ac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教学录像观摩，</w:t>
      </w:r>
      <w:r w:rsidR="00132E42" w:rsidRPr="00EE4133">
        <w:rPr>
          <w:rFonts w:ascii="宋体" w:eastAsia="宋体" w:hAnsi="宋体"/>
        </w:rPr>
        <w:t>实验室标本</w:t>
      </w:r>
      <w:r w:rsidR="00132E42" w:rsidRPr="00EE4133">
        <w:rPr>
          <w:rFonts w:ascii="宋体" w:eastAsia="宋体" w:hAnsi="宋体" w:hint="eastAsia"/>
        </w:rPr>
        <w:t>观察</w:t>
      </w:r>
      <w:r>
        <w:rPr>
          <w:rFonts w:ascii="宋体" w:eastAsia="宋体" w:hAnsi="宋体" w:hint="eastAsia"/>
        </w:rPr>
        <w:t>及操作</w:t>
      </w:r>
      <w:r w:rsidR="00704323">
        <w:rPr>
          <w:rFonts w:ascii="宋体" w:eastAsia="宋体" w:hAnsi="宋体" w:hint="eastAsia"/>
        </w:rPr>
        <w:t>。</w:t>
      </w:r>
    </w:p>
    <w:p w14:paraId="7E3C5A9E" w14:textId="77777777" w:rsidR="00132E42" w:rsidRPr="00B0103D" w:rsidRDefault="00132E42" w:rsidP="00132E42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5</w:t>
      </w:r>
      <w:r w:rsidRPr="00B0103D">
        <w:rPr>
          <w:rFonts w:ascii="宋体" w:eastAsia="宋体" w:hAnsi="宋体"/>
        </w:rPr>
        <w:t xml:space="preserve">. </w:t>
      </w:r>
      <w:r w:rsidRPr="00B0103D">
        <w:rPr>
          <w:rFonts w:ascii="宋体" w:eastAsia="宋体" w:hAnsi="宋体" w:hint="eastAsia"/>
        </w:rPr>
        <w:t>教学评价</w:t>
      </w:r>
    </w:p>
    <w:p w14:paraId="6C6D6478" w14:textId="77777777" w:rsidR="00132E42" w:rsidRPr="00B0103D" w:rsidRDefault="00132E42" w:rsidP="00132E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思考回答以下问题：</w:t>
      </w:r>
    </w:p>
    <w:p w14:paraId="0D881257" w14:textId="43CCE8E4" w:rsidR="00B0103D" w:rsidRP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E4133">
        <w:rPr>
          <w:rFonts w:ascii="宋体" w:eastAsia="宋体" w:hAnsi="宋体" w:hint="eastAsia"/>
          <w:szCs w:val="21"/>
        </w:rPr>
        <w:t>试述口腔前庭表面解剖标志及临床意义。</w:t>
      </w:r>
    </w:p>
    <w:p w14:paraId="768ABEF6" w14:textId="00BD90BA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试述唇的境界和分部、表面解剖标志及层次结构内容。</w:t>
      </w:r>
    </w:p>
    <w:p w14:paraId="0365E73F" w14:textId="43EFF195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试述颊的境界和分部、表面解剖标志及层次结构内容。</w:t>
      </w:r>
    </w:p>
    <w:p w14:paraId="6713AF34" w14:textId="34CFD099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试述腭的境界和分部、表面解剖标志、层次结构内容及其临床意义。</w:t>
      </w:r>
    </w:p>
    <w:p w14:paraId="5CD06AE0" w14:textId="0A6B92FB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试述舌下区的境界、表面解剖标志、层次结构内容及其临床意义。</w:t>
      </w:r>
    </w:p>
    <w:p w14:paraId="5BF26D77" w14:textId="3BFA6BB9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试述舌的血液供应、淋巴回流及神经支配。</w:t>
      </w:r>
    </w:p>
    <w:p w14:paraId="11036323" w14:textId="5DCA8E5E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面颈部有哪些重要的蜂窝组织间隙？试述它们的位置和交通。</w:t>
      </w:r>
    </w:p>
    <w:p w14:paraId="3EC48B3C" w14:textId="40CB5098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试述穿经腮腺的主要神经血管及其相互之间的排列关系。</w:t>
      </w:r>
    </w:p>
    <w:p w14:paraId="52DFB94D" w14:textId="4628144D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下颌下三角中有哪些重要结构？怎样区分舌神经与下颌下腺管？</w:t>
      </w:r>
    </w:p>
    <w:p w14:paraId="0A9FB96C" w14:textId="740823CE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试述气管颈段的层次及周围结构。临床行气管切开术时应注意什么？</w:t>
      </w:r>
    </w:p>
    <w:p w14:paraId="77528434" w14:textId="7E81D720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在颈动脉三角，怎样区分颈内动脉与颈外动脉？</w:t>
      </w:r>
    </w:p>
    <w:p w14:paraId="5626E4E1" w14:textId="5DF1A7A2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于颈动脉三角的上边，在二腹肌后腹的深面都有哪些重要血管神经？</w:t>
      </w:r>
    </w:p>
    <w:p w14:paraId="1AB8ECF6" w14:textId="2C33C9B1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腮腺囊有何解剖特点？</w:t>
      </w:r>
    </w:p>
    <w:p w14:paraId="59CD5C86" w14:textId="4CE1E664" w:rsid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试述面神经干及分支的走行规律和寻找方法。</w:t>
      </w:r>
    </w:p>
    <w:p w14:paraId="11505616" w14:textId="0C552403" w:rsidR="00EE4133" w:rsidRPr="00EE4133" w:rsidRDefault="00EE4133" w:rsidP="00EE4133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试述颈深筋膜如何分层？</w:t>
      </w:r>
    </w:p>
    <w:p w14:paraId="36E2CA7B" w14:textId="646F71B5" w:rsidR="00A87DBF" w:rsidRDefault="00A87DBF" w:rsidP="00A87DBF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9479E" w:rsidRPr="00E9479E">
        <w:rPr>
          <w:rFonts w:hAnsi="宋体" w:hint="eastAsia"/>
          <w:b/>
          <w:bCs/>
          <w:sz w:val="24"/>
          <w:szCs w:val="24"/>
        </w:rPr>
        <w:t>与口腔颌面部有关的头部局部解剖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57E9252" w14:textId="75F85A74" w:rsidR="00A87DBF" w:rsidRDefault="00A87DBF" w:rsidP="00A87DBF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3B317F0" w14:textId="461CFE11" w:rsidR="00842700" w:rsidRDefault="00842700" w:rsidP="00A87DBF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掌握额顶枕区的层次结构及其解剖学特点，熟悉颞区的临床应用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14B9ED3" w14:textId="59F27917" w:rsidR="00842700" w:rsidRPr="00B0103D" w:rsidRDefault="00842700" w:rsidP="00A87DB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熟悉颅底内面、外面重要孔、裂、窝、沟等名称及穿经结构，了解其临床意义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3C0321F" w14:textId="461C4CBC" w:rsidR="00A87DBF" w:rsidRDefault="00A87DBF" w:rsidP="00A87DB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6B898EB" w14:textId="7A6A6510" w:rsidR="00842700" w:rsidRDefault="00842700" w:rsidP="00842700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额顶枕区的层次结构及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临床应用，颞区的层次及临床应用，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颅底内面、外面重要孔、裂、窝、沟等名称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穿经结构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及临床意义。</w:t>
      </w:r>
    </w:p>
    <w:p w14:paraId="767A6F69" w14:textId="43190CE1" w:rsidR="00842700" w:rsidRDefault="00842700" w:rsidP="00A87DB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难点：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额顶枕区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层次结构，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颅底内面孔、裂、窝、沟名称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Pr="00842700">
        <w:rPr>
          <w:rFonts w:ascii="宋体" w:eastAsia="宋体" w:hAnsi="宋体" w:cs="宋体" w:hint="eastAsia"/>
          <w:color w:val="000000"/>
          <w:kern w:val="0"/>
          <w:szCs w:val="21"/>
        </w:rPr>
        <w:t>穿经结构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F4FC367" w14:textId="77777777" w:rsidR="00A87DBF" w:rsidRDefault="00A87DBF" w:rsidP="00A87DB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0EBA900" w14:textId="7B6B0F4C" w:rsidR="00B0103D" w:rsidRDefault="00A87DBF" w:rsidP="00A87DB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 w:rsidR="00E9479E">
        <w:rPr>
          <w:rFonts w:ascii="宋体" w:eastAsia="宋体" w:hAnsi="宋体" w:hint="eastAsia"/>
          <w:szCs w:val="21"/>
        </w:rPr>
        <w:t>颅顶</w:t>
      </w:r>
    </w:p>
    <w:p w14:paraId="5536C7C0" w14:textId="0BA64A90" w:rsidR="00E9479E" w:rsidRPr="00E9479E" w:rsidRDefault="00E9479E" w:rsidP="00E9479E">
      <w:pPr>
        <w:pStyle w:val="ac"/>
        <w:widowControl/>
        <w:numPr>
          <w:ilvl w:val="0"/>
          <w:numId w:val="3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9479E">
        <w:rPr>
          <w:rFonts w:ascii="宋体" w:eastAsia="宋体" w:hAnsi="宋体" w:hint="eastAsia"/>
          <w:szCs w:val="21"/>
        </w:rPr>
        <w:t>额、顶、枕区</w:t>
      </w:r>
    </w:p>
    <w:p w14:paraId="3BBAE314" w14:textId="459B2C3B" w:rsidR="00E9479E" w:rsidRDefault="00E9479E" w:rsidP="00E9479E">
      <w:pPr>
        <w:pStyle w:val="ac"/>
        <w:widowControl/>
        <w:numPr>
          <w:ilvl w:val="0"/>
          <w:numId w:val="3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颞区</w:t>
      </w:r>
    </w:p>
    <w:p w14:paraId="6CFCB2AA" w14:textId="11B8AA6A" w:rsidR="00E9479E" w:rsidRDefault="00E9479E" w:rsidP="00E9479E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颅底</w:t>
      </w:r>
    </w:p>
    <w:p w14:paraId="746E6697" w14:textId="1490A902" w:rsidR="00E9479E" w:rsidRPr="00E9479E" w:rsidRDefault="00E9479E" w:rsidP="00E9479E">
      <w:pPr>
        <w:pStyle w:val="ac"/>
        <w:widowControl/>
        <w:numPr>
          <w:ilvl w:val="0"/>
          <w:numId w:val="3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E9479E">
        <w:rPr>
          <w:rFonts w:ascii="宋体" w:eastAsia="宋体" w:hAnsi="宋体" w:hint="eastAsia"/>
          <w:szCs w:val="21"/>
        </w:rPr>
        <w:t>颅底内面</w:t>
      </w:r>
    </w:p>
    <w:p w14:paraId="452E1962" w14:textId="13085A47" w:rsidR="00E9479E" w:rsidRPr="00E9479E" w:rsidRDefault="00E9479E" w:rsidP="00E9479E">
      <w:pPr>
        <w:pStyle w:val="ac"/>
        <w:widowControl/>
        <w:numPr>
          <w:ilvl w:val="0"/>
          <w:numId w:val="3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颅底外面</w:t>
      </w:r>
    </w:p>
    <w:p w14:paraId="72582C0A" w14:textId="77777777" w:rsidR="0029242A" w:rsidRPr="00B0103D" w:rsidRDefault="0029242A" w:rsidP="0029242A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/>
        </w:rPr>
        <w:t>4.教学方法：</w:t>
      </w:r>
    </w:p>
    <w:p w14:paraId="79C683F2" w14:textId="77777777" w:rsidR="0029242A" w:rsidRDefault="0029242A" w:rsidP="002924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Pr="0029242A">
        <w:rPr>
          <w:rFonts w:ascii="宋体" w:eastAsia="宋体" w:hAnsi="宋体"/>
        </w:rPr>
        <w:t>课堂讲授法：多媒体手段讲解。</w:t>
      </w:r>
    </w:p>
    <w:p w14:paraId="495DB9EF" w14:textId="016C45F1" w:rsidR="0029242A" w:rsidRPr="00EE4133" w:rsidRDefault="0029242A" w:rsidP="002924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Pr="00EE4133">
        <w:rPr>
          <w:rFonts w:ascii="宋体" w:eastAsia="宋体" w:hAnsi="宋体"/>
        </w:rPr>
        <w:t>实验室标本</w:t>
      </w:r>
      <w:r w:rsidRPr="00EE4133">
        <w:rPr>
          <w:rFonts w:ascii="宋体" w:eastAsia="宋体" w:hAnsi="宋体" w:hint="eastAsia"/>
        </w:rPr>
        <w:t>观察</w:t>
      </w:r>
      <w:r w:rsidR="005C57A1">
        <w:rPr>
          <w:rFonts w:ascii="宋体" w:eastAsia="宋体" w:hAnsi="宋体" w:hint="eastAsia"/>
        </w:rPr>
        <w:t>，教学录像观摩。</w:t>
      </w:r>
    </w:p>
    <w:p w14:paraId="2BB2F1DF" w14:textId="77777777" w:rsidR="0029242A" w:rsidRPr="00B0103D" w:rsidRDefault="0029242A" w:rsidP="0029242A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5</w:t>
      </w:r>
      <w:r w:rsidRPr="00B0103D">
        <w:rPr>
          <w:rFonts w:ascii="宋体" w:eastAsia="宋体" w:hAnsi="宋体"/>
        </w:rPr>
        <w:t xml:space="preserve">. </w:t>
      </w:r>
      <w:r w:rsidRPr="00B0103D">
        <w:rPr>
          <w:rFonts w:ascii="宋体" w:eastAsia="宋体" w:hAnsi="宋体" w:hint="eastAsia"/>
        </w:rPr>
        <w:t>教学评价</w:t>
      </w:r>
    </w:p>
    <w:p w14:paraId="0AF5CF02" w14:textId="77777777" w:rsidR="0029242A" w:rsidRPr="00B0103D" w:rsidRDefault="0029242A" w:rsidP="002924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思考回答以下问题：</w:t>
      </w:r>
    </w:p>
    <w:p w14:paraId="141C815F" w14:textId="4624A42B" w:rsidR="00B0103D" w:rsidRPr="0029242A" w:rsidRDefault="0029242A" w:rsidP="0029242A">
      <w:pPr>
        <w:pStyle w:val="ac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9242A">
        <w:rPr>
          <w:rFonts w:ascii="宋体" w:eastAsia="宋体" w:hAnsi="宋体" w:hint="eastAsia"/>
          <w:szCs w:val="21"/>
        </w:rPr>
        <w:t>简述头皮层次的名称及其临床意义。</w:t>
      </w:r>
    </w:p>
    <w:p w14:paraId="03EA1497" w14:textId="23E78BB4" w:rsidR="0029242A" w:rsidRPr="0029242A" w:rsidRDefault="0029242A" w:rsidP="0029242A">
      <w:pPr>
        <w:pStyle w:val="ac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29242A">
        <w:rPr>
          <w:rFonts w:ascii="宋体" w:eastAsia="宋体" w:hAnsi="宋体" w:hint="eastAsia"/>
          <w:szCs w:val="21"/>
        </w:rPr>
        <w:t>简</w:t>
      </w:r>
      <w:r>
        <w:rPr>
          <w:rFonts w:ascii="宋体" w:eastAsia="宋体" w:hAnsi="宋体" w:hint="eastAsia"/>
          <w:szCs w:val="21"/>
        </w:rPr>
        <w:t>述颅底的孔裂及其通过的结构。</w:t>
      </w:r>
    </w:p>
    <w:p w14:paraId="4BB89C57" w14:textId="24946B22" w:rsidR="00D747CF" w:rsidRDefault="00D747CF" w:rsidP="00D747CF">
      <w:pPr>
        <w:widowControl/>
        <w:spacing w:beforeLines="50" w:before="156" w:afterLines="50" w:after="156"/>
        <w:ind w:firstLineChars="200" w:firstLine="482"/>
        <w:jc w:val="center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E9479E">
        <w:rPr>
          <w:rFonts w:hAnsi="宋体" w:hint="eastAsia"/>
          <w:b/>
          <w:bCs/>
          <w:sz w:val="24"/>
          <w:szCs w:val="24"/>
        </w:rPr>
        <w:t>口腔</w:t>
      </w:r>
      <w:r>
        <w:rPr>
          <w:rFonts w:hAnsi="宋体" w:hint="eastAsia"/>
          <w:b/>
          <w:bCs/>
          <w:sz w:val="24"/>
          <w:szCs w:val="24"/>
        </w:rPr>
        <w:t>功能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452A3C1" w14:textId="40E01951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0381170" w14:textId="70D0E64F" w:rsidR="00665F3F" w:rsidRDefault="00CE1A37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掌握控制下颌运动的因素、下颌运动的形式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79B3600" w14:textId="65F1D394" w:rsidR="00CE1A37" w:rsidRDefault="00CE1A37" w:rsidP="00CE1A3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掌握咀嚼运动中的生物力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掌握咀嚼周期的构成与特点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掌握咀嚼效率的测定方法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熟悉咀嚼运动中的生物杠杆作用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熟悉咀嚼与牙磨耗之关系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了解咀嚼运动的研究方法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94EB640" w14:textId="182E610D" w:rsidR="00CE1A37" w:rsidRDefault="00CE1A37" w:rsidP="00CE1A3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熟悉吞咽的过程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64DF615" w14:textId="4F9132DB" w:rsidR="00CE1A37" w:rsidRDefault="00CE1A37" w:rsidP="00CE1A3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熟悉唾液腺及功能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熟悉唾液的成分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了解唾液的作用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058D8B3" w14:textId="35B723F8" w:rsidR="00CE1A37" w:rsidRDefault="00CE1A37" w:rsidP="00CE1A3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掌握口腔器官缺损或畸形对语音的影响</w:t>
      </w:r>
      <w:r w:rsidR="00A17C73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熟悉发音器官与语音的形成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CE1A37">
        <w:rPr>
          <w:rFonts w:ascii="宋体" w:eastAsia="宋体" w:hAnsi="宋体" w:cs="宋体"/>
          <w:color w:val="000000"/>
          <w:kern w:val="0"/>
          <w:szCs w:val="21"/>
        </w:rPr>
        <w:t>熟悉发音器官与语音的形成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4C78905" w14:textId="46452D6C" w:rsidR="00CE1A37" w:rsidRPr="00CE1A37" w:rsidRDefault="00CE1A37" w:rsidP="00CE1A37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熟悉味觉功能及影响因素。</w:t>
      </w:r>
    </w:p>
    <w:p w14:paraId="7160E4AC" w14:textId="66EC54E2" w:rsidR="00D747CF" w:rsidRDefault="00D747CF" w:rsidP="00D747C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3815B57" w14:textId="4D55D76E" w:rsidR="00CE1A37" w:rsidRDefault="00CE1A37" w:rsidP="00D747C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重点：理解</w:t>
      </w:r>
      <w:r w:rsidRPr="00CE1A37">
        <w:rPr>
          <w:rFonts w:ascii="宋体" w:eastAsia="宋体" w:hAnsi="宋体" w:cs="宋体" w:hint="eastAsia"/>
          <w:color w:val="000000"/>
          <w:kern w:val="0"/>
          <w:szCs w:val="21"/>
        </w:rPr>
        <w:t>下颌运动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影响因素、运动形式及其机理，理解咀嚼运动过程，理解咀嚼周期特征，理解咀嚼效率测试方法，理解咀嚼运动生物力学杠杆作用，理解咀嚼运动生物力相关概念，理解磨耗、磨损的定义、生理意义及其</w:t>
      </w:r>
      <w:r w:rsidR="00A17C73">
        <w:rPr>
          <w:rFonts w:ascii="宋体" w:eastAsia="宋体" w:hAnsi="宋体" w:cs="宋体" w:hint="eastAsia"/>
          <w:color w:val="000000"/>
          <w:kern w:val="0"/>
          <w:szCs w:val="21"/>
        </w:rPr>
        <w:t>涉及的病理问题。</w:t>
      </w:r>
    </w:p>
    <w:p w14:paraId="2DCB3B50" w14:textId="600D6092" w:rsidR="00CE1A37" w:rsidRDefault="00CE1A37" w:rsidP="00D747C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难点：</w:t>
      </w:r>
      <w:r w:rsidR="00A17C73" w:rsidRPr="00CE1A37">
        <w:rPr>
          <w:rFonts w:ascii="宋体" w:eastAsia="宋体" w:hAnsi="宋体" w:cs="宋体" w:hint="eastAsia"/>
          <w:color w:val="000000"/>
          <w:kern w:val="0"/>
          <w:szCs w:val="21"/>
        </w:rPr>
        <w:t>下颌</w:t>
      </w:r>
      <w:r w:rsidR="00A17C73">
        <w:rPr>
          <w:rFonts w:ascii="宋体" w:eastAsia="宋体" w:hAnsi="宋体" w:cs="宋体" w:hint="eastAsia"/>
          <w:color w:val="000000"/>
          <w:kern w:val="0"/>
          <w:szCs w:val="21"/>
        </w:rPr>
        <w:t>运动的形式及其机理，咀嚼运动过程前牙后牙参与机制，咀嚼运动生物力学杠杆作用机理。</w:t>
      </w:r>
    </w:p>
    <w:p w14:paraId="1AD7BB8F" w14:textId="62A94806" w:rsidR="002A07CD" w:rsidRDefault="00D747CF" w:rsidP="00D747C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33D0A6A" w14:textId="5C625736" w:rsidR="00D747CF" w:rsidRDefault="00D747CF" w:rsidP="00D747C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下颌运动</w:t>
      </w:r>
    </w:p>
    <w:p w14:paraId="43B89812" w14:textId="1BEC46AB" w:rsidR="00D747CF" w:rsidRPr="00D747CF" w:rsidRDefault="00D747CF" w:rsidP="00D747CF">
      <w:pPr>
        <w:pStyle w:val="ac"/>
        <w:widowControl/>
        <w:numPr>
          <w:ilvl w:val="0"/>
          <w:numId w:val="3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D747CF">
        <w:rPr>
          <w:rFonts w:ascii="宋体" w:eastAsia="宋体" w:hAnsi="宋体" w:hint="eastAsia"/>
          <w:szCs w:val="21"/>
        </w:rPr>
        <w:t>下颌运动的神经传导通路</w:t>
      </w:r>
    </w:p>
    <w:p w14:paraId="574C0F1A" w14:textId="66CF8E7C" w:rsidR="00D747CF" w:rsidRDefault="00D747CF" w:rsidP="00D747CF">
      <w:pPr>
        <w:pStyle w:val="ac"/>
        <w:widowControl/>
        <w:numPr>
          <w:ilvl w:val="0"/>
          <w:numId w:val="3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下颌反射活动</w:t>
      </w:r>
    </w:p>
    <w:p w14:paraId="439A1046" w14:textId="697F2AED" w:rsidR="00D747CF" w:rsidRDefault="00D747CF" w:rsidP="00D747CF">
      <w:pPr>
        <w:pStyle w:val="ac"/>
        <w:widowControl/>
        <w:numPr>
          <w:ilvl w:val="0"/>
          <w:numId w:val="3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下颌运动的制约因素</w:t>
      </w:r>
    </w:p>
    <w:p w14:paraId="4E34311B" w14:textId="0A549A3E" w:rsidR="00D747CF" w:rsidRDefault="00D747CF" w:rsidP="00D747CF">
      <w:pPr>
        <w:pStyle w:val="ac"/>
        <w:widowControl/>
        <w:numPr>
          <w:ilvl w:val="0"/>
          <w:numId w:val="3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下颌运动的形式范围和意义</w:t>
      </w:r>
    </w:p>
    <w:p w14:paraId="6AADF3E5" w14:textId="0E89F2EE" w:rsidR="00D747CF" w:rsidRDefault="00D747CF" w:rsidP="00D747CF">
      <w:pPr>
        <w:pStyle w:val="ac"/>
        <w:widowControl/>
        <w:numPr>
          <w:ilvl w:val="0"/>
          <w:numId w:val="3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下颌运动的记录</w:t>
      </w:r>
    </w:p>
    <w:p w14:paraId="5D3945FD" w14:textId="025FBC1A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咀嚼</w:t>
      </w:r>
    </w:p>
    <w:p w14:paraId="2DBFEF56" w14:textId="4A5831F3" w:rsidR="00D747CF" w:rsidRPr="00D747CF" w:rsidRDefault="00D747CF" w:rsidP="00D747CF">
      <w:pPr>
        <w:pStyle w:val="ac"/>
        <w:widowControl/>
        <w:numPr>
          <w:ilvl w:val="0"/>
          <w:numId w:val="3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D747CF">
        <w:rPr>
          <w:rFonts w:ascii="宋体" w:eastAsia="宋体" w:hAnsi="宋体" w:hint="eastAsia"/>
          <w:szCs w:val="21"/>
        </w:rPr>
        <w:t>咀嚼的形成与神经控制</w:t>
      </w:r>
    </w:p>
    <w:p w14:paraId="6693ACC7" w14:textId="6E6B1818" w:rsidR="00D747CF" w:rsidRDefault="00D747CF" w:rsidP="00D747CF">
      <w:pPr>
        <w:pStyle w:val="ac"/>
        <w:widowControl/>
        <w:numPr>
          <w:ilvl w:val="0"/>
          <w:numId w:val="3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咀嚼运动</w:t>
      </w:r>
    </w:p>
    <w:p w14:paraId="1D884948" w14:textId="07B70F90" w:rsidR="00D747CF" w:rsidRDefault="00D747CF" w:rsidP="00D747CF">
      <w:pPr>
        <w:pStyle w:val="ac"/>
        <w:widowControl/>
        <w:numPr>
          <w:ilvl w:val="0"/>
          <w:numId w:val="3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咀嚼运动的生物力学与肌肉活动</w:t>
      </w:r>
    </w:p>
    <w:p w14:paraId="14DCC103" w14:textId="77F18852" w:rsidR="00D747CF" w:rsidRDefault="00D747CF" w:rsidP="00D747CF">
      <w:pPr>
        <w:pStyle w:val="ac"/>
        <w:widowControl/>
        <w:numPr>
          <w:ilvl w:val="0"/>
          <w:numId w:val="3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咀嚼时牙的动度与磨耗</w:t>
      </w:r>
    </w:p>
    <w:p w14:paraId="0807B4D8" w14:textId="208A863A" w:rsidR="00D747CF" w:rsidRDefault="00D747CF" w:rsidP="00D747CF">
      <w:pPr>
        <w:pStyle w:val="ac"/>
        <w:widowControl/>
        <w:numPr>
          <w:ilvl w:val="0"/>
          <w:numId w:val="3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舌、唇、颊和腭在咀嚼运动中的作用</w:t>
      </w:r>
    </w:p>
    <w:p w14:paraId="7D4C18D6" w14:textId="487F34D6" w:rsidR="00D747CF" w:rsidRDefault="00D747CF" w:rsidP="00D747CF">
      <w:pPr>
        <w:pStyle w:val="ac"/>
        <w:widowControl/>
        <w:numPr>
          <w:ilvl w:val="0"/>
          <w:numId w:val="3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咀嚼的作用与影响</w:t>
      </w:r>
    </w:p>
    <w:p w14:paraId="531AC876" w14:textId="74AAF1C2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吞咽和呕吐</w:t>
      </w:r>
    </w:p>
    <w:p w14:paraId="5D0982AE" w14:textId="26870274" w:rsidR="00D747CF" w:rsidRPr="00D747CF" w:rsidRDefault="00D747CF" w:rsidP="00D747CF">
      <w:pPr>
        <w:pStyle w:val="ac"/>
        <w:widowControl/>
        <w:numPr>
          <w:ilvl w:val="0"/>
          <w:numId w:val="3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D747CF">
        <w:rPr>
          <w:rFonts w:ascii="宋体" w:eastAsia="宋体" w:hAnsi="宋体" w:hint="eastAsia"/>
          <w:szCs w:val="21"/>
        </w:rPr>
        <w:t>吞咽功能</w:t>
      </w:r>
    </w:p>
    <w:p w14:paraId="3443C270" w14:textId="7EC1D603" w:rsidR="00D747CF" w:rsidRDefault="00D747CF" w:rsidP="00D747CF">
      <w:pPr>
        <w:pStyle w:val="ac"/>
        <w:widowControl/>
        <w:numPr>
          <w:ilvl w:val="0"/>
          <w:numId w:val="3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呕吐</w:t>
      </w:r>
    </w:p>
    <w:p w14:paraId="6D3C2F57" w14:textId="1EDF96A6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唾液分泌及功能</w:t>
      </w:r>
    </w:p>
    <w:p w14:paraId="02A31814" w14:textId="3B4B9FEC" w:rsidR="00D747CF" w:rsidRPr="00D747CF" w:rsidRDefault="00D747CF" w:rsidP="00D747CF">
      <w:pPr>
        <w:pStyle w:val="ac"/>
        <w:widowControl/>
        <w:numPr>
          <w:ilvl w:val="0"/>
          <w:numId w:val="3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D747CF">
        <w:rPr>
          <w:rFonts w:ascii="宋体" w:eastAsia="宋体" w:hAnsi="宋体" w:hint="eastAsia"/>
          <w:szCs w:val="21"/>
        </w:rPr>
        <w:t>唾液的性质和成分</w:t>
      </w:r>
    </w:p>
    <w:p w14:paraId="60A52A10" w14:textId="2D8B8E62" w:rsidR="00D747CF" w:rsidRDefault="00D747CF" w:rsidP="00D747CF">
      <w:pPr>
        <w:pStyle w:val="ac"/>
        <w:widowControl/>
        <w:numPr>
          <w:ilvl w:val="0"/>
          <w:numId w:val="3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唾液的分泌和调节</w:t>
      </w:r>
    </w:p>
    <w:p w14:paraId="5DE22177" w14:textId="4377DBA9" w:rsidR="00D747CF" w:rsidRDefault="00D747CF" w:rsidP="00D747CF">
      <w:pPr>
        <w:pStyle w:val="ac"/>
        <w:widowControl/>
        <w:numPr>
          <w:ilvl w:val="0"/>
          <w:numId w:val="3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唾液的作用</w:t>
      </w:r>
    </w:p>
    <w:p w14:paraId="6832A800" w14:textId="2C100EC1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第五节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言语</w:t>
      </w:r>
    </w:p>
    <w:p w14:paraId="7F12D8F4" w14:textId="4AE643EF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—、发音器官与发音的调节</w:t>
      </w:r>
    </w:p>
    <w:p w14:paraId="7EC914EB" w14:textId="42346826" w:rsidR="00D747CF" w:rsidRPr="00D747CF" w:rsidRDefault="00D747CF" w:rsidP="00D747C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 w:rsidRPr="00D747CF">
        <w:rPr>
          <w:rFonts w:ascii="宋体" w:eastAsia="宋体" w:hAnsi="宋体" w:hint="eastAsia"/>
          <w:szCs w:val="21"/>
        </w:rPr>
        <w:t>语音</w:t>
      </w:r>
    </w:p>
    <w:p w14:paraId="7AC6403E" w14:textId="7BC64204" w:rsidR="00D747CF" w:rsidRDefault="00D747CF" w:rsidP="00D747CF">
      <w:pPr>
        <w:pStyle w:val="ac"/>
        <w:widowControl/>
        <w:numPr>
          <w:ilvl w:val="0"/>
          <w:numId w:val="3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口腔的形态异常对语音的影响</w:t>
      </w:r>
    </w:p>
    <w:p w14:paraId="7FDF7D8C" w14:textId="454648C1" w:rsidR="00D747CF" w:rsidRDefault="00D747CF" w:rsidP="00D747CF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第六节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口腔感觉</w:t>
      </w:r>
    </w:p>
    <w:p w14:paraId="5501AFBF" w14:textId="290E6A71" w:rsidR="00D747CF" w:rsidRPr="00D747CF" w:rsidRDefault="00D747CF" w:rsidP="00D747CF">
      <w:pPr>
        <w:pStyle w:val="ac"/>
        <w:widowControl/>
        <w:numPr>
          <w:ilvl w:val="0"/>
          <w:numId w:val="3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D747CF">
        <w:rPr>
          <w:rFonts w:ascii="宋体" w:eastAsia="宋体" w:hAnsi="宋体" w:hint="eastAsia"/>
          <w:szCs w:val="21"/>
        </w:rPr>
        <w:t>口腔颌面部感觉的感受器和传导通路</w:t>
      </w:r>
    </w:p>
    <w:p w14:paraId="0212DF55" w14:textId="4BA2D144" w:rsidR="00D747CF" w:rsidRDefault="00D747CF" w:rsidP="00D747CF">
      <w:pPr>
        <w:pStyle w:val="ac"/>
        <w:widowControl/>
        <w:numPr>
          <w:ilvl w:val="0"/>
          <w:numId w:val="3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口腔颌面部痛觉</w:t>
      </w:r>
    </w:p>
    <w:p w14:paraId="40430807" w14:textId="4A1A02EB" w:rsidR="00D747CF" w:rsidRDefault="00D747CF" w:rsidP="00D747CF">
      <w:pPr>
        <w:pStyle w:val="ac"/>
        <w:widowControl/>
        <w:numPr>
          <w:ilvl w:val="0"/>
          <w:numId w:val="3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口腔黏膜温度觉</w:t>
      </w:r>
    </w:p>
    <w:p w14:paraId="62EED83F" w14:textId="0B9E9C94" w:rsidR="00D747CF" w:rsidRDefault="00270EFB" w:rsidP="00D747CF">
      <w:pPr>
        <w:pStyle w:val="ac"/>
        <w:widowControl/>
        <w:numPr>
          <w:ilvl w:val="0"/>
          <w:numId w:val="3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口腔黏膜触觉和压觉</w:t>
      </w:r>
    </w:p>
    <w:p w14:paraId="5EE97FAE" w14:textId="48227F47" w:rsidR="00270EFB" w:rsidRDefault="00270EFB" w:rsidP="00D747CF">
      <w:pPr>
        <w:pStyle w:val="ac"/>
        <w:widowControl/>
        <w:numPr>
          <w:ilvl w:val="0"/>
          <w:numId w:val="3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牙周本体觉</w:t>
      </w:r>
    </w:p>
    <w:p w14:paraId="6E799996" w14:textId="25BAD9ED" w:rsidR="00270EFB" w:rsidRDefault="00270EFB" w:rsidP="00D747CF">
      <w:pPr>
        <w:pStyle w:val="ac"/>
        <w:widowControl/>
        <w:numPr>
          <w:ilvl w:val="0"/>
          <w:numId w:val="3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味觉</w:t>
      </w:r>
    </w:p>
    <w:p w14:paraId="3F7BC2C2" w14:textId="77777777" w:rsidR="00270EFB" w:rsidRPr="00B0103D" w:rsidRDefault="00270EFB" w:rsidP="00270EF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/>
        </w:rPr>
        <w:t>4.教学方法：</w:t>
      </w:r>
    </w:p>
    <w:p w14:paraId="28C38BF3" w14:textId="6FBA246C" w:rsidR="00270EFB" w:rsidRDefault="00270EFB" w:rsidP="00D733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29242A">
        <w:rPr>
          <w:rFonts w:ascii="宋体" w:eastAsia="宋体" w:hAnsi="宋体"/>
        </w:rPr>
        <w:t>课堂讲授法：多媒体手段讲解</w:t>
      </w:r>
      <w:r w:rsidR="005C57A1">
        <w:rPr>
          <w:rFonts w:ascii="宋体" w:eastAsia="宋体" w:hAnsi="宋体" w:hint="eastAsia"/>
        </w:rPr>
        <w:t>。</w:t>
      </w:r>
    </w:p>
    <w:p w14:paraId="53142CBC" w14:textId="56F75AAF" w:rsidR="005C57A1" w:rsidRPr="00EE4133" w:rsidRDefault="005C57A1" w:rsidP="00D733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教学录像观摩。</w:t>
      </w:r>
    </w:p>
    <w:p w14:paraId="70DCB9E6" w14:textId="77777777" w:rsidR="00270EFB" w:rsidRPr="00B0103D" w:rsidRDefault="00270EFB" w:rsidP="00270EF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5</w:t>
      </w:r>
      <w:r w:rsidRPr="00B0103D">
        <w:rPr>
          <w:rFonts w:ascii="宋体" w:eastAsia="宋体" w:hAnsi="宋体"/>
        </w:rPr>
        <w:t xml:space="preserve">. </w:t>
      </w:r>
      <w:r w:rsidRPr="00B0103D">
        <w:rPr>
          <w:rFonts w:ascii="宋体" w:eastAsia="宋体" w:hAnsi="宋体" w:hint="eastAsia"/>
        </w:rPr>
        <w:t>教学评价</w:t>
      </w:r>
    </w:p>
    <w:p w14:paraId="5ED4977A" w14:textId="77777777" w:rsidR="00270EFB" w:rsidRPr="00B0103D" w:rsidRDefault="00270EFB" w:rsidP="00270E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0103D">
        <w:rPr>
          <w:rFonts w:ascii="宋体" w:eastAsia="宋体" w:hAnsi="宋体" w:hint="eastAsia"/>
        </w:rPr>
        <w:t>思考回答以下问题：</w:t>
      </w:r>
    </w:p>
    <w:p w14:paraId="33E9E426" w14:textId="3A8D9A8B" w:rsidR="00D747CF" w:rsidRP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3C6072">
        <w:rPr>
          <w:rFonts w:ascii="宋体" w:eastAsia="宋体" w:hAnsi="宋体" w:hint="eastAsia"/>
          <w:szCs w:val="21"/>
        </w:rPr>
        <w:t>简述下颌如何完成切割和磨细食物的任务？</w:t>
      </w:r>
    </w:p>
    <w:p w14:paraId="529F0B9E" w14:textId="323E3364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什么是咀嚼肌力、</w:t>
      </w:r>
      <w:r w:rsidRPr="00AB7D9F">
        <w:rPr>
          <w:rFonts w:hAnsi="宋体" w:hint="eastAsia"/>
          <w:spacing w:val="-20"/>
          <w:w w:val="66"/>
          <w:szCs w:val="21"/>
        </w:rPr>
        <w:t>牙合</w:t>
      </w:r>
      <w:r>
        <w:rPr>
          <w:rFonts w:ascii="宋体" w:eastAsia="宋体" w:hAnsi="宋体" w:hint="eastAsia"/>
          <w:szCs w:val="21"/>
        </w:rPr>
        <w:t>力和牙周潜力？</w:t>
      </w:r>
    </w:p>
    <w:p w14:paraId="17464B7D" w14:textId="55A1982A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什么是咀嚼效率，其测量方法有哪些？</w:t>
      </w:r>
    </w:p>
    <w:p w14:paraId="33576138" w14:textId="5CE14CA8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简述牙齿磨耗的生理意义和严重磨耗的不良后果有哪些？</w:t>
      </w:r>
    </w:p>
    <w:p w14:paraId="4A46AEEF" w14:textId="5355ADD5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简述下颌运动的感觉传入路径与传出路径。</w:t>
      </w:r>
    </w:p>
    <w:p w14:paraId="18FAAE7B" w14:textId="57F7ECEB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下颌运动的制约因素有哪几项，其相互关系如何？</w:t>
      </w:r>
    </w:p>
    <w:p w14:paraId="5D48D2C1" w14:textId="05265593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简述下颌运动的基本运动形式及其范围。</w:t>
      </w:r>
    </w:p>
    <w:p w14:paraId="2AAD91FD" w14:textId="437D2EB8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试述吞咽的反射控制及吞咽过程。</w:t>
      </w:r>
    </w:p>
    <w:p w14:paraId="29018B75" w14:textId="34762A8D" w:rsid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试述基本味觉和敏感部位。</w:t>
      </w:r>
    </w:p>
    <w:p w14:paraId="344B37AB" w14:textId="2E64C044" w:rsidR="003C6072" w:rsidRPr="003C6072" w:rsidRDefault="003C6072" w:rsidP="003C6072">
      <w:pPr>
        <w:pStyle w:val="ac"/>
        <w:widowControl/>
        <w:numPr>
          <w:ilvl w:val="0"/>
          <w:numId w:val="3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简述成人唾液分泌的情况和影响因素。</w:t>
      </w:r>
    </w:p>
    <w:p w14:paraId="35A7AB03" w14:textId="5E4B2A5B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C585E37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408"/>
        <w:gridCol w:w="2766"/>
      </w:tblGrid>
      <w:tr w:rsidR="00CA53B2" w14:paraId="2DFDA35E" w14:textId="77777777" w:rsidTr="007D0EEF">
        <w:trPr>
          <w:trHeight w:val="340"/>
          <w:jc w:val="center"/>
        </w:trPr>
        <w:tc>
          <w:tcPr>
            <w:tcW w:w="2122" w:type="dxa"/>
            <w:vAlign w:val="center"/>
          </w:tcPr>
          <w:p w14:paraId="652352C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408" w:type="dxa"/>
            <w:vAlign w:val="center"/>
          </w:tcPr>
          <w:p w14:paraId="172C4ED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9D8D20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7D0EEF" w14:paraId="2524D034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767124A9" w14:textId="498DBC1B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3408" w:type="dxa"/>
          </w:tcPr>
          <w:p w14:paraId="6D986D97" w14:textId="3914A304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2766" w:type="dxa"/>
          </w:tcPr>
          <w:p w14:paraId="0BB11FFC" w14:textId="10CD2017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B7D9F"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7D0EEF" w14:paraId="37E19CD2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10542393" w14:textId="4C80EFAF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</w:tcPr>
          <w:p w14:paraId="06E5793A" w14:textId="67BE96CF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牙体解剖生理</w:t>
            </w:r>
          </w:p>
        </w:tc>
        <w:tc>
          <w:tcPr>
            <w:tcW w:w="2766" w:type="dxa"/>
          </w:tcPr>
          <w:p w14:paraId="2C6849BD" w14:textId="2854C8C1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B7D9F"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  <w:tr w:rsidR="007D0EEF" w14:paraId="5898865B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6549F0DD" w14:textId="70A8B3C2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</w:tcPr>
          <w:p w14:paraId="60AA408D" w14:textId="7CABA4EE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牙列、</w:t>
            </w:r>
            <w:r w:rsidRPr="007D0EEF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Pr="007D0EEF">
              <w:rPr>
                <w:rFonts w:ascii="宋体" w:eastAsia="宋体" w:hAnsi="宋体" w:hint="eastAsia"/>
                <w:szCs w:val="21"/>
              </w:rPr>
              <w:t>与颌位</w:t>
            </w:r>
          </w:p>
        </w:tc>
        <w:tc>
          <w:tcPr>
            <w:tcW w:w="2766" w:type="dxa"/>
          </w:tcPr>
          <w:p w14:paraId="7E7B3B22" w14:textId="57A66902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B7D9F">
              <w:rPr>
                <w:rFonts w:ascii="Times New Roman" w:hAnsi="Times New Roman" w:hint="eastAsia"/>
                <w:szCs w:val="21"/>
              </w:rPr>
              <w:t>3</w:t>
            </w:r>
          </w:p>
        </w:tc>
      </w:tr>
      <w:tr w:rsidR="007D0EEF" w14:paraId="7569B5AA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6E672666" w14:textId="13EBB508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三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</w:tcPr>
          <w:p w14:paraId="063912FD" w14:textId="13B31531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口腔颅面颈部系统解剖</w:t>
            </w:r>
          </w:p>
        </w:tc>
        <w:tc>
          <w:tcPr>
            <w:tcW w:w="2766" w:type="dxa"/>
          </w:tcPr>
          <w:p w14:paraId="569A382B" w14:textId="261743DA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B7D9F">
              <w:rPr>
                <w:rFonts w:ascii="Times New Roman" w:hAnsi="Times New Roman" w:hint="eastAsia"/>
                <w:szCs w:val="21"/>
              </w:rPr>
              <w:t>18</w:t>
            </w:r>
          </w:p>
        </w:tc>
      </w:tr>
      <w:tr w:rsidR="007D0EEF" w14:paraId="6F0CF489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736B381C" w14:textId="3945B07C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四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</w:tcPr>
          <w:p w14:paraId="73548607" w14:textId="60BC780E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口腔</w:t>
            </w:r>
            <w:r w:rsidR="007152BF">
              <w:rPr>
                <w:rFonts w:ascii="宋体" w:eastAsia="宋体" w:hAnsi="宋体" w:hint="eastAsia"/>
                <w:szCs w:val="21"/>
              </w:rPr>
              <w:t>颌</w:t>
            </w:r>
            <w:r w:rsidRPr="007D0EEF">
              <w:rPr>
                <w:rFonts w:ascii="宋体" w:eastAsia="宋体" w:hAnsi="宋体" w:hint="eastAsia"/>
                <w:szCs w:val="21"/>
              </w:rPr>
              <w:t>面颈部局部解剖</w:t>
            </w:r>
          </w:p>
        </w:tc>
        <w:tc>
          <w:tcPr>
            <w:tcW w:w="2766" w:type="dxa"/>
          </w:tcPr>
          <w:p w14:paraId="0CA69E20" w14:textId="6592B8AB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B7D9F">
              <w:rPr>
                <w:rFonts w:ascii="Times New Roman" w:hAnsi="Times New Roman" w:hint="eastAsia"/>
                <w:szCs w:val="21"/>
              </w:rPr>
              <w:t>8</w:t>
            </w:r>
          </w:p>
        </w:tc>
      </w:tr>
      <w:tr w:rsidR="007D0EEF" w14:paraId="6FB61CEF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5F0E0D79" w14:textId="424E2FB5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五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</w:tcPr>
          <w:p w14:paraId="3927D5C4" w14:textId="4506C6FD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4" w:name="_Hlk74891945"/>
            <w:r w:rsidRPr="007D0EEF">
              <w:rPr>
                <w:rFonts w:ascii="宋体" w:eastAsia="宋体" w:hAnsi="宋体" w:hint="eastAsia"/>
                <w:szCs w:val="21"/>
              </w:rPr>
              <w:t>与口腔颌面部有关的头部局部解剖</w:t>
            </w:r>
            <w:bookmarkEnd w:id="4"/>
          </w:p>
        </w:tc>
        <w:tc>
          <w:tcPr>
            <w:tcW w:w="2766" w:type="dxa"/>
          </w:tcPr>
          <w:p w14:paraId="48408EE1" w14:textId="48C353FC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7D0EEF" w14:paraId="0D3FB422" w14:textId="77777777" w:rsidTr="001F2C45">
        <w:trPr>
          <w:trHeight w:val="340"/>
          <w:jc w:val="center"/>
        </w:trPr>
        <w:tc>
          <w:tcPr>
            <w:tcW w:w="2122" w:type="dxa"/>
            <w:vAlign w:val="center"/>
          </w:tcPr>
          <w:p w14:paraId="3880FCCD" w14:textId="6801F43F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六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408" w:type="dxa"/>
          </w:tcPr>
          <w:p w14:paraId="476F279A" w14:textId="300CBCC4" w:rsidR="007D0EEF" w:rsidRPr="007D0EEF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口腔运动</w:t>
            </w:r>
          </w:p>
        </w:tc>
        <w:tc>
          <w:tcPr>
            <w:tcW w:w="2766" w:type="dxa"/>
          </w:tcPr>
          <w:p w14:paraId="0E4F24B4" w14:textId="0879B88D" w:rsidR="007D0EEF" w:rsidRPr="0034254B" w:rsidRDefault="007D0EEF" w:rsidP="007D0EE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</w:tr>
      <w:tr w:rsidR="00E82FAD" w14:paraId="31ECB342" w14:textId="77777777" w:rsidTr="006C3F63">
        <w:trPr>
          <w:trHeight w:val="340"/>
          <w:jc w:val="center"/>
        </w:trPr>
        <w:tc>
          <w:tcPr>
            <w:tcW w:w="2122" w:type="dxa"/>
            <w:vAlign w:val="center"/>
          </w:tcPr>
          <w:p w14:paraId="7BF8FB58" w14:textId="73051CB0" w:rsidR="00E82FAD" w:rsidRPr="0034254B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实验项目1</w:t>
            </w:r>
          </w:p>
        </w:tc>
        <w:tc>
          <w:tcPr>
            <w:tcW w:w="3408" w:type="dxa"/>
            <w:vAlign w:val="center"/>
          </w:tcPr>
          <w:p w14:paraId="19CF6AF0" w14:textId="76407B0D" w:rsidR="00E82FAD" w:rsidRP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82FAD">
              <w:rPr>
                <w:rFonts w:ascii="宋体" w:eastAsia="宋体" w:hAnsi="宋体" w:cs="宋体" w:hint="eastAsia"/>
                <w:szCs w:val="21"/>
              </w:rPr>
              <w:t>上颌中切牙的雕刻</w:t>
            </w:r>
          </w:p>
        </w:tc>
        <w:tc>
          <w:tcPr>
            <w:tcW w:w="2766" w:type="dxa"/>
          </w:tcPr>
          <w:p w14:paraId="4546385A" w14:textId="36B81E60" w:rsid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0</w:t>
            </w:r>
          </w:p>
        </w:tc>
      </w:tr>
      <w:tr w:rsidR="00E82FAD" w14:paraId="2A9253CD" w14:textId="77777777" w:rsidTr="006C3F63">
        <w:trPr>
          <w:trHeight w:val="340"/>
          <w:jc w:val="center"/>
        </w:trPr>
        <w:tc>
          <w:tcPr>
            <w:tcW w:w="2122" w:type="dxa"/>
            <w:vAlign w:val="center"/>
          </w:tcPr>
          <w:p w14:paraId="2BFCEBCB" w14:textId="0E3EAC4C" w:rsidR="00E82FAD" w:rsidRPr="0034254B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实验项目2</w:t>
            </w:r>
          </w:p>
        </w:tc>
        <w:tc>
          <w:tcPr>
            <w:tcW w:w="3408" w:type="dxa"/>
            <w:vAlign w:val="center"/>
          </w:tcPr>
          <w:p w14:paraId="20EE9CF2" w14:textId="22BD890D" w:rsidR="00E82FAD" w:rsidRP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82FAD">
              <w:rPr>
                <w:rFonts w:ascii="宋体" w:eastAsia="宋体" w:hAnsi="宋体" w:cs="宋体" w:hint="eastAsia"/>
                <w:szCs w:val="21"/>
              </w:rPr>
              <w:t>下颌第一磨牙的雕刻</w:t>
            </w:r>
          </w:p>
        </w:tc>
        <w:tc>
          <w:tcPr>
            <w:tcW w:w="2766" w:type="dxa"/>
          </w:tcPr>
          <w:p w14:paraId="7D07AD5A" w14:textId="423DDF99" w:rsid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0</w:t>
            </w:r>
          </w:p>
        </w:tc>
      </w:tr>
      <w:tr w:rsidR="00E82FAD" w14:paraId="27DFA161" w14:textId="77777777" w:rsidTr="006C3F63">
        <w:trPr>
          <w:trHeight w:val="340"/>
          <w:jc w:val="center"/>
        </w:trPr>
        <w:tc>
          <w:tcPr>
            <w:tcW w:w="2122" w:type="dxa"/>
            <w:vAlign w:val="center"/>
          </w:tcPr>
          <w:p w14:paraId="36A35F7F" w14:textId="1564A884" w:rsidR="00E82FAD" w:rsidRPr="0034254B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实验项目3</w:t>
            </w:r>
          </w:p>
        </w:tc>
        <w:tc>
          <w:tcPr>
            <w:tcW w:w="3408" w:type="dxa"/>
            <w:vAlign w:val="center"/>
          </w:tcPr>
          <w:p w14:paraId="34935B3C" w14:textId="5C3F7DC7" w:rsidR="00E82FAD" w:rsidRP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82FAD">
              <w:rPr>
                <w:rFonts w:ascii="宋体" w:eastAsia="宋体" w:hAnsi="宋体" w:cs="宋体" w:hint="eastAsia"/>
                <w:szCs w:val="21"/>
              </w:rPr>
              <w:t>髓腔形态的标本观察</w:t>
            </w:r>
          </w:p>
        </w:tc>
        <w:tc>
          <w:tcPr>
            <w:tcW w:w="2766" w:type="dxa"/>
          </w:tcPr>
          <w:p w14:paraId="141FED4F" w14:textId="7C872D01" w:rsid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</w:tr>
      <w:tr w:rsidR="00E82FAD" w14:paraId="64AB3CF1" w14:textId="77777777" w:rsidTr="006C3F63">
        <w:trPr>
          <w:trHeight w:val="340"/>
          <w:jc w:val="center"/>
        </w:trPr>
        <w:tc>
          <w:tcPr>
            <w:tcW w:w="2122" w:type="dxa"/>
            <w:vAlign w:val="center"/>
          </w:tcPr>
          <w:p w14:paraId="3D9B7095" w14:textId="407793E1" w:rsidR="00E82FAD" w:rsidRPr="0034254B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实验项目4</w:t>
            </w:r>
          </w:p>
        </w:tc>
        <w:tc>
          <w:tcPr>
            <w:tcW w:w="3408" w:type="dxa"/>
            <w:vAlign w:val="center"/>
          </w:tcPr>
          <w:p w14:paraId="0F3ACBEA" w14:textId="0AC93521" w:rsidR="00E82FAD" w:rsidRP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82FAD">
              <w:rPr>
                <w:rFonts w:ascii="宋体" w:eastAsia="宋体" w:hAnsi="宋体" w:cs="宋体" w:hint="eastAsia"/>
                <w:szCs w:val="21"/>
              </w:rPr>
              <w:t>颌面颈部骨骼、肌肉及颞下颌关节标本的观察</w:t>
            </w:r>
          </w:p>
        </w:tc>
        <w:tc>
          <w:tcPr>
            <w:tcW w:w="2766" w:type="dxa"/>
          </w:tcPr>
          <w:p w14:paraId="5DAD83EE" w14:textId="56705354" w:rsid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</w:tr>
      <w:tr w:rsidR="00E82FAD" w14:paraId="0EB0C867" w14:textId="77777777" w:rsidTr="006C3F63">
        <w:trPr>
          <w:trHeight w:val="340"/>
          <w:jc w:val="center"/>
        </w:trPr>
        <w:tc>
          <w:tcPr>
            <w:tcW w:w="2122" w:type="dxa"/>
            <w:vAlign w:val="center"/>
          </w:tcPr>
          <w:p w14:paraId="103B5051" w14:textId="740ED930" w:rsidR="00E82FAD" w:rsidRPr="0034254B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实验项目5</w:t>
            </w:r>
          </w:p>
        </w:tc>
        <w:tc>
          <w:tcPr>
            <w:tcW w:w="3408" w:type="dxa"/>
            <w:vAlign w:val="center"/>
          </w:tcPr>
          <w:p w14:paraId="4E850027" w14:textId="6407F3CD" w:rsidR="00E82FAD" w:rsidRP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82FAD">
              <w:rPr>
                <w:rFonts w:ascii="宋体" w:eastAsia="宋体" w:hAnsi="宋体" w:cs="宋体" w:hint="eastAsia"/>
                <w:szCs w:val="21"/>
              </w:rPr>
              <w:t>颌面颈部血管、神经及口腔蜂窝组织间隙标本的观察</w:t>
            </w:r>
          </w:p>
        </w:tc>
        <w:tc>
          <w:tcPr>
            <w:tcW w:w="2766" w:type="dxa"/>
          </w:tcPr>
          <w:p w14:paraId="5F63B201" w14:textId="070E3941" w:rsid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</w:tr>
      <w:tr w:rsidR="00E82FAD" w14:paraId="585B1CAD" w14:textId="77777777" w:rsidTr="00155477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117C2D71" w14:textId="38CD18BE" w:rsidR="00E82FAD" w:rsidRPr="007D0EEF" w:rsidRDefault="00E82FAD" w:rsidP="00E82FAD">
            <w:pPr>
              <w:widowControl/>
              <w:spacing w:beforeLines="50" w:before="156" w:afterLines="50" w:after="156"/>
              <w:ind w:firstLineChars="300" w:firstLine="63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总计</w:t>
            </w:r>
          </w:p>
        </w:tc>
        <w:tc>
          <w:tcPr>
            <w:tcW w:w="2766" w:type="dxa"/>
          </w:tcPr>
          <w:p w14:paraId="63E80D82" w14:textId="7F7184B8" w:rsidR="00E82FAD" w:rsidRDefault="00E82FAD" w:rsidP="00E82FAD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</w:tbl>
    <w:p w14:paraId="5FEE2C4E" w14:textId="25F71CCE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F268FC4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457"/>
        <w:gridCol w:w="1134"/>
        <w:gridCol w:w="2552"/>
        <w:gridCol w:w="1275"/>
        <w:gridCol w:w="1560"/>
        <w:gridCol w:w="504"/>
      </w:tblGrid>
      <w:tr w:rsidR="007152BF" w:rsidRPr="00D715F7" w14:paraId="7D9304D8" w14:textId="77777777" w:rsidTr="007152BF">
        <w:trPr>
          <w:trHeight w:val="340"/>
          <w:jc w:val="center"/>
        </w:trPr>
        <w:tc>
          <w:tcPr>
            <w:tcW w:w="814" w:type="dxa"/>
            <w:vAlign w:val="center"/>
          </w:tcPr>
          <w:p w14:paraId="15662D7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7" w:type="dxa"/>
            <w:vAlign w:val="center"/>
          </w:tcPr>
          <w:p w14:paraId="0BEB113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54001C6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552" w:type="dxa"/>
            <w:vAlign w:val="center"/>
          </w:tcPr>
          <w:p w14:paraId="234FA3AB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275" w:type="dxa"/>
            <w:vAlign w:val="center"/>
          </w:tcPr>
          <w:p w14:paraId="4146ACB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560" w:type="dxa"/>
            <w:vAlign w:val="center"/>
          </w:tcPr>
          <w:p w14:paraId="4F5BC66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0ED7884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7152BF" w:rsidRPr="00D715F7" w14:paraId="1AA56E22" w14:textId="77777777" w:rsidTr="007152BF">
        <w:trPr>
          <w:trHeight w:val="340"/>
          <w:jc w:val="center"/>
        </w:trPr>
        <w:tc>
          <w:tcPr>
            <w:tcW w:w="814" w:type="dxa"/>
            <w:vAlign w:val="center"/>
          </w:tcPr>
          <w:p w14:paraId="0C2DCD81" w14:textId="246897BA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C31D5B">
              <w:rPr>
                <w:rFonts w:ascii="宋体" w:eastAsia="宋体" w:hAnsi="宋体"/>
                <w:szCs w:val="21"/>
              </w:rPr>
              <w:t>-4</w:t>
            </w:r>
          </w:p>
        </w:tc>
        <w:tc>
          <w:tcPr>
            <w:tcW w:w="457" w:type="dxa"/>
            <w:vAlign w:val="center"/>
          </w:tcPr>
          <w:p w14:paraId="54318B3B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6C9EA9" w14:textId="36650191" w:rsidR="00906C59" w:rsidRDefault="00906C59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绪论</w:t>
            </w:r>
          </w:p>
          <w:p w14:paraId="0BB72736" w14:textId="690D4DC0" w:rsidR="00D715F7" w:rsidRPr="00D715F7" w:rsidRDefault="00906C59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第一章</w:t>
            </w:r>
            <w:r w:rsidRPr="00906C59">
              <w:rPr>
                <w:rFonts w:ascii="宋体" w:eastAsia="宋体" w:hAnsi="宋体"/>
                <w:szCs w:val="21"/>
              </w:rPr>
              <w:t xml:space="preserve"> 牙体解剖生理学</w:t>
            </w:r>
          </w:p>
        </w:tc>
        <w:tc>
          <w:tcPr>
            <w:tcW w:w="2552" w:type="dxa"/>
            <w:vAlign w:val="center"/>
          </w:tcPr>
          <w:p w14:paraId="5CD1C680" w14:textId="77777777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第一节</w:t>
            </w:r>
            <w:r w:rsidRPr="00906C59">
              <w:rPr>
                <w:rFonts w:ascii="宋体" w:eastAsia="宋体" w:hAnsi="宋体"/>
                <w:szCs w:val="21"/>
              </w:rPr>
              <w:t xml:space="preserve">  牙的演化</w:t>
            </w:r>
          </w:p>
          <w:p w14:paraId="59A9872E" w14:textId="77777777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第二节</w:t>
            </w:r>
            <w:r w:rsidRPr="00906C59">
              <w:rPr>
                <w:rFonts w:ascii="宋体" w:eastAsia="宋体" w:hAnsi="宋体"/>
                <w:szCs w:val="21"/>
              </w:rPr>
              <w:t xml:space="preserve"> 牙的组成、分类及功能</w:t>
            </w:r>
          </w:p>
          <w:p w14:paraId="4997EAEE" w14:textId="77777777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第三节</w:t>
            </w:r>
            <w:r w:rsidRPr="00906C59">
              <w:rPr>
                <w:rFonts w:ascii="宋体" w:eastAsia="宋体" w:hAnsi="宋体"/>
                <w:szCs w:val="21"/>
              </w:rPr>
              <w:t xml:space="preserve"> 临床牙位记录法</w:t>
            </w:r>
          </w:p>
          <w:p w14:paraId="05495CBD" w14:textId="4A13F921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第四节</w:t>
            </w:r>
            <w:r w:rsidRPr="00906C59">
              <w:rPr>
                <w:rFonts w:ascii="宋体" w:eastAsia="宋体" w:hAnsi="宋体"/>
                <w:szCs w:val="21"/>
              </w:rPr>
              <w:t xml:space="preserve"> 牙萌出和乳恒牙更替</w:t>
            </w:r>
          </w:p>
          <w:p w14:paraId="2762FCBA" w14:textId="77777777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第五节</w:t>
            </w:r>
            <w:r w:rsidRPr="00906C59">
              <w:rPr>
                <w:rFonts w:ascii="宋体" w:eastAsia="宋体" w:hAnsi="宋体"/>
                <w:szCs w:val="21"/>
              </w:rPr>
              <w:t xml:space="preserve"> 牙体解剖常用名词和表面标志</w:t>
            </w:r>
          </w:p>
          <w:p w14:paraId="36739D6F" w14:textId="77777777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第六节</w:t>
            </w:r>
            <w:r w:rsidRPr="00906C59">
              <w:rPr>
                <w:rFonts w:ascii="宋体" w:eastAsia="宋体" w:hAnsi="宋体"/>
                <w:szCs w:val="21"/>
              </w:rPr>
              <w:t xml:space="preserve"> 恒牙外形</w:t>
            </w:r>
          </w:p>
          <w:p w14:paraId="5FC69AF8" w14:textId="77777777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第七节</w:t>
            </w:r>
            <w:r w:rsidRPr="00906C59">
              <w:rPr>
                <w:rFonts w:ascii="宋体" w:eastAsia="宋体" w:hAnsi="宋体"/>
                <w:szCs w:val="21"/>
              </w:rPr>
              <w:t xml:space="preserve"> 乳牙外形</w:t>
            </w:r>
          </w:p>
          <w:p w14:paraId="22CC3516" w14:textId="49B6DD98" w:rsidR="00906C59" w:rsidRPr="00906C59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第八节</w:t>
            </w:r>
            <w:r w:rsidR="006B7D41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06C59">
              <w:rPr>
                <w:rFonts w:ascii="宋体" w:eastAsia="宋体" w:hAnsi="宋体"/>
                <w:szCs w:val="21"/>
              </w:rPr>
              <w:t>牙体形态的生理意义</w:t>
            </w:r>
          </w:p>
          <w:p w14:paraId="0C67EEC1" w14:textId="2D5F6268" w:rsidR="00D715F7" w:rsidRPr="00D715F7" w:rsidRDefault="00906C59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第九节</w:t>
            </w:r>
            <w:r w:rsidRPr="00906C59">
              <w:rPr>
                <w:rFonts w:ascii="宋体" w:eastAsia="宋体" w:hAnsi="宋体"/>
                <w:szCs w:val="21"/>
              </w:rPr>
              <w:t xml:space="preserve"> 牙髓腔解剖</w:t>
            </w:r>
          </w:p>
        </w:tc>
        <w:tc>
          <w:tcPr>
            <w:tcW w:w="1275" w:type="dxa"/>
            <w:vAlign w:val="center"/>
          </w:tcPr>
          <w:p w14:paraId="7466BC50" w14:textId="77777777" w:rsidR="006B7D41" w:rsidRDefault="006B7D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37</w:t>
            </w:r>
          </w:p>
          <w:p w14:paraId="0A3F1511" w14:textId="2451E263" w:rsidR="00D715F7" w:rsidRPr="00D715F7" w:rsidRDefault="006B7D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(1</w:t>
            </w:r>
            <w:r>
              <w:rPr>
                <w:rFonts w:ascii="宋体" w:eastAsia="宋体" w:hAnsi="宋体"/>
                <w:szCs w:val="21"/>
              </w:rPr>
              <w:t>1+26</w:t>
            </w:r>
            <w:r>
              <w:rPr>
                <w:rFonts w:ascii="宋体" w:eastAsia="宋体" w:hAnsi="宋体" w:hint="eastAsia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 w14:paraId="368055FA" w14:textId="6D6D1088" w:rsidR="00801473" w:rsidRDefault="00801473" w:rsidP="00801473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作业：</w:t>
            </w:r>
            <w:r w:rsidRPr="00801473">
              <w:rPr>
                <w:rFonts w:ascii="宋体" w:eastAsia="宋体" w:hAnsi="宋体"/>
                <w:szCs w:val="21"/>
              </w:rPr>
              <w:t>完成本章思考题</w:t>
            </w:r>
            <w:r w:rsidR="00C04603">
              <w:rPr>
                <w:rFonts w:ascii="宋体" w:eastAsia="宋体" w:hAnsi="宋体" w:hint="eastAsia"/>
                <w:szCs w:val="21"/>
              </w:rPr>
              <w:t>作答，画标本示意图，上交雕刻成型的牙模型。</w:t>
            </w:r>
          </w:p>
          <w:p w14:paraId="3117F46F" w14:textId="29F04908" w:rsidR="00801473" w:rsidRPr="00D715F7" w:rsidRDefault="00801473" w:rsidP="0080147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要求：</w:t>
            </w:r>
            <w:r w:rsidR="00443D99">
              <w:rPr>
                <w:rFonts w:ascii="宋体" w:eastAsia="宋体" w:hAnsi="宋体" w:hint="eastAsia"/>
                <w:szCs w:val="21"/>
              </w:rPr>
              <w:t>能在课堂提问、实验报告中呈现出对该章节知识点的熟练掌握程度，同时通过牙体雕刻进一步熟悉。</w:t>
            </w:r>
          </w:p>
        </w:tc>
        <w:tc>
          <w:tcPr>
            <w:tcW w:w="504" w:type="dxa"/>
            <w:vAlign w:val="center"/>
          </w:tcPr>
          <w:p w14:paraId="7F091632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152BF" w:rsidRPr="00D715F7" w14:paraId="25D86AE1" w14:textId="77777777" w:rsidTr="007152BF">
        <w:trPr>
          <w:trHeight w:val="340"/>
          <w:jc w:val="center"/>
        </w:trPr>
        <w:tc>
          <w:tcPr>
            <w:tcW w:w="814" w:type="dxa"/>
            <w:vAlign w:val="center"/>
          </w:tcPr>
          <w:p w14:paraId="577ECC77" w14:textId="110639BA" w:rsidR="00D715F7" w:rsidRPr="00D715F7" w:rsidRDefault="00C31D5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457" w:type="dxa"/>
            <w:vAlign w:val="center"/>
          </w:tcPr>
          <w:p w14:paraId="3676E153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1D7E4ED" w14:textId="6C7B71E3" w:rsidR="00C31D5B" w:rsidRDefault="00C31D5B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906C59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二</w:t>
            </w:r>
            <w:r w:rsidRPr="00906C59">
              <w:rPr>
                <w:rFonts w:ascii="宋体" w:eastAsia="宋体" w:hAnsi="宋体" w:hint="eastAsia"/>
                <w:szCs w:val="21"/>
              </w:rPr>
              <w:t>章</w:t>
            </w:r>
          </w:p>
          <w:p w14:paraId="09AEFCCE" w14:textId="3EF32604" w:rsidR="00D715F7" w:rsidRPr="00D715F7" w:rsidRDefault="00C31D5B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31D5B">
              <w:rPr>
                <w:rFonts w:ascii="宋体" w:eastAsia="宋体" w:hAnsi="宋体" w:hint="eastAsia"/>
                <w:szCs w:val="21"/>
              </w:rPr>
              <w:t>牙列、</w:t>
            </w:r>
            <w:r w:rsidRPr="007D0EEF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Pr="00C31D5B">
              <w:rPr>
                <w:rFonts w:ascii="宋体" w:eastAsia="宋体" w:hAnsi="宋体" w:hint="eastAsia"/>
                <w:szCs w:val="21"/>
              </w:rPr>
              <w:t>与颌位</w:t>
            </w:r>
          </w:p>
        </w:tc>
        <w:tc>
          <w:tcPr>
            <w:tcW w:w="2552" w:type="dxa"/>
            <w:vAlign w:val="center"/>
          </w:tcPr>
          <w:p w14:paraId="78F610CC" w14:textId="77777777" w:rsidR="006B7D41" w:rsidRDefault="006B7D41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牙列</w:t>
            </w:r>
          </w:p>
          <w:p w14:paraId="554A283A" w14:textId="77777777" w:rsidR="006B7D41" w:rsidRDefault="006B7D41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</w:p>
          <w:p w14:paraId="65E0AC8C" w14:textId="66DDAEE3" w:rsidR="006B7D41" w:rsidRPr="006B7D41" w:rsidRDefault="006B7D41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颌位</w:t>
            </w:r>
          </w:p>
          <w:p w14:paraId="19252189" w14:textId="313D7BCC" w:rsidR="00D715F7" w:rsidRPr="00D715F7" w:rsidRDefault="006B7D41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的类型</w:t>
            </w:r>
          </w:p>
        </w:tc>
        <w:tc>
          <w:tcPr>
            <w:tcW w:w="1275" w:type="dxa"/>
            <w:vAlign w:val="center"/>
          </w:tcPr>
          <w:p w14:paraId="40844F2C" w14:textId="5451126D" w:rsidR="00D715F7" w:rsidRPr="00D715F7" w:rsidRDefault="006B7D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60" w:type="dxa"/>
            <w:vAlign w:val="center"/>
          </w:tcPr>
          <w:p w14:paraId="69462153" w14:textId="43F5754E" w:rsidR="006B7D41" w:rsidRDefault="006B7D41" w:rsidP="006B7D41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作业：</w:t>
            </w:r>
            <w:r w:rsidRPr="00801473">
              <w:rPr>
                <w:rFonts w:ascii="宋体" w:eastAsia="宋体" w:hAnsi="宋体"/>
                <w:szCs w:val="21"/>
              </w:rPr>
              <w:t>完成本章思考题</w:t>
            </w:r>
            <w:r>
              <w:rPr>
                <w:rFonts w:ascii="宋体" w:eastAsia="宋体" w:hAnsi="宋体" w:hint="eastAsia"/>
                <w:szCs w:val="21"/>
              </w:rPr>
              <w:t>作答，画标本示意图。</w:t>
            </w:r>
          </w:p>
          <w:p w14:paraId="2EDE32FC" w14:textId="3AA205C8" w:rsidR="00D715F7" w:rsidRPr="00D715F7" w:rsidRDefault="006B7D41" w:rsidP="006B7D41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能在课堂提问、实验报告中呈现出对该章节知识点的熟练掌握程度。</w:t>
            </w:r>
          </w:p>
        </w:tc>
        <w:tc>
          <w:tcPr>
            <w:tcW w:w="504" w:type="dxa"/>
            <w:vAlign w:val="center"/>
          </w:tcPr>
          <w:p w14:paraId="1D56CBE2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152BF" w:rsidRPr="00D715F7" w14:paraId="1FD28C1D" w14:textId="77777777" w:rsidTr="00247802">
        <w:trPr>
          <w:trHeight w:val="3755"/>
          <w:jc w:val="center"/>
        </w:trPr>
        <w:tc>
          <w:tcPr>
            <w:tcW w:w="814" w:type="dxa"/>
            <w:vAlign w:val="center"/>
          </w:tcPr>
          <w:p w14:paraId="7A89020A" w14:textId="4CD2BF93" w:rsidR="00D715F7" w:rsidRPr="00D715F7" w:rsidRDefault="006B7D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-11</w:t>
            </w:r>
          </w:p>
        </w:tc>
        <w:tc>
          <w:tcPr>
            <w:tcW w:w="457" w:type="dxa"/>
            <w:vAlign w:val="center"/>
          </w:tcPr>
          <w:p w14:paraId="752044B2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AB53F0" w14:textId="77777777" w:rsidR="00D715F7" w:rsidRDefault="006B7D41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  <w:p w14:paraId="71F865A9" w14:textId="1DF798D2" w:rsidR="006B7D41" w:rsidRPr="00D715F7" w:rsidRDefault="006B7D41" w:rsidP="006B7D4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B7D41">
              <w:rPr>
                <w:rFonts w:ascii="宋体" w:eastAsia="宋体" w:hAnsi="宋体" w:hint="eastAsia"/>
                <w:szCs w:val="21"/>
              </w:rPr>
              <w:t>口腔颅面颈部系统解剖</w:t>
            </w:r>
          </w:p>
        </w:tc>
        <w:tc>
          <w:tcPr>
            <w:tcW w:w="2552" w:type="dxa"/>
            <w:vAlign w:val="center"/>
          </w:tcPr>
          <w:p w14:paraId="593C29A7" w14:textId="77777777" w:rsidR="007152BF" w:rsidRP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第一节</w:t>
            </w:r>
            <w:r w:rsidRPr="007152BF">
              <w:rPr>
                <w:rFonts w:ascii="宋体" w:eastAsia="宋体" w:hAnsi="宋体"/>
                <w:szCs w:val="21"/>
              </w:rPr>
              <w:t xml:space="preserve">  骨</w:t>
            </w:r>
          </w:p>
          <w:p w14:paraId="219FFD7B" w14:textId="77777777" w:rsidR="007152BF" w:rsidRP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第二节</w:t>
            </w:r>
            <w:r w:rsidRPr="007152BF">
              <w:rPr>
                <w:rFonts w:ascii="宋体" w:eastAsia="宋体" w:hAnsi="宋体"/>
                <w:szCs w:val="21"/>
              </w:rPr>
              <w:t xml:space="preserve">  颞下颌关节</w:t>
            </w:r>
          </w:p>
          <w:p w14:paraId="5F5B969D" w14:textId="77777777" w:rsidR="007152BF" w:rsidRP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第三节</w:t>
            </w:r>
            <w:r w:rsidRPr="007152BF">
              <w:rPr>
                <w:rFonts w:ascii="宋体" w:eastAsia="宋体" w:hAnsi="宋体"/>
                <w:szCs w:val="21"/>
              </w:rPr>
              <w:t xml:space="preserve">  肌</w:t>
            </w:r>
          </w:p>
          <w:p w14:paraId="6FA8D42E" w14:textId="77777777" w:rsidR="007152BF" w:rsidRP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第四节</w:t>
            </w:r>
            <w:r w:rsidRPr="007152BF">
              <w:rPr>
                <w:rFonts w:ascii="宋体" w:eastAsia="宋体" w:hAnsi="宋体"/>
                <w:szCs w:val="21"/>
              </w:rPr>
              <w:t xml:space="preserve">  唾液腺</w:t>
            </w:r>
          </w:p>
          <w:p w14:paraId="23F32DFD" w14:textId="77777777" w:rsidR="007152BF" w:rsidRP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第五节</w:t>
            </w:r>
            <w:r w:rsidRPr="007152BF">
              <w:rPr>
                <w:rFonts w:ascii="宋体" w:eastAsia="宋体" w:hAnsi="宋体"/>
                <w:szCs w:val="21"/>
              </w:rPr>
              <w:t xml:space="preserve">  血管</w:t>
            </w:r>
          </w:p>
          <w:p w14:paraId="31962FEC" w14:textId="77777777" w:rsidR="007152BF" w:rsidRP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第六节</w:t>
            </w:r>
            <w:r w:rsidRPr="007152BF">
              <w:rPr>
                <w:rFonts w:ascii="宋体" w:eastAsia="宋体" w:hAnsi="宋体"/>
                <w:szCs w:val="21"/>
              </w:rPr>
              <w:t xml:space="preserve">  淋巴结和淋巴管</w:t>
            </w:r>
          </w:p>
          <w:p w14:paraId="6160EE1E" w14:textId="57E74348" w:rsidR="00D715F7" w:rsidRPr="00D715F7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152BF">
              <w:rPr>
                <w:rFonts w:ascii="宋体" w:eastAsia="宋体" w:hAnsi="宋体" w:hint="eastAsia"/>
                <w:szCs w:val="21"/>
              </w:rPr>
              <w:t>第七节</w:t>
            </w:r>
            <w:r w:rsidRPr="007152BF">
              <w:rPr>
                <w:rFonts w:ascii="宋体" w:eastAsia="宋体" w:hAnsi="宋体"/>
                <w:szCs w:val="21"/>
              </w:rPr>
              <w:t xml:space="preserve">  神经</w:t>
            </w:r>
          </w:p>
        </w:tc>
        <w:tc>
          <w:tcPr>
            <w:tcW w:w="1275" w:type="dxa"/>
            <w:vAlign w:val="center"/>
          </w:tcPr>
          <w:p w14:paraId="5E332343" w14:textId="77777777" w:rsidR="00D715F7" w:rsidRDefault="007152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4</w:t>
            </w:r>
          </w:p>
          <w:p w14:paraId="5E9BDA20" w14:textId="62D8E7FC" w:rsidR="007152BF" w:rsidRPr="00D715F7" w:rsidRDefault="007152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(</w:t>
            </w:r>
            <w:r>
              <w:rPr>
                <w:rFonts w:ascii="宋体" w:eastAsia="宋体" w:hAnsi="宋体"/>
                <w:szCs w:val="21"/>
              </w:rPr>
              <w:t>18+6)</w:t>
            </w:r>
          </w:p>
        </w:tc>
        <w:tc>
          <w:tcPr>
            <w:tcW w:w="1560" w:type="dxa"/>
            <w:vAlign w:val="center"/>
          </w:tcPr>
          <w:p w14:paraId="3F2E5ECE" w14:textId="77777777" w:rsidR="007152BF" w:rsidRDefault="007152BF" w:rsidP="00C95EF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作业：</w:t>
            </w:r>
            <w:r w:rsidRPr="00801473">
              <w:rPr>
                <w:rFonts w:ascii="宋体" w:eastAsia="宋体" w:hAnsi="宋体"/>
                <w:szCs w:val="21"/>
              </w:rPr>
              <w:t>完成本章思考题</w:t>
            </w:r>
            <w:r>
              <w:rPr>
                <w:rFonts w:ascii="宋体" w:eastAsia="宋体" w:hAnsi="宋体" w:hint="eastAsia"/>
                <w:szCs w:val="21"/>
              </w:rPr>
              <w:t>作答，画标本示意图。</w:t>
            </w:r>
          </w:p>
          <w:p w14:paraId="1C0BE6AD" w14:textId="058B1E38" w:rsidR="00D715F7" w:rsidRPr="00D715F7" w:rsidRDefault="007152BF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能在课堂提问、实验报告、标本实习操作辨识中呈现出对该章节知识点的熟练掌握程度。</w:t>
            </w:r>
          </w:p>
        </w:tc>
        <w:tc>
          <w:tcPr>
            <w:tcW w:w="504" w:type="dxa"/>
            <w:vAlign w:val="center"/>
          </w:tcPr>
          <w:p w14:paraId="0F9D47A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152BF" w:rsidRPr="00D715F7" w14:paraId="4130B9B4" w14:textId="77777777" w:rsidTr="007152BF">
        <w:trPr>
          <w:trHeight w:val="340"/>
          <w:jc w:val="center"/>
        </w:trPr>
        <w:tc>
          <w:tcPr>
            <w:tcW w:w="814" w:type="dxa"/>
            <w:vAlign w:val="center"/>
          </w:tcPr>
          <w:p w14:paraId="6B560215" w14:textId="74031AD9" w:rsidR="00D715F7" w:rsidRPr="00D715F7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2-14</w:t>
            </w:r>
          </w:p>
        </w:tc>
        <w:tc>
          <w:tcPr>
            <w:tcW w:w="457" w:type="dxa"/>
            <w:vAlign w:val="center"/>
          </w:tcPr>
          <w:p w14:paraId="5D9ADFC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24EA291" w14:textId="06035793" w:rsid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  <w:p w14:paraId="13E95E8F" w14:textId="77777777" w:rsidR="00D715F7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B7D41">
              <w:rPr>
                <w:rFonts w:ascii="宋体" w:eastAsia="宋体" w:hAnsi="宋体" w:hint="eastAsia"/>
                <w:szCs w:val="21"/>
              </w:rPr>
              <w:t>口腔颅面颈部</w:t>
            </w:r>
            <w:r>
              <w:rPr>
                <w:rFonts w:ascii="宋体" w:eastAsia="宋体" w:hAnsi="宋体" w:hint="eastAsia"/>
                <w:szCs w:val="21"/>
              </w:rPr>
              <w:t>局部</w:t>
            </w:r>
            <w:r w:rsidRPr="006B7D41">
              <w:rPr>
                <w:rFonts w:ascii="宋体" w:eastAsia="宋体" w:hAnsi="宋体" w:hint="eastAsia"/>
                <w:szCs w:val="21"/>
              </w:rPr>
              <w:t>解剖</w:t>
            </w:r>
          </w:p>
          <w:p w14:paraId="2AB30496" w14:textId="77777777" w:rsid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  <w:p w14:paraId="1986E055" w14:textId="30C3AAE3" w:rsidR="007152BF" w:rsidRPr="00D715F7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7D0EEF">
              <w:rPr>
                <w:rFonts w:ascii="宋体" w:eastAsia="宋体" w:hAnsi="宋体" w:hint="eastAsia"/>
                <w:szCs w:val="21"/>
              </w:rPr>
              <w:t>与口腔颌面部有关的头部局部解剖</w:t>
            </w:r>
          </w:p>
        </w:tc>
        <w:tc>
          <w:tcPr>
            <w:tcW w:w="2552" w:type="dxa"/>
            <w:vAlign w:val="center"/>
          </w:tcPr>
          <w:p w14:paraId="4BCA5F89" w14:textId="68E87BA7" w:rsidR="00C95EFE" w:rsidRPr="00C95EFE" w:rsidRDefault="00C95EFE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第一节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口腔局部解剖</w:t>
            </w:r>
          </w:p>
          <w:p w14:paraId="2DBFF1DF" w14:textId="77777777" w:rsidR="00C95EFE" w:rsidRDefault="00C95EFE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第二节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面部局部解剖</w:t>
            </w:r>
          </w:p>
          <w:p w14:paraId="3BB3F6D2" w14:textId="39DC9607" w:rsidR="00C95EFE" w:rsidRDefault="00C95EFE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第三节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颈部局部解剖</w:t>
            </w:r>
          </w:p>
          <w:p w14:paraId="5E7454A5" w14:textId="2FE0306F" w:rsidR="00C95EFE" w:rsidRDefault="00C95EFE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  <w:p w14:paraId="7C8E32A1" w14:textId="77777777" w:rsidR="00C95EFE" w:rsidRPr="00C95EFE" w:rsidRDefault="00C95EFE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第一节</w:t>
            </w:r>
            <w:r w:rsidRPr="00C95EFE">
              <w:rPr>
                <w:rFonts w:ascii="宋体" w:eastAsia="宋体" w:hAnsi="宋体"/>
                <w:szCs w:val="21"/>
              </w:rPr>
              <w:t xml:space="preserve">  颅顶</w:t>
            </w:r>
          </w:p>
          <w:p w14:paraId="46AEDAC8" w14:textId="14916412" w:rsidR="00C95EFE" w:rsidRDefault="00C95EFE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第二节</w:t>
            </w:r>
            <w:r w:rsidRPr="00C95EFE">
              <w:rPr>
                <w:rFonts w:ascii="宋体" w:eastAsia="宋体" w:hAnsi="宋体"/>
                <w:szCs w:val="21"/>
              </w:rPr>
              <w:t xml:space="preserve">  颅底</w:t>
            </w:r>
          </w:p>
          <w:p w14:paraId="6658E1F6" w14:textId="77777777" w:rsidR="00D715F7" w:rsidRPr="00C95EFE" w:rsidRDefault="00D715F7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DB7DFA" w14:textId="77777777" w:rsidR="00D715F7" w:rsidRDefault="007152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  <w:p w14:paraId="7AE18656" w14:textId="2CF06083" w:rsidR="007152BF" w:rsidRPr="00D715F7" w:rsidRDefault="007152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（9</w:t>
            </w:r>
            <w:r>
              <w:rPr>
                <w:rFonts w:ascii="宋体" w:eastAsia="宋体" w:hAnsi="宋体"/>
                <w:szCs w:val="21"/>
              </w:rPr>
              <w:t>+6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560" w:type="dxa"/>
            <w:vAlign w:val="center"/>
          </w:tcPr>
          <w:p w14:paraId="23AC4189" w14:textId="77777777" w:rsidR="007152BF" w:rsidRDefault="007152BF" w:rsidP="00C95EF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作业：</w:t>
            </w:r>
            <w:r w:rsidRPr="00801473">
              <w:rPr>
                <w:rFonts w:ascii="宋体" w:eastAsia="宋体" w:hAnsi="宋体"/>
                <w:szCs w:val="21"/>
              </w:rPr>
              <w:t>完成本章思考题</w:t>
            </w:r>
            <w:r>
              <w:rPr>
                <w:rFonts w:ascii="宋体" w:eastAsia="宋体" w:hAnsi="宋体" w:hint="eastAsia"/>
                <w:szCs w:val="21"/>
              </w:rPr>
              <w:t>作答，画标本示意图。</w:t>
            </w:r>
          </w:p>
          <w:p w14:paraId="38EB87A1" w14:textId="225AD8C6" w:rsidR="00D715F7" w:rsidRPr="00D715F7" w:rsidRDefault="007152BF" w:rsidP="00C95EF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能在课堂提问、实验报告、标本实习操作辨识中呈现出对该章节知识点的熟练掌握程度。</w:t>
            </w:r>
          </w:p>
        </w:tc>
        <w:tc>
          <w:tcPr>
            <w:tcW w:w="504" w:type="dxa"/>
            <w:vAlign w:val="center"/>
          </w:tcPr>
          <w:p w14:paraId="3EBF050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152BF" w:rsidRPr="00D715F7" w14:paraId="1ABA9CCB" w14:textId="77777777" w:rsidTr="007152BF">
        <w:trPr>
          <w:trHeight w:val="340"/>
          <w:jc w:val="center"/>
        </w:trPr>
        <w:tc>
          <w:tcPr>
            <w:tcW w:w="814" w:type="dxa"/>
            <w:vAlign w:val="center"/>
          </w:tcPr>
          <w:p w14:paraId="05511845" w14:textId="7603734B" w:rsidR="00D715F7" w:rsidRPr="00D715F7" w:rsidRDefault="007152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5-16</w:t>
            </w:r>
          </w:p>
        </w:tc>
        <w:tc>
          <w:tcPr>
            <w:tcW w:w="457" w:type="dxa"/>
            <w:vAlign w:val="center"/>
          </w:tcPr>
          <w:p w14:paraId="131CB56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1EE1723" w14:textId="77777777" w:rsidR="00D715F7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  <w:p w14:paraId="4F6916CD" w14:textId="70952760" w:rsidR="007152BF" w:rsidRPr="00D715F7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口腔运动</w:t>
            </w:r>
          </w:p>
        </w:tc>
        <w:tc>
          <w:tcPr>
            <w:tcW w:w="2552" w:type="dxa"/>
            <w:vAlign w:val="center"/>
          </w:tcPr>
          <w:p w14:paraId="15792BA3" w14:textId="6F788822" w:rsidR="00C95EFE" w:rsidRPr="00C95EFE" w:rsidRDefault="00C95EFE" w:rsidP="0024780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第一节</w:t>
            </w:r>
            <w:r w:rsidRPr="00C95EFE">
              <w:rPr>
                <w:rFonts w:ascii="宋体" w:eastAsia="宋体" w:hAnsi="宋体"/>
                <w:szCs w:val="21"/>
              </w:rPr>
              <w:t xml:space="preserve">  下颌运动</w:t>
            </w:r>
          </w:p>
          <w:p w14:paraId="2B46F103" w14:textId="5845DD6A" w:rsidR="00C95EFE" w:rsidRPr="00C95EFE" w:rsidRDefault="00C95EFE" w:rsidP="0024780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第二节</w:t>
            </w:r>
            <w:r w:rsidRPr="00C95EFE">
              <w:rPr>
                <w:rFonts w:ascii="宋体" w:eastAsia="宋体" w:hAnsi="宋体"/>
                <w:szCs w:val="21"/>
              </w:rPr>
              <w:t xml:space="preserve">  咀嚼</w:t>
            </w:r>
          </w:p>
          <w:p w14:paraId="4D042377" w14:textId="77777777" w:rsidR="00C95EFE" w:rsidRPr="00C95EFE" w:rsidRDefault="00C95EFE" w:rsidP="0024780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第三节</w:t>
            </w:r>
            <w:r w:rsidRPr="00C95EFE">
              <w:rPr>
                <w:rFonts w:ascii="宋体" w:eastAsia="宋体" w:hAnsi="宋体"/>
                <w:szCs w:val="21"/>
              </w:rPr>
              <w:t xml:space="preserve">  吞咽和呕吐</w:t>
            </w:r>
          </w:p>
          <w:p w14:paraId="7F6D0DA1" w14:textId="77777777" w:rsidR="00C95EFE" w:rsidRPr="00C95EFE" w:rsidRDefault="00C95EFE" w:rsidP="0024780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第四节</w:t>
            </w:r>
            <w:r w:rsidRPr="00C95EFE">
              <w:rPr>
                <w:rFonts w:ascii="宋体" w:eastAsia="宋体" w:hAnsi="宋体"/>
                <w:szCs w:val="21"/>
              </w:rPr>
              <w:t xml:space="preserve">  唾液分泌及功能</w:t>
            </w:r>
          </w:p>
          <w:p w14:paraId="1A9C9C4D" w14:textId="77777777" w:rsidR="00C95EFE" w:rsidRPr="00C95EFE" w:rsidRDefault="00C95EFE" w:rsidP="0024780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t>第五节</w:t>
            </w:r>
            <w:r w:rsidRPr="00C95EFE">
              <w:rPr>
                <w:rFonts w:ascii="宋体" w:eastAsia="宋体" w:hAnsi="宋体"/>
                <w:szCs w:val="21"/>
              </w:rPr>
              <w:t xml:space="preserve">  言语</w:t>
            </w:r>
          </w:p>
          <w:p w14:paraId="0D9C8826" w14:textId="4448E639" w:rsidR="00D715F7" w:rsidRPr="00D715F7" w:rsidRDefault="00C95EFE" w:rsidP="0024780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95EFE">
              <w:rPr>
                <w:rFonts w:ascii="宋体" w:eastAsia="宋体" w:hAnsi="宋体" w:hint="eastAsia"/>
                <w:szCs w:val="21"/>
              </w:rPr>
              <w:lastRenderedPageBreak/>
              <w:t>第六节</w:t>
            </w:r>
            <w:r w:rsidRPr="00C95EFE">
              <w:rPr>
                <w:rFonts w:ascii="宋体" w:eastAsia="宋体" w:hAnsi="宋体"/>
                <w:szCs w:val="21"/>
              </w:rPr>
              <w:t xml:space="preserve">  口腔感觉</w:t>
            </w:r>
          </w:p>
        </w:tc>
        <w:tc>
          <w:tcPr>
            <w:tcW w:w="1275" w:type="dxa"/>
            <w:vAlign w:val="center"/>
          </w:tcPr>
          <w:p w14:paraId="491FCCD5" w14:textId="251471AE" w:rsidR="00D715F7" w:rsidRPr="00D715F7" w:rsidRDefault="007152B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560" w:type="dxa"/>
            <w:vAlign w:val="center"/>
          </w:tcPr>
          <w:p w14:paraId="07A7802E" w14:textId="77777777" w:rsidR="007152BF" w:rsidRDefault="007152BF" w:rsidP="007152B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作业：</w:t>
            </w:r>
            <w:r w:rsidRPr="00801473">
              <w:rPr>
                <w:rFonts w:ascii="宋体" w:eastAsia="宋体" w:hAnsi="宋体"/>
                <w:szCs w:val="21"/>
              </w:rPr>
              <w:t>完成本章思考题</w:t>
            </w:r>
            <w:r>
              <w:rPr>
                <w:rFonts w:ascii="宋体" w:eastAsia="宋体" w:hAnsi="宋体" w:hint="eastAsia"/>
                <w:szCs w:val="21"/>
              </w:rPr>
              <w:t>作答，画标本示意图。</w:t>
            </w:r>
          </w:p>
          <w:p w14:paraId="6401D59A" w14:textId="0938395A" w:rsidR="00D715F7" w:rsidRPr="00D715F7" w:rsidRDefault="007152BF" w:rsidP="00C95EF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801473">
              <w:rPr>
                <w:rFonts w:ascii="宋体" w:eastAsia="宋体" w:hAnsi="宋体" w:hint="eastAsia"/>
                <w:szCs w:val="21"/>
              </w:rPr>
              <w:t>要求：</w:t>
            </w:r>
            <w:r>
              <w:rPr>
                <w:rFonts w:ascii="宋体" w:eastAsia="宋体" w:hAnsi="宋体" w:hint="eastAsia"/>
                <w:szCs w:val="21"/>
              </w:rPr>
              <w:t>能在课堂提问、实验报告中呈现出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对该章节知识点的熟练掌握程度。</w:t>
            </w:r>
          </w:p>
        </w:tc>
        <w:tc>
          <w:tcPr>
            <w:tcW w:w="504" w:type="dxa"/>
            <w:vAlign w:val="center"/>
          </w:tcPr>
          <w:p w14:paraId="356C671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3423BF0" w14:textId="6D44D4C2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4C0D9D2" w14:textId="4752FEF5" w:rsidR="00E76E34" w:rsidRDefault="0033160C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</w:t>
      </w:r>
      <w:r>
        <w:rPr>
          <w:rFonts w:ascii="宋体" w:eastAsia="宋体" w:hAnsi="宋体"/>
        </w:rPr>
        <w:t xml:space="preserve">1] </w:t>
      </w:r>
      <w:r>
        <w:rPr>
          <w:rFonts w:ascii="宋体" w:eastAsia="宋体" w:hAnsi="宋体" w:hint="eastAsia"/>
        </w:rPr>
        <w:t>何三纲、于海洋.口腔解剖生理学</w:t>
      </w:r>
      <w:r w:rsidRPr="0033160C">
        <w:rPr>
          <w:rFonts w:ascii="宋体" w:eastAsia="宋体" w:hAnsi="宋体"/>
        </w:rPr>
        <w:t>[M].</w:t>
      </w:r>
      <w:r>
        <w:rPr>
          <w:rFonts w:ascii="宋体" w:eastAsia="宋体" w:hAnsi="宋体" w:hint="eastAsia"/>
        </w:rPr>
        <w:t>北京：人民卫生</w:t>
      </w:r>
      <w:r w:rsidRPr="009B13B1">
        <w:rPr>
          <w:rFonts w:ascii="宋体" w:eastAsia="宋体" w:hAnsi="宋体" w:hint="eastAsia"/>
        </w:rPr>
        <w:t>出版社，</w:t>
      </w:r>
      <w:r w:rsidRPr="009B13B1">
        <w:rPr>
          <w:rFonts w:ascii="宋体" w:eastAsia="宋体" w:hAnsi="宋体"/>
        </w:rPr>
        <w:t>20</w:t>
      </w:r>
      <w:r>
        <w:rPr>
          <w:rFonts w:ascii="宋体" w:eastAsia="宋体" w:hAnsi="宋体" w:hint="eastAsia"/>
        </w:rPr>
        <w:t>20</w:t>
      </w:r>
      <w:r>
        <w:rPr>
          <w:rFonts w:ascii="宋体" w:eastAsia="宋体" w:hAnsi="宋体"/>
        </w:rPr>
        <w:t>.</w:t>
      </w:r>
    </w:p>
    <w:p w14:paraId="45710DA7" w14:textId="0431D7F8" w:rsidR="00E76E34" w:rsidRPr="0033160C" w:rsidRDefault="0033160C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</w:t>
      </w:r>
      <w:r>
        <w:rPr>
          <w:rFonts w:ascii="宋体" w:eastAsia="宋体" w:hAnsi="宋体"/>
        </w:rPr>
        <w:t xml:space="preserve">2] </w:t>
      </w:r>
      <w:r w:rsidRPr="0033160C">
        <w:rPr>
          <w:rFonts w:ascii="宋体" w:eastAsia="宋体" w:hAnsi="宋体" w:hint="eastAsia"/>
        </w:rPr>
        <w:t>付升旗</w:t>
      </w:r>
      <w:r>
        <w:rPr>
          <w:rFonts w:ascii="宋体" w:eastAsia="宋体" w:hAnsi="宋体" w:hint="eastAsia"/>
        </w:rPr>
        <w:t>.</w:t>
      </w:r>
      <w:r w:rsidRPr="0033160C">
        <w:rPr>
          <w:rFonts w:ascii="宋体" w:eastAsia="宋体" w:hAnsi="宋体" w:hint="eastAsia"/>
        </w:rPr>
        <w:t>口腔解剖生理学</w:t>
      </w:r>
      <w:r w:rsidRPr="0033160C">
        <w:rPr>
          <w:rFonts w:ascii="宋体" w:eastAsia="宋体" w:hAnsi="宋体"/>
        </w:rPr>
        <w:t>[M].</w:t>
      </w:r>
      <w:r>
        <w:rPr>
          <w:rFonts w:ascii="宋体" w:eastAsia="宋体" w:hAnsi="宋体" w:hint="eastAsia"/>
        </w:rPr>
        <w:t>北京：</w:t>
      </w:r>
      <w:r w:rsidRPr="0033160C">
        <w:rPr>
          <w:rFonts w:ascii="宋体" w:eastAsia="宋体" w:hAnsi="宋体" w:hint="eastAsia"/>
        </w:rPr>
        <w:t>世界图书出版公司，</w:t>
      </w:r>
      <w:r w:rsidRPr="0033160C">
        <w:rPr>
          <w:rFonts w:ascii="宋体" w:eastAsia="宋体" w:hAnsi="宋体"/>
        </w:rPr>
        <w:t>2008</w:t>
      </w:r>
      <w:r>
        <w:rPr>
          <w:rFonts w:ascii="宋体" w:eastAsia="宋体" w:hAnsi="宋体" w:hint="eastAsia"/>
        </w:rPr>
        <w:t>.</w:t>
      </w:r>
    </w:p>
    <w:p w14:paraId="46A9FFF5" w14:textId="6E30300A" w:rsidR="00E76E34" w:rsidRDefault="00022CBB" w:rsidP="0033160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7757E2F" w14:textId="529733F7" w:rsidR="00E76E34" w:rsidRDefault="00D417A1" w:rsidP="0044542B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056C9B" w:rsidRPr="00056C9B">
        <w:rPr>
          <w:rFonts w:ascii="宋体" w:eastAsia="宋体" w:hAnsi="宋体"/>
        </w:rPr>
        <w:t>讲授法：通过讲授本课程的基本概念与基本原理，帮助学生了解并</w:t>
      </w:r>
      <w:r w:rsidR="00B13ADC">
        <w:rPr>
          <w:rFonts w:ascii="宋体" w:eastAsia="宋体" w:hAnsi="宋体" w:hint="eastAsia"/>
        </w:rPr>
        <w:t>且</w:t>
      </w:r>
      <w:r w:rsidR="00056C9B" w:rsidRPr="00056C9B">
        <w:rPr>
          <w:rFonts w:ascii="宋体" w:eastAsia="宋体" w:hAnsi="宋体"/>
        </w:rPr>
        <w:t>掌握</w:t>
      </w:r>
      <w:r w:rsidR="00B13ADC" w:rsidRPr="00B13ADC">
        <w:rPr>
          <w:rFonts w:ascii="宋体" w:eastAsia="宋体" w:hAnsi="宋体" w:hint="eastAsia"/>
        </w:rPr>
        <w:t>口腔牙、</w:t>
      </w:r>
      <w:r w:rsidR="00B13ADC" w:rsidRPr="007D0EEF">
        <w:rPr>
          <w:rFonts w:ascii="宋体" w:eastAsia="宋体" w:hAnsi="宋体" w:hint="eastAsia"/>
          <w:spacing w:val="-20"/>
          <w:w w:val="66"/>
          <w:szCs w:val="21"/>
        </w:rPr>
        <w:t>牙合</w:t>
      </w:r>
      <w:r w:rsidR="00B13ADC" w:rsidRPr="00B13ADC">
        <w:rPr>
          <w:rFonts w:ascii="宋体" w:eastAsia="宋体" w:hAnsi="宋体" w:hint="eastAsia"/>
        </w:rPr>
        <w:t>、颌、颅的系统性形态结构、局部层次关系、生理功能</w:t>
      </w:r>
      <w:r w:rsidR="00B13ADC">
        <w:rPr>
          <w:rFonts w:ascii="宋体" w:eastAsia="宋体" w:hAnsi="宋体" w:hint="eastAsia"/>
        </w:rPr>
        <w:t>等相关知识。</w:t>
      </w:r>
    </w:p>
    <w:p w14:paraId="11768E5F" w14:textId="2913B42E" w:rsidR="00D417A1" w:rsidRDefault="00D417A1" w:rsidP="0044542B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B13ADC" w:rsidRPr="00B13ADC">
        <w:rPr>
          <w:rFonts w:ascii="宋体" w:eastAsia="宋体" w:hAnsi="宋体" w:hint="eastAsia"/>
        </w:rPr>
        <w:t>讨论法：围绕</w:t>
      </w:r>
      <w:r w:rsidR="00B13ADC">
        <w:rPr>
          <w:rFonts w:ascii="宋体" w:eastAsia="宋体" w:hAnsi="宋体" w:hint="eastAsia"/>
        </w:rPr>
        <w:t>“牙体解剖生理”、“口腔颌面部解剖”等主题设计P</w:t>
      </w:r>
      <w:r w:rsidR="00B13ADC">
        <w:rPr>
          <w:rFonts w:ascii="宋体" w:eastAsia="宋体" w:hAnsi="宋体"/>
        </w:rPr>
        <w:t>BL</w:t>
      </w:r>
      <w:r w:rsidR="00B13ADC">
        <w:rPr>
          <w:rFonts w:ascii="宋体" w:eastAsia="宋体" w:hAnsi="宋体" w:hint="eastAsia"/>
        </w:rPr>
        <w:t>案例，组织学生进行课堂讨论，或作翻转课堂模式</w:t>
      </w:r>
      <w:r w:rsidR="0044542B" w:rsidRPr="0044542B">
        <w:rPr>
          <w:rFonts w:ascii="宋体" w:eastAsia="宋体" w:hAnsi="宋体" w:hint="eastAsia"/>
        </w:rPr>
        <w:t>进行情境设计及角色扮演</w:t>
      </w:r>
      <w:r w:rsidR="00B13ADC">
        <w:rPr>
          <w:rFonts w:ascii="宋体" w:eastAsia="宋体" w:hAnsi="宋体" w:hint="eastAsia"/>
        </w:rPr>
        <w:t>，让学生多维度去思考，增强学生对该学科的学习兴趣，知识点掌握更牢固。</w:t>
      </w:r>
    </w:p>
    <w:p w14:paraId="1037F87B" w14:textId="37B23743" w:rsidR="00B13ADC" w:rsidRDefault="00B13ADC" w:rsidP="0044542B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实习操作观察法：通过雕牙、尸体标本观察及层次解剖实际操作</w:t>
      </w:r>
      <w:r w:rsidR="005C57A1">
        <w:rPr>
          <w:rFonts w:ascii="宋体" w:eastAsia="宋体" w:hAnsi="宋体" w:hint="eastAsia"/>
        </w:rPr>
        <w:t>、教学录像观摩</w:t>
      </w:r>
      <w:r>
        <w:rPr>
          <w:rFonts w:ascii="宋体" w:eastAsia="宋体" w:hAnsi="宋体" w:hint="eastAsia"/>
        </w:rPr>
        <w:t>等方式，增强学生感性认识，使学生初步建立临床诊疗思维，增强其作为未来医生的使命感。</w:t>
      </w:r>
    </w:p>
    <w:p w14:paraId="0C408CF6" w14:textId="5861F4A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36C608F" w14:textId="55569506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FC1015A" w14:textId="32C10938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39F87C65" w14:textId="77777777" w:rsidTr="00D10E5C">
        <w:trPr>
          <w:trHeight w:val="567"/>
          <w:jc w:val="center"/>
        </w:trPr>
        <w:tc>
          <w:tcPr>
            <w:tcW w:w="2847" w:type="dxa"/>
            <w:vAlign w:val="center"/>
          </w:tcPr>
          <w:p w14:paraId="7A5DA46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578BA90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339A1A87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4FC9938C" w14:textId="77777777" w:rsidTr="00D10E5C">
        <w:trPr>
          <w:trHeight w:val="567"/>
          <w:jc w:val="center"/>
        </w:trPr>
        <w:tc>
          <w:tcPr>
            <w:tcW w:w="2847" w:type="dxa"/>
            <w:vAlign w:val="center"/>
          </w:tcPr>
          <w:p w14:paraId="0CC8EFE2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3A765A1" w14:textId="571AD36A" w:rsidR="00D417A1" w:rsidRPr="00DC7C8D" w:rsidRDefault="00DC7C8D" w:rsidP="00DC7C8D">
            <w:pPr>
              <w:pStyle w:val="a3"/>
              <w:spacing w:beforeLines="50" w:before="156" w:afterLines="50" w:after="156"/>
              <w:rPr>
                <w:rFonts w:hAnsi="宋体"/>
                <w:bCs/>
              </w:rPr>
            </w:pPr>
            <w:r w:rsidRPr="00DC7C8D">
              <w:rPr>
                <w:rFonts w:hAnsi="宋体" w:hint="eastAsia"/>
                <w:bCs/>
              </w:rPr>
              <w:t>牙体的形态、生理功能、牙的演化、发育及牙体与牙周组织的关系，口颌系统的组成</w:t>
            </w:r>
            <w:r w:rsidR="00D10E5C">
              <w:rPr>
                <w:rFonts w:hAnsi="宋体" w:hint="eastAsia"/>
                <w:bCs/>
              </w:rPr>
              <w:t>及</w:t>
            </w:r>
            <w:r w:rsidRPr="00DC7C8D">
              <w:rPr>
                <w:rFonts w:hAnsi="宋体" w:hint="eastAsia"/>
                <w:bCs/>
              </w:rPr>
              <w:t>相互关系。</w:t>
            </w:r>
          </w:p>
        </w:tc>
        <w:tc>
          <w:tcPr>
            <w:tcW w:w="2849" w:type="dxa"/>
            <w:vAlign w:val="center"/>
          </w:tcPr>
          <w:p w14:paraId="709009AC" w14:textId="725D9E72" w:rsidR="00D417A1" w:rsidRDefault="00D10E5C" w:rsidP="00D10E5C">
            <w:pPr>
              <w:pStyle w:val="a3"/>
              <w:spacing w:beforeLines="50" w:before="156" w:afterLines="50" w:after="156"/>
              <w:jc w:val="left"/>
              <w:rPr>
                <w:rFonts w:hAnsi="宋体"/>
                <w:bCs/>
              </w:rPr>
            </w:pPr>
            <w:r w:rsidRPr="00D10E5C">
              <w:rPr>
                <w:rFonts w:hAnsi="宋体" w:hint="eastAsia"/>
                <w:bCs/>
              </w:rPr>
              <w:t>作业，</w:t>
            </w:r>
            <w:r>
              <w:rPr>
                <w:rFonts w:hAnsi="宋体" w:hint="eastAsia"/>
                <w:bCs/>
              </w:rPr>
              <w:t>画图，</w:t>
            </w:r>
            <w:r w:rsidRPr="00D10E5C">
              <w:rPr>
                <w:rFonts w:hAnsi="宋体" w:hint="eastAsia"/>
                <w:bCs/>
              </w:rPr>
              <w:t>雕刻牙体模型评分</w:t>
            </w:r>
            <w:r>
              <w:rPr>
                <w:rFonts w:hAnsi="宋体" w:hint="eastAsia"/>
                <w:bCs/>
              </w:rPr>
              <w:t>，理论期末笔试</w:t>
            </w:r>
          </w:p>
          <w:p w14:paraId="17F291A1" w14:textId="4FDD1C35" w:rsidR="00D10E5C" w:rsidRPr="00D10E5C" w:rsidRDefault="00D10E5C" w:rsidP="00D10E5C">
            <w:pPr>
              <w:pStyle w:val="a3"/>
              <w:spacing w:beforeLines="50" w:before="156" w:afterLines="50" w:after="156"/>
              <w:jc w:val="left"/>
              <w:rPr>
                <w:rFonts w:hAnsi="宋体"/>
                <w:bCs/>
              </w:rPr>
            </w:pPr>
          </w:p>
        </w:tc>
      </w:tr>
      <w:tr w:rsidR="00D417A1" w14:paraId="04EAB3DE" w14:textId="77777777" w:rsidTr="00D10E5C">
        <w:trPr>
          <w:trHeight w:val="567"/>
          <w:jc w:val="center"/>
        </w:trPr>
        <w:tc>
          <w:tcPr>
            <w:tcW w:w="2847" w:type="dxa"/>
            <w:vAlign w:val="center"/>
          </w:tcPr>
          <w:p w14:paraId="032E3555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EC0BEB2" w14:textId="13DDE69B" w:rsidR="00D417A1" w:rsidRPr="00D10E5C" w:rsidRDefault="00D10E5C" w:rsidP="00D10E5C">
            <w:pPr>
              <w:pStyle w:val="a3"/>
              <w:spacing w:beforeLines="50" w:before="156" w:afterLines="50" w:after="156"/>
              <w:jc w:val="left"/>
              <w:rPr>
                <w:rFonts w:hAnsi="宋体"/>
                <w:bCs/>
              </w:rPr>
            </w:pPr>
            <w:r w:rsidRPr="00D10E5C">
              <w:rPr>
                <w:rFonts w:hAnsi="宋体" w:cs="宋体" w:hint="eastAsia"/>
                <w:bCs/>
              </w:rPr>
              <w:t>口腔颌面颅颈部系统与局部解剖</w:t>
            </w:r>
          </w:p>
        </w:tc>
        <w:tc>
          <w:tcPr>
            <w:tcW w:w="2849" w:type="dxa"/>
            <w:vAlign w:val="center"/>
          </w:tcPr>
          <w:p w14:paraId="038AAE5D" w14:textId="1376BA2A" w:rsidR="00D10E5C" w:rsidRDefault="00D10E5C" w:rsidP="00D10E5C">
            <w:pPr>
              <w:pStyle w:val="a3"/>
              <w:spacing w:beforeLines="50" w:before="156" w:afterLines="50" w:after="156"/>
              <w:jc w:val="left"/>
              <w:rPr>
                <w:rFonts w:hAnsi="宋体"/>
                <w:bCs/>
              </w:rPr>
            </w:pPr>
            <w:r w:rsidRPr="00D10E5C">
              <w:rPr>
                <w:rFonts w:hAnsi="宋体" w:hint="eastAsia"/>
                <w:bCs/>
              </w:rPr>
              <w:t>作业，</w:t>
            </w:r>
            <w:r>
              <w:rPr>
                <w:rFonts w:hAnsi="宋体" w:hint="eastAsia"/>
                <w:bCs/>
              </w:rPr>
              <w:t>画图，标本识记考核，理论期末笔试</w:t>
            </w:r>
          </w:p>
          <w:p w14:paraId="63606AB6" w14:textId="77777777" w:rsidR="00D417A1" w:rsidRPr="00D10E5C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  <w:tr w:rsidR="00D417A1" w14:paraId="6C552BFB" w14:textId="77777777" w:rsidTr="00D10E5C">
        <w:trPr>
          <w:trHeight w:val="567"/>
          <w:jc w:val="center"/>
        </w:trPr>
        <w:tc>
          <w:tcPr>
            <w:tcW w:w="2847" w:type="dxa"/>
            <w:vAlign w:val="center"/>
          </w:tcPr>
          <w:p w14:paraId="3B0306C4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7E27731A" w14:textId="36E50BF3" w:rsidR="00D417A1" w:rsidRPr="00D10E5C" w:rsidRDefault="00D10E5C" w:rsidP="00D10E5C">
            <w:pPr>
              <w:pStyle w:val="a3"/>
              <w:spacing w:beforeLines="50" w:before="156" w:afterLines="50" w:after="156"/>
              <w:jc w:val="left"/>
              <w:rPr>
                <w:rFonts w:hAnsi="宋体"/>
                <w:bCs/>
              </w:rPr>
            </w:pPr>
            <w:r w:rsidRPr="00D10E5C">
              <w:rPr>
                <w:rFonts w:hAnsi="宋体" w:hint="eastAsia"/>
                <w:bCs/>
              </w:rPr>
              <w:t>口腔功能</w:t>
            </w:r>
          </w:p>
        </w:tc>
        <w:tc>
          <w:tcPr>
            <w:tcW w:w="2849" w:type="dxa"/>
            <w:vAlign w:val="center"/>
          </w:tcPr>
          <w:p w14:paraId="4A77ADD9" w14:textId="1FA84D18" w:rsidR="00D417A1" w:rsidRDefault="00D10E5C" w:rsidP="00D10E5C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D10E5C">
              <w:rPr>
                <w:rFonts w:hAnsi="宋体" w:hint="eastAsia"/>
                <w:bCs/>
              </w:rPr>
              <w:t>作业，</w:t>
            </w:r>
            <w:r>
              <w:rPr>
                <w:rFonts w:hAnsi="宋体" w:hint="eastAsia"/>
                <w:bCs/>
              </w:rPr>
              <w:t>理论期末笔试</w:t>
            </w:r>
          </w:p>
        </w:tc>
      </w:tr>
    </w:tbl>
    <w:p w14:paraId="2852B5DB" w14:textId="1F040C53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8175AA5" w14:textId="50003D0D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5FFBD3B7" w14:textId="3B4D967D" w:rsidR="00B62A73" w:rsidRPr="00B62A73" w:rsidRDefault="00B62A73" w:rsidP="00B62A7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62A73"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1</w:t>
      </w:r>
      <w:r w:rsidRPr="00B62A73">
        <w:rPr>
          <w:rFonts w:ascii="宋体" w:eastAsia="宋体" w:hAnsi="宋体"/>
        </w:rPr>
        <w:t>0%（平时作业</w:t>
      </w:r>
      <w:r>
        <w:rPr>
          <w:rFonts w:ascii="宋体" w:eastAsia="宋体" w:hAnsi="宋体" w:hint="eastAsia"/>
        </w:rPr>
        <w:t>、课堂提问、考勤、值日</w:t>
      </w:r>
      <w:r w:rsidRPr="00B62A73">
        <w:rPr>
          <w:rFonts w:ascii="宋体" w:eastAsia="宋体" w:hAnsi="宋体"/>
        </w:rPr>
        <w:t>）</w:t>
      </w:r>
    </w:p>
    <w:p w14:paraId="5AF5F93B" w14:textId="485B441B" w:rsidR="00B62A73" w:rsidRPr="00B62A73" w:rsidRDefault="00B62A73" w:rsidP="00B62A7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实验</w:t>
      </w:r>
      <w:r w:rsidRPr="00B62A73">
        <w:rPr>
          <w:rFonts w:ascii="宋体" w:eastAsia="宋体" w:hAnsi="宋体" w:hint="eastAsia"/>
        </w:rPr>
        <w:t>考试：</w:t>
      </w:r>
      <w:r>
        <w:rPr>
          <w:rFonts w:ascii="宋体" w:eastAsia="宋体" w:hAnsi="宋体"/>
        </w:rPr>
        <w:t>3</w:t>
      </w:r>
      <w:r w:rsidRPr="00B62A73">
        <w:rPr>
          <w:rFonts w:ascii="宋体" w:eastAsia="宋体" w:hAnsi="宋体"/>
        </w:rPr>
        <w:t>0%（</w:t>
      </w:r>
      <w:r>
        <w:rPr>
          <w:rFonts w:ascii="宋体" w:eastAsia="宋体" w:hAnsi="宋体" w:hint="eastAsia"/>
        </w:rPr>
        <w:t>雕刻牙体模型打分各1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，实验标本</w:t>
      </w:r>
      <w:r w:rsidR="0091097E">
        <w:rPr>
          <w:rFonts w:ascii="宋体" w:eastAsia="宋体" w:hAnsi="宋体" w:hint="eastAsia"/>
        </w:rPr>
        <w:t>结构</w:t>
      </w:r>
      <w:r>
        <w:rPr>
          <w:rFonts w:ascii="宋体" w:eastAsia="宋体" w:hAnsi="宋体" w:hint="eastAsia"/>
        </w:rPr>
        <w:t>考</w:t>
      </w:r>
      <w:r w:rsidR="0091097E">
        <w:rPr>
          <w:rFonts w:ascii="宋体" w:eastAsia="宋体" w:hAnsi="宋体" w:hint="eastAsia"/>
        </w:rPr>
        <w:t>查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  <w:r w:rsidRPr="00B62A73">
        <w:rPr>
          <w:rFonts w:ascii="宋体" w:eastAsia="宋体" w:hAnsi="宋体"/>
        </w:rPr>
        <w:t>）</w:t>
      </w:r>
    </w:p>
    <w:p w14:paraId="3D5EBE71" w14:textId="28F0813C" w:rsidR="00B62A73" w:rsidRDefault="00B62A73" w:rsidP="00B62A7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62A73">
        <w:rPr>
          <w:rFonts w:ascii="宋体" w:eastAsia="宋体" w:hAnsi="宋体" w:hint="eastAsia"/>
        </w:rPr>
        <w:t>期末考试：</w:t>
      </w:r>
      <w:r>
        <w:rPr>
          <w:rFonts w:ascii="宋体" w:eastAsia="宋体" w:hAnsi="宋体"/>
        </w:rPr>
        <w:t>6</w:t>
      </w:r>
      <w:r w:rsidRPr="00B62A73">
        <w:rPr>
          <w:rFonts w:ascii="宋体" w:eastAsia="宋体" w:hAnsi="宋体"/>
        </w:rPr>
        <w:t>0%（理论考试）</w:t>
      </w:r>
    </w:p>
    <w:p w14:paraId="4229EEDF" w14:textId="0C11DB37" w:rsidR="00B03909" w:rsidRDefault="00DD7B5F" w:rsidP="00B62A7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5DBDC98A" w14:textId="2413767E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000C9BA4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4E98C85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EC0BEE8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368960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0A33F" w14:textId="4063ADB3" w:rsidR="00285327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134" w:type="dxa"/>
            <w:vAlign w:val="center"/>
          </w:tcPr>
          <w:p w14:paraId="369388C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4F2C21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11DE6A66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EBB874A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42223C" w14:textId="04183CB7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28451E" w14:textId="43AC67BC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2AF06A57" w14:textId="011961B6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42C484C" w14:textId="3C7F5D24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606F7B">
              <w:rPr>
                <w:rFonts w:ascii="宋体" w:eastAsia="宋体" w:hAnsi="宋体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606F7B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 w:rsidR="00606F7B">
              <w:rPr>
                <w:rFonts w:ascii="宋体" w:eastAsia="宋体" w:hAnsi="宋体" w:hint="eastAsia"/>
                <w:kern w:val="0"/>
                <w:szCs w:val="21"/>
              </w:rPr>
              <w:t>实验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606F7B">
              <w:rPr>
                <w:rFonts w:ascii="宋体" w:eastAsia="宋体" w:hAnsi="宋体"/>
                <w:kern w:val="0"/>
                <w:szCs w:val="21"/>
              </w:rPr>
              <w:t>6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322986" w:rsidRPr="002F4D99" w14:paraId="0D9DBE74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CA475EB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C4C67F3" w14:textId="4C32FCDA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CBC3B" w14:textId="5ABCA2CA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170DED17" w14:textId="505E872F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C4D540A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37CA8952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7A0322B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7B18724" w14:textId="079026F0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A6318" w14:textId="7DA19A0C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4DD86297" w14:textId="6B2520E2" w:rsidR="00322986" w:rsidRPr="00322986" w:rsidRDefault="000F6FA9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14B10A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FC15356" w14:textId="7D250AE9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20DAE987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71875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362110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503A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040D095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DA62E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6C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0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07B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BC3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6B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11E94FDD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ED45F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E1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79E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E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B97F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2417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066B3E46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8C08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1F9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E05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8F1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C1B1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6B7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F584F0E" w14:textId="77777777" w:rsidTr="003777AC">
        <w:trPr>
          <w:trHeight w:val="27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C3F1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EA9DD7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A02" w14:textId="39E8B3D0" w:rsidR="00DE7849" w:rsidRPr="00F56396" w:rsidRDefault="00DC7C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通过</w:t>
            </w:r>
            <w:r>
              <w:rPr>
                <w:rFonts w:ascii="宋体" w:eastAsia="宋体" w:hAnsi="宋体" w:hint="eastAsia"/>
                <w:szCs w:val="21"/>
              </w:rPr>
              <w:t>第一</w:t>
            </w:r>
            <w:r w:rsidR="00BE1227">
              <w:rPr>
                <w:rFonts w:ascii="宋体" w:eastAsia="宋体" w:hAnsi="宋体" w:hint="eastAsia"/>
                <w:szCs w:val="21"/>
              </w:rPr>
              <w:t>、二</w:t>
            </w:r>
            <w:r>
              <w:rPr>
                <w:rFonts w:ascii="宋体" w:eastAsia="宋体" w:hAnsi="宋体" w:hint="eastAsia"/>
                <w:szCs w:val="21"/>
              </w:rPr>
              <w:t>章节</w:t>
            </w:r>
            <w:r w:rsidRPr="00DC7C8D">
              <w:rPr>
                <w:rFonts w:ascii="宋体" w:eastAsia="宋体" w:hAnsi="宋体" w:hint="eastAsia"/>
                <w:szCs w:val="21"/>
              </w:rPr>
              <w:t>学习，学生</w:t>
            </w:r>
            <w:r w:rsidR="003777AC">
              <w:rPr>
                <w:rFonts w:ascii="宋体" w:eastAsia="宋体" w:hAnsi="宋体" w:hint="eastAsia"/>
                <w:szCs w:val="21"/>
              </w:rPr>
              <w:t>很</w:t>
            </w:r>
            <w:r w:rsidRPr="00DC7C8D">
              <w:rPr>
                <w:rFonts w:ascii="宋体" w:eastAsia="宋体" w:hAnsi="宋体" w:hint="eastAsia"/>
                <w:szCs w:val="21"/>
              </w:rPr>
              <w:t>准确</w:t>
            </w:r>
            <w:r w:rsidR="003777AC">
              <w:rPr>
                <w:rFonts w:ascii="宋体" w:eastAsia="宋体" w:hAnsi="宋体" w:hint="eastAsia"/>
                <w:szCs w:val="21"/>
              </w:rPr>
              <w:t>地</w:t>
            </w:r>
            <w:r w:rsidRPr="00DC7C8D">
              <w:rPr>
                <w:rFonts w:ascii="宋体" w:eastAsia="宋体" w:hAnsi="宋体" w:hint="eastAsia"/>
                <w:szCs w:val="21"/>
              </w:rPr>
              <w:t>理解牙解剖的基本概念；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DC7C8D">
              <w:rPr>
                <w:rFonts w:ascii="宋体" w:eastAsia="宋体" w:hAnsi="宋体" w:hint="eastAsia"/>
                <w:szCs w:val="21"/>
              </w:rPr>
              <w:t>掌握各恒牙、乳牙牙体外形、髓腔的主要形态特征及其临床应用</w:t>
            </w:r>
            <w:r w:rsidR="00737395">
              <w:rPr>
                <w:rFonts w:ascii="宋体" w:eastAsia="宋体" w:hAnsi="宋体" w:hint="eastAsia"/>
                <w:szCs w:val="21"/>
              </w:rPr>
              <w:t>；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学生</w:t>
            </w:r>
            <w:r w:rsidR="00737395">
              <w:rPr>
                <w:rFonts w:ascii="宋体" w:eastAsia="宋体" w:hAnsi="宋体" w:hint="eastAsia"/>
                <w:szCs w:val="21"/>
              </w:rPr>
              <w:t>能很好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理解牙列的外形特点，能充分理解牙尖交错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、前伸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与侧方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等对颞下颌关节等的影响及其生理意义，准确理解三个基本颌位的特征及相互关系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16B" w14:textId="6D7868D2" w:rsidR="00DE7849" w:rsidRPr="00DC7C8D" w:rsidRDefault="00DC7C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通过</w:t>
            </w:r>
            <w:r>
              <w:rPr>
                <w:rFonts w:ascii="宋体" w:eastAsia="宋体" w:hAnsi="宋体" w:hint="eastAsia"/>
                <w:szCs w:val="21"/>
              </w:rPr>
              <w:t>第一</w:t>
            </w:r>
            <w:r w:rsidR="00BE1227">
              <w:rPr>
                <w:rFonts w:ascii="宋体" w:eastAsia="宋体" w:hAnsi="宋体" w:hint="eastAsia"/>
                <w:szCs w:val="21"/>
              </w:rPr>
              <w:t>、二</w:t>
            </w:r>
            <w:r>
              <w:rPr>
                <w:rFonts w:ascii="宋体" w:eastAsia="宋体" w:hAnsi="宋体" w:hint="eastAsia"/>
                <w:szCs w:val="21"/>
              </w:rPr>
              <w:t>章节</w:t>
            </w:r>
            <w:r w:rsidRPr="00DC7C8D">
              <w:rPr>
                <w:rFonts w:ascii="宋体" w:eastAsia="宋体" w:hAnsi="宋体" w:hint="eastAsia"/>
                <w:szCs w:val="21"/>
              </w:rPr>
              <w:t>学习，学生</w:t>
            </w:r>
            <w:r>
              <w:rPr>
                <w:rFonts w:ascii="宋体" w:eastAsia="宋体" w:hAnsi="宋体" w:hint="eastAsia"/>
                <w:szCs w:val="21"/>
              </w:rPr>
              <w:t>能较好地</w:t>
            </w:r>
            <w:r w:rsidRPr="00DC7C8D">
              <w:rPr>
                <w:rFonts w:ascii="宋体" w:eastAsia="宋体" w:hAnsi="宋体" w:hint="eastAsia"/>
                <w:szCs w:val="21"/>
              </w:rPr>
              <w:t>理解牙解剖的基本概念；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DC7C8D">
              <w:rPr>
                <w:rFonts w:ascii="宋体" w:eastAsia="宋体" w:hAnsi="宋体" w:hint="eastAsia"/>
                <w:szCs w:val="21"/>
              </w:rPr>
              <w:t>掌握各恒牙、乳牙牙体外形、髓腔的主要形态特征及其临床应用</w:t>
            </w:r>
            <w:r w:rsidR="00737395">
              <w:rPr>
                <w:rFonts w:ascii="宋体" w:eastAsia="宋体" w:hAnsi="宋体" w:hint="eastAsia"/>
                <w:szCs w:val="21"/>
              </w:rPr>
              <w:t>；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学生</w:t>
            </w:r>
            <w:r w:rsidR="00737395">
              <w:rPr>
                <w:rFonts w:ascii="宋体" w:eastAsia="宋体" w:hAnsi="宋体" w:hint="eastAsia"/>
                <w:szCs w:val="21"/>
              </w:rPr>
              <w:t>能较好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理解牙列的外形特点，能</w:t>
            </w:r>
            <w:r w:rsidR="00737395">
              <w:rPr>
                <w:rFonts w:ascii="宋体" w:eastAsia="宋体" w:hAnsi="宋体" w:hint="eastAsia"/>
                <w:szCs w:val="21"/>
              </w:rPr>
              <w:t>较好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理解牙尖交错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、前伸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与侧方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等对颞下颌关节等的影响及其生理意义，</w:t>
            </w:r>
            <w:r w:rsidR="00737395">
              <w:rPr>
                <w:rFonts w:ascii="宋体" w:eastAsia="宋体" w:hAnsi="宋体" w:hint="eastAsia"/>
                <w:szCs w:val="21"/>
              </w:rPr>
              <w:t>较好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理解三个基本颌位的特征及相互关系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C4F" w14:textId="6E2709FE" w:rsidR="00DE7849" w:rsidRPr="00F56396" w:rsidRDefault="00DC7C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通过</w:t>
            </w:r>
            <w:r>
              <w:rPr>
                <w:rFonts w:ascii="宋体" w:eastAsia="宋体" w:hAnsi="宋体" w:hint="eastAsia"/>
                <w:szCs w:val="21"/>
              </w:rPr>
              <w:t>第一</w:t>
            </w:r>
            <w:r w:rsidR="00BE1227">
              <w:rPr>
                <w:rFonts w:ascii="宋体" w:eastAsia="宋体" w:hAnsi="宋体" w:hint="eastAsia"/>
                <w:szCs w:val="21"/>
              </w:rPr>
              <w:t>、二</w:t>
            </w:r>
            <w:r>
              <w:rPr>
                <w:rFonts w:ascii="宋体" w:eastAsia="宋体" w:hAnsi="宋体" w:hint="eastAsia"/>
                <w:szCs w:val="21"/>
              </w:rPr>
              <w:t>章节</w:t>
            </w:r>
            <w:r w:rsidRPr="00DC7C8D">
              <w:rPr>
                <w:rFonts w:ascii="宋体" w:eastAsia="宋体" w:hAnsi="宋体" w:hint="eastAsia"/>
                <w:szCs w:val="21"/>
              </w:rPr>
              <w:t>学习，学生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DC7C8D">
              <w:rPr>
                <w:rFonts w:ascii="宋体" w:eastAsia="宋体" w:hAnsi="宋体" w:hint="eastAsia"/>
                <w:szCs w:val="21"/>
              </w:rPr>
              <w:t>理解牙解剖基本概念；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C7C8D">
              <w:rPr>
                <w:rFonts w:ascii="宋体" w:eastAsia="宋体" w:hAnsi="宋体" w:hint="eastAsia"/>
                <w:szCs w:val="21"/>
              </w:rPr>
              <w:t>各恒牙、乳牙牙体外形、髓腔的主要形态特征及其应用</w:t>
            </w:r>
            <w:r>
              <w:rPr>
                <w:rFonts w:ascii="宋体" w:eastAsia="宋体" w:hAnsi="宋体" w:hint="eastAsia"/>
                <w:szCs w:val="21"/>
              </w:rPr>
              <w:t>知识点</w:t>
            </w:r>
            <w:r w:rsidR="00737395"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 w:hint="eastAsia"/>
                <w:szCs w:val="21"/>
              </w:rPr>
              <w:t>了解</w:t>
            </w:r>
            <w:r w:rsidR="00737395">
              <w:rPr>
                <w:rFonts w:ascii="宋体" w:eastAsia="宋体" w:hAnsi="宋体" w:hint="eastAsia"/>
                <w:szCs w:val="21"/>
              </w:rPr>
              <w:t>；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学生</w:t>
            </w:r>
            <w:r w:rsidR="00737395">
              <w:rPr>
                <w:rFonts w:ascii="宋体" w:eastAsia="宋体" w:hAnsi="宋体" w:hint="eastAsia"/>
                <w:szCs w:val="21"/>
              </w:rPr>
              <w:t>基本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理解牙列的外形特点，能理解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对颞下颌关节的影响及其生理意义，理解三个基本颌位的特征及相互关系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382" w14:textId="11AE10AA" w:rsidR="00DE7849" w:rsidRPr="00F56396" w:rsidRDefault="00DC7C8D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通过</w:t>
            </w:r>
            <w:r>
              <w:rPr>
                <w:rFonts w:ascii="宋体" w:eastAsia="宋体" w:hAnsi="宋体" w:hint="eastAsia"/>
                <w:szCs w:val="21"/>
              </w:rPr>
              <w:t>第一</w:t>
            </w:r>
            <w:r w:rsidR="00BE1227">
              <w:rPr>
                <w:rFonts w:ascii="宋体" w:eastAsia="宋体" w:hAnsi="宋体" w:hint="eastAsia"/>
                <w:szCs w:val="21"/>
              </w:rPr>
              <w:t>、二</w:t>
            </w:r>
            <w:r>
              <w:rPr>
                <w:rFonts w:ascii="宋体" w:eastAsia="宋体" w:hAnsi="宋体" w:hint="eastAsia"/>
                <w:szCs w:val="21"/>
              </w:rPr>
              <w:t>章节</w:t>
            </w:r>
            <w:r w:rsidRPr="00DC7C8D">
              <w:rPr>
                <w:rFonts w:ascii="宋体" w:eastAsia="宋体" w:hAnsi="宋体" w:hint="eastAsia"/>
                <w:szCs w:val="21"/>
              </w:rPr>
              <w:t>学习，学生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C7C8D">
              <w:rPr>
                <w:rFonts w:ascii="宋体" w:eastAsia="宋体" w:hAnsi="宋体" w:hint="eastAsia"/>
                <w:szCs w:val="21"/>
              </w:rPr>
              <w:t>牙解剖概念</w:t>
            </w:r>
            <w:r w:rsidR="003777AC">
              <w:rPr>
                <w:rFonts w:ascii="宋体" w:eastAsia="宋体" w:hAnsi="宋体" w:hint="eastAsia"/>
                <w:szCs w:val="21"/>
              </w:rPr>
              <w:t>基本理解</w:t>
            </w:r>
            <w:r w:rsidRPr="00DC7C8D">
              <w:rPr>
                <w:rFonts w:ascii="宋体" w:eastAsia="宋体" w:hAnsi="宋体" w:hint="eastAsia"/>
                <w:szCs w:val="21"/>
              </w:rPr>
              <w:t>；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C7C8D">
              <w:rPr>
                <w:rFonts w:ascii="宋体" w:eastAsia="宋体" w:hAnsi="宋体" w:hint="eastAsia"/>
                <w:szCs w:val="21"/>
              </w:rPr>
              <w:t>恒牙、乳牙牙体外形、髓腔主要形态特征及其应用</w:t>
            </w:r>
            <w:r>
              <w:rPr>
                <w:rFonts w:ascii="宋体" w:eastAsia="宋体" w:hAnsi="宋体" w:hint="eastAsia"/>
                <w:szCs w:val="21"/>
              </w:rPr>
              <w:t>基本了解</w:t>
            </w:r>
            <w:r w:rsidR="00737395">
              <w:rPr>
                <w:rFonts w:ascii="宋体" w:eastAsia="宋体" w:hAnsi="宋体" w:hint="eastAsia"/>
                <w:szCs w:val="21"/>
              </w:rPr>
              <w:t>；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学生</w:t>
            </w:r>
            <w:r w:rsidR="00737395">
              <w:rPr>
                <w:rFonts w:ascii="宋体" w:eastAsia="宋体" w:hAnsi="宋体" w:hint="eastAsia"/>
                <w:szCs w:val="21"/>
              </w:rPr>
              <w:t>大体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理解牙列外形特点，</w:t>
            </w:r>
            <w:r w:rsidR="00737395">
              <w:rPr>
                <w:rFonts w:ascii="宋体" w:eastAsia="宋体" w:hAnsi="宋体" w:hint="eastAsia"/>
                <w:szCs w:val="21"/>
              </w:rPr>
              <w:t>基本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理解</w:t>
            </w:r>
            <w:r w:rsidR="00737395" w:rsidRPr="009A0AE5">
              <w:rPr>
                <w:rFonts w:ascii="宋体" w:eastAsia="宋体" w:hAnsi="宋体" w:hint="eastAsia"/>
                <w:spacing w:val="-20"/>
                <w:w w:val="66"/>
                <w:szCs w:val="21"/>
              </w:rPr>
              <w:t>牙合</w:t>
            </w:r>
            <w:r w:rsidR="00737395" w:rsidRPr="00737395">
              <w:rPr>
                <w:rFonts w:ascii="宋体" w:eastAsia="宋体" w:hAnsi="宋体" w:hint="eastAsia"/>
                <w:szCs w:val="21"/>
              </w:rPr>
              <w:t>对颞下颌关节影响及其意义，理解三个基本颌位的特征及相互关系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FFC7" w14:textId="70DFC4CC" w:rsidR="00DE7849" w:rsidRPr="00F56396" w:rsidRDefault="003777A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学生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C7C8D">
              <w:rPr>
                <w:rFonts w:ascii="宋体" w:eastAsia="宋体" w:hAnsi="宋体" w:hint="eastAsia"/>
                <w:szCs w:val="21"/>
              </w:rPr>
              <w:t>牙</w:t>
            </w:r>
            <w:r>
              <w:rPr>
                <w:rFonts w:ascii="宋体" w:eastAsia="宋体" w:hAnsi="宋体" w:hint="eastAsia"/>
                <w:szCs w:val="21"/>
              </w:rPr>
              <w:t>体</w:t>
            </w:r>
            <w:r w:rsidRPr="00DC7C8D">
              <w:rPr>
                <w:rFonts w:ascii="宋体" w:eastAsia="宋体" w:hAnsi="宋体" w:hint="eastAsia"/>
                <w:szCs w:val="21"/>
              </w:rPr>
              <w:t>解剖</w:t>
            </w:r>
            <w:r>
              <w:rPr>
                <w:rFonts w:ascii="宋体" w:eastAsia="宋体" w:hAnsi="宋体" w:hint="eastAsia"/>
                <w:szCs w:val="21"/>
              </w:rPr>
              <w:t>生理学各知识点不了解，掌握程度欠佳</w:t>
            </w:r>
            <w:r w:rsidRPr="00DC7C8D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BE1227" w:rsidRPr="002F4D99" w14:paraId="7AE5F308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BD28" w14:textId="77777777" w:rsidR="00BE1227" w:rsidRDefault="00BE1227" w:rsidP="00BE12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3AAE5EC1" w14:textId="77777777" w:rsidR="00BE1227" w:rsidRPr="00F56396" w:rsidRDefault="00BE1227" w:rsidP="00BE12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6EE" w14:textId="285B5973" w:rsidR="00BE1227" w:rsidRPr="00F56396" w:rsidRDefault="00BE1227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E1227">
              <w:rPr>
                <w:rFonts w:ascii="宋体" w:eastAsia="宋体" w:hAnsi="宋体" w:hint="eastAsia"/>
                <w:szCs w:val="21"/>
              </w:rPr>
              <w:t>通过第三</w:t>
            </w:r>
            <w:r>
              <w:rPr>
                <w:rFonts w:ascii="宋体" w:eastAsia="宋体" w:hAnsi="宋体" w:hint="eastAsia"/>
                <w:szCs w:val="21"/>
              </w:rPr>
              <w:t>、四、五</w:t>
            </w:r>
            <w:r w:rsidRPr="00BE1227">
              <w:rPr>
                <w:rFonts w:ascii="宋体" w:eastAsia="宋体" w:hAnsi="宋体" w:hint="eastAsia"/>
                <w:szCs w:val="21"/>
              </w:rPr>
              <w:t>章学习，学生熟练掌握口腔颌面颈部系统解剖各知识要点，能够对口颌面部结构特征有清晰认识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BE1227">
              <w:rPr>
                <w:rFonts w:ascii="宋体" w:eastAsia="宋体" w:hAnsi="宋体" w:hint="eastAsia"/>
                <w:szCs w:val="21"/>
              </w:rPr>
              <w:t>能够掌握颈筋膜、下颌下三角、气管颈段等重要部位的层次解剖及其临床应用，</w:t>
            </w:r>
            <w:r>
              <w:rPr>
                <w:rFonts w:ascii="宋体" w:eastAsia="宋体" w:hAnsi="宋体" w:hint="eastAsia"/>
                <w:szCs w:val="21"/>
              </w:rPr>
              <w:t>很</w:t>
            </w:r>
            <w:r w:rsidRPr="00BE1227">
              <w:rPr>
                <w:rFonts w:ascii="宋体" w:eastAsia="宋体" w:hAnsi="宋体" w:hint="eastAsia"/>
                <w:szCs w:val="21"/>
              </w:rPr>
              <w:t>熟悉口腔颌面颈部以及与口腔颌面部有关的头部局部解剖基础知识。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9FB" w14:textId="2E86F02D" w:rsidR="00BE1227" w:rsidRPr="00BE1227" w:rsidRDefault="00BE1227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E1227">
              <w:rPr>
                <w:rFonts w:ascii="宋体" w:eastAsia="宋体" w:hAnsi="宋体" w:hint="eastAsia"/>
                <w:szCs w:val="21"/>
              </w:rPr>
              <w:t>通过第三</w:t>
            </w:r>
            <w:r>
              <w:rPr>
                <w:rFonts w:ascii="宋体" w:eastAsia="宋体" w:hAnsi="宋体" w:hint="eastAsia"/>
                <w:szCs w:val="21"/>
              </w:rPr>
              <w:t>、四、五</w:t>
            </w:r>
            <w:r w:rsidRPr="00BE1227">
              <w:rPr>
                <w:rFonts w:ascii="宋体" w:eastAsia="宋体" w:hAnsi="宋体" w:hint="eastAsia"/>
                <w:szCs w:val="21"/>
              </w:rPr>
              <w:t>章学习，学生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BE1227">
              <w:rPr>
                <w:rFonts w:ascii="宋体" w:eastAsia="宋体" w:hAnsi="宋体" w:hint="eastAsia"/>
                <w:szCs w:val="21"/>
              </w:rPr>
              <w:t>掌握口腔颌面颈部系统解剖各知识要点，能够对口颌面部结构特征有</w:t>
            </w:r>
            <w:r>
              <w:rPr>
                <w:rFonts w:ascii="宋体" w:eastAsia="宋体" w:hAnsi="宋体" w:hint="eastAsia"/>
                <w:szCs w:val="21"/>
              </w:rPr>
              <w:t>较</w:t>
            </w:r>
            <w:r w:rsidRPr="00BE1227">
              <w:rPr>
                <w:rFonts w:ascii="宋体" w:eastAsia="宋体" w:hAnsi="宋体" w:hint="eastAsia"/>
                <w:szCs w:val="21"/>
              </w:rPr>
              <w:t>清晰认识</w:t>
            </w:r>
            <w:r>
              <w:rPr>
                <w:rFonts w:ascii="宋体" w:eastAsia="宋体" w:hAnsi="宋体" w:hint="eastAsia"/>
                <w:szCs w:val="21"/>
              </w:rPr>
              <w:t>；较熟悉</w:t>
            </w:r>
            <w:r w:rsidRPr="00BE1227">
              <w:rPr>
                <w:rFonts w:ascii="宋体" w:eastAsia="宋体" w:hAnsi="宋体" w:hint="eastAsia"/>
                <w:szCs w:val="21"/>
              </w:rPr>
              <w:t>颈筋膜、下颌下三角、气管颈段等重要部位的层次解剖及其临床应用，</w:t>
            </w:r>
            <w:r>
              <w:rPr>
                <w:rFonts w:ascii="宋体" w:eastAsia="宋体" w:hAnsi="宋体" w:hint="eastAsia"/>
                <w:szCs w:val="21"/>
              </w:rPr>
              <w:t>较</w:t>
            </w:r>
            <w:r w:rsidRPr="00BE1227">
              <w:rPr>
                <w:rFonts w:ascii="宋体" w:eastAsia="宋体" w:hAnsi="宋体" w:hint="eastAsia"/>
                <w:szCs w:val="21"/>
              </w:rPr>
              <w:t>熟悉口腔颌面颈部以及与口腔颌面部有关的头部局部解剖基础知识。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3CC6" w14:textId="0FF18FEB" w:rsidR="00BE1227" w:rsidRPr="00F56396" w:rsidRDefault="00BE1227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E1227">
              <w:rPr>
                <w:rFonts w:ascii="宋体" w:eastAsia="宋体" w:hAnsi="宋体" w:hint="eastAsia"/>
                <w:szCs w:val="21"/>
              </w:rPr>
              <w:t>通过第三</w:t>
            </w:r>
            <w:r>
              <w:rPr>
                <w:rFonts w:ascii="宋体" w:eastAsia="宋体" w:hAnsi="宋体" w:hint="eastAsia"/>
                <w:szCs w:val="21"/>
              </w:rPr>
              <w:t>、四、五</w:t>
            </w:r>
            <w:r w:rsidRPr="00BE1227">
              <w:rPr>
                <w:rFonts w:ascii="宋体" w:eastAsia="宋体" w:hAnsi="宋体" w:hint="eastAsia"/>
                <w:szCs w:val="21"/>
              </w:rPr>
              <w:t>章学习，学生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E1227">
              <w:rPr>
                <w:rFonts w:ascii="宋体" w:eastAsia="宋体" w:hAnsi="宋体" w:hint="eastAsia"/>
                <w:szCs w:val="21"/>
              </w:rPr>
              <w:t>掌握口腔颌面颈部系统解剖各知识要点，能够对口颌面部结构特征有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BE1227">
              <w:rPr>
                <w:rFonts w:ascii="宋体" w:eastAsia="宋体" w:hAnsi="宋体" w:hint="eastAsia"/>
                <w:szCs w:val="21"/>
              </w:rPr>
              <w:t>认识</w:t>
            </w:r>
            <w:r>
              <w:rPr>
                <w:rFonts w:ascii="宋体" w:eastAsia="宋体" w:hAnsi="宋体" w:hint="eastAsia"/>
                <w:szCs w:val="21"/>
              </w:rPr>
              <w:t>；基本熟悉</w:t>
            </w:r>
            <w:r w:rsidRPr="00BE1227">
              <w:rPr>
                <w:rFonts w:ascii="宋体" w:eastAsia="宋体" w:hAnsi="宋体" w:hint="eastAsia"/>
                <w:szCs w:val="21"/>
              </w:rPr>
              <w:t>颈筋膜、下颌下三角、气管颈段等重要部位的层次解剖及其临床应用，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E1227">
              <w:rPr>
                <w:rFonts w:ascii="宋体" w:eastAsia="宋体" w:hAnsi="宋体" w:hint="eastAsia"/>
                <w:szCs w:val="21"/>
              </w:rPr>
              <w:t>熟悉口腔颌面颈部以及与口腔颌面部有关的头部局部解剖基础知识。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9C9" w14:textId="47206A93" w:rsidR="00BE1227" w:rsidRPr="00F56396" w:rsidRDefault="00BE1227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E1227">
              <w:rPr>
                <w:rFonts w:ascii="宋体" w:eastAsia="宋体" w:hAnsi="宋体" w:hint="eastAsia"/>
                <w:szCs w:val="21"/>
              </w:rPr>
              <w:t>通过第三</w:t>
            </w:r>
            <w:r>
              <w:rPr>
                <w:rFonts w:ascii="宋体" w:eastAsia="宋体" w:hAnsi="宋体" w:hint="eastAsia"/>
                <w:szCs w:val="21"/>
              </w:rPr>
              <w:t>、四、五</w:t>
            </w:r>
            <w:r w:rsidRPr="00BE1227">
              <w:rPr>
                <w:rFonts w:ascii="宋体" w:eastAsia="宋体" w:hAnsi="宋体" w:hint="eastAsia"/>
                <w:szCs w:val="21"/>
              </w:rPr>
              <w:t>章学习，学生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BE1227">
              <w:rPr>
                <w:rFonts w:ascii="宋体" w:eastAsia="宋体" w:hAnsi="宋体" w:hint="eastAsia"/>
                <w:szCs w:val="21"/>
              </w:rPr>
              <w:t>口腔颌面颈部系统解剖</w:t>
            </w:r>
            <w:r>
              <w:rPr>
                <w:rFonts w:ascii="宋体" w:eastAsia="宋体" w:hAnsi="宋体" w:hint="eastAsia"/>
                <w:szCs w:val="21"/>
              </w:rPr>
              <w:t>及</w:t>
            </w:r>
            <w:r w:rsidRPr="00BE1227">
              <w:rPr>
                <w:rFonts w:ascii="宋体" w:eastAsia="宋体" w:hAnsi="宋体" w:hint="eastAsia"/>
                <w:szCs w:val="21"/>
              </w:rPr>
              <w:t>结构特征各知识要点</w:t>
            </w:r>
            <w:r>
              <w:rPr>
                <w:rFonts w:ascii="宋体" w:eastAsia="宋体" w:hAnsi="宋体" w:hint="eastAsia"/>
                <w:szCs w:val="21"/>
              </w:rPr>
              <w:t>有初步认识</w:t>
            </w:r>
            <w:r w:rsidRPr="00BE1227"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基本了解</w:t>
            </w:r>
            <w:r w:rsidRPr="00BE1227">
              <w:rPr>
                <w:rFonts w:ascii="宋体" w:eastAsia="宋体" w:hAnsi="宋体" w:hint="eastAsia"/>
                <w:szCs w:val="21"/>
              </w:rPr>
              <w:t>颈筋膜、下颌下三角、气管颈段等重要部位的层次解剖及其</w:t>
            </w:r>
            <w:r>
              <w:rPr>
                <w:rFonts w:ascii="宋体" w:eastAsia="宋体" w:hAnsi="宋体" w:hint="eastAsia"/>
                <w:szCs w:val="21"/>
              </w:rPr>
              <w:t>意义</w:t>
            </w:r>
            <w:r w:rsidRPr="00BE1227"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基本了解</w:t>
            </w:r>
            <w:r w:rsidRPr="00BE1227">
              <w:rPr>
                <w:rFonts w:ascii="宋体" w:eastAsia="宋体" w:hAnsi="宋体" w:hint="eastAsia"/>
                <w:szCs w:val="21"/>
              </w:rPr>
              <w:t>口腔颌面颈部以及与口腔颌面部有关的头部局部解剖基础知识。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F41" w14:textId="0A783F34" w:rsidR="00BE1227" w:rsidRPr="00F56396" w:rsidRDefault="00BE1227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学生</w:t>
            </w:r>
            <w:r>
              <w:rPr>
                <w:rFonts w:ascii="宋体" w:eastAsia="宋体" w:hAnsi="宋体" w:hint="eastAsia"/>
                <w:szCs w:val="21"/>
              </w:rPr>
              <w:t>对颌面</w:t>
            </w:r>
            <w:r w:rsidR="009173B9">
              <w:rPr>
                <w:rFonts w:ascii="宋体" w:eastAsia="宋体" w:hAnsi="宋体" w:hint="eastAsia"/>
                <w:szCs w:val="21"/>
              </w:rPr>
              <w:t>颅颈</w:t>
            </w:r>
            <w:r>
              <w:rPr>
                <w:rFonts w:ascii="宋体" w:eastAsia="宋体" w:hAnsi="宋体" w:hint="eastAsia"/>
                <w:szCs w:val="21"/>
              </w:rPr>
              <w:t>部</w:t>
            </w:r>
            <w:r w:rsidRPr="00DC7C8D">
              <w:rPr>
                <w:rFonts w:ascii="宋体" w:eastAsia="宋体" w:hAnsi="宋体" w:hint="eastAsia"/>
                <w:szCs w:val="21"/>
              </w:rPr>
              <w:t>解剖</w:t>
            </w:r>
            <w:r>
              <w:rPr>
                <w:rFonts w:ascii="宋体" w:eastAsia="宋体" w:hAnsi="宋体" w:hint="eastAsia"/>
                <w:szCs w:val="21"/>
              </w:rPr>
              <w:t>学各知识点不了解，掌握程度欠佳</w:t>
            </w:r>
            <w:r w:rsidRPr="00DC7C8D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BE1227" w:rsidRPr="002F4D99" w14:paraId="74C759BF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729D" w14:textId="77777777" w:rsidR="00BE1227" w:rsidRDefault="00BE1227" w:rsidP="00BE12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99EE2DB" w14:textId="77777777" w:rsidR="00BE1227" w:rsidRPr="00F56396" w:rsidRDefault="00BE1227" w:rsidP="00BE122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BA9" w14:textId="5A6B1B44" w:rsidR="00BE1227" w:rsidRPr="00F56396" w:rsidRDefault="00DE046E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E046E">
              <w:rPr>
                <w:rFonts w:ascii="宋体" w:eastAsia="宋体" w:hAnsi="宋体" w:hint="eastAsia"/>
                <w:szCs w:val="21"/>
              </w:rPr>
              <w:t>通过第六章学习，学生能够对口腔生理功</w:t>
            </w:r>
            <w:r>
              <w:rPr>
                <w:rFonts w:ascii="宋体" w:eastAsia="宋体" w:hAnsi="宋体" w:hint="eastAsia"/>
                <w:szCs w:val="21"/>
              </w:rPr>
              <w:t>能</w:t>
            </w:r>
            <w:r w:rsidRPr="00DE046E">
              <w:rPr>
                <w:rFonts w:ascii="宋体" w:eastAsia="宋体" w:hAnsi="宋体" w:hint="eastAsia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非常</w:t>
            </w:r>
            <w:r w:rsidRPr="00DE046E">
              <w:rPr>
                <w:rFonts w:ascii="宋体" w:eastAsia="宋体" w:hAnsi="宋体" w:hint="eastAsia"/>
                <w:szCs w:val="21"/>
              </w:rPr>
              <w:t>清晰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DE046E">
              <w:rPr>
                <w:rFonts w:ascii="宋体" w:eastAsia="宋体" w:hAnsi="宋体" w:hint="eastAsia"/>
                <w:szCs w:val="21"/>
              </w:rPr>
              <w:t>认识，为将来开展临床诊治口腔颌面部疾病打下坚实的理论基础。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93C3" w14:textId="2B60CB6B" w:rsidR="00BE1227" w:rsidRPr="00DE046E" w:rsidRDefault="00DE046E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E046E">
              <w:rPr>
                <w:rFonts w:ascii="宋体" w:eastAsia="宋体" w:hAnsi="宋体" w:hint="eastAsia"/>
                <w:szCs w:val="21"/>
              </w:rPr>
              <w:t>通过第六章学习，学生能够对口腔生理功</w:t>
            </w:r>
            <w:r>
              <w:rPr>
                <w:rFonts w:ascii="宋体" w:eastAsia="宋体" w:hAnsi="宋体" w:hint="eastAsia"/>
                <w:szCs w:val="21"/>
              </w:rPr>
              <w:t>能</w:t>
            </w:r>
            <w:r w:rsidRPr="00DE046E">
              <w:rPr>
                <w:rFonts w:ascii="宋体" w:eastAsia="宋体" w:hAnsi="宋体" w:hint="eastAsia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较</w:t>
            </w:r>
            <w:r w:rsidRPr="00DE046E">
              <w:rPr>
                <w:rFonts w:ascii="宋体" w:eastAsia="宋体" w:hAnsi="宋体" w:hint="eastAsia"/>
                <w:szCs w:val="21"/>
              </w:rPr>
              <w:t>清晰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DE046E">
              <w:rPr>
                <w:rFonts w:ascii="宋体" w:eastAsia="宋体" w:hAnsi="宋体" w:hint="eastAsia"/>
                <w:szCs w:val="21"/>
              </w:rPr>
              <w:t>认识，为将来开展临床</w:t>
            </w:r>
            <w:r>
              <w:rPr>
                <w:rFonts w:ascii="宋体" w:eastAsia="宋体" w:hAnsi="宋体" w:hint="eastAsia"/>
                <w:szCs w:val="21"/>
              </w:rPr>
              <w:t>其他专业课程</w:t>
            </w:r>
            <w:r w:rsidRPr="00DE046E">
              <w:rPr>
                <w:rFonts w:ascii="宋体" w:eastAsia="宋体" w:hAnsi="宋体" w:hint="eastAsia"/>
                <w:szCs w:val="21"/>
              </w:rPr>
              <w:t>打下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DE046E">
              <w:rPr>
                <w:rFonts w:ascii="宋体" w:eastAsia="宋体" w:hAnsi="宋体" w:hint="eastAsia"/>
                <w:szCs w:val="21"/>
              </w:rPr>
              <w:t>的理论基础。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72F0" w14:textId="7C8176E5" w:rsidR="00BE1227" w:rsidRPr="00F56396" w:rsidRDefault="00DE046E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E046E">
              <w:rPr>
                <w:rFonts w:ascii="宋体" w:eastAsia="宋体" w:hAnsi="宋体" w:hint="eastAsia"/>
                <w:szCs w:val="21"/>
              </w:rPr>
              <w:t>通过第六章学习，学生能够对口腔生理功</w:t>
            </w:r>
            <w:r>
              <w:rPr>
                <w:rFonts w:ascii="宋体" w:eastAsia="宋体" w:hAnsi="宋体" w:hint="eastAsia"/>
                <w:szCs w:val="21"/>
              </w:rPr>
              <w:t>能知识点</w:t>
            </w:r>
            <w:r w:rsidRPr="00DE046E">
              <w:rPr>
                <w:rFonts w:ascii="宋体" w:eastAsia="宋体" w:hAnsi="宋体" w:hint="eastAsia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较好的认识和掌握。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2587" w14:textId="28BB7D85" w:rsidR="00BE1227" w:rsidRPr="00F56396" w:rsidRDefault="00DE046E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E046E">
              <w:rPr>
                <w:rFonts w:ascii="宋体" w:eastAsia="宋体" w:hAnsi="宋体" w:hint="eastAsia"/>
                <w:szCs w:val="21"/>
              </w:rPr>
              <w:t>通过第六章学习，学生对口腔生理功</w:t>
            </w:r>
            <w:r>
              <w:rPr>
                <w:rFonts w:ascii="宋体" w:eastAsia="宋体" w:hAnsi="宋体" w:hint="eastAsia"/>
                <w:szCs w:val="21"/>
              </w:rPr>
              <w:t>能</w:t>
            </w:r>
            <w:r w:rsidRPr="00DE046E">
              <w:rPr>
                <w:rFonts w:ascii="宋体" w:eastAsia="宋体" w:hAnsi="宋体" w:hint="eastAsia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DE046E">
              <w:rPr>
                <w:rFonts w:ascii="宋体" w:eastAsia="宋体" w:hAnsi="宋体" w:hint="eastAsia"/>
                <w:szCs w:val="21"/>
              </w:rPr>
              <w:t>认识，</w:t>
            </w:r>
            <w:r>
              <w:rPr>
                <w:rFonts w:ascii="宋体" w:eastAsia="宋体" w:hAnsi="宋体" w:hint="eastAsia"/>
                <w:szCs w:val="21"/>
              </w:rPr>
              <w:t>但不够扎实</w:t>
            </w:r>
            <w:r w:rsidRPr="00DE046E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5254" w14:textId="32CB9ABA" w:rsidR="00BE1227" w:rsidRPr="00F56396" w:rsidRDefault="00DE046E" w:rsidP="00BE122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DC7C8D">
              <w:rPr>
                <w:rFonts w:ascii="宋体" w:eastAsia="宋体" w:hAnsi="宋体" w:hint="eastAsia"/>
                <w:szCs w:val="21"/>
              </w:rPr>
              <w:t>学生</w:t>
            </w:r>
            <w:r>
              <w:rPr>
                <w:rFonts w:ascii="宋体" w:eastAsia="宋体" w:hAnsi="宋体" w:hint="eastAsia"/>
                <w:szCs w:val="21"/>
              </w:rPr>
              <w:t>对口腔生理学各知识点不了解，掌握程度欠佳</w:t>
            </w:r>
            <w:r w:rsidRPr="00DC7C8D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0304333C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F70D9" w14:textId="77777777" w:rsidR="00C12476" w:rsidRDefault="00C12476" w:rsidP="00AA630A">
      <w:r>
        <w:separator/>
      </w:r>
    </w:p>
  </w:endnote>
  <w:endnote w:type="continuationSeparator" w:id="0">
    <w:p w14:paraId="28644CBC" w14:textId="77777777" w:rsidR="00C12476" w:rsidRDefault="00C12476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AE36B" w14:textId="77777777" w:rsidR="00C12476" w:rsidRDefault="00C12476" w:rsidP="00AA630A">
      <w:r>
        <w:separator/>
      </w:r>
    </w:p>
  </w:footnote>
  <w:footnote w:type="continuationSeparator" w:id="0">
    <w:p w14:paraId="10B7075D" w14:textId="77777777" w:rsidR="00C12476" w:rsidRDefault="00C12476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2F57"/>
    <w:multiLevelType w:val="hybridMultilevel"/>
    <w:tmpl w:val="9E885184"/>
    <w:lvl w:ilvl="0" w:tplc="51E4FC5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6BA4CE6"/>
    <w:multiLevelType w:val="hybridMultilevel"/>
    <w:tmpl w:val="023E6AF6"/>
    <w:lvl w:ilvl="0" w:tplc="F5FA3044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7963F8B"/>
    <w:multiLevelType w:val="hybridMultilevel"/>
    <w:tmpl w:val="7D500242"/>
    <w:lvl w:ilvl="0" w:tplc="EF74EF6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CB06870"/>
    <w:multiLevelType w:val="hybridMultilevel"/>
    <w:tmpl w:val="A7A62442"/>
    <w:lvl w:ilvl="0" w:tplc="BB72ABA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D8E277A"/>
    <w:multiLevelType w:val="hybridMultilevel"/>
    <w:tmpl w:val="D28CC068"/>
    <w:lvl w:ilvl="0" w:tplc="D1846B3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03F6471"/>
    <w:multiLevelType w:val="hybridMultilevel"/>
    <w:tmpl w:val="96E66388"/>
    <w:lvl w:ilvl="0" w:tplc="8BCA279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7350756"/>
    <w:multiLevelType w:val="hybridMultilevel"/>
    <w:tmpl w:val="773E03F0"/>
    <w:lvl w:ilvl="0" w:tplc="6F989E2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BAA0DC0"/>
    <w:multiLevelType w:val="hybridMultilevel"/>
    <w:tmpl w:val="93A6B196"/>
    <w:lvl w:ilvl="0" w:tplc="CF72C51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DD70652"/>
    <w:multiLevelType w:val="hybridMultilevel"/>
    <w:tmpl w:val="12300A42"/>
    <w:lvl w:ilvl="0" w:tplc="0DA4B28C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08833EF"/>
    <w:multiLevelType w:val="hybridMultilevel"/>
    <w:tmpl w:val="1DB4003A"/>
    <w:lvl w:ilvl="0" w:tplc="4B38FF7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47559F9"/>
    <w:multiLevelType w:val="hybridMultilevel"/>
    <w:tmpl w:val="1F7C4A2E"/>
    <w:lvl w:ilvl="0" w:tplc="0246983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52D6A6F"/>
    <w:multiLevelType w:val="hybridMultilevel"/>
    <w:tmpl w:val="1EAAA1CE"/>
    <w:lvl w:ilvl="0" w:tplc="CF162D1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70E0F31"/>
    <w:multiLevelType w:val="hybridMultilevel"/>
    <w:tmpl w:val="2CF62B26"/>
    <w:lvl w:ilvl="0" w:tplc="F406144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9155280"/>
    <w:multiLevelType w:val="hybridMultilevel"/>
    <w:tmpl w:val="B920AF98"/>
    <w:lvl w:ilvl="0" w:tplc="989034F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B0D3F41"/>
    <w:multiLevelType w:val="hybridMultilevel"/>
    <w:tmpl w:val="2D7096FC"/>
    <w:lvl w:ilvl="0" w:tplc="0F4A0B3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00C6C13"/>
    <w:multiLevelType w:val="hybridMultilevel"/>
    <w:tmpl w:val="130AC966"/>
    <w:lvl w:ilvl="0" w:tplc="B72EF8D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30B715A6"/>
    <w:multiLevelType w:val="hybridMultilevel"/>
    <w:tmpl w:val="F0EE9A2A"/>
    <w:lvl w:ilvl="0" w:tplc="843213C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2BA5A2C"/>
    <w:multiLevelType w:val="hybridMultilevel"/>
    <w:tmpl w:val="45D4326C"/>
    <w:lvl w:ilvl="0" w:tplc="0642533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34805412"/>
    <w:multiLevelType w:val="hybridMultilevel"/>
    <w:tmpl w:val="272C11F4"/>
    <w:lvl w:ilvl="0" w:tplc="C7C2F8A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35390E36"/>
    <w:multiLevelType w:val="hybridMultilevel"/>
    <w:tmpl w:val="ECF4EA56"/>
    <w:lvl w:ilvl="0" w:tplc="534E6A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5B47703"/>
    <w:multiLevelType w:val="hybridMultilevel"/>
    <w:tmpl w:val="D0E09AEA"/>
    <w:lvl w:ilvl="0" w:tplc="0F9E865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2" w15:restartNumberingAfterBreak="0">
    <w:nsid w:val="428B1D42"/>
    <w:multiLevelType w:val="hybridMultilevel"/>
    <w:tmpl w:val="840C5358"/>
    <w:lvl w:ilvl="0" w:tplc="5560E01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ABE241B"/>
    <w:multiLevelType w:val="hybridMultilevel"/>
    <w:tmpl w:val="2090B254"/>
    <w:lvl w:ilvl="0" w:tplc="BCA82AD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4E165C8A"/>
    <w:multiLevelType w:val="hybridMultilevel"/>
    <w:tmpl w:val="7484476A"/>
    <w:lvl w:ilvl="0" w:tplc="B852AC32">
      <w:start w:val="1"/>
      <w:numFmt w:val="decimal"/>
      <w:lvlText w:val="（%1）"/>
      <w:lvlJc w:val="left"/>
      <w:pPr>
        <w:ind w:left="950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5" w15:restartNumberingAfterBreak="0">
    <w:nsid w:val="51502291"/>
    <w:multiLevelType w:val="hybridMultilevel"/>
    <w:tmpl w:val="FD484E58"/>
    <w:lvl w:ilvl="0" w:tplc="8F0EA54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1EC1FB0"/>
    <w:multiLevelType w:val="hybridMultilevel"/>
    <w:tmpl w:val="6756D104"/>
    <w:lvl w:ilvl="0" w:tplc="800E322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525F3FAE"/>
    <w:multiLevelType w:val="hybridMultilevel"/>
    <w:tmpl w:val="3BF8FA30"/>
    <w:lvl w:ilvl="0" w:tplc="9E70C1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539B16A4"/>
    <w:multiLevelType w:val="hybridMultilevel"/>
    <w:tmpl w:val="739CBFF6"/>
    <w:lvl w:ilvl="0" w:tplc="B9A22FA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6996A69"/>
    <w:multiLevelType w:val="hybridMultilevel"/>
    <w:tmpl w:val="E9A4E1E8"/>
    <w:lvl w:ilvl="0" w:tplc="85EC1AB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579F3C49"/>
    <w:multiLevelType w:val="hybridMultilevel"/>
    <w:tmpl w:val="8DD6D0E2"/>
    <w:lvl w:ilvl="0" w:tplc="580ADEB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90F5638"/>
    <w:multiLevelType w:val="hybridMultilevel"/>
    <w:tmpl w:val="1A3A8FE2"/>
    <w:lvl w:ilvl="0" w:tplc="C3F049C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5ABD4C7F"/>
    <w:multiLevelType w:val="hybridMultilevel"/>
    <w:tmpl w:val="F39C3C2E"/>
    <w:lvl w:ilvl="0" w:tplc="6EAC270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5B5D35F7"/>
    <w:multiLevelType w:val="hybridMultilevel"/>
    <w:tmpl w:val="E07C88B0"/>
    <w:lvl w:ilvl="0" w:tplc="3E06DB8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5F42288D"/>
    <w:multiLevelType w:val="hybridMultilevel"/>
    <w:tmpl w:val="16C25930"/>
    <w:lvl w:ilvl="0" w:tplc="FAB8F81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656D601A"/>
    <w:multiLevelType w:val="hybridMultilevel"/>
    <w:tmpl w:val="5A200926"/>
    <w:lvl w:ilvl="0" w:tplc="BF580AB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6DBD2C87"/>
    <w:multiLevelType w:val="hybridMultilevel"/>
    <w:tmpl w:val="B144290C"/>
    <w:lvl w:ilvl="0" w:tplc="8FAA127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2B84420"/>
    <w:multiLevelType w:val="hybridMultilevel"/>
    <w:tmpl w:val="12B4E728"/>
    <w:lvl w:ilvl="0" w:tplc="CF60140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7B751A73"/>
    <w:multiLevelType w:val="hybridMultilevel"/>
    <w:tmpl w:val="A072ABD4"/>
    <w:lvl w:ilvl="0" w:tplc="D96E08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1"/>
  </w:num>
  <w:num w:numId="2">
    <w:abstractNumId w:val="8"/>
  </w:num>
  <w:num w:numId="3">
    <w:abstractNumId w:val="24"/>
  </w:num>
  <w:num w:numId="4">
    <w:abstractNumId w:val="16"/>
  </w:num>
  <w:num w:numId="5">
    <w:abstractNumId w:val="14"/>
  </w:num>
  <w:num w:numId="6">
    <w:abstractNumId w:val="15"/>
  </w:num>
  <w:num w:numId="7">
    <w:abstractNumId w:val="38"/>
  </w:num>
  <w:num w:numId="8">
    <w:abstractNumId w:val="20"/>
  </w:num>
  <w:num w:numId="9">
    <w:abstractNumId w:val="4"/>
  </w:num>
  <w:num w:numId="10">
    <w:abstractNumId w:val="28"/>
  </w:num>
  <w:num w:numId="11">
    <w:abstractNumId w:val="30"/>
  </w:num>
  <w:num w:numId="12">
    <w:abstractNumId w:val="33"/>
  </w:num>
  <w:num w:numId="13">
    <w:abstractNumId w:val="26"/>
  </w:num>
  <w:num w:numId="14">
    <w:abstractNumId w:val="36"/>
  </w:num>
  <w:num w:numId="15">
    <w:abstractNumId w:val="5"/>
  </w:num>
  <w:num w:numId="16">
    <w:abstractNumId w:val="23"/>
  </w:num>
  <w:num w:numId="17">
    <w:abstractNumId w:val="7"/>
  </w:num>
  <w:num w:numId="18">
    <w:abstractNumId w:val="6"/>
  </w:num>
  <w:num w:numId="19">
    <w:abstractNumId w:val="2"/>
  </w:num>
  <w:num w:numId="20">
    <w:abstractNumId w:val="32"/>
  </w:num>
  <w:num w:numId="21">
    <w:abstractNumId w:val="9"/>
  </w:num>
  <w:num w:numId="22">
    <w:abstractNumId w:val="31"/>
  </w:num>
  <w:num w:numId="23">
    <w:abstractNumId w:val="29"/>
  </w:num>
  <w:num w:numId="24">
    <w:abstractNumId w:val="22"/>
  </w:num>
  <w:num w:numId="25">
    <w:abstractNumId w:val="37"/>
  </w:num>
  <w:num w:numId="26">
    <w:abstractNumId w:val="19"/>
  </w:num>
  <w:num w:numId="27">
    <w:abstractNumId w:val="11"/>
  </w:num>
  <w:num w:numId="28">
    <w:abstractNumId w:val="25"/>
  </w:num>
  <w:num w:numId="29">
    <w:abstractNumId w:val="12"/>
  </w:num>
  <w:num w:numId="30">
    <w:abstractNumId w:val="0"/>
  </w:num>
  <w:num w:numId="31">
    <w:abstractNumId w:val="3"/>
  </w:num>
  <w:num w:numId="32">
    <w:abstractNumId w:val="1"/>
  </w:num>
  <w:num w:numId="33">
    <w:abstractNumId w:val="27"/>
  </w:num>
  <w:num w:numId="34">
    <w:abstractNumId w:val="18"/>
  </w:num>
  <w:num w:numId="35">
    <w:abstractNumId w:val="10"/>
  </w:num>
  <w:num w:numId="36">
    <w:abstractNumId w:val="34"/>
  </w:num>
  <w:num w:numId="37">
    <w:abstractNumId w:val="13"/>
  </w:num>
  <w:num w:numId="38">
    <w:abstractNumId w:val="17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479E5"/>
    <w:rsid w:val="00056C9B"/>
    <w:rsid w:val="000603F1"/>
    <w:rsid w:val="00060AA6"/>
    <w:rsid w:val="00077A5F"/>
    <w:rsid w:val="00095225"/>
    <w:rsid w:val="000D7E51"/>
    <w:rsid w:val="000F054A"/>
    <w:rsid w:val="000F6FA9"/>
    <w:rsid w:val="00102440"/>
    <w:rsid w:val="00132E42"/>
    <w:rsid w:val="00175B93"/>
    <w:rsid w:val="00185298"/>
    <w:rsid w:val="00196F20"/>
    <w:rsid w:val="001A589F"/>
    <w:rsid w:val="001E5724"/>
    <w:rsid w:val="001F03F6"/>
    <w:rsid w:val="002045F6"/>
    <w:rsid w:val="00242673"/>
    <w:rsid w:val="002438E7"/>
    <w:rsid w:val="00247802"/>
    <w:rsid w:val="0027053E"/>
    <w:rsid w:val="00270EFB"/>
    <w:rsid w:val="0027412E"/>
    <w:rsid w:val="00285327"/>
    <w:rsid w:val="0029242A"/>
    <w:rsid w:val="0029740B"/>
    <w:rsid w:val="002A07CD"/>
    <w:rsid w:val="002A7568"/>
    <w:rsid w:val="002D40C7"/>
    <w:rsid w:val="00313A87"/>
    <w:rsid w:val="0031683D"/>
    <w:rsid w:val="00322986"/>
    <w:rsid w:val="0033160C"/>
    <w:rsid w:val="00331BC0"/>
    <w:rsid w:val="0034254B"/>
    <w:rsid w:val="003777AC"/>
    <w:rsid w:val="00383268"/>
    <w:rsid w:val="0038665C"/>
    <w:rsid w:val="00387447"/>
    <w:rsid w:val="003B17F0"/>
    <w:rsid w:val="003B714A"/>
    <w:rsid w:val="003C6072"/>
    <w:rsid w:val="003E4807"/>
    <w:rsid w:val="003F0C0F"/>
    <w:rsid w:val="004070CF"/>
    <w:rsid w:val="00443D99"/>
    <w:rsid w:val="0044542B"/>
    <w:rsid w:val="004B2FDC"/>
    <w:rsid w:val="004C4B5E"/>
    <w:rsid w:val="005335F1"/>
    <w:rsid w:val="00544861"/>
    <w:rsid w:val="00560BBC"/>
    <w:rsid w:val="005A0378"/>
    <w:rsid w:val="005A4D49"/>
    <w:rsid w:val="005C57A1"/>
    <w:rsid w:val="005E10CD"/>
    <w:rsid w:val="0060429C"/>
    <w:rsid w:val="00606F7B"/>
    <w:rsid w:val="00612889"/>
    <w:rsid w:val="00655A64"/>
    <w:rsid w:val="006631A1"/>
    <w:rsid w:val="006650E2"/>
    <w:rsid w:val="00665621"/>
    <w:rsid w:val="00665F3F"/>
    <w:rsid w:val="00666D27"/>
    <w:rsid w:val="00670AED"/>
    <w:rsid w:val="006906A0"/>
    <w:rsid w:val="006B7D41"/>
    <w:rsid w:val="006C1A46"/>
    <w:rsid w:val="006D7363"/>
    <w:rsid w:val="006D76A8"/>
    <w:rsid w:val="006E4F82"/>
    <w:rsid w:val="006F617C"/>
    <w:rsid w:val="006F64C9"/>
    <w:rsid w:val="00702FD8"/>
    <w:rsid w:val="00704323"/>
    <w:rsid w:val="0071004F"/>
    <w:rsid w:val="007152BF"/>
    <w:rsid w:val="00715A1C"/>
    <w:rsid w:val="007205C0"/>
    <w:rsid w:val="00737395"/>
    <w:rsid w:val="007639A2"/>
    <w:rsid w:val="00772968"/>
    <w:rsid w:val="007B00E2"/>
    <w:rsid w:val="007B603C"/>
    <w:rsid w:val="007C379D"/>
    <w:rsid w:val="007C62ED"/>
    <w:rsid w:val="007C7B3B"/>
    <w:rsid w:val="007D0EEF"/>
    <w:rsid w:val="007E39E3"/>
    <w:rsid w:val="007F2463"/>
    <w:rsid w:val="00801473"/>
    <w:rsid w:val="008128AD"/>
    <w:rsid w:val="00842700"/>
    <w:rsid w:val="008560E2"/>
    <w:rsid w:val="00886EBF"/>
    <w:rsid w:val="008A612C"/>
    <w:rsid w:val="008B6CEF"/>
    <w:rsid w:val="008E2984"/>
    <w:rsid w:val="00906C59"/>
    <w:rsid w:val="0091097E"/>
    <w:rsid w:val="009173B9"/>
    <w:rsid w:val="00971FBC"/>
    <w:rsid w:val="00990457"/>
    <w:rsid w:val="00994C15"/>
    <w:rsid w:val="009A0AE5"/>
    <w:rsid w:val="009B13B1"/>
    <w:rsid w:val="009C4402"/>
    <w:rsid w:val="00A03A71"/>
    <w:rsid w:val="00A03BBD"/>
    <w:rsid w:val="00A07703"/>
    <w:rsid w:val="00A10341"/>
    <w:rsid w:val="00A17C73"/>
    <w:rsid w:val="00A3390C"/>
    <w:rsid w:val="00A34231"/>
    <w:rsid w:val="00A35072"/>
    <w:rsid w:val="00A43957"/>
    <w:rsid w:val="00A43FCF"/>
    <w:rsid w:val="00A5099E"/>
    <w:rsid w:val="00A61EFD"/>
    <w:rsid w:val="00A87DBF"/>
    <w:rsid w:val="00AA4570"/>
    <w:rsid w:val="00AA630A"/>
    <w:rsid w:val="00AB50EE"/>
    <w:rsid w:val="00AB7F88"/>
    <w:rsid w:val="00AD33D7"/>
    <w:rsid w:val="00AE3D1A"/>
    <w:rsid w:val="00AE44C4"/>
    <w:rsid w:val="00B0103D"/>
    <w:rsid w:val="00B01D85"/>
    <w:rsid w:val="00B03909"/>
    <w:rsid w:val="00B0702C"/>
    <w:rsid w:val="00B12A7F"/>
    <w:rsid w:val="00B13ADC"/>
    <w:rsid w:val="00B15A4A"/>
    <w:rsid w:val="00B16631"/>
    <w:rsid w:val="00B40ECD"/>
    <w:rsid w:val="00B42C97"/>
    <w:rsid w:val="00B62A73"/>
    <w:rsid w:val="00B72BD4"/>
    <w:rsid w:val="00BA23F0"/>
    <w:rsid w:val="00BA703D"/>
    <w:rsid w:val="00BB3E23"/>
    <w:rsid w:val="00BD57D5"/>
    <w:rsid w:val="00BE1227"/>
    <w:rsid w:val="00BF6841"/>
    <w:rsid w:val="00C00798"/>
    <w:rsid w:val="00C04603"/>
    <w:rsid w:val="00C12476"/>
    <w:rsid w:val="00C30A39"/>
    <w:rsid w:val="00C31D5B"/>
    <w:rsid w:val="00C44D55"/>
    <w:rsid w:val="00C54636"/>
    <w:rsid w:val="00C579DA"/>
    <w:rsid w:val="00C95EFE"/>
    <w:rsid w:val="00CA3755"/>
    <w:rsid w:val="00CA53B2"/>
    <w:rsid w:val="00CB73EE"/>
    <w:rsid w:val="00CD2341"/>
    <w:rsid w:val="00CE1A37"/>
    <w:rsid w:val="00CE40A1"/>
    <w:rsid w:val="00CE54D7"/>
    <w:rsid w:val="00D02F99"/>
    <w:rsid w:val="00D10E5C"/>
    <w:rsid w:val="00D13271"/>
    <w:rsid w:val="00D14471"/>
    <w:rsid w:val="00D417A1"/>
    <w:rsid w:val="00D504B7"/>
    <w:rsid w:val="00D63A20"/>
    <w:rsid w:val="00D715F7"/>
    <w:rsid w:val="00D73303"/>
    <w:rsid w:val="00D747CF"/>
    <w:rsid w:val="00D77CDF"/>
    <w:rsid w:val="00D87373"/>
    <w:rsid w:val="00DA35D5"/>
    <w:rsid w:val="00DB3A3A"/>
    <w:rsid w:val="00DC7C8D"/>
    <w:rsid w:val="00DD7B5F"/>
    <w:rsid w:val="00DE046E"/>
    <w:rsid w:val="00DE7849"/>
    <w:rsid w:val="00E05E8B"/>
    <w:rsid w:val="00E366AB"/>
    <w:rsid w:val="00E42890"/>
    <w:rsid w:val="00E76E34"/>
    <w:rsid w:val="00E82FAD"/>
    <w:rsid w:val="00E9479E"/>
    <w:rsid w:val="00EA0C6E"/>
    <w:rsid w:val="00EB40C0"/>
    <w:rsid w:val="00EB6DE3"/>
    <w:rsid w:val="00ED7F81"/>
    <w:rsid w:val="00EE4133"/>
    <w:rsid w:val="00EE4F87"/>
    <w:rsid w:val="00F56396"/>
    <w:rsid w:val="00F62430"/>
    <w:rsid w:val="00F72B2A"/>
    <w:rsid w:val="00F87538"/>
    <w:rsid w:val="00F96538"/>
    <w:rsid w:val="00F967E6"/>
    <w:rsid w:val="00F96C19"/>
    <w:rsid w:val="00FB77A1"/>
    <w:rsid w:val="00FC24B5"/>
    <w:rsid w:val="00FC25F6"/>
    <w:rsid w:val="00FD073B"/>
    <w:rsid w:val="00FD5089"/>
    <w:rsid w:val="00FD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732B0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E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7F24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2472</Words>
  <Characters>14096</Characters>
  <Application>Microsoft Office Word</Application>
  <DocSecurity>0</DocSecurity>
  <Lines>117</Lines>
  <Paragraphs>33</Paragraphs>
  <ScaleCrop>false</ScaleCrop>
  <Company>P R C</Company>
  <LinksUpToDate>false</LinksUpToDate>
  <CharactersWithSpaces>16535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4</cp:revision>
  <cp:lastPrinted>2020-12-24T07:17:00Z</cp:lastPrinted>
  <dcterms:created xsi:type="dcterms:W3CDTF">2023-05-16T01:34:00Z</dcterms:created>
  <dcterms:modified xsi:type="dcterms:W3CDTF">2023-08-04T08:22:00Z</dcterms:modified>
</cp:coreProperties>
</file>