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D6B50" w14:textId="77777777" w:rsidR="006F64C9" w:rsidRDefault="001E5724" w:rsidP="00F957DB">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0A1062">
        <w:rPr>
          <w:rFonts w:ascii="黑体" w:eastAsia="黑体" w:hAnsi="黑体" w:hint="eastAsia"/>
          <w:sz w:val="32"/>
          <w:szCs w:val="32"/>
        </w:rPr>
        <w:t>药物化学</w:t>
      </w:r>
      <w:r w:rsidRPr="001E5724">
        <w:rPr>
          <w:rFonts w:ascii="黑体" w:eastAsia="黑体" w:hAnsi="黑体" w:hint="eastAsia"/>
          <w:sz w:val="32"/>
          <w:szCs w:val="32"/>
        </w:rPr>
        <w:t>》课程教学大纲</w:t>
      </w:r>
    </w:p>
    <w:p w14:paraId="3ECAAC29" w14:textId="77777777" w:rsidR="00D13271" w:rsidRDefault="00E05E8B" w:rsidP="00F957D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64D76338" w14:textId="77777777" w:rsidTr="00DD7B5F">
        <w:trPr>
          <w:jc w:val="center"/>
        </w:trPr>
        <w:tc>
          <w:tcPr>
            <w:tcW w:w="1135" w:type="dxa"/>
            <w:vAlign w:val="center"/>
          </w:tcPr>
          <w:p w14:paraId="003B8168" w14:textId="77777777" w:rsidR="00D13271" w:rsidRPr="00DD7B5F" w:rsidRDefault="00D13271" w:rsidP="00F957DB">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5E02476" w14:textId="77777777" w:rsidR="00D13271" w:rsidRPr="00DD7B5F" w:rsidRDefault="000A1062" w:rsidP="00F957DB">
            <w:pPr>
              <w:spacing w:beforeLines="50" w:before="156" w:afterLines="50" w:after="156"/>
              <w:jc w:val="left"/>
              <w:rPr>
                <w:rFonts w:ascii="宋体" w:eastAsia="宋体" w:hAnsi="宋体"/>
              </w:rPr>
            </w:pPr>
            <w:r>
              <w:rPr>
                <w:rFonts w:ascii="宋体" w:eastAsia="宋体" w:hAnsi="宋体" w:hint="eastAsia"/>
              </w:rPr>
              <w:t>M</w:t>
            </w:r>
            <w:r>
              <w:rPr>
                <w:rFonts w:ascii="宋体" w:eastAsia="宋体" w:hAnsi="宋体"/>
              </w:rPr>
              <w:t>edicinal Chemistry</w:t>
            </w:r>
          </w:p>
        </w:tc>
        <w:tc>
          <w:tcPr>
            <w:tcW w:w="1134" w:type="dxa"/>
            <w:vAlign w:val="center"/>
          </w:tcPr>
          <w:p w14:paraId="02E386C2" w14:textId="77777777" w:rsidR="00D13271" w:rsidRPr="00DD7B5F" w:rsidRDefault="00D13271" w:rsidP="00F957DB">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6DB571B0" w14:textId="77777777" w:rsidR="00D13271" w:rsidRPr="00DD7B5F" w:rsidRDefault="000A1062" w:rsidP="00F957DB">
            <w:pPr>
              <w:spacing w:beforeLines="50" w:before="156" w:afterLines="50" w:after="156"/>
              <w:rPr>
                <w:rFonts w:ascii="宋体" w:eastAsia="宋体" w:hAnsi="宋体"/>
              </w:rPr>
            </w:pPr>
            <w:r w:rsidRPr="000A1062">
              <w:rPr>
                <w:rFonts w:ascii="宋体" w:eastAsia="宋体" w:hAnsi="宋体"/>
              </w:rPr>
              <w:t>PHAR1099</w:t>
            </w:r>
          </w:p>
        </w:tc>
      </w:tr>
      <w:tr w:rsidR="00D13271" w:rsidRPr="002F4D99" w14:paraId="22740CC3" w14:textId="77777777" w:rsidTr="00DD7B5F">
        <w:trPr>
          <w:jc w:val="center"/>
        </w:trPr>
        <w:tc>
          <w:tcPr>
            <w:tcW w:w="1135" w:type="dxa"/>
            <w:vAlign w:val="center"/>
          </w:tcPr>
          <w:p w14:paraId="360635EF" w14:textId="77777777" w:rsidR="00D13271" w:rsidRPr="00DD7B5F" w:rsidRDefault="00D13271" w:rsidP="00F957DB">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274FDC74" w14:textId="77777777" w:rsidR="00D13271" w:rsidRPr="00DD7B5F" w:rsidRDefault="000A1062" w:rsidP="00F957DB">
            <w:pPr>
              <w:spacing w:beforeLines="50" w:before="156" w:afterLines="50" w:after="156"/>
              <w:jc w:val="left"/>
              <w:rPr>
                <w:rFonts w:ascii="宋体" w:eastAsia="宋体" w:hAnsi="宋体"/>
              </w:rPr>
            </w:pPr>
            <w:r w:rsidRPr="000A1062">
              <w:rPr>
                <w:rFonts w:ascii="宋体" w:eastAsia="宋体" w:hAnsi="宋体" w:hint="eastAsia"/>
              </w:rPr>
              <w:t>专业必修课程</w:t>
            </w:r>
          </w:p>
        </w:tc>
        <w:tc>
          <w:tcPr>
            <w:tcW w:w="1134" w:type="dxa"/>
            <w:vAlign w:val="center"/>
          </w:tcPr>
          <w:p w14:paraId="3DC924AF" w14:textId="77777777" w:rsidR="00D13271" w:rsidRPr="00DD7B5F" w:rsidRDefault="00D13271" w:rsidP="00F957DB">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8911F8B" w14:textId="18031D19" w:rsidR="00D13271" w:rsidRPr="00DD7B5F" w:rsidRDefault="000A1062" w:rsidP="00F957DB">
            <w:pPr>
              <w:spacing w:beforeLines="50" w:before="156" w:afterLines="50" w:after="156"/>
              <w:rPr>
                <w:rFonts w:ascii="宋体" w:eastAsia="宋体" w:hAnsi="宋体"/>
              </w:rPr>
            </w:pPr>
            <w:r w:rsidRPr="000A1062">
              <w:rPr>
                <w:rFonts w:ascii="宋体" w:eastAsia="宋体" w:hAnsi="宋体"/>
              </w:rPr>
              <w:t>药学</w:t>
            </w:r>
          </w:p>
        </w:tc>
      </w:tr>
      <w:tr w:rsidR="00D13271" w:rsidRPr="002F4D99" w14:paraId="48953161" w14:textId="77777777" w:rsidTr="00DD7B5F">
        <w:trPr>
          <w:jc w:val="center"/>
        </w:trPr>
        <w:tc>
          <w:tcPr>
            <w:tcW w:w="1135" w:type="dxa"/>
            <w:vAlign w:val="center"/>
          </w:tcPr>
          <w:p w14:paraId="591A5294" w14:textId="77777777" w:rsidR="00D13271" w:rsidRPr="00DD7B5F" w:rsidRDefault="00D13271" w:rsidP="00F957DB">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1DEEB61" w14:textId="3D463DEA" w:rsidR="00D13271" w:rsidRPr="00DD7B5F" w:rsidRDefault="000A1062" w:rsidP="00F957DB">
            <w:pPr>
              <w:spacing w:beforeLines="50" w:before="156" w:afterLines="50" w:after="156"/>
              <w:jc w:val="left"/>
              <w:rPr>
                <w:rFonts w:ascii="宋体" w:eastAsia="宋体" w:hAnsi="宋体"/>
              </w:rPr>
            </w:pPr>
            <w:r w:rsidRPr="000A1062">
              <w:rPr>
                <w:rFonts w:ascii="宋体" w:eastAsia="宋体" w:hAnsi="宋体"/>
              </w:rPr>
              <w:t>5</w:t>
            </w:r>
          </w:p>
        </w:tc>
        <w:tc>
          <w:tcPr>
            <w:tcW w:w="1134" w:type="dxa"/>
            <w:vAlign w:val="center"/>
          </w:tcPr>
          <w:p w14:paraId="3FF8CC7E" w14:textId="77777777" w:rsidR="00D13271" w:rsidRPr="00DD7B5F" w:rsidRDefault="00D13271" w:rsidP="00F957DB">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6C9D8F6" w14:textId="77777777" w:rsidR="00D13271" w:rsidRPr="00DD7B5F" w:rsidRDefault="000A1062" w:rsidP="00F957DB">
            <w:pPr>
              <w:spacing w:beforeLines="50" w:before="156" w:afterLines="50" w:after="156"/>
              <w:rPr>
                <w:rFonts w:ascii="宋体" w:eastAsia="宋体" w:hAnsi="宋体"/>
              </w:rPr>
            </w:pPr>
            <w:r>
              <w:rPr>
                <w:rFonts w:ascii="宋体" w:eastAsia="宋体" w:hAnsi="宋体" w:hint="eastAsia"/>
              </w:rPr>
              <w:t>90</w:t>
            </w:r>
          </w:p>
        </w:tc>
      </w:tr>
      <w:tr w:rsidR="00D13271" w:rsidRPr="002F4D99" w14:paraId="5CBF295B" w14:textId="77777777" w:rsidTr="00DD7B5F">
        <w:trPr>
          <w:jc w:val="center"/>
        </w:trPr>
        <w:tc>
          <w:tcPr>
            <w:tcW w:w="1135" w:type="dxa"/>
            <w:vAlign w:val="center"/>
          </w:tcPr>
          <w:p w14:paraId="1E94322D" w14:textId="77777777" w:rsidR="00D13271" w:rsidRPr="00DD7B5F" w:rsidRDefault="00D13271" w:rsidP="00F957DB">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655BD51" w14:textId="77777777" w:rsidR="00D13271" w:rsidRPr="00DD7B5F" w:rsidRDefault="000A1062" w:rsidP="00F957DB">
            <w:pPr>
              <w:spacing w:beforeLines="50" w:before="156" w:afterLines="50" w:after="156"/>
              <w:jc w:val="left"/>
              <w:rPr>
                <w:rFonts w:ascii="宋体" w:eastAsia="宋体" w:hAnsi="宋体"/>
              </w:rPr>
            </w:pPr>
            <w:r w:rsidRPr="000A1062">
              <w:rPr>
                <w:rFonts w:ascii="宋体" w:eastAsia="宋体" w:hAnsi="宋体" w:hint="eastAsia"/>
              </w:rPr>
              <w:t>胡延维、朱永明、张士磊</w:t>
            </w:r>
          </w:p>
        </w:tc>
        <w:tc>
          <w:tcPr>
            <w:tcW w:w="1134" w:type="dxa"/>
            <w:vAlign w:val="center"/>
          </w:tcPr>
          <w:p w14:paraId="124CA585" w14:textId="77777777" w:rsidR="00D13271" w:rsidRPr="00DD7B5F" w:rsidRDefault="00D13271" w:rsidP="00F957DB">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217691AC" w14:textId="239A8216" w:rsidR="00D13271" w:rsidRPr="00DD7B5F" w:rsidRDefault="000A1062" w:rsidP="00F957DB">
            <w:pPr>
              <w:spacing w:beforeLines="50" w:before="156" w:afterLines="50" w:after="156"/>
              <w:rPr>
                <w:rFonts w:ascii="宋体" w:eastAsia="宋体" w:hAnsi="宋体"/>
              </w:rPr>
            </w:pPr>
            <w:r>
              <w:rPr>
                <w:rFonts w:ascii="宋体" w:eastAsia="宋体" w:hAnsi="宋体" w:hint="eastAsia"/>
              </w:rPr>
              <w:t>2021.06</w:t>
            </w:r>
          </w:p>
        </w:tc>
      </w:tr>
      <w:tr w:rsidR="00D13271" w:rsidRPr="002F4D99" w14:paraId="0AA534E6" w14:textId="77777777" w:rsidTr="00DD7B5F">
        <w:trPr>
          <w:jc w:val="center"/>
        </w:trPr>
        <w:tc>
          <w:tcPr>
            <w:tcW w:w="1135" w:type="dxa"/>
            <w:vAlign w:val="center"/>
          </w:tcPr>
          <w:p w14:paraId="2CA278E7" w14:textId="77777777" w:rsidR="00D13271" w:rsidRPr="00DD7B5F" w:rsidRDefault="00D13271" w:rsidP="00F957DB">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004FE85" w14:textId="77777777" w:rsidR="00D13271" w:rsidRPr="000A1062" w:rsidRDefault="000A1062" w:rsidP="00F957DB">
            <w:pPr>
              <w:widowControl/>
              <w:rPr>
                <w:rFonts w:ascii="等线" w:eastAsia="等线" w:hAnsi="等线"/>
                <w:color w:val="000000"/>
                <w:sz w:val="20"/>
                <w:szCs w:val="20"/>
              </w:rPr>
            </w:pPr>
            <w:proofErr w:type="gramStart"/>
            <w:r w:rsidRPr="00A93B5E">
              <w:rPr>
                <w:rFonts w:ascii="宋体" w:eastAsia="宋体" w:hAnsi="宋体" w:hint="eastAsia"/>
              </w:rPr>
              <w:t>尤启冬主编</w:t>
            </w:r>
            <w:proofErr w:type="gramEnd"/>
            <w:r w:rsidRPr="00A93B5E">
              <w:rPr>
                <w:rFonts w:ascii="宋体" w:eastAsia="宋体" w:hAnsi="宋体"/>
              </w:rPr>
              <w:t>，</w:t>
            </w:r>
            <w:r w:rsidRPr="00A93B5E">
              <w:rPr>
                <w:rFonts w:ascii="宋体" w:eastAsia="宋体" w:hAnsi="宋体" w:hint="eastAsia"/>
              </w:rPr>
              <w:t>《药物化学》，化学工业出版社</w:t>
            </w:r>
            <w:r w:rsidR="00A93B5E" w:rsidRPr="00A93B5E">
              <w:rPr>
                <w:rFonts w:ascii="宋体" w:eastAsia="宋体" w:hAnsi="宋体" w:hint="eastAsia"/>
              </w:rPr>
              <w:t>，</w:t>
            </w:r>
            <w:r w:rsidR="00A93B5E">
              <w:rPr>
                <w:rFonts w:ascii="宋体" w:eastAsia="宋体" w:hAnsi="宋体" w:hint="eastAsia"/>
              </w:rPr>
              <w:t>2017，</w:t>
            </w:r>
            <w:r w:rsidR="00A93B5E">
              <w:rPr>
                <w:rFonts w:ascii="宋体" w:eastAsia="宋体" w:hAnsi="宋体"/>
              </w:rPr>
              <w:t>第三版</w:t>
            </w:r>
          </w:p>
        </w:tc>
      </w:tr>
    </w:tbl>
    <w:p w14:paraId="7EEB0357" w14:textId="77777777" w:rsidR="00E05E8B" w:rsidRDefault="00E05E8B" w:rsidP="00F957DB">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8EC0BC1" w14:textId="77777777" w:rsidR="00E05E8B" w:rsidRPr="00C8492C" w:rsidRDefault="00E05E8B" w:rsidP="00F957DB">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328BBB5D" w14:textId="77777777" w:rsidR="00E05E8B" w:rsidRPr="00A93B5E" w:rsidRDefault="00A93B5E" w:rsidP="00F957DB">
      <w:pPr>
        <w:pStyle w:val="a3"/>
        <w:spacing w:beforeLines="50" w:before="156" w:afterLines="50" w:after="156"/>
        <w:ind w:firstLineChars="200" w:firstLine="420"/>
        <w:rPr>
          <w:rFonts w:hAnsi="宋体" w:cs="宋体"/>
          <w:szCs w:val="21"/>
        </w:rPr>
      </w:pPr>
      <w:r w:rsidRPr="00A93B5E">
        <w:rPr>
          <w:rFonts w:cs="宋体" w:hint="eastAsia"/>
          <w:color w:val="000000"/>
          <w:kern w:val="0"/>
          <w:szCs w:val="21"/>
        </w:rPr>
        <w:t>本课程的学习目的是</w:t>
      </w:r>
      <w:r w:rsidRPr="00A93B5E">
        <w:rPr>
          <w:rFonts w:hint="eastAsia"/>
          <w:color w:val="000000"/>
          <w:szCs w:val="21"/>
        </w:rPr>
        <w:t>通过教学，使学生了解和掌握各类药物发展过程、化学结构、理化性质、化学稳定性、药物在</w:t>
      </w:r>
      <w:proofErr w:type="gramStart"/>
      <w:r w:rsidRPr="00A93B5E">
        <w:rPr>
          <w:rFonts w:hint="eastAsia"/>
          <w:color w:val="000000"/>
          <w:szCs w:val="21"/>
        </w:rPr>
        <w:t>体内作用</w:t>
      </w:r>
      <w:proofErr w:type="gramEnd"/>
      <w:r w:rsidRPr="00A93B5E">
        <w:rPr>
          <w:rFonts w:hint="eastAsia"/>
          <w:color w:val="000000"/>
          <w:szCs w:val="21"/>
        </w:rPr>
        <w:t>的化学原理及体内代谢过程、药物的化学过程</w:t>
      </w:r>
      <w:r>
        <w:rPr>
          <w:rFonts w:hint="eastAsia"/>
          <w:color w:val="000000"/>
          <w:szCs w:val="21"/>
        </w:rPr>
        <w:t>、</w:t>
      </w:r>
      <w:r>
        <w:rPr>
          <w:color w:val="000000"/>
          <w:szCs w:val="21"/>
        </w:rPr>
        <w:t>新药开发</w:t>
      </w:r>
      <w:r w:rsidRPr="00A93B5E">
        <w:rPr>
          <w:rFonts w:hint="eastAsia"/>
          <w:color w:val="000000"/>
          <w:szCs w:val="21"/>
        </w:rPr>
        <w:t>。并能运用药物化学知识，在实际工作中独立分析问题和解决问题。</w:t>
      </w:r>
    </w:p>
    <w:p w14:paraId="359FA6DE" w14:textId="77777777" w:rsidR="00E05E8B" w:rsidRPr="00FB77A1" w:rsidRDefault="00E05E8B" w:rsidP="00F957DB">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48D16272" w14:textId="77777777" w:rsidR="000F054A" w:rsidRPr="00A93B5E" w:rsidRDefault="000B7828" w:rsidP="00F957DB">
      <w:pPr>
        <w:pStyle w:val="a3"/>
        <w:spacing w:beforeLines="50" w:before="156" w:afterLines="50" w:after="156"/>
        <w:ind w:firstLineChars="200" w:firstLine="420"/>
        <w:rPr>
          <w:rFonts w:hAnsi="宋体" w:cs="宋体"/>
          <w:szCs w:val="21"/>
        </w:rPr>
      </w:pPr>
      <w:r w:rsidRPr="000B7828">
        <w:rPr>
          <w:rFonts w:hint="eastAsia"/>
          <w:color w:val="000000"/>
          <w:szCs w:val="21"/>
        </w:rPr>
        <w:t>作为一门</w:t>
      </w:r>
      <w:r>
        <w:rPr>
          <w:rFonts w:hint="eastAsia"/>
          <w:color w:val="000000"/>
          <w:szCs w:val="21"/>
        </w:rPr>
        <w:t>药学学科专业必修</w:t>
      </w:r>
      <w:r w:rsidRPr="000B7828">
        <w:rPr>
          <w:rFonts w:hint="eastAsia"/>
          <w:color w:val="000000"/>
          <w:szCs w:val="21"/>
        </w:rPr>
        <w:t>课程</w:t>
      </w:r>
      <w:r>
        <w:rPr>
          <w:rFonts w:hint="eastAsia"/>
          <w:color w:val="000000"/>
          <w:szCs w:val="21"/>
        </w:rPr>
        <w:t>，</w:t>
      </w:r>
      <w:r w:rsidRPr="00A93B5E">
        <w:rPr>
          <w:rFonts w:hint="eastAsia"/>
          <w:color w:val="000000"/>
          <w:szCs w:val="21"/>
        </w:rPr>
        <w:t>本课程</w:t>
      </w:r>
      <w:r w:rsidRPr="000B7828">
        <w:rPr>
          <w:rFonts w:hint="eastAsia"/>
          <w:color w:val="000000"/>
          <w:szCs w:val="21"/>
        </w:rPr>
        <w:t>旨在帮助学生对</w:t>
      </w:r>
      <w:r>
        <w:rPr>
          <w:rFonts w:hint="eastAsia"/>
          <w:color w:val="000000"/>
          <w:szCs w:val="21"/>
        </w:rPr>
        <w:t>药物化学</w:t>
      </w:r>
      <w:r w:rsidRPr="000B7828">
        <w:rPr>
          <w:rFonts w:hint="eastAsia"/>
          <w:color w:val="000000"/>
          <w:szCs w:val="21"/>
        </w:rPr>
        <w:t>学科的核心概念、研究对象、主要研究问题、相应的基本理论及研究方法有个全面的框架性理解。</w:t>
      </w:r>
      <w:r w:rsidR="00A93B5E" w:rsidRPr="00A93B5E">
        <w:rPr>
          <w:rFonts w:hint="eastAsia"/>
          <w:color w:val="000000"/>
          <w:szCs w:val="21"/>
        </w:rPr>
        <w:t>要求学生掌握常用药物的</w:t>
      </w:r>
      <w:r w:rsidR="002B52CD" w:rsidRPr="00A93B5E">
        <w:rPr>
          <w:rFonts w:hint="eastAsia"/>
          <w:color w:val="000000"/>
          <w:szCs w:val="21"/>
        </w:rPr>
        <w:t>化学结构</w:t>
      </w:r>
      <w:r w:rsidR="002B52CD">
        <w:rPr>
          <w:rFonts w:hint="eastAsia"/>
          <w:color w:val="000000"/>
          <w:szCs w:val="21"/>
        </w:rPr>
        <w:t>、</w:t>
      </w:r>
      <w:r w:rsidR="002B52CD" w:rsidRPr="00A93B5E">
        <w:rPr>
          <w:rFonts w:hint="eastAsia"/>
          <w:color w:val="000000"/>
          <w:szCs w:val="21"/>
        </w:rPr>
        <w:t>理化性质</w:t>
      </w:r>
      <w:r w:rsidR="002B52CD">
        <w:rPr>
          <w:rFonts w:hint="eastAsia"/>
          <w:color w:val="000000"/>
          <w:szCs w:val="21"/>
        </w:rPr>
        <w:t>、</w:t>
      </w:r>
      <w:r w:rsidR="00A93B5E" w:rsidRPr="00A93B5E">
        <w:rPr>
          <w:rFonts w:hint="eastAsia"/>
          <w:color w:val="000000"/>
          <w:szCs w:val="21"/>
        </w:rPr>
        <w:t>合成原理</w:t>
      </w:r>
      <w:r w:rsidR="002B52CD">
        <w:rPr>
          <w:rFonts w:hint="eastAsia"/>
          <w:color w:val="000000"/>
          <w:szCs w:val="21"/>
        </w:rPr>
        <w:t>等</w:t>
      </w:r>
      <w:r w:rsidR="00A93B5E" w:rsidRPr="00A93B5E">
        <w:rPr>
          <w:rFonts w:hint="eastAsia"/>
          <w:color w:val="000000"/>
          <w:szCs w:val="21"/>
        </w:rPr>
        <w:t>基础知识；</w:t>
      </w:r>
      <w:r w:rsidR="002B52CD">
        <w:rPr>
          <w:rFonts w:hint="eastAsia"/>
          <w:color w:val="000000"/>
          <w:szCs w:val="21"/>
        </w:rPr>
        <w:t>掌握重点药物</w:t>
      </w:r>
      <w:r w:rsidR="00A93B5E" w:rsidRPr="00A93B5E">
        <w:rPr>
          <w:rFonts w:hint="eastAsia"/>
          <w:color w:val="000000"/>
          <w:szCs w:val="21"/>
        </w:rPr>
        <w:t>理化性质</w:t>
      </w:r>
      <w:r w:rsidR="002B52CD" w:rsidRPr="00A93B5E">
        <w:rPr>
          <w:rFonts w:hint="eastAsia"/>
          <w:color w:val="000000"/>
          <w:szCs w:val="21"/>
        </w:rPr>
        <w:t>的变化规律</w:t>
      </w:r>
      <w:r w:rsidR="00A93B5E" w:rsidRPr="00A93B5E">
        <w:rPr>
          <w:rFonts w:hint="eastAsia"/>
          <w:color w:val="000000"/>
          <w:szCs w:val="21"/>
        </w:rPr>
        <w:t>、</w:t>
      </w:r>
      <w:r w:rsidR="002B52CD">
        <w:rPr>
          <w:rFonts w:hint="eastAsia"/>
          <w:color w:val="000000"/>
          <w:szCs w:val="21"/>
        </w:rPr>
        <w:t>杂质</w:t>
      </w:r>
      <w:r w:rsidR="002B52CD">
        <w:rPr>
          <w:color w:val="000000"/>
          <w:szCs w:val="21"/>
        </w:rPr>
        <w:t>来源、</w:t>
      </w:r>
      <w:r w:rsidR="00A93B5E" w:rsidRPr="00A93B5E">
        <w:rPr>
          <w:rFonts w:hint="eastAsia"/>
          <w:color w:val="000000"/>
          <w:szCs w:val="21"/>
        </w:rPr>
        <w:t>体内代谢与药理作用之间</w:t>
      </w:r>
      <w:r w:rsidR="002B52CD">
        <w:rPr>
          <w:rFonts w:hint="eastAsia"/>
          <w:color w:val="000000"/>
          <w:szCs w:val="21"/>
        </w:rPr>
        <w:t>的</w:t>
      </w:r>
      <w:r w:rsidR="00A93B5E" w:rsidRPr="00A93B5E">
        <w:rPr>
          <w:rFonts w:hint="eastAsia"/>
          <w:color w:val="000000"/>
          <w:szCs w:val="21"/>
        </w:rPr>
        <w:t>关系</w:t>
      </w:r>
      <w:r w:rsidR="002B52CD">
        <w:rPr>
          <w:rFonts w:hint="eastAsia"/>
          <w:color w:val="000000"/>
          <w:szCs w:val="21"/>
        </w:rPr>
        <w:t>等</w:t>
      </w:r>
      <w:r w:rsidR="002B52CD" w:rsidRPr="00A93B5E">
        <w:rPr>
          <w:rFonts w:hint="eastAsia"/>
          <w:color w:val="000000"/>
          <w:szCs w:val="21"/>
        </w:rPr>
        <w:t>，为有效合理使用化学制药提供理化依据</w:t>
      </w:r>
      <w:r w:rsidR="00A93B5E" w:rsidRPr="00A93B5E">
        <w:rPr>
          <w:rFonts w:hint="eastAsia"/>
          <w:color w:val="000000"/>
          <w:szCs w:val="21"/>
        </w:rPr>
        <w:t>；同时熟悉新药研究的基本方法和近代新药发展方向，为从事新药研究奠定基础。</w:t>
      </w:r>
    </w:p>
    <w:p w14:paraId="23BA9A6A" w14:textId="77777777" w:rsidR="00704752" w:rsidRPr="000B7828" w:rsidRDefault="00E05E8B" w:rsidP="00F957DB">
      <w:pPr>
        <w:pStyle w:val="a3"/>
        <w:spacing w:beforeLines="50" w:before="156" w:afterLines="50" w:after="156"/>
        <w:ind w:firstLineChars="200" w:firstLine="422"/>
        <w:rPr>
          <w:b/>
        </w:rPr>
      </w:pPr>
      <w:r w:rsidRPr="000C2D1F">
        <w:rPr>
          <w:rFonts w:hAnsi="宋体" w:cs="宋体" w:hint="eastAsia"/>
          <w:b/>
        </w:rPr>
        <w:t>课程目标1：</w:t>
      </w:r>
      <w:r w:rsidR="00DB6EFA" w:rsidRPr="00DB6EFA">
        <w:rPr>
          <w:rFonts w:hint="eastAsia"/>
          <w:color w:val="000000"/>
          <w:szCs w:val="21"/>
        </w:rPr>
        <w:t>通过</w:t>
      </w:r>
      <w:r w:rsidR="00DB6EFA" w:rsidRPr="00DB6EFA">
        <w:rPr>
          <w:color w:val="000000"/>
          <w:szCs w:val="21"/>
        </w:rPr>
        <w:t>对</w:t>
      </w:r>
      <w:r w:rsidR="00DB6EFA">
        <w:rPr>
          <w:rFonts w:hint="eastAsia"/>
          <w:color w:val="000000"/>
          <w:szCs w:val="21"/>
        </w:rPr>
        <w:t>常用药物</w:t>
      </w:r>
      <w:r w:rsidR="00DB6EFA">
        <w:rPr>
          <w:color w:val="000000"/>
          <w:szCs w:val="21"/>
        </w:rPr>
        <w:t>的化学结构、</w:t>
      </w:r>
      <w:r w:rsidR="00DB6EFA">
        <w:rPr>
          <w:rFonts w:hint="eastAsia"/>
          <w:color w:val="000000"/>
          <w:szCs w:val="21"/>
        </w:rPr>
        <w:t>理化性质</w:t>
      </w:r>
      <w:r w:rsidR="00DB6EFA">
        <w:rPr>
          <w:color w:val="000000"/>
          <w:szCs w:val="21"/>
        </w:rPr>
        <w:t>、</w:t>
      </w:r>
      <w:r w:rsidR="00DB6EFA">
        <w:rPr>
          <w:rFonts w:hint="eastAsia"/>
          <w:color w:val="000000"/>
          <w:szCs w:val="21"/>
        </w:rPr>
        <w:t>合成</w:t>
      </w:r>
      <w:r w:rsidR="00DB6EFA">
        <w:rPr>
          <w:color w:val="000000"/>
          <w:szCs w:val="21"/>
        </w:rPr>
        <w:t>原理</w:t>
      </w:r>
      <w:r w:rsidR="00DB6EFA">
        <w:rPr>
          <w:rFonts w:hint="eastAsia"/>
          <w:color w:val="000000"/>
          <w:szCs w:val="21"/>
        </w:rPr>
        <w:t>的</w:t>
      </w:r>
      <w:r w:rsidR="00DB6EFA">
        <w:rPr>
          <w:color w:val="000000"/>
          <w:szCs w:val="21"/>
        </w:rPr>
        <w:t>学习</w:t>
      </w:r>
      <w:r w:rsidR="007A0B31">
        <w:rPr>
          <w:rFonts w:hint="eastAsia"/>
          <w:color w:val="000000"/>
          <w:szCs w:val="21"/>
        </w:rPr>
        <w:t>，</w:t>
      </w:r>
      <w:r w:rsidR="00DB6EFA" w:rsidRPr="00A93B5E">
        <w:rPr>
          <w:rFonts w:hint="eastAsia"/>
          <w:color w:val="000000"/>
          <w:szCs w:val="21"/>
        </w:rPr>
        <w:t>要求学生掌握</w:t>
      </w:r>
      <w:r w:rsidR="007A0B31">
        <w:rPr>
          <w:rFonts w:hint="eastAsia"/>
          <w:color w:val="000000"/>
          <w:szCs w:val="21"/>
        </w:rPr>
        <w:t>重点</w:t>
      </w:r>
      <w:r w:rsidR="00DB6EFA" w:rsidRPr="00A93B5E">
        <w:rPr>
          <w:rFonts w:hint="eastAsia"/>
          <w:color w:val="000000"/>
          <w:szCs w:val="21"/>
        </w:rPr>
        <w:t>药物的</w:t>
      </w:r>
      <w:r w:rsidR="007A0B31">
        <w:rPr>
          <w:rFonts w:hint="eastAsia"/>
          <w:color w:val="000000"/>
          <w:szCs w:val="21"/>
        </w:rPr>
        <w:t>制备方法</w:t>
      </w:r>
      <w:r w:rsidR="00DB6EFA" w:rsidRPr="00A93B5E">
        <w:rPr>
          <w:rFonts w:hint="eastAsia"/>
          <w:color w:val="000000"/>
          <w:szCs w:val="21"/>
        </w:rPr>
        <w:t>，</w:t>
      </w:r>
      <w:r w:rsidR="007A0B31">
        <w:rPr>
          <w:rFonts w:hint="eastAsia"/>
          <w:color w:val="000000"/>
          <w:szCs w:val="21"/>
        </w:rPr>
        <w:t>为</w:t>
      </w:r>
      <w:r w:rsidR="007A0B31" w:rsidRPr="007A0B31">
        <w:rPr>
          <w:rFonts w:hint="eastAsia"/>
          <w:color w:val="000000"/>
          <w:szCs w:val="21"/>
        </w:rPr>
        <w:t>实现药物的产业化</w:t>
      </w:r>
      <w:r w:rsidR="007A0B31">
        <w:rPr>
          <w:rFonts w:hint="eastAsia"/>
          <w:color w:val="000000"/>
          <w:szCs w:val="21"/>
        </w:rPr>
        <w:t>打下基础。</w:t>
      </w:r>
    </w:p>
    <w:p w14:paraId="48C296AB" w14:textId="77777777" w:rsidR="00E05E8B" w:rsidRPr="000C2D1F" w:rsidRDefault="00E05E8B" w:rsidP="00F957DB">
      <w:pPr>
        <w:pStyle w:val="a3"/>
        <w:spacing w:beforeLines="50" w:before="156" w:afterLines="50" w:after="156"/>
        <w:ind w:firstLineChars="200" w:firstLine="422"/>
        <w:rPr>
          <w:rFonts w:hAnsi="宋体" w:cs="宋体"/>
          <w:b/>
        </w:rPr>
      </w:pPr>
      <w:r w:rsidRPr="000C2D1F">
        <w:rPr>
          <w:rFonts w:hAnsi="宋体" w:cs="宋体" w:hint="eastAsia"/>
          <w:b/>
        </w:rPr>
        <w:t>课程目标2：</w:t>
      </w:r>
      <w:r w:rsidR="007A0B31" w:rsidRPr="007A0B31">
        <w:rPr>
          <w:rFonts w:hint="eastAsia"/>
          <w:color w:val="000000"/>
          <w:szCs w:val="21"/>
        </w:rPr>
        <w:t>通过</w:t>
      </w:r>
      <w:r w:rsidR="007A0B31" w:rsidRPr="00DB6EFA">
        <w:rPr>
          <w:color w:val="000000"/>
          <w:szCs w:val="21"/>
        </w:rPr>
        <w:t>对</w:t>
      </w:r>
      <w:r w:rsidR="007A0B31">
        <w:rPr>
          <w:rFonts w:hint="eastAsia"/>
          <w:color w:val="000000"/>
          <w:szCs w:val="21"/>
        </w:rPr>
        <w:t>常用药物</w:t>
      </w:r>
      <w:r w:rsidR="007A0B31">
        <w:rPr>
          <w:color w:val="000000"/>
          <w:szCs w:val="21"/>
        </w:rPr>
        <w:t>的</w:t>
      </w:r>
      <w:r w:rsidR="00765AB0" w:rsidRPr="007A0B31">
        <w:rPr>
          <w:rFonts w:hint="eastAsia"/>
          <w:color w:val="000000"/>
          <w:szCs w:val="21"/>
        </w:rPr>
        <w:t>理化性质、变化规律、杂质来源</w:t>
      </w:r>
      <w:r w:rsidR="002B52CD">
        <w:rPr>
          <w:rFonts w:hint="eastAsia"/>
          <w:color w:val="000000"/>
          <w:szCs w:val="21"/>
        </w:rPr>
        <w:t>、</w:t>
      </w:r>
      <w:r w:rsidR="002B52CD">
        <w:rPr>
          <w:color w:val="000000"/>
          <w:szCs w:val="21"/>
        </w:rPr>
        <w:t>药理作用</w:t>
      </w:r>
      <w:r w:rsidR="00765AB0" w:rsidRPr="007A0B31">
        <w:rPr>
          <w:rFonts w:hint="eastAsia"/>
          <w:color w:val="000000"/>
          <w:szCs w:val="21"/>
        </w:rPr>
        <w:t>和体内代谢</w:t>
      </w:r>
      <w:r w:rsidR="007A0B31">
        <w:rPr>
          <w:rFonts w:hint="eastAsia"/>
          <w:color w:val="000000"/>
          <w:szCs w:val="21"/>
        </w:rPr>
        <w:t>的</w:t>
      </w:r>
      <w:r w:rsidR="007A0B31">
        <w:rPr>
          <w:color w:val="000000"/>
          <w:szCs w:val="21"/>
        </w:rPr>
        <w:t>学习</w:t>
      </w:r>
      <w:r w:rsidR="00765AB0" w:rsidRPr="007A0B31">
        <w:rPr>
          <w:rFonts w:hint="eastAsia"/>
          <w:color w:val="000000"/>
          <w:szCs w:val="21"/>
        </w:rPr>
        <w:t>，为制定</w:t>
      </w:r>
      <w:r w:rsidR="007A0B31">
        <w:rPr>
          <w:rFonts w:hint="eastAsia"/>
          <w:color w:val="000000"/>
          <w:szCs w:val="21"/>
        </w:rPr>
        <w:t>药物</w:t>
      </w:r>
      <w:r w:rsidR="00765AB0" w:rsidRPr="007A0B31">
        <w:rPr>
          <w:rFonts w:hint="eastAsia"/>
          <w:color w:val="000000"/>
          <w:szCs w:val="21"/>
        </w:rPr>
        <w:t>质量标准、剂型设计和临床药学研究</w:t>
      </w:r>
      <w:r w:rsidR="007A0B31">
        <w:rPr>
          <w:rFonts w:hint="eastAsia"/>
          <w:color w:val="000000"/>
          <w:szCs w:val="21"/>
        </w:rPr>
        <w:t>和</w:t>
      </w:r>
      <w:r w:rsidR="007A0B31">
        <w:rPr>
          <w:color w:val="000000"/>
          <w:szCs w:val="21"/>
        </w:rPr>
        <w:t>应用</w:t>
      </w:r>
      <w:r w:rsidR="00765AB0" w:rsidRPr="007A0B31">
        <w:rPr>
          <w:rFonts w:hint="eastAsia"/>
          <w:color w:val="000000"/>
          <w:szCs w:val="21"/>
        </w:rPr>
        <w:t>提供依据，并指导临床合理用药。</w:t>
      </w:r>
    </w:p>
    <w:p w14:paraId="6C1B06DE" w14:textId="77777777" w:rsidR="00704752" w:rsidRPr="007A0B31" w:rsidRDefault="00E05E8B" w:rsidP="00F957DB">
      <w:pPr>
        <w:pStyle w:val="a3"/>
        <w:spacing w:beforeLines="50" w:before="156" w:afterLines="50" w:after="156"/>
        <w:ind w:firstLineChars="200" w:firstLine="422"/>
        <w:rPr>
          <w:b/>
        </w:rPr>
      </w:pPr>
      <w:r w:rsidRPr="000C2D1F">
        <w:rPr>
          <w:rFonts w:hAnsi="宋体" w:cs="宋体" w:hint="eastAsia"/>
          <w:b/>
        </w:rPr>
        <w:t>课程目标3：</w:t>
      </w:r>
      <w:r w:rsidR="007A0B31" w:rsidRPr="007A0B31">
        <w:rPr>
          <w:rFonts w:hint="eastAsia"/>
          <w:color w:val="000000"/>
          <w:szCs w:val="21"/>
        </w:rPr>
        <w:t>通过</w:t>
      </w:r>
      <w:r w:rsidR="007A0B31">
        <w:rPr>
          <w:rFonts w:hint="eastAsia"/>
          <w:color w:val="000000"/>
          <w:szCs w:val="21"/>
        </w:rPr>
        <w:t>学习</w:t>
      </w:r>
      <w:r w:rsidR="007A0B31">
        <w:rPr>
          <w:color w:val="000000"/>
          <w:szCs w:val="21"/>
        </w:rPr>
        <w:t>药物设计的基本原理和方法，能</w:t>
      </w:r>
      <w:r w:rsidR="00704752" w:rsidRPr="007A0B31">
        <w:rPr>
          <w:rFonts w:hint="eastAsia"/>
          <w:color w:val="000000"/>
          <w:szCs w:val="21"/>
        </w:rPr>
        <w:t>综合运用化学和医学、生物学科的理论，通过药物分子设计或对具有一定生物活性的化合物进行结构修饰，获得新的活性化合物，研究总结构</w:t>
      </w:r>
      <w:proofErr w:type="gramStart"/>
      <w:r w:rsidR="00704752" w:rsidRPr="007A0B31">
        <w:rPr>
          <w:rFonts w:hint="eastAsia"/>
          <w:color w:val="000000"/>
          <w:szCs w:val="21"/>
        </w:rPr>
        <w:t>效</w:t>
      </w:r>
      <w:proofErr w:type="gramEnd"/>
      <w:r w:rsidR="00704752" w:rsidRPr="007A0B31">
        <w:rPr>
          <w:rFonts w:hint="eastAsia"/>
          <w:color w:val="000000"/>
          <w:szCs w:val="21"/>
        </w:rPr>
        <w:t>关系，从而获得新的化学实体，创制可用于临床的药物，发展新药。</w:t>
      </w:r>
    </w:p>
    <w:p w14:paraId="63E3704D" w14:textId="77777777" w:rsidR="00E05E8B" w:rsidRDefault="00E05E8B" w:rsidP="00F957DB">
      <w:pPr>
        <w:pStyle w:val="a3"/>
        <w:spacing w:beforeLines="50" w:before="156" w:afterLines="50" w:after="156"/>
        <w:rPr>
          <w:rFonts w:hAnsi="宋体" w:cs="宋体"/>
        </w:rPr>
      </w:pPr>
    </w:p>
    <w:p w14:paraId="27582B57" w14:textId="77777777" w:rsidR="00E05E8B" w:rsidRDefault="00E05E8B" w:rsidP="00F957DB">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C837B9F" w14:textId="77777777" w:rsidR="00E05E8B" w:rsidRPr="00EB7EB1" w:rsidRDefault="00DD7B5F" w:rsidP="00F957DB">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0"/>
        <w:gridCol w:w="3438"/>
        <w:gridCol w:w="3338"/>
      </w:tblGrid>
      <w:tr w:rsidR="002B52CD" w14:paraId="7B878714" w14:textId="77777777" w:rsidTr="00AD7958">
        <w:trPr>
          <w:jc w:val="center"/>
        </w:trPr>
        <w:tc>
          <w:tcPr>
            <w:tcW w:w="916" w:type="pct"/>
            <w:vAlign w:val="center"/>
          </w:tcPr>
          <w:p w14:paraId="5B2A8CDA" w14:textId="77777777" w:rsidR="002B52CD" w:rsidRDefault="002B52CD" w:rsidP="00F957DB">
            <w:pPr>
              <w:pStyle w:val="a3"/>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2072" w:type="pct"/>
            <w:vAlign w:val="center"/>
          </w:tcPr>
          <w:p w14:paraId="0A6A7E69" w14:textId="77777777" w:rsidR="002B52CD" w:rsidRDefault="002B52CD" w:rsidP="00F957D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012" w:type="pct"/>
            <w:vAlign w:val="center"/>
          </w:tcPr>
          <w:p w14:paraId="3280353F" w14:textId="77777777" w:rsidR="002B52CD" w:rsidRDefault="002B52CD" w:rsidP="00F957D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2B52CD" w14:paraId="2C810EAC" w14:textId="77777777" w:rsidTr="00AD7958">
        <w:trPr>
          <w:trHeight w:val="1258"/>
          <w:jc w:val="center"/>
        </w:trPr>
        <w:tc>
          <w:tcPr>
            <w:tcW w:w="916" w:type="pct"/>
            <w:vAlign w:val="center"/>
          </w:tcPr>
          <w:p w14:paraId="1955F843" w14:textId="77777777" w:rsidR="002B52CD" w:rsidRDefault="002B52CD" w:rsidP="00F957DB">
            <w:pPr>
              <w:pStyle w:val="a3"/>
              <w:spacing w:beforeLines="50" w:before="156" w:afterLines="50" w:after="156"/>
              <w:jc w:val="center"/>
              <w:rPr>
                <w:rFonts w:hAnsi="宋体" w:cs="宋体"/>
                <w:szCs w:val="21"/>
              </w:rPr>
            </w:pPr>
            <w:r>
              <w:rPr>
                <w:rFonts w:hAnsi="宋体" w:cs="宋体" w:hint="eastAsia"/>
                <w:szCs w:val="21"/>
              </w:rPr>
              <w:t>课程目标1</w:t>
            </w:r>
          </w:p>
        </w:tc>
        <w:tc>
          <w:tcPr>
            <w:tcW w:w="2072" w:type="pct"/>
            <w:vAlign w:val="center"/>
          </w:tcPr>
          <w:p w14:paraId="1221EEB2" w14:textId="77777777" w:rsidR="002B52CD" w:rsidRDefault="002B52CD" w:rsidP="00F957DB">
            <w:pPr>
              <w:pStyle w:val="a3"/>
              <w:spacing w:beforeLines="50" w:before="156" w:afterLines="50" w:after="156"/>
              <w:jc w:val="center"/>
              <w:rPr>
                <w:rFonts w:hAnsi="宋体" w:cs="宋体"/>
              </w:rPr>
            </w:pPr>
            <w:r>
              <w:rPr>
                <w:rFonts w:hAnsi="宋体" w:cs="宋体" w:hint="eastAsia"/>
              </w:rPr>
              <w:t>第四章</w:t>
            </w:r>
            <w:r>
              <w:rPr>
                <w:rFonts w:hAnsi="宋体" w:cs="宋体"/>
              </w:rPr>
              <w:t>至第二十章</w:t>
            </w:r>
          </w:p>
        </w:tc>
        <w:tc>
          <w:tcPr>
            <w:tcW w:w="2012" w:type="pct"/>
            <w:vAlign w:val="center"/>
          </w:tcPr>
          <w:p w14:paraId="3ACED9A9" w14:textId="77777777" w:rsidR="002B52CD" w:rsidRDefault="002B52CD" w:rsidP="00F957DB">
            <w:pPr>
              <w:pStyle w:val="a3"/>
              <w:spacing w:beforeLines="50" w:before="156" w:afterLines="50" w:after="156"/>
              <w:jc w:val="center"/>
              <w:rPr>
                <w:rFonts w:hAnsi="宋体" w:cs="宋体"/>
              </w:rPr>
            </w:pPr>
            <w:r w:rsidRPr="00A93B5E">
              <w:rPr>
                <w:rFonts w:hint="eastAsia"/>
                <w:color w:val="000000"/>
                <w:szCs w:val="21"/>
              </w:rPr>
              <w:t>掌握</w:t>
            </w:r>
            <w:r>
              <w:rPr>
                <w:rFonts w:hint="eastAsia"/>
                <w:color w:val="000000"/>
                <w:szCs w:val="21"/>
              </w:rPr>
              <w:t>重点</w:t>
            </w:r>
            <w:r w:rsidRPr="00A93B5E">
              <w:rPr>
                <w:rFonts w:hint="eastAsia"/>
                <w:color w:val="000000"/>
                <w:szCs w:val="21"/>
              </w:rPr>
              <w:t>药物的</w:t>
            </w:r>
            <w:r>
              <w:rPr>
                <w:rFonts w:hint="eastAsia"/>
                <w:color w:val="000000"/>
                <w:szCs w:val="21"/>
              </w:rPr>
              <w:t>化学结构、</w:t>
            </w:r>
            <w:r>
              <w:rPr>
                <w:color w:val="000000"/>
                <w:szCs w:val="21"/>
              </w:rPr>
              <w:t>理化性质、</w:t>
            </w:r>
            <w:r>
              <w:rPr>
                <w:rFonts w:hint="eastAsia"/>
                <w:color w:val="000000"/>
                <w:szCs w:val="21"/>
              </w:rPr>
              <w:t>合成原理</w:t>
            </w:r>
            <w:r>
              <w:rPr>
                <w:color w:val="000000"/>
                <w:szCs w:val="21"/>
              </w:rPr>
              <w:t>和</w:t>
            </w:r>
            <w:r>
              <w:rPr>
                <w:rFonts w:hint="eastAsia"/>
                <w:color w:val="000000"/>
                <w:szCs w:val="21"/>
              </w:rPr>
              <w:t>制备方法</w:t>
            </w:r>
          </w:p>
        </w:tc>
      </w:tr>
      <w:tr w:rsidR="002B52CD" w14:paraId="2F5BCCCF" w14:textId="77777777" w:rsidTr="00AD7958">
        <w:trPr>
          <w:trHeight w:val="1258"/>
          <w:jc w:val="center"/>
        </w:trPr>
        <w:tc>
          <w:tcPr>
            <w:tcW w:w="916" w:type="pct"/>
            <w:vAlign w:val="center"/>
          </w:tcPr>
          <w:p w14:paraId="6E1CB400" w14:textId="77777777" w:rsidR="002B52CD" w:rsidRDefault="002B52CD" w:rsidP="00F957DB">
            <w:pPr>
              <w:pStyle w:val="a3"/>
              <w:spacing w:beforeLines="50" w:before="156" w:afterLines="50" w:after="156"/>
              <w:jc w:val="center"/>
              <w:rPr>
                <w:rFonts w:hAnsi="宋体" w:cs="宋体"/>
                <w:szCs w:val="21"/>
              </w:rPr>
            </w:pPr>
            <w:r>
              <w:rPr>
                <w:rFonts w:hAnsi="宋体" w:cs="宋体" w:hint="eastAsia"/>
                <w:szCs w:val="21"/>
              </w:rPr>
              <w:t>课程目标2</w:t>
            </w:r>
          </w:p>
        </w:tc>
        <w:tc>
          <w:tcPr>
            <w:tcW w:w="2072" w:type="pct"/>
            <w:vAlign w:val="center"/>
          </w:tcPr>
          <w:p w14:paraId="5E3243D5" w14:textId="77777777" w:rsidR="002B52CD" w:rsidRDefault="002B52CD" w:rsidP="00F957DB">
            <w:pPr>
              <w:pStyle w:val="a3"/>
              <w:spacing w:beforeLines="50" w:before="156" w:afterLines="50" w:after="156"/>
              <w:jc w:val="center"/>
              <w:rPr>
                <w:rFonts w:hAnsi="宋体" w:cs="宋体"/>
              </w:rPr>
            </w:pPr>
            <w:r>
              <w:rPr>
                <w:rFonts w:hAnsi="宋体" w:cs="宋体" w:hint="eastAsia"/>
              </w:rPr>
              <w:t>第四章</w:t>
            </w:r>
            <w:r>
              <w:rPr>
                <w:rFonts w:hAnsi="宋体" w:cs="宋体"/>
              </w:rPr>
              <w:t>至第二十章</w:t>
            </w:r>
          </w:p>
        </w:tc>
        <w:tc>
          <w:tcPr>
            <w:tcW w:w="2012" w:type="pct"/>
            <w:vAlign w:val="center"/>
          </w:tcPr>
          <w:p w14:paraId="49612882" w14:textId="77777777" w:rsidR="002B52CD" w:rsidRDefault="009B2762" w:rsidP="00F957DB">
            <w:pPr>
              <w:pStyle w:val="a3"/>
              <w:spacing w:beforeLines="50" w:before="156" w:afterLines="50" w:after="156"/>
              <w:jc w:val="center"/>
              <w:rPr>
                <w:rFonts w:hAnsi="宋体" w:cs="宋体"/>
              </w:rPr>
            </w:pPr>
            <w:r>
              <w:rPr>
                <w:rFonts w:hint="eastAsia"/>
                <w:color w:val="000000"/>
                <w:szCs w:val="21"/>
              </w:rPr>
              <w:t>掌握常用药物</w:t>
            </w:r>
            <w:r>
              <w:rPr>
                <w:color w:val="000000"/>
                <w:szCs w:val="21"/>
              </w:rPr>
              <w:t>的</w:t>
            </w:r>
            <w:r w:rsidRPr="007A0B31">
              <w:rPr>
                <w:rFonts w:hint="eastAsia"/>
                <w:color w:val="000000"/>
                <w:szCs w:val="21"/>
              </w:rPr>
              <w:t>变化规律、杂质来源</w:t>
            </w:r>
            <w:r>
              <w:rPr>
                <w:rFonts w:hint="eastAsia"/>
                <w:color w:val="000000"/>
                <w:szCs w:val="21"/>
              </w:rPr>
              <w:t>、</w:t>
            </w:r>
            <w:r>
              <w:rPr>
                <w:color w:val="000000"/>
                <w:szCs w:val="21"/>
              </w:rPr>
              <w:t>药理作用</w:t>
            </w:r>
            <w:r>
              <w:rPr>
                <w:rFonts w:hint="eastAsia"/>
                <w:color w:val="000000"/>
                <w:szCs w:val="21"/>
              </w:rPr>
              <w:t>机制</w:t>
            </w:r>
            <w:r w:rsidRPr="007A0B31">
              <w:rPr>
                <w:rFonts w:hint="eastAsia"/>
                <w:color w:val="000000"/>
                <w:szCs w:val="21"/>
              </w:rPr>
              <w:t>和体内代谢</w:t>
            </w:r>
            <w:r>
              <w:rPr>
                <w:rFonts w:hint="eastAsia"/>
                <w:color w:val="000000"/>
                <w:szCs w:val="21"/>
              </w:rPr>
              <w:t>途径</w:t>
            </w:r>
          </w:p>
        </w:tc>
      </w:tr>
      <w:tr w:rsidR="002B52CD" w14:paraId="648F1181" w14:textId="77777777" w:rsidTr="00AD7958">
        <w:trPr>
          <w:trHeight w:val="1258"/>
          <w:jc w:val="center"/>
        </w:trPr>
        <w:tc>
          <w:tcPr>
            <w:tcW w:w="916" w:type="pct"/>
            <w:vAlign w:val="center"/>
          </w:tcPr>
          <w:p w14:paraId="6FCCE2E9" w14:textId="77777777" w:rsidR="002B52CD" w:rsidRDefault="002B52CD" w:rsidP="00F957DB">
            <w:pPr>
              <w:pStyle w:val="a3"/>
              <w:spacing w:beforeLines="50" w:before="156" w:afterLines="50" w:after="156"/>
              <w:jc w:val="center"/>
              <w:rPr>
                <w:rFonts w:hAnsi="宋体" w:cs="宋体"/>
                <w:szCs w:val="21"/>
              </w:rPr>
            </w:pPr>
            <w:r>
              <w:rPr>
                <w:rFonts w:hAnsi="宋体" w:cs="宋体" w:hint="eastAsia"/>
                <w:szCs w:val="21"/>
              </w:rPr>
              <w:t>课程目标3</w:t>
            </w:r>
          </w:p>
        </w:tc>
        <w:tc>
          <w:tcPr>
            <w:tcW w:w="2072" w:type="pct"/>
            <w:vAlign w:val="center"/>
          </w:tcPr>
          <w:p w14:paraId="2229E9F3" w14:textId="77777777" w:rsidR="002B52CD" w:rsidRDefault="009B2762" w:rsidP="00F957DB">
            <w:pPr>
              <w:pStyle w:val="a3"/>
              <w:spacing w:beforeLines="50" w:before="156" w:afterLines="50" w:after="156"/>
              <w:jc w:val="center"/>
              <w:rPr>
                <w:rFonts w:ascii="黑体" w:hAnsi="宋体"/>
                <w:b/>
                <w:bCs/>
                <w:szCs w:val="21"/>
              </w:rPr>
            </w:pPr>
            <w:r w:rsidRPr="009B2762">
              <w:rPr>
                <w:rFonts w:hAnsi="宋体" w:cs="宋体" w:hint="eastAsia"/>
              </w:rPr>
              <w:t>第一章</w:t>
            </w:r>
            <w:r w:rsidRPr="009B2762">
              <w:rPr>
                <w:rFonts w:hAnsi="宋体" w:cs="宋体"/>
              </w:rPr>
              <w:t>至第二十章</w:t>
            </w:r>
          </w:p>
        </w:tc>
        <w:tc>
          <w:tcPr>
            <w:tcW w:w="2012" w:type="pct"/>
            <w:vAlign w:val="center"/>
          </w:tcPr>
          <w:p w14:paraId="3D00D8EF" w14:textId="77777777" w:rsidR="002B52CD" w:rsidRDefault="009B2762" w:rsidP="00F957DB">
            <w:pPr>
              <w:pStyle w:val="a3"/>
              <w:spacing w:beforeLines="50" w:before="156" w:afterLines="50" w:after="156"/>
              <w:jc w:val="center"/>
              <w:rPr>
                <w:rFonts w:hAnsi="宋体" w:cs="宋体"/>
              </w:rPr>
            </w:pPr>
            <w:r>
              <w:rPr>
                <w:rFonts w:hint="eastAsia"/>
                <w:color w:val="000000"/>
                <w:szCs w:val="21"/>
              </w:rPr>
              <w:t>掌握</w:t>
            </w:r>
            <w:r>
              <w:rPr>
                <w:color w:val="000000"/>
                <w:szCs w:val="21"/>
              </w:rPr>
              <w:t>药物设计的基本原理和方法，能</w:t>
            </w:r>
            <w:r w:rsidRPr="007A0B31">
              <w:rPr>
                <w:rFonts w:hint="eastAsia"/>
                <w:color w:val="000000"/>
                <w:szCs w:val="21"/>
              </w:rPr>
              <w:t>综合运用化学和医学、生物学科的理论，通过药物分子设计或对具有一定生物活性的化合物进行结构修饰，获得新的活性化合物，</w:t>
            </w:r>
            <w:r>
              <w:rPr>
                <w:rFonts w:hint="eastAsia"/>
                <w:color w:val="000000"/>
                <w:szCs w:val="21"/>
              </w:rPr>
              <w:t>具备</w:t>
            </w:r>
            <w:r>
              <w:rPr>
                <w:color w:val="000000"/>
                <w:szCs w:val="21"/>
              </w:rPr>
              <w:t>新药研发的基本知识，</w:t>
            </w:r>
            <w:r>
              <w:rPr>
                <w:rFonts w:hint="eastAsia"/>
                <w:color w:val="000000"/>
                <w:szCs w:val="21"/>
              </w:rPr>
              <w:t>熟悉</w:t>
            </w:r>
            <w:r>
              <w:rPr>
                <w:color w:val="000000"/>
                <w:szCs w:val="21"/>
              </w:rPr>
              <w:t>各类临床用药的发展</w:t>
            </w:r>
            <w:r>
              <w:rPr>
                <w:rFonts w:hint="eastAsia"/>
                <w:color w:val="000000"/>
                <w:szCs w:val="21"/>
              </w:rPr>
              <w:t>新</w:t>
            </w:r>
            <w:r>
              <w:rPr>
                <w:color w:val="000000"/>
                <w:szCs w:val="21"/>
              </w:rPr>
              <w:t>方向</w:t>
            </w:r>
          </w:p>
        </w:tc>
      </w:tr>
    </w:tbl>
    <w:p w14:paraId="5F9F630B" w14:textId="77777777" w:rsidR="00C00798" w:rsidRPr="007C62ED" w:rsidRDefault="007C62ED" w:rsidP="00F957DB">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00A78D65" w14:textId="77777777" w:rsidR="002A7568" w:rsidRDefault="009B2762" w:rsidP="00F957DB">
      <w:pPr>
        <w:widowControl/>
        <w:spacing w:beforeLines="50" w:before="156" w:afterLines="50" w:after="156"/>
        <w:ind w:firstLineChars="200" w:firstLine="482"/>
        <w:jc w:val="left"/>
      </w:pPr>
      <w:r>
        <w:rPr>
          <w:rFonts w:ascii="黑体" w:eastAsia="黑体" w:hAnsi="黑体" w:cs="Times New Roman" w:hint="eastAsia"/>
          <w:b/>
          <w:sz w:val="24"/>
          <w:szCs w:val="24"/>
        </w:rPr>
        <w:t>绪论</w:t>
      </w:r>
      <w:r w:rsidR="002A7568">
        <w:rPr>
          <w:rFonts w:ascii="宋体" w:hAnsi="宋体" w:cs="宋体" w:hint="eastAsia"/>
          <w:b/>
          <w:color w:val="000000"/>
          <w:kern w:val="0"/>
          <w:sz w:val="20"/>
          <w:szCs w:val="20"/>
        </w:rPr>
        <w:t xml:space="preserve"> </w:t>
      </w:r>
    </w:p>
    <w:p w14:paraId="36E7FA7D" w14:textId="77777777" w:rsidR="009B2762" w:rsidRDefault="002A7568"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C8159FC" w14:textId="77777777" w:rsidR="00A03C1A" w:rsidRPr="00A03C1A" w:rsidRDefault="00A03C1A"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Pr="00A03C1A">
        <w:rPr>
          <w:rFonts w:ascii="宋体" w:eastAsia="宋体" w:hAnsi="宋体" w:cs="宋体" w:hint="eastAsia"/>
          <w:color w:val="000000"/>
          <w:kern w:val="0"/>
          <w:szCs w:val="21"/>
        </w:rPr>
        <w:t>药物化学的概念、研究对象、药物的名称。</w:t>
      </w:r>
    </w:p>
    <w:p w14:paraId="09661648" w14:textId="77777777" w:rsidR="00A03C1A" w:rsidRPr="00A03C1A" w:rsidRDefault="00A03C1A" w:rsidP="00F957DB">
      <w:pPr>
        <w:tabs>
          <w:tab w:val="left" w:pos="0"/>
          <w:tab w:val="left" w:pos="732"/>
        </w:tabs>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Pr="00A03C1A">
        <w:rPr>
          <w:rFonts w:ascii="宋体" w:eastAsia="宋体" w:hAnsi="宋体" w:cs="宋体" w:hint="eastAsia"/>
          <w:color w:val="000000"/>
          <w:kern w:val="0"/>
          <w:szCs w:val="21"/>
        </w:rPr>
        <w:t>药物化学的研究内容、研究任务。</w:t>
      </w:r>
    </w:p>
    <w:p w14:paraId="2C7173D7" w14:textId="77777777" w:rsidR="002A7568" w:rsidRPr="00A03C1A" w:rsidRDefault="00A03C1A"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Pr="00A03C1A">
        <w:rPr>
          <w:rFonts w:ascii="宋体" w:eastAsia="宋体" w:hAnsi="宋体" w:cs="宋体" w:hint="eastAsia"/>
          <w:color w:val="000000"/>
          <w:kern w:val="0"/>
          <w:szCs w:val="21"/>
        </w:rPr>
        <w:t>药物化学的起源与发展。</w:t>
      </w:r>
    </w:p>
    <w:p w14:paraId="1775D4FA" w14:textId="77777777" w:rsidR="002A7568" w:rsidRDefault="002A7568"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E783471" w14:textId="77777777" w:rsidR="009B2762" w:rsidRPr="00313A87" w:rsidRDefault="009B2762"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对</w:t>
      </w:r>
      <w:r w:rsidRPr="009B2762">
        <w:rPr>
          <w:rFonts w:ascii="宋体" w:eastAsia="宋体" w:hAnsi="宋体" w:hint="eastAsia"/>
        </w:rPr>
        <w:t>药物化学的研究内容和任务</w:t>
      </w:r>
      <w:r>
        <w:rPr>
          <w:rFonts w:ascii="宋体" w:eastAsia="宋体" w:hAnsi="宋体" w:hint="eastAsia"/>
        </w:rPr>
        <w:t>的</w:t>
      </w:r>
      <w:r>
        <w:rPr>
          <w:rFonts w:ascii="宋体" w:eastAsia="宋体" w:hAnsi="宋体"/>
        </w:rPr>
        <w:t>认识。</w:t>
      </w:r>
    </w:p>
    <w:p w14:paraId="0480A0AE" w14:textId="77777777" w:rsidR="002A7568" w:rsidRDefault="002A7568"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5A0ED94" w14:textId="77777777" w:rsidR="009B2762" w:rsidRDefault="009B276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一</w:t>
      </w:r>
      <w:r>
        <w:rPr>
          <w:rFonts w:ascii="宋体" w:eastAsia="宋体" w:hAnsi="宋体"/>
          <w:szCs w:val="21"/>
        </w:rPr>
        <w:t>、</w:t>
      </w:r>
      <w:r w:rsidRPr="009B2762">
        <w:rPr>
          <w:rFonts w:ascii="宋体" w:eastAsia="宋体" w:hAnsi="宋体" w:hint="eastAsia"/>
        </w:rPr>
        <w:t>药物化学的研究内容和任务</w:t>
      </w:r>
    </w:p>
    <w:p w14:paraId="19C733B7" w14:textId="77777777" w:rsidR="00A03C1A" w:rsidRDefault="00A03C1A"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二</w:t>
      </w:r>
      <w:r>
        <w:rPr>
          <w:rFonts w:ascii="宋体" w:eastAsia="宋体" w:hAnsi="宋体"/>
        </w:rPr>
        <w:t>、药物化学的研究和发展</w:t>
      </w:r>
    </w:p>
    <w:p w14:paraId="0A17AB02" w14:textId="77777777" w:rsidR="00A03C1A" w:rsidRDefault="00A03C1A"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三</w:t>
      </w:r>
      <w:r>
        <w:rPr>
          <w:rFonts w:ascii="宋体" w:eastAsia="宋体" w:hAnsi="宋体"/>
        </w:rPr>
        <w:t>、我国药物化学的发展</w:t>
      </w:r>
    </w:p>
    <w:p w14:paraId="49080FB1" w14:textId="77777777" w:rsidR="00A03C1A" w:rsidRPr="00A03C1A" w:rsidRDefault="00A03C1A"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rPr>
        <w:t>四</w:t>
      </w:r>
      <w:r>
        <w:rPr>
          <w:rFonts w:ascii="宋体" w:eastAsia="宋体" w:hAnsi="宋体"/>
        </w:rPr>
        <w:t>、</w:t>
      </w:r>
      <w:r>
        <w:rPr>
          <w:rFonts w:ascii="宋体" w:eastAsia="宋体" w:hAnsi="宋体" w:hint="eastAsia"/>
        </w:rPr>
        <w:t>新药</w:t>
      </w:r>
      <w:r>
        <w:rPr>
          <w:rFonts w:ascii="宋体" w:eastAsia="宋体" w:hAnsi="宋体"/>
        </w:rPr>
        <w:t>研究与开发的过程和方法</w:t>
      </w:r>
    </w:p>
    <w:p w14:paraId="554EDA55" w14:textId="77777777" w:rsidR="002A7568" w:rsidRDefault="002A7568"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D1AD156" w14:textId="77777777" w:rsidR="00A03C1A" w:rsidRPr="00313A87" w:rsidRDefault="00A03C1A"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18DD9DA5" w14:textId="77777777" w:rsidR="002A7568" w:rsidRPr="00313A87" w:rsidRDefault="002A7568"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8F58EC6" w14:textId="77777777" w:rsidR="002507D3" w:rsidRDefault="00A03C1A"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sidR="002507D3">
        <w:rPr>
          <w:rFonts w:ascii="宋体" w:eastAsia="宋体" w:hAnsi="宋体" w:cs="TimesNewRomanPSMT" w:hint="eastAsia"/>
          <w:color w:val="000000"/>
          <w:kern w:val="0"/>
          <w:szCs w:val="21"/>
        </w:rPr>
        <w:t>：</w:t>
      </w:r>
    </w:p>
    <w:p w14:paraId="4F72EE83" w14:textId="77777777" w:rsidR="00FC24B5" w:rsidRPr="002507D3" w:rsidRDefault="002507D3" w:rsidP="00F957D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w:t>
      </w:r>
      <w:r w:rsidRPr="002507D3">
        <w:rPr>
          <w:rFonts w:ascii="宋体" w:eastAsia="宋体" w:hAnsi="宋体" w:cs="TimesNewRomanPSMT" w:hint="eastAsia"/>
          <w:color w:val="000000"/>
          <w:kern w:val="0"/>
          <w:szCs w:val="21"/>
        </w:rPr>
        <w:t>简述现代新药开发与研究的内容。</w:t>
      </w:r>
    </w:p>
    <w:p w14:paraId="0734F45B" w14:textId="77777777" w:rsidR="002507D3" w:rsidRPr="002507D3" w:rsidRDefault="002507D3" w:rsidP="00F957D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2507D3">
        <w:rPr>
          <w:rFonts w:ascii="宋体" w:eastAsia="宋体" w:hAnsi="宋体" w:cs="TimesNewRomanPSMT" w:hint="eastAsia"/>
          <w:color w:val="000000"/>
          <w:kern w:val="0"/>
          <w:szCs w:val="21"/>
        </w:rPr>
        <w:t>简述药物的分类。</w:t>
      </w:r>
    </w:p>
    <w:p w14:paraId="158EF598" w14:textId="77777777" w:rsidR="00FC24B5" w:rsidRDefault="00FC24B5"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9E3A82">
        <w:rPr>
          <w:rFonts w:ascii="黑体" w:eastAsia="黑体" w:hAnsi="黑体" w:cs="Times New Roman" w:hint="eastAsia"/>
          <w:b/>
          <w:sz w:val="24"/>
          <w:szCs w:val="24"/>
        </w:rPr>
        <w:t>一</w:t>
      </w:r>
      <w:r w:rsidRPr="00FC24B5">
        <w:rPr>
          <w:rFonts w:ascii="黑体" w:eastAsia="黑体" w:hAnsi="黑体" w:cs="Times New Roman" w:hint="eastAsia"/>
          <w:b/>
          <w:sz w:val="24"/>
          <w:szCs w:val="24"/>
        </w:rPr>
        <w:t xml:space="preserve">章 </w:t>
      </w:r>
      <w:r w:rsidR="002507D3">
        <w:rPr>
          <w:rFonts w:ascii="黑体" w:eastAsia="黑体" w:hAnsi="黑体" w:cs="Times New Roman" w:hint="eastAsia"/>
          <w:b/>
          <w:sz w:val="24"/>
          <w:szCs w:val="24"/>
        </w:rPr>
        <w:t>药物结构与</w:t>
      </w:r>
      <w:r w:rsidR="002507D3">
        <w:rPr>
          <w:rFonts w:ascii="黑体" w:eastAsia="黑体" w:hAnsi="黑体" w:cs="Times New Roman"/>
          <w:b/>
          <w:sz w:val="24"/>
          <w:szCs w:val="24"/>
        </w:rPr>
        <w:t>生物活性</w:t>
      </w:r>
    </w:p>
    <w:p w14:paraId="287073FB" w14:textId="77777777" w:rsidR="002507D3" w:rsidRDefault="002507D3"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D1E1AA7" w14:textId="77777777" w:rsidR="002507D3" w:rsidRPr="00A03C1A" w:rsidRDefault="002507D3"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：类药性</w:t>
      </w:r>
      <w:r>
        <w:rPr>
          <w:rFonts w:ascii="宋体" w:eastAsia="宋体" w:hAnsi="宋体" w:cs="宋体"/>
          <w:color w:val="000000"/>
          <w:kern w:val="0"/>
          <w:szCs w:val="21"/>
        </w:rPr>
        <w:t>五规则、</w:t>
      </w:r>
      <w:r w:rsidRPr="002507D3">
        <w:rPr>
          <w:rFonts w:ascii="宋体" w:eastAsia="宋体" w:hAnsi="宋体" w:cs="宋体" w:hint="eastAsia"/>
          <w:color w:val="000000"/>
          <w:kern w:val="0"/>
          <w:szCs w:val="21"/>
        </w:rPr>
        <w:t>SAR、QSAR等基本概念；药物的理化性质包括疏水性、解离度对药物活性的影响；药物的立体结构对活性的影响</w:t>
      </w:r>
      <w:r w:rsidRPr="00A03C1A">
        <w:rPr>
          <w:rFonts w:ascii="宋体" w:eastAsia="宋体" w:hAnsi="宋体" w:cs="宋体" w:hint="eastAsia"/>
          <w:color w:val="000000"/>
          <w:kern w:val="0"/>
          <w:szCs w:val="21"/>
        </w:rPr>
        <w:t>。</w:t>
      </w:r>
    </w:p>
    <w:p w14:paraId="06F17AE6" w14:textId="77777777" w:rsidR="002507D3" w:rsidRPr="00A03C1A" w:rsidRDefault="002507D3" w:rsidP="00F957DB">
      <w:pPr>
        <w:tabs>
          <w:tab w:val="left" w:pos="0"/>
          <w:tab w:val="left" w:pos="732"/>
        </w:tabs>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Pr="00A03C1A">
        <w:rPr>
          <w:rFonts w:ascii="宋体" w:eastAsia="宋体" w:hAnsi="宋体" w:cs="宋体" w:hint="eastAsia"/>
          <w:color w:val="000000"/>
          <w:kern w:val="0"/>
          <w:szCs w:val="21"/>
        </w:rPr>
        <w:t>药物</w:t>
      </w:r>
      <w:r>
        <w:rPr>
          <w:rFonts w:ascii="宋体" w:eastAsia="宋体" w:hAnsi="宋体" w:cs="宋体" w:hint="eastAsia"/>
          <w:color w:val="000000"/>
          <w:kern w:val="0"/>
          <w:szCs w:val="21"/>
        </w:rPr>
        <w:t>结构对</w:t>
      </w:r>
      <w:r>
        <w:rPr>
          <w:rFonts w:ascii="宋体" w:eastAsia="宋体" w:hAnsi="宋体" w:cs="宋体"/>
          <w:color w:val="000000"/>
          <w:kern w:val="0"/>
          <w:szCs w:val="21"/>
        </w:rPr>
        <w:t>药物转运的影响</w:t>
      </w:r>
      <w:r w:rsidRPr="00A03C1A">
        <w:rPr>
          <w:rFonts w:ascii="宋体" w:eastAsia="宋体" w:hAnsi="宋体" w:cs="宋体" w:hint="eastAsia"/>
          <w:color w:val="000000"/>
          <w:kern w:val="0"/>
          <w:szCs w:val="21"/>
        </w:rPr>
        <w:t>。</w:t>
      </w:r>
    </w:p>
    <w:p w14:paraId="79047157" w14:textId="77777777" w:rsidR="002507D3" w:rsidRPr="00A03C1A" w:rsidRDefault="002507D3"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：药物的</w:t>
      </w:r>
      <w:r>
        <w:rPr>
          <w:rFonts w:ascii="宋体" w:eastAsia="宋体" w:hAnsi="宋体" w:cs="宋体"/>
          <w:color w:val="000000"/>
          <w:kern w:val="0"/>
          <w:szCs w:val="21"/>
        </w:rPr>
        <w:t>结构对药物毒副作用的影响</w:t>
      </w:r>
      <w:r w:rsidRPr="00A03C1A">
        <w:rPr>
          <w:rFonts w:ascii="宋体" w:eastAsia="宋体" w:hAnsi="宋体" w:cs="宋体" w:hint="eastAsia"/>
          <w:color w:val="000000"/>
          <w:kern w:val="0"/>
          <w:szCs w:val="21"/>
        </w:rPr>
        <w:t>。</w:t>
      </w:r>
    </w:p>
    <w:p w14:paraId="3A7D01C1" w14:textId="77777777" w:rsidR="002507D3" w:rsidRDefault="002507D3"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8B9195C" w14:textId="77777777" w:rsidR="002507D3" w:rsidRPr="00313A87" w:rsidRDefault="002507D3" w:rsidP="00F957DB">
      <w:pPr>
        <w:widowControl/>
        <w:spacing w:beforeLines="50" w:before="156" w:afterLines="50" w:after="156"/>
        <w:ind w:firstLineChars="200" w:firstLine="420"/>
        <w:jc w:val="left"/>
        <w:rPr>
          <w:rFonts w:ascii="宋体" w:eastAsia="宋体" w:hAnsi="宋体" w:cs="宋体"/>
          <w:color w:val="000000"/>
          <w:kern w:val="0"/>
          <w:szCs w:val="21"/>
        </w:rPr>
      </w:pPr>
      <w:r w:rsidRPr="002507D3">
        <w:rPr>
          <w:rFonts w:ascii="宋体" w:eastAsia="宋体" w:hAnsi="宋体" w:cs="宋体" w:hint="eastAsia"/>
          <w:color w:val="000000"/>
          <w:kern w:val="0"/>
          <w:szCs w:val="21"/>
        </w:rPr>
        <w:t>药物的理化性质包括疏水性、解离度对药物活性的影响；药物的立体结构对活性的影响</w:t>
      </w:r>
      <w:r w:rsidRPr="00A03C1A">
        <w:rPr>
          <w:rFonts w:ascii="宋体" w:eastAsia="宋体" w:hAnsi="宋体" w:cs="宋体" w:hint="eastAsia"/>
          <w:color w:val="000000"/>
          <w:kern w:val="0"/>
          <w:szCs w:val="21"/>
        </w:rPr>
        <w:t>。</w:t>
      </w:r>
    </w:p>
    <w:p w14:paraId="200ECCDE" w14:textId="77777777" w:rsidR="002507D3" w:rsidRDefault="002507D3"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2D63072" w14:textId="77777777" w:rsidR="002507D3" w:rsidRDefault="002507D3"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药物理化</w:t>
      </w:r>
      <w:r>
        <w:rPr>
          <w:rFonts w:ascii="宋体" w:eastAsia="宋体" w:hAnsi="宋体"/>
          <w:szCs w:val="21"/>
        </w:rPr>
        <w:t>性质对药物活性的影响</w:t>
      </w:r>
    </w:p>
    <w:p w14:paraId="1E0D706A" w14:textId="77777777" w:rsidR="002507D3" w:rsidRDefault="002507D3"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一、药物</w:t>
      </w:r>
      <w:r>
        <w:rPr>
          <w:rFonts w:ascii="宋体" w:eastAsia="宋体" w:hAnsi="宋体"/>
          <w:szCs w:val="21"/>
        </w:rPr>
        <w:t>结构与理化性质</w:t>
      </w:r>
    </w:p>
    <w:p w14:paraId="049E54AC" w14:textId="77777777" w:rsidR="002507D3" w:rsidRDefault="002507D3"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二</w:t>
      </w:r>
      <w:r>
        <w:rPr>
          <w:rFonts w:ascii="宋体" w:eastAsia="宋体" w:hAnsi="宋体"/>
        </w:rPr>
        <w:t>、药物</w:t>
      </w:r>
      <w:r>
        <w:rPr>
          <w:rFonts w:ascii="宋体" w:eastAsia="宋体" w:hAnsi="宋体" w:hint="eastAsia"/>
        </w:rPr>
        <w:t>亲脂性</w:t>
      </w:r>
      <w:r w:rsidR="000448E2">
        <w:rPr>
          <w:rFonts w:ascii="宋体" w:eastAsia="宋体" w:hAnsi="宋体" w:hint="eastAsia"/>
        </w:rPr>
        <w:t>和</w:t>
      </w:r>
      <w:r w:rsidR="000448E2">
        <w:rPr>
          <w:rFonts w:ascii="宋体" w:eastAsia="宋体" w:hAnsi="宋体"/>
        </w:rPr>
        <w:t>药物活性</w:t>
      </w:r>
    </w:p>
    <w:p w14:paraId="49230CDF" w14:textId="77777777" w:rsidR="002507D3" w:rsidRDefault="002507D3"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三</w:t>
      </w:r>
      <w:r>
        <w:rPr>
          <w:rFonts w:ascii="宋体" w:eastAsia="宋体" w:hAnsi="宋体"/>
        </w:rPr>
        <w:t>、</w:t>
      </w:r>
      <w:r w:rsidR="000448E2">
        <w:rPr>
          <w:rFonts w:ascii="宋体" w:eastAsia="宋体" w:hAnsi="宋体" w:hint="eastAsia"/>
        </w:rPr>
        <w:t>药物的</w:t>
      </w:r>
      <w:proofErr w:type="spellStart"/>
      <w:r w:rsidR="000448E2">
        <w:rPr>
          <w:rFonts w:ascii="宋体" w:eastAsia="宋体" w:hAnsi="宋体"/>
        </w:rPr>
        <w:t>pKa</w:t>
      </w:r>
      <w:proofErr w:type="spellEnd"/>
      <w:r w:rsidR="000448E2">
        <w:rPr>
          <w:rFonts w:ascii="宋体" w:eastAsia="宋体" w:hAnsi="宋体"/>
        </w:rPr>
        <w:t>和药物活性</w:t>
      </w:r>
    </w:p>
    <w:p w14:paraId="60B19E4D" w14:textId="77777777" w:rsidR="002507D3" w:rsidRDefault="002507D3"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四</w:t>
      </w:r>
      <w:r>
        <w:rPr>
          <w:rFonts w:ascii="宋体" w:eastAsia="宋体" w:hAnsi="宋体"/>
        </w:rPr>
        <w:t>、</w:t>
      </w:r>
      <w:r w:rsidR="000448E2">
        <w:rPr>
          <w:rFonts w:ascii="宋体" w:eastAsia="宋体" w:hAnsi="宋体" w:hint="eastAsia"/>
        </w:rPr>
        <w:t>药物溶解度</w:t>
      </w:r>
      <w:r w:rsidR="000448E2">
        <w:rPr>
          <w:rFonts w:ascii="宋体" w:eastAsia="宋体" w:hAnsi="宋体"/>
        </w:rPr>
        <w:t>与药物活性</w:t>
      </w:r>
    </w:p>
    <w:p w14:paraId="1912E144" w14:textId="77777777" w:rsidR="000448E2" w:rsidRDefault="000448E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药物的结构</w:t>
      </w:r>
      <w:r>
        <w:rPr>
          <w:rFonts w:ascii="宋体" w:eastAsia="宋体" w:hAnsi="宋体"/>
          <w:szCs w:val="21"/>
        </w:rPr>
        <w:t>对药物活性的影响</w:t>
      </w:r>
    </w:p>
    <w:p w14:paraId="0458B9C2"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一、药物与受体的</w:t>
      </w:r>
      <w:proofErr w:type="gramStart"/>
      <w:r>
        <w:rPr>
          <w:rFonts w:ascii="宋体" w:eastAsia="宋体" w:hAnsi="宋体"/>
          <w:szCs w:val="21"/>
        </w:rPr>
        <w:t>键合作</w:t>
      </w:r>
      <w:proofErr w:type="gramEnd"/>
      <w:r>
        <w:rPr>
          <w:rFonts w:ascii="宋体" w:eastAsia="宋体" w:hAnsi="宋体"/>
          <w:szCs w:val="21"/>
        </w:rPr>
        <w:t>用</w:t>
      </w:r>
    </w:p>
    <w:p w14:paraId="5ADB08F6"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二</w:t>
      </w:r>
      <w:r>
        <w:rPr>
          <w:rFonts w:ascii="宋体" w:eastAsia="宋体" w:hAnsi="宋体"/>
        </w:rPr>
        <w:t>、药物</w:t>
      </w:r>
      <w:r>
        <w:rPr>
          <w:rFonts w:ascii="宋体" w:eastAsia="宋体" w:hAnsi="宋体" w:hint="eastAsia"/>
        </w:rPr>
        <w:t>的各</w:t>
      </w:r>
      <w:r>
        <w:rPr>
          <w:rFonts w:ascii="宋体" w:eastAsia="宋体" w:hAnsi="宋体"/>
        </w:rPr>
        <w:t>官能团对药效的影响</w:t>
      </w:r>
    </w:p>
    <w:p w14:paraId="1FF3BC21"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三</w:t>
      </w:r>
      <w:r>
        <w:rPr>
          <w:rFonts w:ascii="宋体" w:eastAsia="宋体" w:hAnsi="宋体"/>
        </w:rPr>
        <w:t>、</w:t>
      </w:r>
      <w:r>
        <w:rPr>
          <w:rFonts w:ascii="宋体" w:eastAsia="宋体" w:hAnsi="宋体" w:hint="eastAsia"/>
        </w:rPr>
        <w:t>药物电荷分布</w:t>
      </w:r>
      <w:r>
        <w:rPr>
          <w:rFonts w:ascii="宋体" w:eastAsia="宋体" w:hAnsi="宋体"/>
        </w:rPr>
        <w:t>对药效的影响</w:t>
      </w:r>
    </w:p>
    <w:p w14:paraId="64851401"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四</w:t>
      </w:r>
      <w:r>
        <w:rPr>
          <w:rFonts w:ascii="宋体" w:eastAsia="宋体" w:hAnsi="宋体"/>
        </w:rPr>
        <w:t>、</w:t>
      </w:r>
      <w:r>
        <w:rPr>
          <w:rFonts w:ascii="宋体" w:eastAsia="宋体" w:hAnsi="宋体" w:hint="eastAsia"/>
        </w:rPr>
        <w:t>药物的立体</w:t>
      </w:r>
      <w:r>
        <w:rPr>
          <w:rFonts w:ascii="宋体" w:eastAsia="宋体" w:hAnsi="宋体"/>
        </w:rPr>
        <w:t>异构</w:t>
      </w:r>
      <w:r>
        <w:rPr>
          <w:rFonts w:ascii="宋体" w:eastAsia="宋体" w:hAnsi="宋体" w:hint="eastAsia"/>
        </w:rPr>
        <w:t>对药效</w:t>
      </w:r>
      <w:r>
        <w:rPr>
          <w:rFonts w:ascii="宋体" w:eastAsia="宋体" w:hAnsi="宋体"/>
        </w:rPr>
        <w:t>的影响</w:t>
      </w:r>
    </w:p>
    <w:p w14:paraId="605D5848" w14:textId="77777777" w:rsidR="000448E2" w:rsidRDefault="000448E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药物结构</w:t>
      </w:r>
      <w:r>
        <w:rPr>
          <w:rFonts w:ascii="宋体" w:eastAsia="宋体" w:hAnsi="宋体"/>
          <w:szCs w:val="21"/>
        </w:rPr>
        <w:t>对药物</w:t>
      </w:r>
      <w:r>
        <w:rPr>
          <w:rFonts w:ascii="宋体" w:eastAsia="宋体" w:hAnsi="宋体" w:hint="eastAsia"/>
          <w:szCs w:val="21"/>
        </w:rPr>
        <w:t>转运</w:t>
      </w:r>
      <w:r>
        <w:rPr>
          <w:rFonts w:ascii="宋体" w:eastAsia="宋体" w:hAnsi="宋体"/>
          <w:szCs w:val="21"/>
        </w:rPr>
        <w:t>的影响</w:t>
      </w:r>
    </w:p>
    <w:p w14:paraId="7810ADE6"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一、药物化学结构</w:t>
      </w:r>
      <w:r>
        <w:rPr>
          <w:rFonts w:ascii="宋体" w:eastAsia="宋体" w:hAnsi="宋体"/>
          <w:szCs w:val="21"/>
        </w:rPr>
        <w:t>对膜转运的影响</w:t>
      </w:r>
    </w:p>
    <w:p w14:paraId="32EC5867"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二</w:t>
      </w:r>
      <w:r>
        <w:rPr>
          <w:rFonts w:ascii="宋体" w:eastAsia="宋体" w:hAnsi="宋体"/>
        </w:rPr>
        <w:t>、药物</w:t>
      </w:r>
      <w:r>
        <w:rPr>
          <w:rFonts w:ascii="宋体" w:eastAsia="宋体" w:hAnsi="宋体" w:hint="eastAsia"/>
        </w:rPr>
        <w:t>化学结构</w:t>
      </w:r>
      <w:r>
        <w:rPr>
          <w:rFonts w:ascii="宋体" w:eastAsia="宋体" w:hAnsi="宋体"/>
        </w:rPr>
        <w:t>对血脑屏障透过性的影响</w:t>
      </w:r>
    </w:p>
    <w:p w14:paraId="30082709" w14:textId="77777777" w:rsidR="000448E2" w:rsidRDefault="000448E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 药物结构</w:t>
      </w:r>
      <w:r>
        <w:rPr>
          <w:rFonts w:ascii="宋体" w:eastAsia="宋体" w:hAnsi="宋体"/>
          <w:szCs w:val="21"/>
        </w:rPr>
        <w:t>对药物</w:t>
      </w:r>
      <w:r>
        <w:rPr>
          <w:rFonts w:ascii="宋体" w:eastAsia="宋体" w:hAnsi="宋体" w:hint="eastAsia"/>
          <w:szCs w:val="21"/>
        </w:rPr>
        <w:t>毒副作用</w:t>
      </w:r>
      <w:r>
        <w:rPr>
          <w:rFonts w:ascii="宋体" w:eastAsia="宋体" w:hAnsi="宋体"/>
          <w:szCs w:val="21"/>
        </w:rPr>
        <w:t>的影响</w:t>
      </w:r>
    </w:p>
    <w:p w14:paraId="43CE3FEA"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一、药物对细胞</w:t>
      </w:r>
      <w:r>
        <w:rPr>
          <w:rFonts w:ascii="宋体" w:eastAsia="宋体" w:hAnsi="宋体"/>
          <w:szCs w:val="21"/>
        </w:rPr>
        <w:t>色素</w:t>
      </w:r>
      <w:r>
        <w:rPr>
          <w:rFonts w:ascii="宋体" w:eastAsia="宋体" w:hAnsi="宋体" w:hint="eastAsia"/>
          <w:szCs w:val="21"/>
        </w:rPr>
        <w:t>P450</w:t>
      </w:r>
      <w:r>
        <w:rPr>
          <w:rFonts w:ascii="宋体" w:eastAsia="宋体" w:hAnsi="宋体"/>
          <w:szCs w:val="21"/>
        </w:rPr>
        <w:t>的</w:t>
      </w:r>
      <w:r>
        <w:rPr>
          <w:rFonts w:ascii="宋体" w:eastAsia="宋体" w:hAnsi="宋体" w:hint="eastAsia"/>
          <w:szCs w:val="21"/>
        </w:rPr>
        <w:t>作用</w:t>
      </w:r>
    </w:p>
    <w:p w14:paraId="5A76BDF6"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二</w:t>
      </w:r>
      <w:r>
        <w:rPr>
          <w:rFonts w:ascii="宋体" w:eastAsia="宋体" w:hAnsi="宋体"/>
        </w:rPr>
        <w:t>、药物</w:t>
      </w:r>
      <w:r>
        <w:rPr>
          <w:rFonts w:ascii="宋体" w:eastAsia="宋体" w:hAnsi="宋体" w:hint="eastAsia"/>
        </w:rPr>
        <w:t>对心脏</w:t>
      </w:r>
      <w:r>
        <w:rPr>
          <w:rFonts w:ascii="宋体" w:eastAsia="宋体" w:hAnsi="宋体"/>
        </w:rPr>
        <w:t>快速延迟整流钾离子通道的影响</w:t>
      </w:r>
    </w:p>
    <w:p w14:paraId="18626AEC" w14:textId="77777777" w:rsidR="002507D3" w:rsidRDefault="002507D3"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2ACB06F" w14:textId="77777777" w:rsidR="002507D3" w:rsidRPr="00313A87" w:rsidRDefault="002507D3"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05F95DDB" w14:textId="77777777" w:rsidR="002507D3" w:rsidRPr="00313A87" w:rsidRDefault="002507D3"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A9251A1" w14:textId="77777777" w:rsidR="002507D3" w:rsidRDefault="002507D3"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6A527ABB" w14:textId="77777777" w:rsidR="002507D3" w:rsidRPr="002507D3" w:rsidRDefault="002507D3" w:rsidP="00F957D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2507D3">
        <w:rPr>
          <w:rFonts w:ascii="宋体" w:eastAsia="宋体" w:hAnsi="宋体" w:cs="TimesNewRomanPSMT" w:hint="eastAsia"/>
          <w:color w:val="000000"/>
          <w:kern w:val="0"/>
          <w:szCs w:val="21"/>
        </w:rPr>
        <w:t>简述</w:t>
      </w:r>
      <w:r w:rsidR="000448E2">
        <w:rPr>
          <w:rFonts w:ascii="宋体" w:eastAsia="宋体" w:hAnsi="宋体" w:cs="TimesNewRomanPSMT" w:hint="eastAsia"/>
          <w:color w:val="000000"/>
          <w:kern w:val="0"/>
          <w:szCs w:val="21"/>
        </w:rPr>
        <w:t>药物理化性质对药物</w:t>
      </w:r>
      <w:r w:rsidR="000448E2">
        <w:rPr>
          <w:rFonts w:ascii="宋体" w:eastAsia="宋体" w:hAnsi="宋体" w:cs="TimesNewRomanPSMT"/>
          <w:color w:val="000000"/>
          <w:kern w:val="0"/>
          <w:szCs w:val="21"/>
        </w:rPr>
        <w:t>活性的影响</w:t>
      </w:r>
      <w:r w:rsidRPr="002507D3">
        <w:rPr>
          <w:rFonts w:ascii="宋体" w:eastAsia="宋体" w:hAnsi="宋体" w:cs="TimesNewRomanPSMT" w:hint="eastAsia"/>
          <w:color w:val="000000"/>
          <w:kern w:val="0"/>
          <w:szCs w:val="21"/>
        </w:rPr>
        <w:t>。</w:t>
      </w:r>
    </w:p>
    <w:p w14:paraId="793B51B0" w14:textId="77777777" w:rsidR="002507D3" w:rsidRDefault="002507D3" w:rsidP="00F957DB">
      <w:pPr>
        <w:widowControl/>
        <w:spacing w:beforeLines="50" w:before="156" w:afterLines="50" w:after="156"/>
        <w:ind w:firstLineChars="200" w:firstLine="420"/>
        <w:jc w:val="left"/>
        <w:rPr>
          <w:rFonts w:ascii="TimesNewRomanPSMT" w:hAnsi="TimesNewRomanPSMT" w:cs="TimesNewRomanPSMT"/>
          <w:color w:val="000000"/>
          <w:kern w:val="0"/>
          <w:sz w:val="20"/>
          <w:szCs w:val="20"/>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2507D3">
        <w:rPr>
          <w:rFonts w:ascii="宋体" w:eastAsia="宋体" w:hAnsi="宋体" w:cs="TimesNewRomanPSMT" w:hint="eastAsia"/>
          <w:color w:val="000000"/>
          <w:kern w:val="0"/>
          <w:szCs w:val="21"/>
        </w:rPr>
        <w:t>简述</w:t>
      </w:r>
      <w:r w:rsidR="000448E2">
        <w:rPr>
          <w:rFonts w:ascii="宋体" w:eastAsia="宋体" w:hAnsi="宋体" w:hint="eastAsia"/>
        </w:rPr>
        <w:t>药物的立体</w:t>
      </w:r>
      <w:r w:rsidR="000448E2">
        <w:rPr>
          <w:rFonts w:ascii="宋体" w:eastAsia="宋体" w:hAnsi="宋体"/>
        </w:rPr>
        <w:t>异构</w:t>
      </w:r>
      <w:r w:rsidR="000448E2">
        <w:rPr>
          <w:rFonts w:ascii="宋体" w:eastAsia="宋体" w:hAnsi="宋体" w:hint="eastAsia"/>
        </w:rPr>
        <w:t>对药效</w:t>
      </w:r>
      <w:r w:rsidR="000448E2">
        <w:rPr>
          <w:rFonts w:ascii="宋体" w:eastAsia="宋体" w:hAnsi="宋体"/>
        </w:rPr>
        <w:t>的影响</w:t>
      </w:r>
      <w:r w:rsidRPr="002507D3">
        <w:rPr>
          <w:rFonts w:ascii="宋体" w:eastAsia="宋体" w:hAnsi="宋体" w:cs="TimesNewRomanPSMT" w:hint="eastAsia"/>
          <w:color w:val="000000"/>
          <w:kern w:val="0"/>
          <w:szCs w:val="21"/>
        </w:rPr>
        <w:t>。</w:t>
      </w:r>
    </w:p>
    <w:p w14:paraId="73B9D382" w14:textId="77777777" w:rsidR="000448E2" w:rsidRDefault="000448E2"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9E3A82">
        <w:rPr>
          <w:rFonts w:ascii="黑体" w:eastAsia="黑体" w:hAnsi="黑体" w:cs="Times New Roman" w:hint="eastAsia"/>
          <w:b/>
          <w:sz w:val="24"/>
          <w:szCs w:val="24"/>
        </w:rPr>
        <w:t>二</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药物结构与</w:t>
      </w:r>
      <w:r w:rsidR="009E3A82">
        <w:rPr>
          <w:rFonts w:ascii="黑体" w:eastAsia="黑体" w:hAnsi="黑体" w:cs="Times New Roman" w:hint="eastAsia"/>
          <w:b/>
          <w:sz w:val="24"/>
          <w:szCs w:val="24"/>
        </w:rPr>
        <w:t>代谢</w:t>
      </w:r>
    </w:p>
    <w:p w14:paraId="3AF404C2" w14:textId="77777777" w:rsidR="000448E2" w:rsidRDefault="000448E2"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E675AEC" w14:textId="77777777" w:rsidR="000448E2" w:rsidRPr="00A03C1A" w:rsidRDefault="000448E2"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proofErr w:type="gramStart"/>
      <w:r w:rsidR="009E3A82" w:rsidRPr="009E3A82">
        <w:rPr>
          <w:rFonts w:ascii="宋体" w:eastAsia="宋体" w:hAnsi="宋体" w:cs="宋体" w:hint="eastAsia"/>
          <w:color w:val="000000"/>
          <w:kern w:val="0"/>
          <w:szCs w:val="21"/>
        </w:rPr>
        <w:t>药物第</w:t>
      </w:r>
      <w:proofErr w:type="gramEnd"/>
      <w:r w:rsidR="009E3A82" w:rsidRPr="009E3A82">
        <w:rPr>
          <w:rFonts w:ascii="宋体" w:eastAsia="宋体" w:hAnsi="宋体" w:cs="宋体" w:hint="eastAsia"/>
          <w:color w:val="000000"/>
          <w:kern w:val="0"/>
          <w:szCs w:val="21"/>
        </w:rPr>
        <w:t>I相生物转化和第II相生物转化</w:t>
      </w:r>
      <w:r w:rsidR="009E3A82">
        <w:rPr>
          <w:rFonts w:ascii="宋体" w:eastAsia="宋体" w:hAnsi="宋体" w:cs="宋体" w:hint="eastAsia"/>
          <w:color w:val="000000"/>
          <w:kern w:val="0"/>
          <w:szCs w:val="21"/>
        </w:rPr>
        <w:t>的</w:t>
      </w:r>
      <w:r w:rsidR="009E3A82">
        <w:rPr>
          <w:rFonts w:ascii="宋体" w:eastAsia="宋体" w:hAnsi="宋体" w:cs="宋体"/>
          <w:color w:val="000000"/>
          <w:kern w:val="0"/>
          <w:szCs w:val="21"/>
        </w:rPr>
        <w:t>概念</w:t>
      </w:r>
      <w:r w:rsidR="009E3A82">
        <w:rPr>
          <w:rFonts w:ascii="宋体" w:eastAsia="宋体" w:hAnsi="宋体" w:cs="宋体" w:hint="eastAsia"/>
          <w:color w:val="000000"/>
          <w:kern w:val="0"/>
          <w:szCs w:val="21"/>
        </w:rPr>
        <w:t>和主要</w:t>
      </w:r>
      <w:r w:rsidR="009E3A82">
        <w:rPr>
          <w:rFonts w:ascii="宋体" w:eastAsia="宋体" w:hAnsi="宋体" w:cs="宋体"/>
          <w:color w:val="000000"/>
          <w:kern w:val="0"/>
          <w:szCs w:val="21"/>
        </w:rPr>
        <w:t>类型</w:t>
      </w:r>
      <w:r w:rsidR="009E3A82">
        <w:rPr>
          <w:rFonts w:ascii="宋体" w:eastAsia="宋体" w:hAnsi="宋体" w:cs="宋体" w:hint="eastAsia"/>
          <w:color w:val="000000"/>
          <w:kern w:val="0"/>
          <w:szCs w:val="21"/>
        </w:rPr>
        <w:t>。</w:t>
      </w:r>
    </w:p>
    <w:p w14:paraId="1E17DE69" w14:textId="77777777" w:rsidR="000448E2" w:rsidRPr="00A03C1A" w:rsidRDefault="000448E2" w:rsidP="00F957DB">
      <w:pPr>
        <w:tabs>
          <w:tab w:val="left" w:pos="0"/>
          <w:tab w:val="left" w:pos="732"/>
        </w:tabs>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009E3A82" w:rsidRPr="009E3A82">
        <w:rPr>
          <w:rFonts w:ascii="宋体" w:eastAsia="宋体" w:hAnsi="宋体" w:cs="宋体" w:hint="eastAsia"/>
          <w:color w:val="000000"/>
          <w:kern w:val="0"/>
          <w:szCs w:val="21"/>
        </w:rPr>
        <w:t>药物代谢原理在药物</w:t>
      </w:r>
      <w:r w:rsidR="009E3A82">
        <w:rPr>
          <w:rFonts w:ascii="宋体" w:eastAsia="宋体" w:hAnsi="宋体" w:cs="宋体" w:hint="eastAsia"/>
          <w:color w:val="000000"/>
          <w:kern w:val="0"/>
          <w:szCs w:val="21"/>
        </w:rPr>
        <w:t>开发</w:t>
      </w:r>
      <w:r w:rsidR="009E3A82" w:rsidRPr="009E3A82">
        <w:rPr>
          <w:rFonts w:ascii="宋体" w:eastAsia="宋体" w:hAnsi="宋体" w:cs="宋体" w:hint="eastAsia"/>
          <w:color w:val="000000"/>
          <w:kern w:val="0"/>
          <w:szCs w:val="21"/>
        </w:rPr>
        <w:t>中的应用</w:t>
      </w:r>
      <w:r w:rsidRPr="00A03C1A">
        <w:rPr>
          <w:rFonts w:ascii="宋体" w:eastAsia="宋体" w:hAnsi="宋体" w:cs="宋体" w:hint="eastAsia"/>
          <w:color w:val="000000"/>
          <w:kern w:val="0"/>
          <w:szCs w:val="21"/>
        </w:rPr>
        <w:t>。</w:t>
      </w:r>
    </w:p>
    <w:p w14:paraId="14BC3159" w14:textId="77777777" w:rsidR="000448E2" w:rsidRPr="00A03C1A" w:rsidRDefault="000448E2"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：药物</w:t>
      </w:r>
      <w:r w:rsidR="009E3A82">
        <w:rPr>
          <w:rFonts w:ascii="宋体" w:eastAsia="宋体" w:hAnsi="宋体" w:cs="宋体" w:hint="eastAsia"/>
          <w:color w:val="000000"/>
          <w:kern w:val="0"/>
          <w:szCs w:val="21"/>
        </w:rPr>
        <w:t>代谢的</w:t>
      </w:r>
      <w:r w:rsidR="009E3A82">
        <w:rPr>
          <w:rFonts w:ascii="宋体" w:eastAsia="宋体" w:hAnsi="宋体" w:cs="宋体"/>
          <w:color w:val="000000"/>
          <w:kern w:val="0"/>
          <w:szCs w:val="21"/>
        </w:rPr>
        <w:t>酶</w:t>
      </w:r>
      <w:r w:rsidRPr="00A03C1A">
        <w:rPr>
          <w:rFonts w:ascii="宋体" w:eastAsia="宋体" w:hAnsi="宋体" w:cs="宋体" w:hint="eastAsia"/>
          <w:color w:val="000000"/>
          <w:kern w:val="0"/>
          <w:szCs w:val="21"/>
        </w:rPr>
        <w:t>。</w:t>
      </w:r>
    </w:p>
    <w:p w14:paraId="12BDD696" w14:textId="77777777" w:rsidR="000448E2" w:rsidRDefault="000448E2"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7DDF543" w14:textId="77777777" w:rsidR="000448E2" w:rsidRPr="00313A87" w:rsidRDefault="009E3A82"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各类药物</w:t>
      </w:r>
      <w:r>
        <w:rPr>
          <w:rFonts w:ascii="宋体" w:eastAsia="宋体" w:hAnsi="宋体" w:cs="宋体"/>
          <w:color w:val="000000"/>
          <w:kern w:val="0"/>
          <w:szCs w:val="21"/>
        </w:rPr>
        <w:t>结构类型的主要代谢方式。</w:t>
      </w:r>
    </w:p>
    <w:p w14:paraId="3916CABB" w14:textId="77777777" w:rsidR="000448E2" w:rsidRDefault="000448E2"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A6C3509" w14:textId="77777777" w:rsidR="000448E2" w:rsidRDefault="000448E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sidR="009E3A82">
        <w:rPr>
          <w:rFonts w:ascii="宋体" w:eastAsia="宋体" w:hAnsi="宋体" w:hint="eastAsia"/>
          <w:szCs w:val="21"/>
        </w:rPr>
        <w:t>官能团化</w:t>
      </w:r>
      <w:r w:rsidR="009E3A82">
        <w:rPr>
          <w:rFonts w:ascii="宋体" w:eastAsia="宋体" w:hAnsi="宋体"/>
          <w:szCs w:val="21"/>
        </w:rPr>
        <w:t>反应</w:t>
      </w:r>
    </w:p>
    <w:p w14:paraId="643B7096"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一、</w:t>
      </w:r>
      <w:r w:rsidR="009E3A82">
        <w:rPr>
          <w:rFonts w:ascii="宋体" w:eastAsia="宋体" w:hAnsi="宋体" w:hint="eastAsia"/>
          <w:szCs w:val="21"/>
        </w:rPr>
        <w:t>氧化反应</w:t>
      </w:r>
    </w:p>
    <w:p w14:paraId="575B0DEC"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二</w:t>
      </w:r>
      <w:r>
        <w:rPr>
          <w:rFonts w:ascii="宋体" w:eastAsia="宋体" w:hAnsi="宋体"/>
        </w:rPr>
        <w:t>、</w:t>
      </w:r>
      <w:r w:rsidR="009E3A82">
        <w:rPr>
          <w:rFonts w:ascii="宋体" w:eastAsia="宋体" w:hAnsi="宋体" w:hint="eastAsia"/>
        </w:rPr>
        <w:t>还原反应</w:t>
      </w:r>
    </w:p>
    <w:p w14:paraId="5B31F1FF"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三</w:t>
      </w:r>
      <w:r>
        <w:rPr>
          <w:rFonts w:ascii="宋体" w:eastAsia="宋体" w:hAnsi="宋体"/>
        </w:rPr>
        <w:t>、</w:t>
      </w:r>
      <w:r w:rsidR="009E3A82">
        <w:rPr>
          <w:rFonts w:ascii="宋体" w:eastAsia="宋体" w:hAnsi="宋体" w:hint="eastAsia"/>
        </w:rPr>
        <w:t>水解反应</w:t>
      </w:r>
    </w:p>
    <w:p w14:paraId="261DA69E" w14:textId="77777777" w:rsidR="000448E2" w:rsidRDefault="000448E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9E3A82">
        <w:rPr>
          <w:rFonts w:ascii="宋体" w:eastAsia="宋体" w:hAnsi="宋体" w:hint="eastAsia"/>
          <w:szCs w:val="21"/>
        </w:rPr>
        <w:t>结合反应</w:t>
      </w:r>
    </w:p>
    <w:p w14:paraId="5A8DD337"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一、</w:t>
      </w:r>
      <w:r w:rsidR="009E3A82">
        <w:rPr>
          <w:rFonts w:ascii="宋体" w:eastAsia="宋体" w:hAnsi="宋体" w:hint="eastAsia"/>
          <w:szCs w:val="21"/>
        </w:rPr>
        <w:t>葡萄糖醛酸结合</w:t>
      </w:r>
    </w:p>
    <w:p w14:paraId="0DECBA54"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二</w:t>
      </w:r>
      <w:r>
        <w:rPr>
          <w:rFonts w:ascii="宋体" w:eastAsia="宋体" w:hAnsi="宋体"/>
        </w:rPr>
        <w:t>、</w:t>
      </w:r>
      <w:r w:rsidR="009E3A82">
        <w:rPr>
          <w:rFonts w:ascii="宋体" w:eastAsia="宋体" w:hAnsi="宋体" w:hint="eastAsia"/>
        </w:rPr>
        <w:t>硫酸结合</w:t>
      </w:r>
    </w:p>
    <w:p w14:paraId="4DB4D7B8"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三</w:t>
      </w:r>
      <w:r>
        <w:rPr>
          <w:rFonts w:ascii="宋体" w:eastAsia="宋体" w:hAnsi="宋体"/>
        </w:rPr>
        <w:t>、</w:t>
      </w:r>
      <w:r w:rsidR="009E3A82">
        <w:rPr>
          <w:rFonts w:ascii="宋体" w:eastAsia="宋体" w:hAnsi="宋体" w:hint="eastAsia"/>
        </w:rPr>
        <w:t>氨基酸结合</w:t>
      </w:r>
    </w:p>
    <w:p w14:paraId="2DC49851" w14:textId="77777777" w:rsidR="000448E2" w:rsidRDefault="000448E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四</w:t>
      </w:r>
      <w:r>
        <w:rPr>
          <w:rFonts w:ascii="宋体" w:eastAsia="宋体" w:hAnsi="宋体"/>
        </w:rPr>
        <w:t>、</w:t>
      </w:r>
      <w:r w:rsidR="009E3A82">
        <w:rPr>
          <w:rFonts w:ascii="宋体" w:eastAsia="宋体" w:hAnsi="宋体" w:hint="eastAsia"/>
        </w:rPr>
        <w:t>谷胱甘肽结合</w:t>
      </w:r>
    </w:p>
    <w:p w14:paraId="6A143989" w14:textId="77777777" w:rsidR="009E3A82" w:rsidRDefault="009E3A8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五、</w:t>
      </w:r>
      <w:r>
        <w:rPr>
          <w:rFonts w:ascii="宋体" w:eastAsia="宋体" w:hAnsi="宋体"/>
        </w:rPr>
        <w:t>乙酰化结合</w:t>
      </w:r>
    </w:p>
    <w:p w14:paraId="24F01C01" w14:textId="77777777" w:rsidR="009E3A82" w:rsidRPr="009E3A82" w:rsidRDefault="009E3A8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六．</w:t>
      </w:r>
      <w:r>
        <w:rPr>
          <w:rFonts w:ascii="宋体" w:eastAsia="宋体" w:hAnsi="宋体"/>
        </w:rPr>
        <w:t>甲基化结合</w:t>
      </w:r>
    </w:p>
    <w:p w14:paraId="2A6F2709" w14:textId="77777777" w:rsidR="000448E2" w:rsidRDefault="000448E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药物</w:t>
      </w:r>
      <w:r w:rsidR="009E3A82">
        <w:rPr>
          <w:rFonts w:ascii="宋体" w:eastAsia="宋体" w:hAnsi="宋体" w:hint="eastAsia"/>
          <w:szCs w:val="21"/>
        </w:rPr>
        <w:t>代谢研究</w:t>
      </w:r>
      <w:r w:rsidR="009E3A82">
        <w:rPr>
          <w:rFonts w:ascii="宋体" w:eastAsia="宋体" w:hAnsi="宋体"/>
          <w:szCs w:val="21"/>
        </w:rPr>
        <w:t>在</w:t>
      </w:r>
      <w:r>
        <w:rPr>
          <w:rFonts w:ascii="宋体" w:eastAsia="宋体" w:hAnsi="宋体"/>
          <w:szCs w:val="21"/>
        </w:rPr>
        <w:t>药物</w:t>
      </w:r>
      <w:r w:rsidR="009E3A82">
        <w:rPr>
          <w:rFonts w:ascii="宋体" w:eastAsia="宋体" w:hAnsi="宋体" w:hint="eastAsia"/>
          <w:szCs w:val="21"/>
        </w:rPr>
        <w:t>开发中</w:t>
      </w:r>
      <w:r w:rsidR="009E3A82">
        <w:rPr>
          <w:rFonts w:ascii="宋体" w:eastAsia="宋体" w:hAnsi="宋体"/>
          <w:szCs w:val="21"/>
        </w:rPr>
        <w:t>的应用</w:t>
      </w:r>
    </w:p>
    <w:p w14:paraId="0539417D" w14:textId="77777777" w:rsidR="000448E2" w:rsidRDefault="000448E2"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0921B40" w14:textId="77777777" w:rsidR="000448E2" w:rsidRPr="00313A87" w:rsidRDefault="000448E2"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002C1AA1" w14:textId="77777777" w:rsidR="000448E2" w:rsidRPr="00313A87" w:rsidRDefault="000448E2"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70644B1" w14:textId="77777777" w:rsidR="000448E2" w:rsidRDefault="000448E2"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0686141B" w14:textId="77777777" w:rsidR="000448E2" w:rsidRPr="002507D3" w:rsidRDefault="000448E2" w:rsidP="00F957D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1）药物</w:t>
      </w:r>
      <w:r w:rsidR="009E3A82">
        <w:rPr>
          <w:rFonts w:ascii="宋体" w:eastAsia="宋体" w:hAnsi="宋体" w:cs="TimesNewRomanPSMT" w:hint="eastAsia"/>
          <w:color w:val="000000"/>
          <w:kern w:val="0"/>
          <w:szCs w:val="21"/>
        </w:rPr>
        <w:t>体内代谢</w:t>
      </w:r>
      <w:r w:rsidR="009E3A82">
        <w:rPr>
          <w:rFonts w:ascii="宋体" w:eastAsia="宋体" w:hAnsi="宋体" w:cs="TimesNewRomanPSMT"/>
          <w:color w:val="000000"/>
          <w:kern w:val="0"/>
          <w:szCs w:val="21"/>
        </w:rPr>
        <w:t>有哪些类型？</w:t>
      </w:r>
    </w:p>
    <w:p w14:paraId="60BDF6B2" w14:textId="77777777" w:rsidR="00FC24B5" w:rsidRDefault="000448E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9E3A82">
        <w:rPr>
          <w:rFonts w:ascii="宋体" w:eastAsia="宋体" w:hAnsi="宋体" w:hint="eastAsia"/>
          <w:szCs w:val="21"/>
        </w:rPr>
        <w:t>药物代谢研究</w:t>
      </w:r>
      <w:r w:rsidR="009E3A82">
        <w:rPr>
          <w:rFonts w:ascii="宋体" w:eastAsia="宋体" w:hAnsi="宋体"/>
          <w:szCs w:val="21"/>
        </w:rPr>
        <w:t>在药物</w:t>
      </w:r>
      <w:r w:rsidR="009E3A82">
        <w:rPr>
          <w:rFonts w:ascii="宋体" w:eastAsia="宋体" w:hAnsi="宋体" w:hint="eastAsia"/>
          <w:szCs w:val="21"/>
        </w:rPr>
        <w:t>开发中有</w:t>
      </w:r>
      <w:proofErr w:type="gramStart"/>
      <w:r w:rsidR="009E3A82">
        <w:rPr>
          <w:rFonts w:ascii="宋体" w:eastAsia="宋体" w:hAnsi="宋体"/>
          <w:szCs w:val="21"/>
        </w:rPr>
        <w:t>哪些的</w:t>
      </w:r>
      <w:proofErr w:type="gramEnd"/>
      <w:r w:rsidR="009E3A82">
        <w:rPr>
          <w:rFonts w:ascii="宋体" w:eastAsia="宋体" w:hAnsi="宋体"/>
          <w:szCs w:val="21"/>
        </w:rPr>
        <w:t>应用</w:t>
      </w:r>
      <w:r w:rsidR="009E3A82">
        <w:rPr>
          <w:rFonts w:ascii="宋体" w:eastAsia="宋体" w:hAnsi="宋体" w:hint="eastAsia"/>
          <w:szCs w:val="21"/>
        </w:rPr>
        <w:t>？</w:t>
      </w:r>
    </w:p>
    <w:p w14:paraId="72ADEEEA" w14:textId="77777777" w:rsidR="005678E5" w:rsidRDefault="005678E5"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药物设计的</w:t>
      </w:r>
      <w:r>
        <w:rPr>
          <w:rFonts w:ascii="黑体" w:eastAsia="黑体" w:hAnsi="黑体" w:cs="Times New Roman"/>
          <w:b/>
          <w:sz w:val="24"/>
          <w:szCs w:val="24"/>
        </w:rPr>
        <w:t>基本原理和方法</w:t>
      </w:r>
    </w:p>
    <w:p w14:paraId="15B38890" w14:textId="77777777" w:rsidR="005678E5" w:rsidRDefault="005678E5"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 xml:space="preserve">教学目标 </w:t>
      </w:r>
    </w:p>
    <w:p w14:paraId="238AB20A" w14:textId="77777777" w:rsidR="005678E5" w:rsidRPr="00A03C1A" w:rsidRDefault="005678E5"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：先导化合物、生物电子等排</w:t>
      </w:r>
      <w:r>
        <w:rPr>
          <w:rFonts w:ascii="宋体" w:eastAsia="宋体" w:hAnsi="宋体" w:cs="宋体"/>
          <w:color w:val="000000"/>
          <w:kern w:val="0"/>
          <w:szCs w:val="21"/>
        </w:rPr>
        <w:t>体、前药、软药</w:t>
      </w:r>
      <w:r>
        <w:rPr>
          <w:rFonts w:ascii="宋体" w:eastAsia="宋体" w:hAnsi="宋体" w:cs="宋体" w:hint="eastAsia"/>
          <w:color w:val="000000"/>
          <w:kern w:val="0"/>
          <w:szCs w:val="21"/>
        </w:rPr>
        <w:t>、</w:t>
      </w:r>
      <w:r>
        <w:rPr>
          <w:rFonts w:ascii="宋体" w:eastAsia="宋体" w:hAnsi="宋体" w:cs="宋体"/>
          <w:color w:val="000000"/>
          <w:kern w:val="0"/>
          <w:szCs w:val="21"/>
        </w:rPr>
        <w:t>拼合原理等概念</w:t>
      </w:r>
      <w:r>
        <w:rPr>
          <w:rFonts w:ascii="宋体" w:eastAsia="宋体" w:hAnsi="宋体" w:cs="宋体" w:hint="eastAsia"/>
          <w:color w:val="000000"/>
          <w:kern w:val="0"/>
          <w:szCs w:val="21"/>
        </w:rPr>
        <w:t>；先导化合物发现</w:t>
      </w:r>
      <w:r>
        <w:rPr>
          <w:rFonts w:ascii="宋体" w:eastAsia="宋体" w:hAnsi="宋体" w:cs="宋体"/>
          <w:color w:val="000000"/>
          <w:kern w:val="0"/>
          <w:szCs w:val="21"/>
        </w:rPr>
        <w:t>的方法和途径；前药</w:t>
      </w:r>
      <w:r>
        <w:rPr>
          <w:rFonts w:ascii="宋体" w:eastAsia="宋体" w:hAnsi="宋体" w:cs="宋体" w:hint="eastAsia"/>
          <w:color w:val="000000"/>
          <w:kern w:val="0"/>
          <w:szCs w:val="21"/>
        </w:rPr>
        <w:t>修饰</w:t>
      </w:r>
      <w:r>
        <w:rPr>
          <w:rFonts w:ascii="宋体" w:eastAsia="宋体" w:hAnsi="宋体" w:cs="宋体"/>
          <w:color w:val="000000"/>
          <w:kern w:val="0"/>
          <w:szCs w:val="21"/>
        </w:rPr>
        <w:t>的目的</w:t>
      </w:r>
      <w:r>
        <w:rPr>
          <w:rFonts w:ascii="宋体" w:eastAsia="宋体" w:hAnsi="宋体" w:cs="宋体" w:hint="eastAsia"/>
          <w:color w:val="000000"/>
          <w:kern w:val="0"/>
          <w:szCs w:val="21"/>
        </w:rPr>
        <w:t>。</w:t>
      </w:r>
    </w:p>
    <w:p w14:paraId="1ADCE62D" w14:textId="77777777" w:rsidR="005678E5" w:rsidRPr="00A03C1A" w:rsidRDefault="005678E5" w:rsidP="00F957DB">
      <w:pPr>
        <w:tabs>
          <w:tab w:val="left" w:pos="0"/>
          <w:tab w:val="left" w:pos="732"/>
        </w:tabs>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：先导化合物优化</w:t>
      </w:r>
      <w:r>
        <w:rPr>
          <w:rFonts w:ascii="宋体" w:eastAsia="宋体" w:hAnsi="宋体" w:cs="宋体"/>
          <w:color w:val="000000"/>
          <w:kern w:val="0"/>
          <w:szCs w:val="21"/>
        </w:rPr>
        <w:t>的</w:t>
      </w:r>
      <w:r>
        <w:rPr>
          <w:rFonts w:ascii="宋体" w:eastAsia="宋体" w:hAnsi="宋体" w:cs="宋体" w:hint="eastAsia"/>
          <w:color w:val="000000"/>
          <w:kern w:val="0"/>
          <w:szCs w:val="21"/>
        </w:rPr>
        <w:t>主要</w:t>
      </w:r>
      <w:r>
        <w:rPr>
          <w:rFonts w:ascii="宋体" w:eastAsia="宋体" w:hAnsi="宋体" w:cs="宋体"/>
          <w:color w:val="000000"/>
          <w:kern w:val="0"/>
          <w:szCs w:val="21"/>
        </w:rPr>
        <w:t>方法</w:t>
      </w:r>
      <w:r w:rsidRPr="00A03C1A">
        <w:rPr>
          <w:rFonts w:ascii="宋体" w:eastAsia="宋体" w:hAnsi="宋体" w:cs="宋体" w:hint="eastAsia"/>
          <w:color w:val="000000"/>
          <w:kern w:val="0"/>
          <w:szCs w:val="21"/>
        </w:rPr>
        <w:t>。</w:t>
      </w:r>
    </w:p>
    <w:p w14:paraId="27771D32" w14:textId="77777777" w:rsidR="005678E5" w:rsidRPr="00A03C1A" w:rsidRDefault="005678E5"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：定量构效关系、</w:t>
      </w:r>
      <w:r>
        <w:rPr>
          <w:rFonts w:ascii="宋体" w:eastAsia="宋体" w:hAnsi="宋体" w:cs="宋体"/>
          <w:color w:val="000000"/>
          <w:kern w:val="0"/>
          <w:szCs w:val="21"/>
        </w:rPr>
        <w:t>计算机辅助药物设计</w:t>
      </w:r>
      <w:r w:rsidRPr="00A03C1A">
        <w:rPr>
          <w:rFonts w:ascii="宋体" w:eastAsia="宋体" w:hAnsi="宋体" w:cs="宋体" w:hint="eastAsia"/>
          <w:color w:val="000000"/>
          <w:kern w:val="0"/>
          <w:szCs w:val="21"/>
        </w:rPr>
        <w:t>。</w:t>
      </w:r>
    </w:p>
    <w:p w14:paraId="1FA7E0A1" w14:textId="77777777" w:rsidR="005678E5" w:rsidRDefault="005678E5"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66155B0" w14:textId="77777777" w:rsidR="005678E5" w:rsidRPr="00313A87" w:rsidRDefault="005678E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生物电子等排</w:t>
      </w:r>
      <w:r>
        <w:rPr>
          <w:rFonts w:ascii="宋体" w:eastAsia="宋体" w:hAnsi="宋体" w:cs="宋体"/>
          <w:color w:val="000000"/>
          <w:kern w:val="0"/>
          <w:szCs w:val="21"/>
        </w:rPr>
        <w:t>体</w:t>
      </w:r>
      <w:r>
        <w:rPr>
          <w:rFonts w:ascii="宋体" w:eastAsia="宋体" w:hAnsi="宋体" w:cs="宋体" w:hint="eastAsia"/>
          <w:color w:val="000000"/>
          <w:kern w:val="0"/>
          <w:szCs w:val="21"/>
        </w:rPr>
        <w:t>的</w:t>
      </w:r>
      <w:r>
        <w:rPr>
          <w:rFonts w:ascii="宋体" w:eastAsia="宋体" w:hAnsi="宋体" w:cs="宋体"/>
          <w:color w:val="000000"/>
          <w:kern w:val="0"/>
          <w:szCs w:val="21"/>
        </w:rPr>
        <w:t>概念、</w:t>
      </w:r>
      <w:r>
        <w:rPr>
          <w:rFonts w:ascii="宋体" w:eastAsia="宋体" w:hAnsi="宋体" w:cs="宋体" w:hint="eastAsia"/>
          <w:color w:val="000000"/>
          <w:kern w:val="0"/>
          <w:szCs w:val="21"/>
        </w:rPr>
        <w:t>先导化合物发现</w:t>
      </w:r>
      <w:r>
        <w:rPr>
          <w:rFonts w:ascii="宋体" w:eastAsia="宋体" w:hAnsi="宋体" w:cs="宋体"/>
          <w:color w:val="000000"/>
          <w:kern w:val="0"/>
          <w:szCs w:val="21"/>
        </w:rPr>
        <w:t>的方法和途径</w:t>
      </w:r>
      <w:r>
        <w:rPr>
          <w:rFonts w:ascii="宋体" w:eastAsia="宋体" w:hAnsi="宋体" w:cs="宋体" w:hint="eastAsia"/>
          <w:color w:val="000000"/>
          <w:kern w:val="0"/>
          <w:szCs w:val="21"/>
        </w:rPr>
        <w:t>及</w:t>
      </w:r>
      <w:r>
        <w:rPr>
          <w:rFonts w:ascii="宋体" w:eastAsia="宋体" w:hAnsi="宋体" w:cs="宋体"/>
          <w:color w:val="000000"/>
          <w:kern w:val="0"/>
          <w:szCs w:val="21"/>
        </w:rPr>
        <w:t>前药</w:t>
      </w:r>
      <w:r>
        <w:rPr>
          <w:rFonts w:ascii="宋体" w:eastAsia="宋体" w:hAnsi="宋体" w:cs="宋体" w:hint="eastAsia"/>
          <w:color w:val="000000"/>
          <w:kern w:val="0"/>
          <w:szCs w:val="21"/>
        </w:rPr>
        <w:t>修饰</w:t>
      </w:r>
      <w:r>
        <w:rPr>
          <w:rFonts w:ascii="宋体" w:eastAsia="宋体" w:hAnsi="宋体" w:cs="宋体"/>
          <w:color w:val="000000"/>
          <w:kern w:val="0"/>
          <w:szCs w:val="21"/>
        </w:rPr>
        <w:t>的目的。</w:t>
      </w:r>
    </w:p>
    <w:p w14:paraId="5F20E234" w14:textId="77777777" w:rsidR="005678E5" w:rsidRDefault="005678E5"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B92D79C" w14:textId="77777777" w:rsidR="005678E5" w:rsidRDefault="005678E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先导化合物发现</w:t>
      </w:r>
      <w:r>
        <w:rPr>
          <w:rFonts w:ascii="宋体" w:eastAsia="宋体" w:hAnsi="宋体"/>
          <w:szCs w:val="21"/>
        </w:rPr>
        <w:t>的方法和途径</w:t>
      </w:r>
    </w:p>
    <w:p w14:paraId="1B6632AC" w14:textId="77777777" w:rsidR="005678E5" w:rsidRDefault="005678E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先导化合物的</w:t>
      </w:r>
      <w:r>
        <w:rPr>
          <w:rFonts w:ascii="宋体" w:eastAsia="宋体" w:hAnsi="宋体"/>
          <w:szCs w:val="21"/>
        </w:rPr>
        <w:t>优化</w:t>
      </w:r>
    </w:p>
    <w:p w14:paraId="3AB2B066" w14:textId="77777777" w:rsidR="005678E5" w:rsidRDefault="005678E5"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一、烷基链或</w:t>
      </w:r>
      <w:r>
        <w:rPr>
          <w:rFonts w:ascii="宋体" w:eastAsia="宋体" w:hAnsi="宋体"/>
          <w:szCs w:val="21"/>
        </w:rPr>
        <w:t>环的结构改造</w:t>
      </w:r>
    </w:p>
    <w:p w14:paraId="74261091" w14:textId="77777777" w:rsidR="005678E5" w:rsidRDefault="005678E5"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二</w:t>
      </w:r>
      <w:r>
        <w:rPr>
          <w:rFonts w:ascii="宋体" w:eastAsia="宋体" w:hAnsi="宋体"/>
        </w:rPr>
        <w:t>、</w:t>
      </w:r>
      <w:r>
        <w:rPr>
          <w:rFonts w:ascii="宋体" w:eastAsia="宋体" w:hAnsi="宋体" w:hint="eastAsia"/>
        </w:rPr>
        <w:t>生物电子等排</w:t>
      </w:r>
    </w:p>
    <w:p w14:paraId="735690DF" w14:textId="77777777" w:rsidR="005678E5" w:rsidRDefault="005678E5"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三</w:t>
      </w:r>
      <w:r>
        <w:rPr>
          <w:rFonts w:ascii="宋体" w:eastAsia="宋体" w:hAnsi="宋体"/>
        </w:rPr>
        <w:t>、</w:t>
      </w:r>
      <w:r>
        <w:rPr>
          <w:rFonts w:ascii="宋体" w:eastAsia="宋体" w:hAnsi="宋体" w:hint="eastAsia"/>
        </w:rPr>
        <w:t>前药原理</w:t>
      </w:r>
    </w:p>
    <w:p w14:paraId="5B00A123" w14:textId="77777777" w:rsidR="005678E5" w:rsidRDefault="005678E5"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四</w:t>
      </w:r>
      <w:r>
        <w:rPr>
          <w:rFonts w:ascii="宋体" w:eastAsia="宋体" w:hAnsi="宋体"/>
        </w:rPr>
        <w:t>、</w:t>
      </w:r>
      <w:r>
        <w:rPr>
          <w:rFonts w:ascii="宋体" w:eastAsia="宋体" w:hAnsi="宋体" w:hint="eastAsia"/>
        </w:rPr>
        <w:t>软药</w:t>
      </w:r>
    </w:p>
    <w:p w14:paraId="4232ABBC" w14:textId="77777777" w:rsidR="005678E5" w:rsidRDefault="005678E5"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五、硬药</w:t>
      </w:r>
    </w:p>
    <w:p w14:paraId="2CF313FB" w14:textId="77777777" w:rsidR="005678E5" w:rsidRPr="009E3A82" w:rsidRDefault="005678E5"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六、</w:t>
      </w:r>
      <w:proofErr w:type="gramStart"/>
      <w:r>
        <w:rPr>
          <w:rFonts w:ascii="宋体" w:eastAsia="宋体" w:hAnsi="宋体" w:hint="eastAsia"/>
        </w:rPr>
        <w:t>孪</w:t>
      </w:r>
      <w:proofErr w:type="gramEnd"/>
      <w:r>
        <w:rPr>
          <w:rFonts w:ascii="宋体" w:eastAsia="宋体" w:hAnsi="宋体" w:hint="eastAsia"/>
        </w:rPr>
        <w:t>药</w:t>
      </w:r>
    </w:p>
    <w:p w14:paraId="04523F02" w14:textId="77777777" w:rsidR="005678E5" w:rsidRDefault="005678E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定量构效关系</w:t>
      </w:r>
    </w:p>
    <w:p w14:paraId="6247D364" w14:textId="77777777" w:rsidR="005678E5" w:rsidRPr="005678E5" w:rsidRDefault="005678E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 计算机</w:t>
      </w:r>
      <w:r>
        <w:rPr>
          <w:rFonts w:ascii="宋体" w:eastAsia="宋体" w:hAnsi="宋体"/>
          <w:szCs w:val="21"/>
        </w:rPr>
        <w:t>辅助药物设计</w:t>
      </w:r>
    </w:p>
    <w:p w14:paraId="78858ED9" w14:textId="77777777" w:rsidR="005678E5" w:rsidRDefault="005678E5"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6C60DC6" w14:textId="77777777" w:rsidR="005678E5" w:rsidRPr="00313A87" w:rsidRDefault="005678E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670B30FB" w14:textId="77777777" w:rsidR="005678E5" w:rsidRPr="00313A87" w:rsidRDefault="005678E5"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362F509" w14:textId="77777777" w:rsidR="005678E5" w:rsidRDefault="005678E5"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765F2AAA" w14:textId="77777777" w:rsidR="005678E5" w:rsidRPr="002507D3" w:rsidRDefault="005678E5" w:rsidP="00F957D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A4753A">
        <w:rPr>
          <w:rFonts w:ascii="宋体" w:eastAsia="宋体" w:hAnsi="宋体" w:hint="eastAsia"/>
          <w:szCs w:val="21"/>
        </w:rPr>
        <w:t>先导化合物发现</w:t>
      </w:r>
      <w:r w:rsidR="00A4753A">
        <w:rPr>
          <w:rFonts w:ascii="宋体" w:eastAsia="宋体" w:hAnsi="宋体"/>
          <w:szCs w:val="21"/>
        </w:rPr>
        <w:t>的方法和途径</w:t>
      </w:r>
      <w:r w:rsidR="00A4753A">
        <w:rPr>
          <w:rFonts w:ascii="宋体" w:eastAsia="宋体" w:hAnsi="宋体" w:cs="TimesNewRomanPSMT"/>
          <w:color w:val="000000"/>
          <w:kern w:val="0"/>
          <w:szCs w:val="21"/>
        </w:rPr>
        <w:t>有哪些</w:t>
      </w:r>
      <w:r>
        <w:rPr>
          <w:rFonts w:ascii="宋体" w:eastAsia="宋体" w:hAnsi="宋体" w:cs="TimesNewRomanPSMT"/>
          <w:color w:val="000000"/>
          <w:kern w:val="0"/>
          <w:szCs w:val="21"/>
        </w:rPr>
        <w:t>？</w:t>
      </w:r>
    </w:p>
    <w:p w14:paraId="3BF4B824" w14:textId="77777777" w:rsidR="005678E5" w:rsidRDefault="005678E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A4753A">
        <w:rPr>
          <w:rFonts w:ascii="宋体" w:eastAsia="宋体" w:hAnsi="宋体" w:hint="eastAsia"/>
          <w:szCs w:val="21"/>
        </w:rPr>
        <w:t>如何进行</w:t>
      </w:r>
      <w:r w:rsidR="00A4753A">
        <w:rPr>
          <w:rFonts w:ascii="宋体" w:eastAsia="宋体" w:hAnsi="宋体"/>
          <w:szCs w:val="21"/>
        </w:rPr>
        <w:t>先导化合物的优化</w:t>
      </w:r>
      <w:r>
        <w:rPr>
          <w:rFonts w:ascii="宋体" w:eastAsia="宋体" w:hAnsi="宋体" w:hint="eastAsia"/>
          <w:szCs w:val="21"/>
        </w:rPr>
        <w:t>？</w:t>
      </w:r>
    </w:p>
    <w:p w14:paraId="364904A3" w14:textId="77777777" w:rsidR="00A4753A" w:rsidRDefault="00A4753A"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镇静催眠</w:t>
      </w:r>
      <w:r>
        <w:rPr>
          <w:rFonts w:ascii="黑体" w:eastAsia="黑体" w:hAnsi="黑体" w:cs="Times New Roman"/>
          <w:b/>
          <w:sz w:val="24"/>
          <w:szCs w:val="24"/>
        </w:rPr>
        <w:t>药和抗癫痫药</w:t>
      </w:r>
    </w:p>
    <w:p w14:paraId="2A43A69A" w14:textId="77777777" w:rsidR="00A4753A" w:rsidRDefault="00A4753A"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05B1D11" w14:textId="77777777" w:rsidR="00A4753A" w:rsidRPr="00A03C1A" w:rsidRDefault="00A4753A"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Pr="00A4753A">
        <w:rPr>
          <w:rFonts w:ascii="宋体" w:eastAsia="宋体" w:hAnsi="宋体" w:cs="宋体" w:hint="eastAsia"/>
          <w:color w:val="000000"/>
          <w:kern w:val="0"/>
          <w:szCs w:val="21"/>
        </w:rPr>
        <w:t>镇静催眠药</w:t>
      </w:r>
      <w:r>
        <w:rPr>
          <w:rFonts w:ascii="宋体" w:eastAsia="宋体" w:hAnsi="宋体" w:cs="宋体" w:hint="eastAsia"/>
          <w:color w:val="000000"/>
          <w:kern w:val="0"/>
          <w:szCs w:val="21"/>
        </w:rPr>
        <w:t>和抗癫痫药的结构类型；</w:t>
      </w:r>
      <w:r w:rsidR="009904D5">
        <w:rPr>
          <w:rFonts w:ascii="宋体" w:eastAsia="宋体" w:hAnsi="宋体" w:cs="宋体" w:hint="eastAsia"/>
          <w:color w:val="000000"/>
          <w:kern w:val="0"/>
          <w:szCs w:val="21"/>
        </w:rPr>
        <w:t>苯</w:t>
      </w:r>
      <w:r w:rsidRPr="00A4753A">
        <w:rPr>
          <w:rFonts w:ascii="宋体" w:eastAsia="宋体" w:hAnsi="宋体" w:cs="宋体" w:hint="eastAsia"/>
          <w:color w:val="000000"/>
          <w:kern w:val="0"/>
          <w:szCs w:val="21"/>
        </w:rPr>
        <w:t>巴比妥、地西</w:t>
      </w:r>
      <w:proofErr w:type="gramStart"/>
      <w:r w:rsidRPr="00A4753A">
        <w:rPr>
          <w:rFonts w:ascii="宋体" w:eastAsia="宋体" w:hAnsi="宋体" w:cs="宋体" w:hint="eastAsia"/>
          <w:color w:val="000000"/>
          <w:kern w:val="0"/>
          <w:szCs w:val="21"/>
        </w:rPr>
        <w:t>泮</w:t>
      </w:r>
      <w:proofErr w:type="gramEnd"/>
      <w:r w:rsidRPr="00A4753A">
        <w:rPr>
          <w:rFonts w:ascii="宋体" w:eastAsia="宋体" w:hAnsi="宋体" w:cs="宋体" w:hint="eastAsia"/>
          <w:color w:val="000000"/>
          <w:kern w:val="0"/>
          <w:szCs w:val="21"/>
        </w:rPr>
        <w:t>、酒石酸</w:t>
      </w:r>
      <w:proofErr w:type="gramStart"/>
      <w:r w:rsidRPr="00A4753A">
        <w:rPr>
          <w:rFonts w:ascii="宋体" w:eastAsia="宋体" w:hAnsi="宋体" w:cs="宋体" w:hint="eastAsia"/>
          <w:color w:val="000000"/>
          <w:kern w:val="0"/>
          <w:szCs w:val="21"/>
        </w:rPr>
        <w:t>唑吡</w:t>
      </w:r>
      <w:proofErr w:type="gramEnd"/>
      <w:r w:rsidRPr="00A4753A">
        <w:rPr>
          <w:rFonts w:ascii="宋体" w:eastAsia="宋体" w:hAnsi="宋体" w:cs="宋体" w:hint="eastAsia"/>
          <w:color w:val="000000"/>
          <w:kern w:val="0"/>
          <w:szCs w:val="21"/>
        </w:rPr>
        <w:t>坦</w:t>
      </w:r>
      <w:r>
        <w:rPr>
          <w:rFonts w:ascii="宋体" w:eastAsia="宋体" w:hAnsi="宋体" w:cs="宋体" w:hint="eastAsia"/>
          <w:color w:val="000000"/>
          <w:kern w:val="0"/>
          <w:szCs w:val="21"/>
        </w:rPr>
        <w:t>、</w:t>
      </w:r>
      <w:r w:rsidRPr="00A4753A">
        <w:rPr>
          <w:rFonts w:ascii="宋体" w:eastAsia="宋体" w:hAnsi="宋体" w:cs="宋体" w:hint="eastAsia"/>
          <w:color w:val="000000"/>
          <w:kern w:val="0"/>
          <w:szCs w:val="21"/>
        </w:rPr>
        <w:t>苯妥英钠、卡马西平、普罗加比的结构、名称、性质、</w:t>
      </w:r>
      <w:r>
        <w:rPr>
          <w:rFonts w:ascii="宋体" w:eastAsia="宋体" w:hAnsi="宋体" w:cs="宋体" w:hint="eastAsia"/>
          <w:color w:val="000000"/>
          <w:kern w:val="0"/>
          <w:szCs w:val="21"/>
        </w:rPr>
        <w:t>代谢</w:t>
      </w:r>
      <w:r w:rsidRPr="00A4753A">
        <w:rPr>
          <w:rFonts w:ascii="宋体" w:eastAsia="宋体" w:hAnsi="宋体" w:cs="宋体" w:hint="eastAsia"/>
          <w:color w:val="000000"/>
          <w:kern w:val="0"/>
          <w:szCs w:val="21"/>
        </w:rPr>
        <w:t>及应用。</w:t>
      </w:r>
    </w:p>
    <w:p w14:paraId="4276D4B7" w14:textId="77777777" w:rsidR="00A4753A" w:rsidRPr="00A03C1A" w:rsidRDefault="00A4753A" w:rsidP="00F957DB">
      <w:pPr>
        <w:ind w:leftChars="226" w:left="475"/>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Pr="00A4753A">
        <w:rPr>
          <w:rFonts w:ascii="宋体" w:eastAsia="宋体" w:hAnsi="宋体" w:cs="宋体" w:hint="eastAsia"/>
          <w:color w:val="000000"/>
          <w:kern w:val="0"/>
          <w:szCs w:val="21"/>
        </w:rPr>
        <w:t>地西</w:t>
      </w:r>
      <w:proofErr w:type="gramStart"/>
      <w:r w:rsidRPr="00A4753A">
        <w:rPr>
          <w:rFonts w:ascii="宋体" w:eastAsia="宋体" w:hAnsi="宋体" w:cs="宋体" w:hint="eastAsia"/>
          <w:color w:val="000000"/>
          <w:kern w:val="0"/>
          <w:szCs w:val="21"/>
        </w:rPr>
        <w:t>泮</w:t>
      </w:r>
      <w:proofErr w:type="gramEnd"/>
      <w:r w:rsidRPr="00A4753A">
        <w:rPr>
          <w:rFonts w:ascii="宋体" w:eastAsia="宋体" w:hAnsi="宋体" w:cs="宋体" w:hint="eastAsia"/>
          <w:color w:val="000000"/>
          <w:kern w:val="0"/>
          <w:szCs w:val="21"/>
        </w:rPr>
        <w:t>的制备方法</w:t>
      </w:r>
      <w:r w:rsidR="009904D5">
        <w:rPr>
          <w:rFonts w:ascii="宋体" w:eastAsia="宋体" w:hAnsi="宋体" w:cs="宋体" w:hint="eastAsia"/>
          <w:color w:val="000000"/>
          <w:kern w:val="0"/>
          <w:szCs w:val="21"/>
        </w:rPr>
        <w:t>；</w:t>
      </w:r>
      <w:r w:rsidRPr="00A4753A">
        <w:rPr>
          <w:rFonts w:ascii="宋体" w:eastAsia="宋体" w:hAnsi="宋体" w:cs="宋体" w:hint="eastAsia"/>
          <w:color w:val="000000"/>
          <w:kern w:val="0"/>
          <w:szCs w:val="21"/>
        </w:rPr>
        <w:t>镇静催眠药</w:t>
      </w:r>
      <w:proofErr w:type="gramStart"/>
      <w:r w:rsidRPr="00A4753A">
        <w:rPr>
          <w:rFonts w:ascii="宋体" w:eastAsia="宋体" w:hAnsi="宋体" w:cs="宋体" w:hint="eastAsia"/>
          <w:color w:val="000000"/>
          <w:kern w:val="0"/>
          <w:szCs w:val="21"/>
        </w:rPr>
        <w:t>的构效</w:t>
      </w:r>
      <w:r w:rsidR="009904D5">
        <w:rPr>
          <w:rFonts w:ascii="宋体" w:eastAsia="宋体" w:hAnsi="宋体" w:cs="宋体" w:hint="eastAsia"/>
          <w:color w:val="000000"/>
          <w:kern w:val="0"/>
          <w:szCs w:val="21"/>
        </w:rPr>
        <w:t>关系</w:t>
      </w:r>
      <w:proofErr w:type="gramEnd"/>
      <w:r w:rsidR="009904D5" w:rsidRPr="00A4753A">
        <w:rPr>
          <w:rFonts w:ascii="宋体" w:eastAsia="宋体" w:hAnsi="宋体" w:cs="宋体" w:hint="eastAsia"/>
          <w:color w:val="000000"/>
          <w:kern w:val="0"/>
          <w:szCs w:val="21"/>
        </w:rPr>
        <w:t>、作用机制</w:t>
      </w:r>
      <w:r w:rsidRPr="00A4753A">
        <w:rPr>
          <w:rFonts w:ascii="宋体" w:eastAsia="宋体" w:hAnsi="宋体" w:cs="宋体" w:hint="eastAsia"/>
          <w:color w:val="000000"/>
          <w:kern w:val="0"/>
          <w:szCs w:val="21"/>
        </w:rPr>
        <w:t>。</w:t>
      </w:r>
    </w:p>
    <w:p w14:paraId="63CB4B85" w14:textId="77777777" w:rsidR="00A4753A" w:rsidRPr="00A03C1A" w:rsidRDefault="00A4753A"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Pr="00A4753A">
        <w:rPr>
          <w:rFonts w:ascii="宋体" w:eastAsia="宋体" w:hAnsi="宋体" w:cs="宋体" w:hint="eastAsia"/>
          <w:color w:val="000000"/>
          <w:kern w:val="0"/>
          <w:szCs w:val="21"/>
        </w:rPr>
        <w:t>奥沙西泮、替马西泮、三唑</w:t>
      </w:r>
      <w:proofErr w:type="gramStart"/>
      <w:r w:rsidRPr="00A4753A">
        <w:rPr>
          <w:rFonts w:ascii="宋体" w:eastAsia="宋体" w:hAnsi="宋体" w:cs="宋体" w:hint="eastAsia"/>
          <w:color w:val="000000"/>
          <w:kern w:val="0"/>
          <w:szCs w:val="21"/>
        </w:rPr>
        <w:t>仑</w:t>
      </w:r>
      <w:proofErr w:type="gramEnd"/>
      <w:r w:rsidRPr="00A4753A">
        <w:rPr>
          <w:rFonts w:ascii="宋体" w:eastAsia="宋体" w:hAnsi="宋体" w:cs="宋体" w:hint="eastAsia"/>
          <w:color w:val="000000"/>
          <w:kern w:val="0"/>
          <w:szCs w:val="21"/>
        </w:rPr>
        <w:t>、艾司</w:t>
      </w:r>
      <w:proofErr w:type="gramStart"/>
      <w:r w:rsidRPr="00A4753A">
        <w:rPr>
          <w:rFonts w:ascii="宋体" w:eastAsia="宋体" w:hAnsi="宋体" w:cs="宋体" w:hint="eastAsia"/>
          <w:color w:val="000000"/>
          <w:kern w:val="0"/>
          <w:szCs w:val="21"/>
        </w:rPr>
        <w:t>唑仑</w:t>
      </w:r>
      <w:proofErr w:type="gramEnd"/>
      <w:r w:rsidRPr="00A4753A">
        <w:rPr>
          <w:rFonts w:ascii="宋体" w:eastAsia="宋体" w:hAnsi="宋体" w:cs="宋体" w:hint="eastAsia"/>
          <w:color w:val="000000"/>
          <w:kern w:val="0"/>
          <w:szCs w:val="21"/>
        </w:rPr>
        <w:t>、阿普</w:t>
      </w:r>
      <w:proofErr w:type="gramStart"/>
      <w:r w:rsidRPr="00A4753A">
        <w:rPr>
          <w:rFonts w:ascii="宋体" w:eastAsia="宋体" w:hAnsi="宋体" w:cs="宋体" w:hint="eastAsia"/>
          <w:color w:val="000000"/>
          <w:kern w:val="0"/>
          <w:szCs w:val="21"/>
        </w:rPr>
        <w:t>唑仑</w:t>
      </w:r>
      <w:proofErr w:type="gramEnd"/>
      <w:r w:rsidRPr="00A4753A">
        <w:rPr>
          <w:rFonts w:ascii="宋体" w:eastAsia="宋体" w:hAnsi="宋体" w:cs="宋体" w:hint="eastAsia"/>
          <w:color w:val="000000"/>
          <w:kern w:val="0"/>
          <w:szCs w:val="21"/>
        </w:rPr>
        <w:t>的结构及应用。抗癫痫药的代谢途径。</w:t>
      </w:r>
    </w:p>
    <w:p w14:paraId="091D09C8" w14:textId="77777777" w:rsidR="00A4753A" w:rsidRDefault="00A4753A"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A0CF6AD" w14:textId="77777777" w:rsidR="00A4753A" w:rsidRPr="00313A87" w:rsidRDefault="009904D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苯</w:t>
      </w:r>
      <w:r w:rsidRPr="00A4753A">
        <w:rPr>
          <w:rFonts w:ascii="宋体" w:eastAsia="宋体" w:hAnsi="宋体" w:cs="宋体" w:hint="eastAsia"/>
          <w:color w:val="000000"/>
          <w:kern w:val="0"/>
          <w:szCs w:val="21"/>
        </w:rPr>
        <w:t>巴比妥、地西</w:t>
      </w:r>
      <w:proofErr w:type="gramStart"/>
      <w:r w:rsidRPr="00A4753A">
        <w:rPr>
          <w:rFonts w:ascii="宋体" w:eastAsia="宋体" w:hAnsi="宋体" w:cs="宋体" w:hint="eastAsia"/>
          <w:color w:val="000000"/>
          <w:kern w:val="0"/>
          <w:szCs w:val="21"/>
        </w:rPr>
        <w:t>泮</w:t>
      </w:r>
      <w:proofErr w:type="gramEnd"/>
      <w:r w:rsidRPr="00A4753A">
        <w:rPr>
          <w:rFonts w:ascii="宋体" w:eastAsia="宋体" w:hAnsi="宋体" w:cs="宋体" w:hint="eastAsia"/>
          <w:color w:val="000000"/>
          <w:kern w:val="0"/>
          <w:szCs w:val="21"/>
        </w:rPr>
        <w:t>、酒石酸</w:t>
      </w:r>
      <w:proofErr w:type="gramStart"/>
      <w:r w:rsidRPr="00A4753A">
        <w:rPr>
          <w:rFonts w:ascii="宋体" w:eastAsia="宋体" w:hAnsi="宋体" w:cs="宋体" w:hint="eastAsia"/>
          <w:color w:val="000000"/>
          <w:kern w:val="0"/>
          <w:szCs w:val="21"/>
        </w:rPr>
        <w:t>唑吡</w:t>
      </w:r>
      <w:proofErr w:type="gramEnd"/>
      <w:r w:rsidRPr="00A4753A">
        <w:rPr>
          <w:rFonts w:ascii="宋体" w:eastAsia="宋体" w:hAnsi="宋体" w:cs="宋体" w:hint="eastAsia"/>
          <w:color w:val="000000"/>
          <w:kern w:val="0"/>
          <w:szCs w:val="21"/>
        </w:rPr>
        <w:t>坦</w:t>
      </w:r>
      <w:r>
        <w:rPr>
          <w:rFonts w:ascii="宋体" w:eastAsia="宋体" w:hAnsi="宋体" w:cs="宋体" w:hint="eastAsia"/>
          <w:color w:val="000000"/>
          <w:kern w:val="0"/>
          <w:szCs w:val="21"/>
        </w:rPr>
        <w:t>、</w:t>
      </w:r>
      <w:r w:rsidRPr="00A4753A">
        <w:rPr>
          <w:rFonts w:ascii="宋体" w:eastAsia="宋体" w:hAnsi="宋体" w:cs="宋体" w:hint="eastAsia"/>
          <w:color w:val="000000"/>
          <w:kern w:val="0"/>
          <w:szCs w:val="21"/>
        </w:rPr>
        <w:t>苯妥英钠、卡马西平、普罗加比的结构</w:t>
      </w:r>
      <w:r>
        <w:rPr>
          <w:rFonts w:ascii="宋体" w:eastAsia="宋体" w:hAnsi="宋体" w:cs="宋体" w:hint="eastAsia"/>
          <w:color w:val="000000"/>
          <w:kern w:val="0"/>
          <w:szCs w:val="21"/>
        </w:rPr>
        <w:t>、代谢；</w:t>
      </w:r>
      <w:r w:rsidRPr="00A4753A">
        <w:rPr>
          <w:rFonts w:ascii="宋体" w:eastAsia="宋体" w:hAnsi="宋体" w:cs="宋体" w:hint="eastAsia"/>
          <w:color w:val="000000"/>
          <w:kern w:val="0"/>
          <w:szCs w:val="21"/>
        </w:rPr>
        <w:t>静催眠药</w:t>
      </w:r>
      <w:proofErr w:type="gramStart"/>
      <w:r w:rsidRPr="00A4753A">
        <w:rPr>
          <w:rFonts w:ascii="宋体" w:eastAsia="宋体" w:hAnsi="宋体" w:cs="宋体" w:hint="eastAsia"/>
          <w:color w:val="000000"/>
          <w:kern w:val="0"/>
          <w:szCs w:val="21"/>
        </w:rPr>
        <w:t>的构效</w:t>
      </w:r>
      <w:r>
        <w:rPr>
          <w:rFonts w:ascii="宋体" w:eastAsia="宋体" w:hAnsi="宋体" w:cs="宋体" w:hint="eastAsia"/>
          <w:color w:val="000000"/>
          <w:kern w:val="0"/>
          <w:szCs w:val="21"/>
        </w:rPr>
        <w:t>关系</w:t>
      </w:r>
      <w:proofErr w:type="gramEnd"/>
      <w:r>
        <w:rPr>
          <w:rFonts w:ascii="宋体" w:eastAsia="宋体" w:hAnsi="宋体" w:cs="宋体" w:hint="eastAsia"/>
          <w:color w:val="000000"/>
          <w:kern w:val="0"/>
          <w:szCs w:val="21"/>
        </w:rPr>
        <w:t>和</w:t>
      </w:r>
      <w:r w:rsidRPr="00A4753A">
        <w:rPr>
          <w:rFonts w:ascii="宋体" w:eastAsia="宋体" w:hAnsi="宋体" w:cs="宋体" w:hint="eastAsia"/>
          <w:color w:val="000000"/>
          <w:kern w:val="0"/>
          <w:szCs w:val="21"/>
        </w:rPr>
        <w:t>作用机制。</w:t>
      </w:r>
    </w:p>
    <w:p w14:paraId="1E602D75" w14:textId="77777777" w:rsidR="00A4753A" w:rsidRDefault="00A4753A"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ABC967A" w14:textId="77777777" w:rsidR="00A4753A" w:rsidRDefault="00A4753A"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sidR="009904D5">
        <w:rPr>
          <w:rFonts w:ascii="宋体" w:eastAsia="宋体" w:hAnsi="宋体" w:hint="eastAsia"/>
          <w:szCs w:val="21"/>
        </w:rPr>
        <w:t>镇静催眠药</w:t>
      </w:r>
    </w:p>
    <w:p w14:paraId="5FE5B044" w14:textId="77777777" w:rsidR="009904D5" w:rsidRDefault="009904D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镇静催眠药的发展及分类</w:t>
      </w:r>
    </w:p>
    <w:p w14:paraId="09A81AC4" w14:textId="77777777" w:rsidR="009904D5" w:rsidRDefault="009904D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、镇静催眠药的作用靶标及作用机制</w:t>
      </w:r>
    </w:p>
    <w:p w14:paraId="11178090" w14:textId="77777777" w:rsidR="009904D5" w:rsidRDefault="009904D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Pr>
          <w:rFonts w:ascii="宋体" w:eastAsia="宋体" w:hAnsi="宋体"/>
          <w:szCs w:val="21"/>
        </w:rPr>
        <w:t>、苯二</w:t>
      </w:r>
      <w:proofErr w:type="gramStart"/>
      <w:r>
        <w:rPr>
          <w:rFonts w:ascii="宋体" w:eastAsia="宋体" w:hAnsi="宋体"/>
          <w:szCs w:val="21"/>
        </w:rPr>
        <w:t>氮卓类</w:t>
      </w:r>
      <w:proofErr w:type="gramEnd"/>
      <w:r>
        <w:rPr>
          <w:rFonts w:ascii="宋体" w:eastAsia="宋体" w:hAnsi="宋体"/>
          <w:szCs w:val="21"/>
        </w:rPr>
        <w:t>催眠镇静药</w:t>
      </w:r>
    </w:p>
    <w:p w14:paraId="4DABBFFF" w14:textId="77777777" w:rsidR="009904D5" w:rsidRDefault="009904D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Pr>
          <w:rFonts w:ascii="宋体" w:eastAsia="宋体" w:hAnsi="宋体"/>
          <w:szCs w:val="21"/>
        </w:rPr>
        <w:t>、非苯二</w:t>
      </w:r>
      <w:proofErr w:type="gramStart"/>
      <w:r>
        <w:rPr>
          <w:rFonts w:ascii="宋体" w:eastAsia="宋体" w:hAnsi="宋体"/>
          <w:szCs w:val="21"/>
        </w:rPr>
        <w:t>氮卓类</w:t>
      </w:r>
      <w:proofErr w:type="gramEnd"/>
      <w:r>
        <w:rPr>
          <w:rFonts w:ascii="宋体" w:eastAsia="宋体" w:hAnsi="宋体" w:hint="eastAsia"/>
          <w:szCs w:val="21"/>
        </w:rPr>
        <w:t>GABA</w:t>
      </w:r>
      <w:r w:rsidRPr="009904D5">
        <w:rPr>
          <w:rFonts w:ascii="宋体" w:eastAsia="宋体" w:hAnsi="宋体" w:hint="eastAsia"/>
          <w:szCs w:val="21"/>
          <w:vertAlign w:val="subscript"/>
        </w:rPr>
        <w:t>A</w:t>
      </w:r>
      <w:r>
        <w:rPr>
          <w:rFonts w:ascii="宋体" w:eastAsia="宋体" w:hAnsi="宋体" w:hint="eastAsia"/>
          <w:szCs w:val="21"/>
        </w:rPr>
        <w:t>受体</w:t>
      </w:r>
      <w:r>
        <w:rPr>
          <w:rFonts w:ascii="宋体" w:eastAsia="宋体" w:hAnsi="宋体"/>
          <w:szCs w:val="21"/>
        </w:rPr>
        <w:t>激动剂</w:t>
      </w:r>
    </w:p>
    <w:p w14:paraId="50F16F81" w14:textId="77777777" w:rsidR="009904D5" w:rsidRPr="009904D5" w:rsidRDefault="009904D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w:t>
      </w:r>
      <w:r>
        <w:rPr>
          <w:rFonts w:ascii="宋体" w:eastAsia="宋体" w:hAnsi="宋体"/>
          <w:szCs w:val="21"/>
        </w:rPr>
        <w:t>褪黑素受体激动剂</w:t>
      </w:r>
    </w:p>
    <w:p w14:paraId="594F87D8" w14:textId="77777777" w:rsidR="00A4753A" w:rsidRDefault="00A4753A"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9904D5">
        <w:rPr>
          <w:rFonts w:ascii="宋体" w:eastAsia="宋体" w:hAnsi="宋体" w:hint="eastAsia"/>
          <w:szCs w:val="21"/>
        </w:rPr>
        <w:t>抗癫痫药</w:t>
      </w:r>
    </w:p>
    <w:p w14:paraId="5B1B5D75" w14:textId="77777777" w:rsidR="00A4753A" w:rsidRDefault="00A4753A"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一、</w:t>
      </w:r>
      <w:r w:rsidR="009904D5">
        <w:rPr>
          <w:rFonts w:ascii="宋体" w:eastAsia="宋体" w:hAnsi="宋体" w:hint="eastAsia"/>
          <w:szCs w:val="21"/>
        </w:rPr>
        <w:t>巴比妥类</w:t>
      </w:r>
      <w:r w:rsidR="009904D5">
        <w:rPr>
          <w:rFonts w:ascii="宋体" w:eastAsia="宋体" w:hAnsi="宋体"/>
          <w:szCs w:val="21"/>
        </w:rPr>
        <w:t>药物</w:t>
      </w:r>
    </w:p>
    <w:p w14:paraId="43DD323D" w14:textId="77777777" w:rsidR="00A4753A" w:rsidRDefault="00A4753A"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二</w:t>
      </w:r>
      <w:r>
        <w:rPr>
          <w:rFonts w:ascii="宋体" w:eastAsia="宋体" w:hAnsi="宋体"/>
        </w:rPr>
        <w:t>、</w:t>
      </w:r>
      <w:r w:rsidR="009904D5">
        <w:rPr>
          <w:rFonts w:ascii="宋体" w:eastAsia="宋体" w:hAnsi="宋体" w:hint="eastAsia"/>
        </w:rPr>
        <w:t>巴比妥类</w:t>
      </w:r>
      <w:r w:rsidR="009904D5">
        <w:rPr>
          <w:rFonts w:ascii="宋体" w:eastAsia="宋体" w:hAnsi="宋体"/>
        </w:rPr>
        <w:t>的同型药物</w:t>
      </w:r>
    </w:p>
    <w:p w14:paraId="17DD14BF" w14:textId="77777777" w:rsidR="00A4753A" w:rsidRDefault="00A4753A"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三</w:t>
      </w:r>
      <w:r>
        <w:rPr>
          <w:rFonts w:ascii="宋体" w:eastAsia="宋体" w:hAnsi="宋体"/>
        </w:rPr>
        <w:t>、</w:t>
      </w:r>
      <w:r w:rsidR="009904D5">
        <w:rPr>
          <w:rFonts w:ascii="宋体" w:eastAsia="宋体" w:hAnsi="宋体" w:hint="eastAsia"/>
        </w:rPr>
        <w:t>二苯</w:t>
      </w:r>
      <w:proofErr w:type="gramStart"/>
      <w:r w:rsidR="009904D5">
        <w:rPr>
          <w:rFonts w:ascii="宋体" w:eastAsia="宋体" w:hAnsi="宋体"/>
        </w:rPr>
        <w:t>并氮杂卓类</w:t>
      </w:r>
      <w:proofErr w:type="gramEnd"/>
    </w:p>
    <w:p w14:paraId="17719AE9" w14:textId="77777777" w:rsidR="00A4753A" w:rsidRDefault="00A4753A"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四</w:t>
      </w:r>
      <w:r>
        <w:rPr>
          <w:rFonts w:ascii="宋体" w:eastAsia="宋体" w:hAnsi="宋体"/>
        </w:rPr>
        <w:t>、</w:t>
      </w:r>
      <w:r w:rsidR="009904D5">
        <w:rPr>
          <w:rFonts w:ascii="宋体" w:eastAsia="宋体" w:hAnsi="宋体" w:hint="eastAsia"/>
        </w:rPr>
        <w:t>G</w:t>
      </w:r>
      <w:r w:rsidR="009904D5">
        <w:rPr>
          <w:rFonts w:ascii="宋体" w:eastAsia="宋体" w:hAnsi="宋体"/>
        </w:rPr>
        <w:t>ABA</w:t>
      </w:r>
      <w:r w:rsidR="009904D5">
        <w:rPr>
          <w:rFonts w:ascii="宋体" w:eastAsia="宋体" w:hAnsi="宋体" w:hint="eastAsia"/>
        </w:rPr>
        <w:t>类似</w:t>
      </w:r>
      <w:r w:rsidR="009904D5">
        <w:rPr>
          <w:rFonts w:ascii="宋体" w:eastAsia="宋体" w:hAnsi="宋体"/>
        </w:rPr>
        <w:t>物</w:t>
      </w:r>
    </w:p>
    <w:p w14:paraId="7C50A6F8" w14:textId="77777777" w:rsidR="00A4753A" w:rsidRDefault="00A4753A"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五、</w:t>
      </w:r>
      <w:r w:rsidR="009904D5">
        <w:rPr>
          <w:rFonts w:ascii="宋体" w:eastAsia="宋体" w:hAnsi="宋体" w:hint="eastAsia"/>
        </w:rPr>
        <w:t>脂肪羧酸类</w:t>
      </w:r>
    </w:p>
    <w:p w14:paraId="3D227F7D" w14:textId="77777777" w:rsidR="00A4753A" w:rsidRDefault="00A4753A"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六、</w:t>
      </w:r>
      <w:r w:rsidR="009904D5">
        <w:rPr>
          <w:rFonts w:ascii="宋体" w:eastAsia="宋体" w:hAnsi="宋体" w:hint="eastAsia"/>
        </w:rPr>
        <w:t>其他</w:t>
      </w:r>
    </w:p>
    <w:p w14:paraId="6F81C0F0" w14:textId="77777777" w:rsidR="009904D5" w:rsidRDefault="009904D5"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FD3B1EB" w14:textId="77777777" w:rsidR="009904D5" w:rsidRPr="00313A87" w:rsidRDefault="009904D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575D7297" w14:textId="77777777" w:rsidR="009904D5" w:rsidRPr="00313A87" w:rsidRDefault="009904D5"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701EC1D" w14:textId="77777777" w:rsidR="009904D5" w:rsidRDefault="009904D5"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5FCBE588" w14:textId="77777777" w:rsidR="009904D5" w:rsidRPr="00704752" w:rsidRDefault="009904D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1）</w:t>
      </w:r>
      <w:r w:rsidR="00704752" w:rsidRPr="00704752">
        <w:rPr>
          <w:rFonts w:ascii="宋体" w:eastAsia="宋体" w:hAnsi="宋体" w:hint="eastAsia"/>
          <w:szCs w:val="21"/>
        </w:rPr>
        <w:t>巴比妥类药物具有哪些共同的化学性质？</w:t>
      </w:r>
    </w:p>
    <w:p w14:paraId="2C3179CF" w14:textId="77777777" w:rsidR="009904D5" w:rsidRDefault="009904D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704752" w:rsidRPr="00704752">
        <w:rPr>
          <w:rFonts w:ascii="宋体" w:eastAsia="宋体" w:hAnsi="宋体" w:hint="eastAsia"/>
          <w:szCs w:val="21"/>
        </w:rPr>
        <w:t>为什么巴比妥C5次甲基上的两个氢原子必须全被取代才有疗效？</w:t>
      </w:r>
    </w:p>
    <w:p w14:paraId="011AC728" w14:textId="77777777" w:rsidR="00704752" w:rsidRPr="00704752" w:rsidRDefault="0070475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Pr="00704752">
        <w:rPr>
          <w:rFonts w:ascii="宋体" w:eastAsia="宋体" w:hAnsi="宋体" w:hint="eastAsia"/>
          <w:szCs w:val="21"/>
        </w:rPr>
        <w:t>抗癫痫药主要的结构类型有哪些？</w:t>
      </w:r>
    </w:p>
    <w:p w14:paraId="7B56EB8C" w14:textId="77777777" w:rsidR="00704752" w:rsidRDefault="00704752"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精神神经</w:t>
      </w:r>
      <w:r>
        <w:rPr>
          <w:rFonts w:ascii="黑体" w:eastAsia="黑体" w:hAnsi="黑体" w:cs="Times New Roman"/>
          <w:b/>
          <w:sz w:val="24"/>
          <w:szCs w:val="24"/>
        </w:rPr>
        <w:t>疾病治疗药</w:t>
      </w:r>
    </w:p>
    <w:p w14:paraId="50974588" w14:textId="77777777" w:rsidR="00704752" w:rsidRDefault="00704752"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6535888" w14:textId="77777777" w:rsidR="00704752" w:rsidRPr="00A03C1A" w:rsidRDefault="00704752"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Pr="00704752">
        <w:rPr>
          <w:rFonts w:ascii="宋体" w:eastAsia="宋体" w:hAnsi="宋体" w:cs="宋体" w:hint="eastAsia"/>
          <w:color w:val="000000"/>
          <w:kern w:val="0"/>
          <w:szCs w:val="21"/>
        </w:rPr>
        <w:t>抗精神病药的结构类型</w:t>
      </w:r>
      <w:r>
        <w:rPr>
          <w:rFonts w:ascii="宋体" w:eastAsia="宋体" w:hAnsi="宋体" w:cs="宋体" w:hint="eastAsia"/>
          <w:color w:val="000000"/>
          <w:kern w:val="0"/>
          <w:szCs w:val="21"/>
        </w:rPr>
        <w:t>；</w:t>
      </w:r>
      <w:r w:rsidRPr="00704752">
        <w:rPr>
          <w:rFonts w:ascii="宋体" w:eastAsia="宋体" w:hAnsi="宋体" w:cs="宋体" w:hint="eastAsia"/>
          <w:color w:val="000000"/>
          <w:kern w:val="0"/>
          <w:szCs w:val="21"/>
        </w:rPr>
        <w:t>盐酸氯丙嗪、氟哌啶醇、氯氮平</w:t>
      </w:r>
      <w:r>
        <w:rPr>
          <w:rFonts w:ascii="宋体" w:eastAsia="宋体" w:hAnsi="宋体" w:cs="宋体" w:hint="eastAsia"/>
          <w:color w:val="000000"/>
          <w:kern w:val="0"/>
          <w:szCs w:val="21"/>
        </w:rPr>
        <w:t>、</w:t>
      </w:r>
      <w:r w:rsidRPr="00704752">
        <w:rPr>
          <w:rFonts w:ascii="宋体" w:eastAsia="宋体" w:hAnsi="宋体" w:cs="宋体" w:hint="eastAsia"/>
          <w:color w:val="000000"/>
          <w:kern w:val="0"/>
          <w:szCs w:val="21"/>
        </w:rPr>
        <w:t>盐酸丙</w:t>
      </w:r>
      <w:proofErr w:type="gramStart"/>
      <w:r w:rsidRPr="00704752">
        <w:rPr>
          <w:rFonts w:ascii="宋体" w:eastAsia="宋体" w:hAnsi="宋体" w:cs="宋体" w:hint="eastAsia"/>
          <w:color w:val="000000"/>
          <w:kern w:val="0"/>
          <w:szCs w:val="21"/>
        </w:rPr>
        <w:t>咪嗪</w:t>
      </w:r>
      <w:proofErr w:type="gramEnd"/>
      <w:r w:rsidRPr="00704752">
        <w:rPr>
          <w:rFonts w:ascii="宋体" w:eastAsia="宋体" w:hAnsi="宋体" w:cs="宋体" w:hint="eastAsia"/>
          <w:color w:val="000000"/>
          <w:kern w:val="0"/>
          <w:szCs w:val="21"/>
        </w:rPr>
        <w:t>、盐酸氟西</w:t>
      </w:r>
      <w:proofErr w:type="gramStart"/>
      <w:r w:rsidRPr="00704752">
        <w:rPr>
          <w:rFonts w:ascii="宋体" w:eastAsia="宋体" w:hAnsi="宋体" w:cs="宋体" w:hint="eastAsia"/>
          <w:color w:val="000000"/>
          <w:kern w:val="0"/>
          <w:szCs w:val="21"/>
        </w:rPr>
        <w:t>汀</w:t>
      </w:r>
      <w:proofErr w:type="gramEnd"/>
      <w:r w:rsidRPr="00704752">
        <w:rPr>
          <w:rFonts w:ascii="宋体" w:eastAsia="宋体" w:hAnsi="宋体" w:cs="宋体" w:hint="eastAsia"/>
          <w:color w:val="000000"/>
          <w:kern w:val="0"/>
          <w:szCs w:val="21"/>
        </w:rPr>
        <w:t>的结构、名称、性质、</w:t>
      </w:r>
      <w:r>
        <w:rPr>
          <w:rFonts w:ascii="宋体" w:eastAsia="宋体" w:hAnsi="宋体" w:cs="宋体" w:hint="eastAsia"/>
          <w:color w:val="000000"/>
          <w:kern w:val="0"/>
          <w:szCs w:val="21"/>
        </w:rPr>
        <w:t>代谢</w:t>
      </w:r>
      <w:r w:rsidRPr="00704752">
        <w:rPr>
          <w:rFonts w:ascii="宋体" w:eastAsia="宋体" w:hAnsi="宋体" w:cs="宋体" w:hint="eastAsia"/>
          <w:color w:val="000000"/>
          <w:kern w:val="0"/>
          <w:szCs w:val="21"/>
        </w:rPr>
        <w:t>及应用。</w:t>
      </w:r>
    </w:p>
    <w:p w14:paraId="56784959" w14:textId="77777777" w:rsidR="00704752" w:rsidRPr="00A03C1A" w:rsidRDefault="00704752" w:rsidP="00F957DB">
      <w:pPr>
        <w:ind w:leftChars="226" w:left="475"/>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Pr>
          <w:rFonts w:ascii="宋体" w:eastAsia="宋体" w:hAnsi="宋体" w:hint="eastAsia"/>
        </w:rPr>
        <w:t>抗抑郁药；</w:t>
      </w:r>
      <w:r>
        <w:rPr>
          <w:rFonts w:ascii="宋体" w:eastAsia="宋体" w:hAnsi="宋体" w:cs="宋体" w:hint="eastAsia"/>
          <w:color w:val="000000"/>
          <w:kern w:val="0"/>
          <w:szCs w:val="21"/>
        </w:rPr>
        <w:t>盐酸氯丙嗪</w:t>
      </w:r>
      <w:r w:rsidRPr="00704752">
        <w:rPr>
          <w:rFonts w:ascii="宋体" w:eastAsia="宋体" w:hAnsi="宋体" w:cs="宋体" w:hint="eastAsia"/>
          <w:color w:val="000000"/>
          <w:kern w:val="0"/>
          <w:szCs w:val="21"/>
        </w:rPr>
        <w:t>的制备方法。</w:t>
      </w:r>
    </w:p>
    <w:p w14:paraId="5FA2C368" w14:textId="77777777" w:rsidR="00704752" w:rsidRPr="00A03C1A" w:rsidRDefault="00704752"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Pr>
          <w:rFonts w:ascii="宋体" w:eastAsia="宋体" w:hAnsi="宋体" w:hint="eastAsia"/>
        </w:rPr>
        <w:t>抗焦虑</w:t>
      </w:r>
      <w:r>
        <w:rPr>
          <w:rFonts w:ascii="宋体" w:eastAsia="宋体" w:hAnsi="宋体"/>
        </w:rPr>
        <w:t>药和抗躁狂药</w:t>
      </w:r>
      <w:r>
        <w:rPr>
          <w:rFonts w:ascii="宋体" w:eastAsia="宋体" w:hAnsi="宋体" w:hint="eastAsia"/>
        </w:rPr>
        <w:t>；</w:t>
      </w:r>
      <w:r w:rsidRPr="00704752">
        <w:rPr>
          <w:rFonts w:ascii="宋体" w:eastAsia="宋体" w:hAnsi="宋体" w:cs="宋体" w:hint="eastAsia"/>
          <w:color w:val="000000"/>
          <w:kern w:val="0"/>
          <w:szCs w:val="21"/>
        </w:rPr>
        <w:t>氟奋乃静、氯普</w:t>
      </w:r>
      <w:proofErr w:type="gramStart"/>
      <w:r w:rsidRPr="00704752">
        <w:rPr>
          <w:rFonts w:ascii="宋体" w:eastAsia="宋体" w:hAnsi="宋体" w:cs="宋体" w:hint="eastAsia"/>
          <w:color w:val="000000"/>
          <w:kern w:val="0"/>
          <w:szCs w:val="21"/>
        </w:rPr>
        <w:t>噻</w:t>
      </w:r>
      <w:proofErr w:type="gramEnd"/>
      <w:r w:rsidRPr="00704752">
        <w:rPr>
          <w:rFonts w:ascii="宋体" w:eastAsia="宋体" w:hAnsi="宋体" w:cs="宋体" w:hint="eastAsia"/>
          <w:color w:val="000000"/>
          <w:kern w:val="0"/>
          <w:szCs w:val="21"/>
        </w:rPr>
        <w:t>吨、舒必利的结构。</w:t>
      </w:r>
    </w:p>
    <w:p w14:paraId="022F5217" w14:textId="77777777" w:rsidR="00704752" w:rsidRDefault="00704752"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C6CDFA5" w14:textId="77777777" w:rsidR="00704752" w:rsidRPr="00313A87" w:rsidRDefault="00704752" w:rsidP="00F957DB">
      <w:pPr>
        <w:widowControl/>
        <w:spacing w:beforeLines="50" w:before="156" w:afterLines="50" w:after="156"/>
        <w:ind w:firstLineChars="200" w:firstLine="420"/>
        <w:jc w:val="left"/>
        <w:rPr>
          <w:rFonts w:ascii="宋体" w:eastAsia="宋体" w:hAnsi="宋体" w:cs="宋体"/>
          <w:color w:val="000000"/>
          <w:kern w:val="0"/>
          <w:szCs w:val="21"/>
        </w:rPr>
      </w:pPr>
      <w:r w:rsidRPr="00704752">
        <w:rPr>
          <w:rFonts w:ascii="宋体" w:eastAsia="宋体" w:hAnsi="宋体" w:cs="宋体" w:hint="eastAsia"/>
          <w:color w:val="000000"/>
          <w:kern w:val="0"/>
          <w:szCs w:val="21"/>
        </w:rPr>
        <w:t>盐酸氯丙嗪、氟哌啶醇、氯氮平的结构、性质、</w:t>
      </w:r>
      <w:r>
        <w:rPr>
          <w:rFonts w:ascii="宋体" w:eastAsia="宋体" w:hAnsi="宋体" w:cs="宋体" w:hint="eastAsia"/>
          <w:color w:val="000000"/>
          <w:kern w:val="0"/>
          <w:szCs w:val="21"/>
        </w:rPr>
        <w:t>代谢；盐酸氯丙嗪</w:t>
      </w:r>
      <w:r w:rsidRPr="00704752">
        <w:rPr>
          <w:rFonts w:ascii="宋体" w:eastAsia="宋体" w:hAnsi="宋体" w:cs="宋体" w:hint="eastAsia"/>
          <w:color w:val="000000"/>
          <w:kern w:val="0"/>
          <w:szCs w:val="21"/>
        </w:rPr>
        <w:t>的制备方法。</w:t>
      </w:r>
    </w:p>
    <w:p w14:paraId="27CCABFD" w14:textId="77777777" w:rsidR="00704752" w:rsidRDefault="00704752"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71EEDACE" w14:textId="77777777" w:rsidR="00704752" w:rsidRDefault="0070475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经典的</w:t>
      </w:r>
      <w:r>
        <w:rPr>
          <w:rFonts w:ascii="宋体" w:eastAsia="宋体" w:hAnsi="宋体"/>
          <w:szCs w:val="21"/>
        </w:rPr>
        <w:t>抗精神病药</w:t>
      </w:r>
    </w:p>
    <w:p w14:paraId="734CFF21" w14:textId="77777777" w:rsidR="00704752" w:rsidRDefault="0070475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proofErr w:type="gramStart"/>
      <w:r>
        <w:rPr>
          <w:rFonts w:ascii="宋体" w:eastAsia="宋体" w:hAnsi="宋体" w:hint="eastAsia"/>
          <w:szCs w:val="21"/>
        </w:rPr>
        <w:t>吩噻嗪</w:t>
      </w:r>
      <w:proofErr w:type="gramEnd"/>
      <w:r>
        <w:rPr>
          <w:rFonts w:ascii="宋体" w:eastAsia="宋体" w:hAnsi="宋体" w:hint="eastAsia"/>
          <w:szCs w:val="21"/>
        </w:rPr>
        <w:t>类</w:t>
      </w:r>
    </w:p>
    <w:p w14:paraId="6BE47D36" w14:textId="77777777" w:rsidR="00704752" w:rsidRDefault="0070475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w:t>
      </w:r>
      <w:r>
        <w:rPr>
          <w:rFonts w:ascii="宋体" w:eastAsia="宋体" w:hAnsi="宋体" w:hint="eastAsia"/>
          <w:szCs w:val="21"/>
        </w:rPr>
        <w:t>硫杂</w:t>
      </w:r>
      <w:proofErr w:type="gramStart"/>
      <w:r>
        <w:rPr>
          <w:rFonts w:ascii="宋体" w:eastAsia="宋体" w:hAnsi="宋体"/>
          <w:szCs w:val="21"/>
        </w:rPr>
        <w:t>蒽</w:t>
      </w:r>
      <w:proofErr w:type="gramEnd"/>
      <w:r>
        <w:rPr>
          <w:rFonts w:ascii="宋体" w:eastAsia="宋体" w:hAnsi="宋体"/>
          <w:szCs w:val="21"/>
        </w:rPr>
        <w:t>类</w:t>
      </w:r>
    </w:p>
    <w:p w14:paraId="37A473EF" w14:textId="77777777" w:rsidR="00704752" w:rsidRDefault="0070475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Pr>
          <w:rFonts w:ascii="宋体" w:eastAsia="宋体" w:hAnsi="宋体"/>
          <w:szCs w:val="21"/>
        </w:rPr>
        <w:t>、</w:t>
      </w:r>
      <w:r>
        <w:rPr>
          <w:rFonts w:ascii="宋体" w:eastAsia="宋体" w:hAnsi="宋体" w:hint="eastAsia"/>
          <w:szCs w:val="21"/>
        </w:rPr>
        <w:t>丁酰</w:t>
      </w:r>
      <w:r>
        <w:rPr>
          <w:rFonts w:ascii="宋体" w:eastAsia="宋体" w:hAnsi="宋体"/>
          <w:szCs w:val="21"/>
        </w:rPr>
        <w:t>苯类及其类似物</w:t>
      </w:r>
    </w:p>
    <w:p w14:paraId="3B006048" w14:textId="77777777" w:rsidR="00704752" w:rsidRDefault="0070475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Pr>
          <w:rFonts w:ascii="宋体" w:eastAsia="宋体" w:hAnsi="宋体"/>
          <w:szCs w:val="21"/>
        </w:rPr>
        <w:t>、</w:t>
      </w:r>
      <w:r>
        <w:rPr>
          <w:rFonts w:ascii="宋体" w:eastAsia="宋体" w:hAnsi="宋体" w:hint="eastAsia"/>
          <w:szCs w:val="21"/>
        </w:rPr>
        <w:t>苯甲酰胺</w:t>
      </w:r>
      <w:r>
        <w:rPr>
          <w:rFonts w:ascii="宋体" w:eastAsia="宋体" w:hAnsi="宋体"/>
          <w:szCs w:val="21"/>
        </w:rPr>
        <w:t>类</w:t>
      </w:r>
    </w:p>
    <w:p w14:paraId="187A7670" w14:textId="77777777" w:rsidR="00704752" w:rsidRPr="009904D5" w:rsidRDefault="0070475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w:t>
      </w:r>
      <w:r>
        <w:rPr>
          <w:rFonts w:ascii="宋体" w:eastAsia="宋体" w:hAnsi="宋体" w:hint="eastAsia"/>
        </w:rPr>
        <w:t>二苯</w:t>
      </w:r>
      <w:r>
        <w:rPr>
          <w:rFonts w:ascii="宋体" w:eastAsia="宋体" w:hAnsi="宋体"/>
        </w:rPr>
        <w:t>并</w:t>
      </w:r>
      <w:r>
        <w:rPr>
          <w:rFonts w:ascii="宋体" w:eastAsia="宋体" w:hAnsi="宋体" w:hint="eastAsia"/>
        </w:rPr>
        <w:t>二</w:t>
      </w:r>
      <w:r>
        <w:rPr>
          <w:rFonts w:ascii="宋体" w:eastAsia="宋体" w:hAnsi="宋体"/>
        </w:rPr>
        <w:t>氮</w:t>
      </w:r>
      <w:proofErr w:type="gramStart"/>
      <w:r>
        <w:rPr>
          <w:rFonts w:ascii="宋体" w:eastAsia="宋体" w:hAnsi="宋体"/>
        </w:rPr>
        <w:t>杂卓类</w:t>
      </w:r>
      <w:proofErr w:type="gramEnd"/>
      <w:r>
        <w:rPr>
          <w:rFonts w:ascii="宋体" w:eastAsia="宋体" w:hAnsi="宋体" w:hint="eastAsia"/>
        </w:rPr>
        <w:t>及其</w:t>
      </w:r>
      <w:r>
        <w:rPr>
          <w:rFonts w:ascii="宋体" w:eastAsia="宋体" w:hAnsi="宋体"/>
        </w:rPr>
        <w:t>衍生物</w:t>
      </w:r>
    </w:p>
    <w:p w14:paraId="2D1E56B8" w14:textId="77777777" w:rsidR="00704752" w:rsidRDefault="0070475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非经典的</w:t>
      </w:r>
      <w:r>
        <w:rPr>
          <w:rFonts w:ascii="宋体" w:eastAsia="宋体" w:hAnsi="宋体"/>
          <w:szCs w:val="21"/>
        </w:rPr>
        <w:t>抗精神病药</w:t>
      </w:r>
    </w:p>
    <w:p w14:paraId="7FF194E0" w14:textId="77777777" w:rsidR="00704752" w:rsidRDefault="0070475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一、非经典的</w:t>
      </w:r>
      <w:r>
        <w:rPr>
          <w:rFonts w:ascii="宋体" w:eastAsia="宋体" w:hAnsi="宋体"/>
          <w:szCs w:val="21"/>
        </w:rPr>
        <w:t>抗精神病药</w:t>
      </w:r>
      <w:r>
        <w:rPr>
          <w:rFonts w:ascii="宋体" w:eastAsia="宋体" w:hAnsi="宋体" w:hint="eastAsia"/>
          <w:szCs w:val="21"/>
        </w:rPr>
        <w:t>的</w:t>
      </w:r>
      <w:r>
        <w:rPr>
          <w:rFonts w:ascii="宋体" w:eastAsia="宋体" w:hAnsi="宋体"/>
          <w:szCs w:val="21"/>
        </w:rPr>
        <w:t>作用机制</w:t>
      </w:r>
    </w:p>
    <w:p w14:paraId="71E952E1" w14:textId="77777777" w:rsidR="00704752" w:rsidRDefault="0070475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二</w:t>
      </w:r>
      <w:r>
        <w:rPr>
          <w:rFonts w:ascii="宋体" w:eastAsia="宋体" w:hAnsi="宋体"/>
        </w:rPr>
        <w:t>、</w:t>
      </w:r>
      <w:r>
        <w:rPr>
          <w:rFonts w:ascii="宋体" w:eastAsia="宋体" w:hAnsi="宋体" w:hint="eastAsia"/>
          <w:szCs w:val="21"/>
        </w:rPr>
        <w:t>非经典的</w:t>
      </w:r>
      <w:r>
        <w:rPr>
          <w:rFonts w:ascii="宋体" w:eastAsia="宋体" w:hAnsi="宋体"/>
          <w:szCs w:val="21"/>
        </w:rPr>
        <w:t>抗精神病药</w:t>
      </w:r>
    </w:p>
    <w:p w14:paraId="1F1D652C" w14:textId="77777777" w:rsidR="00704752" w:rsidRDefault="0070475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第三节 抗抑郁药</w:t>
      </w:r>
    </w:p>
    <w:p w14:paraId="45BEFDF5" w14:textId="77777777" w:rsidR="00704752" w:rsidRDefault="00704752"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第四节 抗焦虑</w:t>
      </w:r>
      <w:r>
        <w:rPr>
          <w:rFonts w:ascii="宋体" w:eastAsia="宋体" w:hAnsi="宋体"/>
        </w:rPr>
        <w:t>药和抗躁狂药</w:t>
      </w:r>
    </w:p>
    <w:p w14:paraId="4B2189F4" w14:textId="77777777" w:rsidR="00704752" w:rsidRDefault="00704752"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0B62955" w14:textId="77777777" w:rsidR="00704752" w:rsidRPr="00313A87" w:rsidRDefault="00704752"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475C9DF6" w14:textId="77777777" w:rsidR="00704752" w:rsidRPr="00313A87" w:rsidRDefault="00704752"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724B86A" w14:textId="77777777" w:rsidR="00704752" w:rsidRDefault="00704752"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66C39060" w14:textId="77777777" w:rsidR="00704752" w:rsidRPr="00704752" w:rsidRDefault="0070475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1）</w:t>
      </w:r>
      <w:r w:rsidRPr="00704752">
        <w:rPr>
          <w:rFonts w:ascii="宋体" w:eastAsia="宋体" w:hAnsi="宋体" w:hint="eastAsia"/>
          <w:szCs w:val="21"/>
        </w:rPr>
        <w:t>盐酸氯丙嗪的化学性质主要有</w:t>
      </w:r>
      <w:r>
        <w:rPr>
          <w:rFonts w:ascii="宋体" w:eastAsia="宋体" w:hAnsi="宋体" w:hint="eastAsia"/>
          <w:szCs w:val="21"/>
        </w:rPr>
        <w:t>哪些</w:t>
      </w:r>
      <w:r w:rsidRPr="00704752">
        <w:rPr>
          <w:rFonts w:ascii="宋体" w:eastAsia="宋体" w:hAnsi="宋体" w:hint="eastAsia"/>
          <w:szCs w:val="21"/>
        </w:rPr>
        <w:t>？</w:t>
      </w:r>
    </w:p>
    <w:p w14:paraId="778692DB" w14:textId="77777777" w:rsidR="00704752" w:rsidRDefault="0070475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704752">
        <w:rPr>
          <w:rFonts w:ascii="宋体" w:eastAsia="宋体" w:hAnsi="宋体" w:hint="eastAsia"/>
          <w:szCs w:val="21"/>
        </w:rPr>
        <w:t>盐酸氯丙嗪在体内的代谢常进行的反应类型有哪些？</w:t>
      </w:r>
    </w:p>
    <w:p w14:paraId="00BCCF8D" w14:textId="77777777" w:rsidR="00704752" w:rsidRPr="00704752" w:rsidRDefault="00704752"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009024F6" w:rsidRPr="009024F6">
        <w:rPr>
          <w:rFonts w:ascii="宋体" w:eastAsia="宋体" w:hAnsi="宋体" w:hint="eastAsia"/>
          <w:szCs w:val="21"/>
        </w:rPr>
        <w:t>抗抑郁药按作用机制可以分为哪几类？</w:t>
      </w:r>
    </w:p>
    <w:p w14:paraId="66730E97" w14:textId="77777777" w:rsidR="00E44201" w:rsidRDefault="00E44201"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神经退行性</w:t>
      </w:r>
      <w:r>
        <w:rPr>
          <w:rFonts w:ascii="黑体" w:eastAsia="黑体" w:hAnsi="黑体" w:cs="Times New Roman"/>
          <w:b/>
          <w:sz w:val="24"/>
          <w:szCs w:val="24"/>
        </w:rPr>
        <w:t>疾病治疗药</w:t>
      </w:r>
    </w:p>
    <w:p w14:paraId="6703A3CD" w14:textId="77777777" w:rsidR="00E44201" w:rsidRDefault="00E44201"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1AFD8D3" w14:textId="77777777" w:rsidR="00E44201" w:rsidRPr="00A03C1A" w:rsidRDefault="00E44201"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Pr="00EF33A0">
        <w:rPr>
          <w:rFonts w:ascii="宋体" w:eastAsia="宋体" w:hAnsi="宋体" w:cs="宋体" w:hint="eastAsia"/>
          <w:color w:val="000000"/>
          <w:kern w:val="0"/>
          <w:szCs w:val="21"/>
        </w:rPr>
        <w:t>帕金森病药的类型；帕金森病药治疗代表药左旋多巴、卡比多巴、金刚烷胺、</w:t>
      </w:r>
      <w:proofErr w:type="gramStart"/>
      <w:r w:rsidRPr="00EF33A0">
        <w:rPr>
          <w:rFonts w:ascii="宋体" w:eastAsia="宋体" w:hAnsi="宋体" w:cs="宋体" w:hint="eastAsia"/>
          <w:color w:val="000000"/>
          <w:kern w:val="0"/>
          <w:szCs w:val="21"/>
        </w:rPr>
        <w:t>阿扑吗啡</w:t>
      </w:r>
      <w:proofErr w:type="gramEnd"/>
      <w:r w:rsidRPr="00EF33A0">
        <w:rPr>
          <w:rFonts w:ascii="宋体" w:eastAsia="宋体" w:hAnsi="宋体" w:cs="宋体" w:hint="eastAsia"/>
          <w:color w:val="000000"/>
          <w:kern w:val="0"/>
          <w:szCs w:val="21"/>
        </w:rPr>
        <w:t>、苯海索；阿尔茨海默病治疗药的类型</w:t>
      </w:r>
      <w:r w:rsidR="00EF33A0" w:rsidRPr="00EF33A0">
        <w:rPr>
          <w:rFonts w:ascii="宋体" w:eastAsia="宋体" w:hAnsi="宋体" w:cs="宋体" w:hint="eastAsia"/>
          <w:color w:val="000000"/>
          <w:kern w:val="0"/>
          <w:szCs w:val="21"/>
        </w:rPr>
        <w:t>；</w:t>
      </w:r>
      <w:r w:rsidRPr="00EF33A0">
        <w:rPr>
          <w:rFonts w:ascii="宋体" w:eastAsia="宋体" w:hAnsi="宋体" w:cs="宋体" w:hint="eastAsia"/>
          <w:color w:val="000000"/>
          <w:kern w:val="0"/>
          <w:szCs w:val="21"/>
        </w:rPr>
        <w:t>胆碱酯酶抑制剂的结构类型及各类中的代表药物他克林、毒扁豆碱、多奈</w:t>
      </w:r>
      <w:proofErr w:type="gramStart"/>
      <w:r w:rsidRPr="00EF33A0">
        <w:rPr>
          <w:rFonts w:ascii="宋体" w:eastAsia="宋体" w:hAnsi="宋体" w:cs="宋体" w:hint="eastAsia"/>
          <w:color w:val="000000"/>
          <w:kern w:val="0"/>
          <w:szCs w:val="21"/>
        </w:rPr>
        <w:t>哌</w:t>
      </w:r>
      <w:proofErr w:type="gramEnd"/>
      <w:r w:rsidRPr="00EF33A0">
        <w:rPr>
          <w:rFonts w:ascii="宋体" w:eastAsia="宋体" w:hAnsi="宋体" w:cs="宋体" w:hint="eastAsia"/>
          <w:color w:val="000000"/>
          <w:kern w:val="0"/>
          <w:szCs w:val="21"/>
        </w:rPr>
        <w:t>齐、加兰他敏、石杉碱甲、毛果芸香碱等；</w:t>
      </w:r>
    </w:p>
    <w:p w14:paraId="221DD8F7" w14:textId="77777777" w:rsidR="00E44201" w:rsidRPr="00A03C1A" w:rsidRDefault="00E44201"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00EF33A0" w:rsidRPr="00EF33A0">
        <w:rPr>
          <w:rFonts w:ascii="宋体" w:eastAsia="宋体" w:hAnsi="宋体" w:cs="宋体" w:hint="eastAsia"/>
          <w:color w:val="000000"/>
          <w:kern w:val="0"/>
          <w:szCs w:val="21"/>
        </w:rPr>
        <w:t>熟悉作用于β淀粉样多肽的AD治疗</w:t>
      </w:r>
      <w:proofErr w:type="gramStart"/>
      <w:r w:rsidR="00EF33A0" w:rsidRPr="00EF33A0">
        <w:rPr>
          <w:rFonts w:ascii="宋体" w:eastAsia="宋体" w:hAnsi="宋体" w:cs="宋体" w:hint="eastAsia"/>
          <w:color w:val="000000"/>
          <w:kern w:val="0"/>
          <w:szCs w:val="21"/>
        </w:rPr>
        <w:t>药类型</w:t>
      </w:r>
      <w:proofErr w:type="gramEnd"/>
      <w:r w:rsidR="00EF33A0" w:rsidRPr="00EF33A0">
        <w:rPr>
          <w:rFonts w:ascii="宋体" w:eastAsia="宋体" w:hAnsi="宋体" w:cs="宋体" w:hint="eastAsia"/>
          <w:color w:val="000000"/>
          <w:kern w:val="0"/>
          <w:szCs w:val="21"/>
        </w:rPr>
        <w:t>和作用于tau蛋白的AD治疗药类型；</w:t>
      </w:r>
      <w:r w:rsidRPr="00EF33A0">
        <w:rPr>
          <w:rFonts w:ascii="宋体" w:eastAsia="宋体" w:hAnsi="宋体" w:cs="宋体" w:hint="eastAsia"/>
          <w:color w:val="000000"/>
          <w:kern w:val="0"/>
          <w:szCs w:val="21"/>
        </w:rPr>
        <w:t>熟悉了解神经退行性疾病帕金森病和阿尔茨海默病的新药研究开发的趋势。</w:t>
      </w:r>
    </w:p>
    <w:p w14:paraId="6E194C0D" w14:textId="77777777" w:rsidR="00E44201" w:rsidRPr="00A03C1A" w:rsidRDefault="00E44201"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00EF33A0" w:rsidRPr="00EF33A0">
        <w:rPr>
          <w:rFonts w:ascii="宋体" w:eastAsia="宋体" w:hAnsi="宋体" w:cs="宋体" w:hint="eastAsia"/>
          <w:color w:val="000000"/>
          <w:kern w:val="0"/>
          <w:szCs w:val="21"/>
        </w:rPr>
        <w:t>帕金森病的病因、病理特征；阿尔茨海默病的病因、病理特征</w:t>
      </w:r>
      <w:r w:rsidR="00EF33A0">
        <w:rPr>
          <w:rFonts w:ascii="宋体" w:eastAsia="宋体" w:hAnsi="宋体" w:cs="宋体" w:hint="eastAsia"/>
          <w:color w:val="000000"/>
          <w:kern w:val="0"/>
          <w:szCs w:val="21"/>
        </w:rPr>
        <w:t>。</w:t>
      </w:r>
    </w:p>
    <w:p w14:paraId="5B878422" w14:textId="77777777" w:rsidR="00E44201" w:rsidRDefault="00E44201"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8E4FE77" w14:textId="77777777" w:rsidR="00E44201" w:rsidRPr="00313A87" w:rsidRDefault="00E44201" w:rsidP="00F957DB">
      <w:pPr>
        <w:widowControl/>
        <w:spacing w:beforeLines="50" w:before="156" w:afterLines="50" w:after="156"/>
        <w:ind w:firstLineChars="200" w:firstLine="420"/>
        <w:jc w:val="left"/>
        <w:rPr>
          <w:rFonts w:ascii="宋体" w:eastAsia="宋体" w:hAnsi="宋体" w:cs="宋体"/>
          <w:color w:val="000000"/>
          <w:kern w:val="0"/>
          <w:szCs w:val="21"/>
        </w:rPr>
      </w:pPr>
      <w:r w:rsidRPr="00EF33A0">
        <w:rPr>
          <w:rFonts w:ascii="宋体" w:eastAsia="宋体" w:hAnsi="宋体" w:cs="宋体" w:hint="eastAsia"/>
          <w:color w:val="000000"/>
          <w:kern w:val="0"/>
          <w:szCs w:val="21"/>
        </w:rPr>
        <w:t>左旋多巴的结构、性质、作用机制等；卡比多巴、金刚烷胺、</w:t>
      </w:r>
      <w:proofErr w:type="gramStart"/>
      <w:r w:rsidRPr="00EF33A0">
        <w:rPr>
          <w:rFonts w:ascii="宋体" w:eastAsia="宋体" w:hAnsi="宋体" w:cs="宋体" w:hint="eastAsia"/>
          <w:color w:val="000000"/>
          <w:kern w:val="0"/>
          <w:szCs w:val="21"/>
        </w:rPr>
        <w:t>阿扑吗啡</w:t>
      </w:r>
      <w:proofErr w:type="gramEnd"/>
      <w:r w:rsidRPr="00EF33A0">
        <w:rPr>
          <w:rFonts w:ascii="宋体" w:eastAsia="宋体" w:hAnsi="宋体" w:cs="宋体" w:hint="eastAsia"/>
          <w:color w:val="000000"/>
          <w:kern w:val="0"/>
          <w:szCs w:val="21"/>
        </w:rPr>
        <w:t>等重点药物的结构、性质等；胆碱酯酶抑制剂的结构类型及各类代表药</w:t>
      </w:r>
      <w:r w:rsidRPr="00704752">
        <w:rPr>
          <w:rFonts w:ascii="宋体" w:eastAsia="宋体" w:hAnsi="宋体" w:cs="宋体" w:hint="eastAsia"/>
          <w:color w:val="000000"/>
          <w:kern w:val="0"/>
          <w:szCs w:val="21"/>
        </w:rPr>
        <w:t>。</w:t>
      </w:r>
    </w:p>
    <w:p w14:paraId="04030D93" w14:textId="77777777" w:rsidR="00E44201" w:rsidRDefault="00E44201"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42C7B13" w14:textId="77777777" w:rsidR="00E44201" w:rsidRDefault="00E4420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sidR="00EF33A0">
        <w:rPr>
          <w:rFonts w:ascii="宋体" w:eastAsia="宋体" w:hAnsi="宋体" w:hint="eastAsia"/>
          <w:szCs w:val="21"/>
        </w:rPr>
        <w:t>抗帕金森</w:t>
      </w:r>
      <w:r w:rsidR="00EF33A0">
        <w:rPr>
          <w:rFonts w:ascii="宋体" w:eastAsia="宋体" w:hAnsi="宋体"/>
          <w:szCs w:val="21"/>
        </w:rPr>
        <w:t>病</w:t>
      </w:r>
      <w:r>
        <w:rPr>
          <w:rFonts w:ascii="宋体" w:eastAsia="宋体" w:hAnsi="宋体"/>
          <w:szCs w:val="21"/>
        </w:rPr>
        <w:t>药</w:t>
      </w:r>
    </w:p>
    <w:p w14:paraId="397A43FF" w14:textId="77777777" w:rsidR="00E44201" w:rsidRDefault="00E4420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一、</w:t>
      </w:r>
      <w:r w:rsidR="00EF33A0">
        <w:rPr>
          <w:rFonts w:ascii="宋体" w:eastAsia="宋体" w:hAnsi="宋体" w:hint="eastAsia"/>
          <w:szCs w:val="21"/>
        </w:rPr>
        <w:t>抗帕金森</w:t>
      </w:r>
      <w:r w:rsidR="00EF33A0">
        <w:rPr>
          <w:rFonts w:ascii="宋体" w:eastAsia="宋体" w:hAnsi="宋体"/>
          <w:szCs w:val="21"/>
        </w:rPr>
        <w:t>病药</w:t>
      </w:r>
      <w:r w:rsidR="00EF33A0">
        <w:rPr>
          <w:rFonts w:ascii="宋体" w:eastAsia="宋体" w:hAnsi="宋体" w:hint="eastAsia"/>
          <w:szCs w:val="21"/>
        </w:rPr>
        <w:t>的</w:t>
      </w:r>
      <w:r w:rsidR="00EF33A0">
        <w:rPr>
          <w:rFonts w:ascii="宋体" w:eastAsia="宋体" w:hAnsi="宋体"/>
          <w:szCs w:val="21"/>
        </w:rPr>
        <w:t>作用机制</w:t>
      </w:r>
    </w:p>
    <w:p w14:paraId="228F5B0A" w14:textId="77777777" w:rsidR="00E44201" w:rsidRDefault="00E4420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w:t>
      </w:r>
      <w:r w:rsidR="00EF33A0">
        <w:rPr>
          <w:rFonts w:ascii="宋体" w:eastAsia="宋体" w:hAnsi="宋体" w:hint="eastAsia"/>
          <w:szCs w:val="21"/>
        </w:rPr>
        <w:t>作用于</w:t>
      </w:r>
      <w:r w:rsidR="00EF33A0">
        <w:rPr>
          <w:rFonts w:ascii="宋体" w:eastAsia="宋体" w:hAnsi="宋体"/>
          <w:szCs w:val="21"/>
        </w:rPr>
        <w:t>多巴胺能神经系统的药物</w:t>
      </w:r>
    </w:p>
    <w:p w14:paraId="70A45A75" w14:textId="77777777" w:rsidR="00E44201" w:rsidRDefault="00E4420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Pr>
          <w:rFonts w:ascii="宋体" w:eastAsia="宋体" w:hAnsi="宋体"/>
          <w:szCs w:val="21"/>
        </w:rPr>
        <w:t>、</w:t>
      </w:r>
      <w:r w:rsidR="00EF33A0">
        <w:rPr>
          <w:rFonts w:ascii="宋体" w:eastAsia="宋体" w:hAnsi="宋体" w:hint="eastAsia"/>
          <w:szCs w:val="21"/>
        </w:rPr>
        <w:t>N</w:t>
      </w:r>
      <w:r w:rsidR="00EF33A0">
        <w:rPr>
          <w:rFonts w:ascii="宋体" w:eastAsia="宋体" w:hAnsi="宋体"/>
          <w:szCs w:val="21"/>
        </w:rPr>
        <w:t>MDA</w:t>
      </w:r>
      <w:r w:rsidR="00EF33A0">
        <w:rPr>
          <w:rFonts w:ascii="宋体" w:eastAsia="宋体" w:hAnsi="宋体" w:hint="eastAsia"/>
          <w:szCs w:val="21"/>
        </w:rPr>
        <w:t>受体</w:t>
      </w:r>
      <w:r w:rsidR="00EF33A0">
        <w:rPr>
          <w:rFonts w:ascii="宋体" w:eastAsia="宋体" w:hAnsi="宋体"/>
          <w:szCs w:val="21"/>
        </w:rPr>
        <w:t>拮抗剂</w:t>
      </w:r>
    </w:p>
    <w:p w14:paraId="6C2F33CF" w14:textId="77777777" w:rsidR="00E44201" w:rsidRDefault="00E4420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Pr>
          <w:rFonts w:ascii="宋体" w:eastAsia="宋体" w:hAnsi="宋体"/>
          <w:szCs w:val="21"/>
        </w:rPr>
        <w:t>、</w:t>
      </w:r>
      <w:r w:rsidR="00EF33A0">
        <w:rPr>
          <w:rFonts w:ascii="宋体" w:eastAsia="宋体" w:hAnsi="宋体" w:hint="eastAsia"/>
          <w:szCs w:val="21"/>
        </w:rPr>
        <w:t>其他</w:t>
      </w:r>
    </w:p>
    <w:p w14:paraId="69E38F65" w14:textId="77777777" w:rsidR="00E44201" w:rsidRDefault="00E4420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EF33A0">
        <w:rPr>
          <w:rFonts w:ascii="宋体" w:eastAsia="宋体" w:hAnsi="宋体" w:hint="eastAsia"/>
          <w:szCs w:val="21"/>
        </w:rPr>
        <w:t>抗阿尔茨海默病</w:t>
      </w:r>
      <w:r w:rsidR="00EF33A0">
        <w:rPr>
          <w:rFonts w:ascii="宋体" w:eastAsia="宋体" w:hAnsi="宋体"/>
          <w:szCs w:val="21"/>
        </w:rPr>
        <w:t>药物</w:t>
      </w:r>
    </w:p>
    <w:p w14:paraId="5A0117FE" w14:textId="77777777" w:rsidR="00E44201" w:rsidRDefault="00E44201"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一、</w:t>
      </w:r>
      <w:r w:rsidR="00EF33A0">
        <w:rPr>
          <w:rFonts w:ascii="宋体" w:eastAsia="宋体" w:hAnsi="宋体" w:hint="eastAsia"/>
          <w:szCs w:val="21"/>
        </w:rPr>
        <w:t>胆碱能系统</w:t>
      </w:r>
      <w:r w:rsidR="00EF33A0">
        <w:rPr>
          <w:rFonts w:ascii="宋体" w:eastAsia="宋体" w:hAnsi="宋体"/>
          <w:szCs w:val="21"/>
        </w:rPr>
        <w:t>改善药</w:t>
      </w:r>
    </w:p>
    <w:p w14:paraId="7702403D" w14:textId="77777777" w:rsidR="00E44201" w:rsidRDefault="00E44201"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二</w:t>
      </w:r>
      <w:r>
        <w:rPr>
          <w:rFonts w:ascii="宋体" w:eastAsia="宋体" w:hAnsi="宋体"/>
        </w:rPr>
        <w:t>、</w:t>
      </w:r>
      <w:r w:rsidR="00EF33A0">
        <w:rPr>
          <w:rFonts w:ascii="宋体" w:eastAsia="宋体" w:hAnsi="宋体" w:hint="eastAsia"/>
          <w:szCs w:val="21"/>
        </w:rPr>
        <w:t>其他</w:t>
      </w:r>
    </w:p>
    <w:p w14:paraId="2C67639D" w14:textId="77777777" w:rsidR="00E44201" w:rsidRDefault="00E44201"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56556D4" w14:textId="77777777" w:rsidR="00E44201" w:rsidRPr="00313A87" w:rsidRDefault="00E44201"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6BC0BFDB" w14:textId="77777777" w:rsidR="00E44201" w:rsidRPr="00313A87" w:rsidRDefault="00E44201"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C8D2147" w14:textId="77777777" w:rsidR="00E44201" w:rsidRDefault="00E44201"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2D429036" w14:textId="77777777" w:rsidR="00E44201" w:rsidRPr="00704752" w:rsidRDefault="00E4420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1）</w:t>
      </w:r>
      <w:r w:rsidR="00EF33A0">
        <w:rPr>
          <w:rFonts w:ascii="宋体" w:eastAsia="宋体" w:hAnsi="宋体" w:cs="TimesNewRomanPSMT" w:hint="eastAsia"/>
          <w:color w:val="000000"/>
          <w:kern w:val="0"/>
          <w:szCs w:val="21"/>
        </w:rPr>
        <w:t>简述</w:t>
      </w:r>
      <w:r w:rsidR="00EF33A0" w:rsidRPr="00EF33A0">
        <w:rPr>
          <w:rFonts w:ascii="宋体" w:eastAsia="宋体" w:hAnsi="宋体" w:cs="宋体" w:hint="eastAsia"/>
          <w:color w:val="000000"/>
          <w:kern w:val="0"/>
          <w:szCs w:val="21"/>
        </w:rPr>
        <w:t>胆碱酯酶抑制剂的结构类型及各类代表药</w:t>
      </w:r>
      <w:r w:rsidR="00EF33A0" w:rsidRPr="00704752">
        <w:rPr>
          <w:rFonts w:ascii="宋体" w:eastAsia="宋体" w:hAnsi="宋体" w:cs="宋体" w:hint="eastAsia"/>
          <w:color w:val="000000"/>
          <w:kern w:val="0"/>
          <w:szCs w:val="21"/>
        </w:rPr>
        <w:t>。</w:t>
      </w:r>
    </w:p>
    <w:p w14:paraId="6DA34546" w14:textId="77777777" w:rsidR="00E44201" w:rsidRDefault="00E4420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EF33A0">
        <w:rPr>
          <w:rFonts w:ascii="宋体" w:eastAsia="宋体" w:hAnsi="宋体" w:cs="TimesNewRomanPSMT" w:hint="eastAsia"/>
          <w:color w:val="000000"/>
          <w:kern w:val="0"/>
          <w:szCs w:val="21"/>
        </w:rPr>
        <w:t>简述</w:t>
      </w:r>
      <w:r w:rsidR="00EF33A0" w:rsidRPr="00EF33A0">
        <w:rPr>
          <w:rFonts w:ascii="宋体" w:eastAsia="宋体" w:hAnsi="宋体" w:cs="宋体" w:hint="eastAsia"/>
          <w:color w:val="000000"/>
          <w:kern w:val="0"/>
          <w:szCs w:val="21"/>
        </w:rPr>
        <w:t>左旋多巴的结构、性质、作用机制</w:t>
      </w:r>
    </w:p>
    <w:p w14:paraId="2BA59095" w14:textId="77777777" w:rsidR="00E44201" w:rsidRPr="00704752" w:rsidRDefault="00E4420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00EF33A0">
        <w:rPr>
          <w:rFonts w:ascii="宋体" w:eastAsia="宋体" w:hAnsi="宋体" w:hint="eastAsia"/>
          <w:szCs w:val="21"/>
        </w:rPr>
        <w:t>举例</w:t>
      </w:r>
      <w:r w:rsidR="00EF33A0">
        <w:rPr>
          <w:rFonts w:ascii="宋体" w:eastAsia="宋体" w:hAnsi="宋体"/>
          <w:szCs w:val="21"/>
        </w:rPr>
        <w:t>说明</w:t>
      </w:r>
      <w:r w:rsidR="00EF33A0">
        <w:rPr>
          <w:rFonts w:ascii="宋体" w:eastAsia="宋体" w:hAnsi="宋体" w:hint="eastAsia"/>
          <w:szCs w:val="21"/>
        </w:rPr>
        <w:t>抗</w:t>
      </w:r>
      <w:r w:rsidR="00EF33A0">
        <w:rPr>
          <w:rFonts w:ascii="宋体" w:eastAsia="宋体" w:hAnsi="宋体" w:cs="宋体" w:hint="eastAsia"/>
          <w:color w:val="000000"/>
          <w:kern w:val="0"/>
          <w:szCs w:val="21"/>
        </w:rPr>
        <w:t>帕金森病药</w:t>
      </w:r>
      <w:r w:rsidR="00EF33A0">
        <w:rPr>
          <w:rFonts w:ascii="宋体" w:eastAsia="宋体" w:hAnsi="宋体" w:hint="eastAsia"/>
          <w:szCs w:val="21"/>
        </w:rPr>
        <w:t>主要有</w:t>
      </w:r>
      <w:r w:rsidRPr="009024F6">
        <w:rPr>
          <w:rFonts w:ascii="宋体" w:eastAsia="宋体" w:hAnsi="宋体" w:hint="eastAsia"/>
          <w:szCs w:val="21"/>
        </w:rPr>
        <w:t>哪几类？</w:t>
      </w:r>
    </w:p>
    <w:p w14:paraId="09A86B3D" w14:textId="77777777" w:rsidR="00EF33A0" w:rsidRDefault="00EF33A0"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镇痛</w:t>
      </w:r>
      <w:r>
        <w:rPr>
          <w:rFonts w:ascii="黑体" w:eastAsia="黑体" w:hAnsi="黑体" w:cs="Times New Roman"/>
          <w:b/>
          <w:sz w:val="24"/>
          <w:szCs w:val="24"/>
        </w:rPr>
        <w:t>药</w:t>
      </w:r>
    </w:p>
    <w:p w14:paraId="1D26C519" w14:textId="77777777" w:rsidR="00EF33A0" w:rsidRDefault="00EF33A0"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36423ED" w14:textId="77777777" w:rsidR="00EF33A0" w:rsidRPr="00A03C1A" w:rsidRDefault="00EF33A0"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Pr="00EF33A0">
        <w:rPr>
          <w:rFonts w:ascii="宋体" w:eastAsia="宋体" w:hAnsi="宋体" w:cs="宋体" w:hint="eastAsia"/>
          <w:color w:val="000000"/>
          <w:kern w:val="0"/>
          <w:szCs w:val="21"/>
        </w:rPr>
        <w:t>抗镇痛药的类型</w:t>
      </w:r>
      <w:r>
        <w:rPr>
          <w:rFonts w:ascii="宋体" w:eastAsia="宋体" w:hAnsi="宋体" w:cs="宋体" w:hint="eastAsia"/>
          <w:color w:val="000000"/>
          <w:kern w:val="0"/>
          <w:szCs w:val="21"/>
        </w:rPr>
        <w:t>；</w:t>
      </w:r>
      <w:r w:rsidRPr="00EF33A0">
        <w:rPr>
          <w:rFonts w:ascii="宋体" w:eastAsia="宋体" w:hAnsi="宋体" w:cs="宋体" w:hint="eastAsia"/>
          <w:color w:val="000000"/>
          <w:kern w:val="0"/>
          <w:szCs w:val="21"/>
        </w:rPr>
        <w:t>盐酸吗啡、盐酸哌替啶、盐酸美沙酮、喷他佐辛的结构、名称、性质、</w:t>
      </w:r>
      <w:r>
        <w:rPr>
          <w:rFonts w:ascii="宋体" w:eastAsia="宋体" w:hAnsi="宋体" w:cs="宋体" w:hint="eastAsia"/>
          <w:color w:val="000000"/>
          <w:kern w:val="0"/>
          <w:szCs w:val="21"/>
        </w:rPr>
        <w:t>代谢</w:t>
      </w:r>
      <w:r w:rsidRPr="00EF33A0">
        <w:rPr>
          <w:rFonts w:ascii="宋体" w:eastAsia="宋体" w:hAnsi="宋体" w:cs="宋体" w:hint="eastAsia"/>
          <w:color w:val="000000"/>
          <w:kern w:val="0"/>
          <w:szCs w:val="21"/>
        </w:rPr>
        <w:t>及应用。</w:t>
      </w:r>
    </w:p>
    <w:p w14:paraId="63C31EC0" w14:textId="77777777" w:rsidR="00EF33A0" w:rsidRPr="00A03C1A" w:rsidRDefault="00EF33A0"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Pr="00EF33A0">
        <w:rPr>
          <w:rFonts w:ascii="宋体" w:eastAsia="宋体" w:hAnsi="宋体" w:cs="宋体" w:hint="eastAsia"/>
          <w:color w:val="000000"/>
          <w:kern w:val="0"/>
          <w:szCs w:val="21"/>
        </w:rPr>
        <w:t>镇痛药</w:t>
      </w:r>
      <w:proofErr w:type="gramStart"/>
      <w:r w:rsidRPr="00EF33A0">
        <w:rPr>
          <w:rFonts w:ascii="宋体" w:eastAsia="宋体" w:hAnsi="宋体" w:cs="宋体" w:hint="eastAsia"/>
          <w:color w:val="000000"/>
          <w:kern w:val="0"/>
          <w:szCs w:val="21"/>
        </w:rPr>
        <w:t>的构效关系</w:t>
      </w:r>
      <w:proofErr w:type="gramEnd"/>
      <w:r w:rsidRPr="00EF33A0">
        <w:rPr>
          <w:rFonts w:ascii="宋体" w:eastAsia="宋体" w:hAnsi="宋体" w:cs="宋体" w:hint="eastAsia"/>
          <w:color w:val="000000"/>
          <w:kern w:val="0"/>
          <w:szCs w:val="21"/>
        </w:rPr>
        <w:t>。</w:t>
      </w:r>
    </w:p>
    <w:p w14:paraId="4F7F9C11" w14:textId="77777777" w:rsidR="00EF33A0" w:rsidRPr="00A03C1A" w:rsidRDefault="00EF33A0"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Pr="00EF33A0">
        <w:rPr>
          <w:rFonts w:ascii="宋体" w:eastAsia="宋体" w:hAnsi="宋体" w:cs="宋体" w:hint="eastAsia"/>
          <w:color w:val="000000"/>
          <w:kern w:val="0"/>
          <w:szCs w:val="21"/>
        </w:rPr>
        <w:t>内源性阿片样肽类的发展。</w:t>
      </w:r>
    </w:p>
    <w:p w14:paraId="6D931CBA" w14:textId="77777777" w:rsidR="00EF33A0" w:rsidRDefault="00EF33A0"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FC202A2" w14:textId="77777777" w:rsidR="00EF33A0" w:rsidRPr="00313A87" w:rsidRDefault="003F6013" w:rsidP="00F957DB">
      <w:pPr>
        <w:widowControl/>
        <w:spacing w:beforeLines="50" w:before="156" w:afterLines="50" w:after="156"/>
        <w:ind w:firstLineChars="200" w:firstLine="420"/>
        <w:jc w:val="left"/>
        <w:rPr>
          <w:rFonts w:ascii="宋体" w:eastAsia="宋体" w:hAnsi="宋体" w:cs="宋体"/>
          <w:color w:val="000000"/>
          <w:kern w:val="0"/>
          <w:szCs w:val="21"/>
        </w:rPr>
      </w:pPr>
      <w:r w:rsidRPr="00EF33A0">
        <w:rPr>
          <w:rFonts w:ascii="宋体" w:eastAsia="宋体" w:hAnsi="宋体" w:cs="宋体" w:hint="eastAsia"/>
          <w:color w:val="000000"/>
          <w:kern w:val="0"/>
          <w:szCs w:val="21"/>
        </w:rPr>
        <w:t>盐酸吗啡、盐酸哌替啶、盐酸美沙酮、喷他佐辛的结构、性质、</w:t>
      </w:r>
      <w:r>
        <w:rPr>
          <w:rFonts w:ascii="宋体" w:eastAsia="宋体" w:hAnsi="宋体" w:cs="宋体" w:hint="eastAsia"/>
          <w:color w:val="000000"/>
          <w:kern w:val="0"/>
          <w:szCs w:val="21"/>
        </w:rPr>
        <w:t>代谢；</w:t>
      </w:r>
      <w:r w:rsidRPr="00EF33A0">
        <w:rPr>
          <w:rFonts w:ascii="宋体" w:eastAsia="宋体" w:hAnsi="宋体" w:cs="宋体" w:hint="eastAsia"/>
          <w:color w:val="000000"/>
          <w:kern w:val="0"/>
          <w:szCs w:val="21"/>
        </w:rPr>
        <w:t>镇痛药</w:t>
      </w:r>
      <w:proofErr w:type="gramStart"/>
      <w:r w:rsidRPr="00EF33A0">
        <w:rPr>
          <w:rFonts w:ascii="宋体" w:eastAsia="宋体" w:hAnsi="宋体" w:cs="宋体" w:hint="eastAsia"/>
          <w:color w:val="000000"/>
          <w:kern w:val="0"/>
          <w:szCs w:val="21"/>
        </w:rPr>
        <w:t>的构效关系</w:t>
      </w:r>
      <w:proofErr w:type="gramEnd"/>
      <w:r w:rsidRPr="00EF33A0">
        <w:rPr>
          <w:rFonts w:ascii="宋体" w:eastAsia="宋体" w:hAnsi="宋体" w:cs="宋体" w:hint="eastAsia"/>
          <w:color w:val="000000"/>
          <w:kern w:val="0"/>
          <w:szCs w:val="21"/>
        </w:rPr>
        <w:t>。</w:t>
      </w:r>
    </w:p>
    <w:p w14:paraId="10EBCC75" w14:textId="77777777" w:rsidR="00EF33A0" w:rsidRDefault="00EF33A0"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10F628B" w14:textId="77777777" w:rsidR="00EF33A0" w:rsidRDefault="00EF33A0"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sidR="003F6013">
        <w:rPr>
          <w:rFonts w:ascii="宋体" w:eastAsia="宋体" w:hAnsi="宋体" w:hint="eastAsia"/>
          <w:szCs w:val="21"/>
        </w:rPr>
        <w:t>吗啡及其</w:t>
      </w:r>
      <w:r w:rsidR="003F6013">
        <w:rPr>
          <w:rFonts w:ascii="宋体" w:eastAsia="宋体" w:hAnsi="宋体"/>
          <w:szCs w:val="21"/>
        </w:rPr>
        <w:t>衍生物</w:t>
      </w:r>
    </w:p>
    <w:p w14:paraId="064457A0" w14:textId="77777777" w:rsidR="00EF33A0" w:rsidRDefault="00EF33A0"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3F6013">
        <w:rPr>
          <w:rFonts w:ascii="宋体" w:eastAsia="宋体" w:hAnsi="宋体" w:hint="eastAsia"/>
          <w:szCs w:val="21"/>
        </w:rPr>
        <w:t>合成镇痛药</w:t>
      </w:r>
    </w:p>
    <w:p w14:paraId="06E24289" w14:textId="77777777" w:rsidR="00EF33A0" w:rsidRDefault="003F6013"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第三节 阿片</w:t>
      </w:r>
      <w:r>
        <w:rPr>
          <w:rFonts w:ascii="宋体" w:eastAsia="宋体" w:hAnsi="宋体"/>
          <w:szCs w:val="21"/>
        </w:rPr>
        <w:t>受体和阿片样物质</w:t>
      </w:r>
    </w:p>
    <w:p w14:paraId="311F3818" w14:textId="77777777" w:rsidR="00EF33A0" w:rsidRDefault="00EF33A0"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5B7BEA6" w14:textId="77777777" w:rsidR="00EF33A0" w:rsidRPr="00313A87" w:rsidRDefault="00EF33A0"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4519962F" w14:textId="77777777" w:rsidR="00EF33A0" w:rsidRPr="00313A87" w:rsidRDefault="00EF33A0"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1A3658A" w14:textId="77777777" w:rsidR="00EF33A0" w:rsidRDefault="00EF33A0"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747B1826" w14:textId="77777777" w:rsidR="00EF33A0" w:rsidRPr="00704752" w:rsidRDefault="00EF33A0"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lastRenderedPageBreak/>
        <w:t>1）简述</w:t>
      </w:r>
      <w:r w:rsidR="003F6013">
        <w:rPr>
          <w:rFonts w:ascii="宋体" w:eastAsia="宋体" w:hAnsi="宋体" w:cs="宋体" w:hint="eastAsia"/>
          <w:color w:val="000000"/>
          <w:kern w:val="0"/>
          <w:szCs w:val="21"/>
        </w:rPr>
        <w:t>镇痛药的</w:t>
      </w:r>
      <w:r w:rsidRPr="00EF33A0">
        <w:rPr>
          <w:rFonts w:ascii="宋体" w:eastAsia="宋体" w:hAnsi="宋体" w:cs="宋体" w:hint="eastAsia"/>
          <w:color w:val="000000"/>
          <w:kern w:val="0"/>
          <w:szCs w:val="21"/>
        </w:rPr>
        <w:t>结构类型及各类代表药</w:t>
      </w:r>
      <w:r w:rsidRPr="00704752">
        <w:rPr>
          <w:rFonts w:ascii="宋体" w:eastAsia="宋体" w:hAnsi="宋体" w:cs="宋体" w:hint="eastAsia"/>
          <w:color w:val="000000"/>
          <w:kern w:val="0"/>
          <w:szCs w:val="21"/>
        </w:rPr>
        <w:t>。</w:t>
      </w:r>
    </w:p>
    <w:p w14:paraId="315A72C7" w14:textId="77777777" w:rsidR="00EF33A0" w:rsidRDefault="00EF33A0"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）简述</w:t>
      </w:r>
      <w:r w:rsidR="003F6013">
        <w:rPr>
          <w:rFonts w:ascii="宋体" w:eastAsia="宋体" w:hAnsi="宋体" w:cs="宋体" w:hint="eastAsia"/>
          <w:color w:val="000000"/>
          <w:kern w:val="0"/>
          <w:szCs w:val="21"/>
        </w:rPr>
        <w:t>吗啡</w:t>
      </w:r>
      <w:r w:rsidRPr="00EF33A0">
        <w:rPr>
          <w:rFonts w:ascii="宋体" w:eastAsia="宋体" w:hAnsi="宋体" w:cs="宋体" w:hint="eastAsia"/>
          <w:color w:val="000000"/>
          <w:kern w:val="0"/>
          <w:szCs w:val="21"/>
        </w:rPr>
        <w:t>的结构、性质、作用机制</w:t>
      </w:r>
      <w:r w:rsidR="003F6013">
        <w:rPr>
          <w:rFonts w:ascii="宋体" w:eastAsia="宋体" w:hAnsi="宋体" w:cs="宋体" w:hint="eastAsia"/>
          <w:color w:val="000000"/>
          <w:kern w:val="0"/>
          <w:szCs w:val="21"/>
        </w:rPr>
        <w:t>。</w:t>
      </w:r>
    </w:p>
    <w:p w14:paraId="75F1FCCE" w14:textId="77777777" w:rsidR="003F6013" w:rsidRDefault="003F6013"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非</w:t>
      </w:r>
      <w:proofErr w:type="gramStart"/>
      <w:r>
        <w:rPr>
          <w:rFonts w:ascii="黑体" w:eastAsia="黑体" w:hAnsi="黑体" w:cs="Times New Roman" w:hint="eastAsia"/>
          <w:b/>
          <w:sz w:val="24"/>
          <w:szCs w:val="24"/>
        </w:rPr>
        <w:t>甾</w:t>
      </w:r>
      <w:proofErr w:type="gramEnd"/>
      <w:r>
        <w:rPr>
          <w:rFonts w:ascii="黑体" w:eastAsia="黑体" w:hAnsi="黑体" w:cs="Times New Roman" w:hint="eastAsia"/>
          <w:b/>
          <w:sz w:val="24"/>
          <w:szCs w:val="24"/>
        </w:rPr>
        <w:t>体</w:t>
      </w:r>
      <w:r>
        <w:rPr>
          <w:rFonts w:ascii="黑体" w:eastAsia="黑体" w:hAnsi="黑体" w:cs="Times New Roman"/>
          <w:b/>
          <w:sz w:val="24"/>
          <w:szCs w:val="24"/>
        </w:rPr>
        <w:t>抗炎药</w:t>
      </w:r>
    </w:p>
    <w:p w14:paraId="5F7C53BC" w14:textId="77777777" w:rsidR="003F6013" w:rsidRDefault="003F6013"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FA53886" w14:textId="77777777" w:rsidR="003F6013" w:rsidRPr="00A03C1A" w:rsidRDefault="003F6013"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Pr="003F6013">
        <w:rPr>
          <w:rFonts w:ascii="宋体" w:eastAsia="宋体" w:hAnsi="宋体" w:cs="宋体" w:hint="eastAsia"/>
          <w:color w:val="000000"/>
          <w:kern w:val="0"/>
          <w:szCs w:val="21"/>
        </w:rPr>
        <w:t>解热镇痛药的结构类型</w:t>
      </w:r>
      <w:r>
        <w:rPr>
          <w:rFonts w:ascii="宋体" w:eastAsia="宋体" w:hAnsi="宋体" w:cs="宋体" w:hint="eastAsia"/>
          <w:color w:val="000000"/>
          <w:kern w:val="0"/>
          <w:szCs w:val="21"/>
        </w:rPr>
        <w:t>；</w:t>
      </w:r>
      <w:r w:rsidRPr="003F6013">
        <w:rPr>
          <w:rFonts w:ascii="宋体" w:eastAsia="宋体" w:hAnsi="宋体" w:cs="宋体" w:hint="eastAsia"/>
          <w:color w:val="000000"/>
          <w:kern w:val="0"/>
          <w:szCs w:val="21"/>
        </w:rPr>
        <w:t>非</w:t>
      </w:r>
      <w:proofErr w:type="gramStart"/>
      <w:r w:rsidRPr="003F6013">
        <w:rPr>
          <w:rFonts w:ascii="宋体" w:eastAsia="宋体" w:hAnsi="宋体" w:cs="宋体" w:hint="eastAsia"/>
          <w:color w:val="000000"/>
          <w:kern w:val="0"/>
          <w:szCs w:val="21"/>
        </w:rPr>
        <w:t>甾</w:t>
      </w:r>
      <w:proofErr w:type="gramEnd"/>
      <w:r w:rsidRPr="003F6013">
        <w:rPr>
          <w:rFonts w:ascii="宋体" w:eastAsia="宋体" w:hAnsi="宋体" w:cs="宋体" w:hint="eastAsia"/>
          <w:color w:val="000000"/>
          <w:kern w:val="0"/>
          <w:szCs w:val="21"/>
        </w:rPr>
        <w:t>体抗炎药的结构类型</w:t>
      </w:r>
      <w:r>
        <w:rPr>
          <w:rFonts w:ascii="宋体" w:eastAsia="宋体" w:hAnsi="宋体" w:cs="宋体" w:hint="eastAsia"/>
          <w:color w:val="000000"/>
          <w:kern w:val="0"/>
          <w:szCs w:val="21"/>
        </w:rPr>
        <w:t>；</w:t>
      </w:r>
      <w:r w:rsidRPr="003F6013">
        <w:rPr>
          <w:rFonts w:ascii="宋体" w:eastAsia="宋体" w:hAnsi="宋体" w:cs="宋体" w:hint="eastAsia"/>
          <w:color w:val="000000"/>
          <w:kern w:val="0"/>
          <w:szCs w:val="21"/>
        </w:rPr>
        <w:t>阿司匹林、对乙酰氨基</w:t>
      </w:r>
      <w:proofErr w:type="gramStart"/>
      <w:r w:rsidRPr="003F6013">
        <w:rPr>
          <w:rFonts w:ascii="宋体" w:eastAsia="宋体" w:hAnsi="宋体" w:cs="宋体" w:hint="eastAsia"/>
          <w:color w:val="000000"/>
          <w:kern w:val="0"/>
          <w:szCs w:val="21"/>
        </w:rPr>
        <w:t>酚</w:t>
      </w:r>
      <w:proofErr w:type="gramEnd"/>
      <w:r>
        <w:rPr>
          <w:rFonts w:ascii="宋体" w:eastAsia="宋体" w:hAnsi="宋体" w:cs="宋体" w:hint="eastAsia"/>
          <w:color w:val="000000"/>
          <w:kern w:val="0"/>
          <w:szCs w:val="21"/>
        </w:rPr>
        <w:t>、</w:t>
      </w:r>
      <w:proofErr w:type="gramStart"/>
      <w:r w:rsidRPr="003F6013">
        <w:rPr>
          <w:rFonts w:ascii="宋体" w:eastAsia="宋体" w:hAnsi="宋体" w:cs="宋体" w:hint="eastAsia"/>
          <w:color w:val="000000"/>
          <w:kern w:val="0"/>
          <w:szCs w:val="21"/>
        </w:rPr>
        <w:t>吲哚美辛</w:t>
      </w:r>
      <w:proofErr w:type="gramEnd"/>
      <w:r w:rsidRPr="003F6013">
        <w:rPr>
          <w:rFonts w:ascii="宋体" w:eastAsia="宋体" w:hAnsi="宋体" w:cs="宋体" w:hint="eastAsia"/>
          <w:color w:val="000000"/>
          <w:kern w:val="0"/>
          <w:szCs w:val="21"/>
        </w:rPr>
        <w:t>、布洛芬、</w:t>
      </w:r>
      <w:proofErr w:type="gramStart"/>
      <w:r w:rsidRPr="003F6013">
        <w:rPr>
          <w:rFonts w:ascii="宋体" w:eastAsia="宋体" w:hAnsi="宋体" w:cs="宋体" w:hint="eastAsia"/>
          <w:color w:val="000000"/>
          <w:kern w:val="0"/>
          <w:szCs w:val="21"/>
        </w:rPr>
        <w:t>萘</w:t>
      </w:r>
      <w:proofErr w:type="gramEnd"/>
      <w:r w:rsidRPr="003F6013">
        <w:rPr>
          <w:rFonts w:ascii="宋体" w:eastAsia="宋体" w:hAnsi="宋体" w:cs="宋体" w:hint="eastAsia"/>
          <w:color w:val="000000"/>
          <w:kern w:val="0"/>
          <w:szCs w:val="21"/>
        </w:rPr>
        <w:t>普生、双氯芬酸钠、</w:t>
      </w:r>
      <w:proofErr w:type="gramStart"/>
      <w:r w:rsidRPr="003F6013">
        <w:rPr>
          <w:rFonts w:ascii="宋体" w:eastAsia="宋体" w:hAnsi="宋体" w:cs="宋体" w:hint="eastAsia"/>
          <w:color w:val="000000"/>
          <w:kern w:val="0"/>
          <w:szCs w:val="21"/>
        </w:rPr>
        <w:t>吡罗昔康</w:t>
      </w:r>
      <w:proofErr w:type="gramEnd"/>
      <w:r w:rsidRPr="003F6013">
        <w:rPr>
          <w:rFonts w:ascii="宋体" w:eastAsia="宋体" w:hAnsi="宋体" w:cs="宋体" w:hint="eastAsia"/>
          <w:color w:val="000000"/>
          <w:kern w:val="0"/>
          <w:szCs w:val="21"/>
        </w:rPr>
        <w:t>、塞利西布的结构、名称、性质、</w:t>
      </w:r>
      <w:r>
        <w:rPr>
          <w:rFonts w:ascii="宋体" w:eastAsia="宋体" w:hAnsi="宋体" w:cs="宋体" w:hint="eastAsia"/>
          <w:color w:val="000000"/>
          <w:kern w:val="0"/>
          <w:szCs w:val="21"/>
        </w:rPr>
        <w:t>代谢</w:t>
      </w:r>
      <w:r w:rsidRPr="003F6013">
        <w:rPr>
          <w:rFonts w:ascii="宋体" w:eastAsia="宋体" w:hAnsi="宋体" w:cs="宋体" w:hint="eastAsia"/>
          <w:color w:val="000000"/>
          <w:kern w:val="0"/>
          <w:szCs w:val="21"/>
        </w:rPr>
        <w:t>、应用</w:t>
      </w:r>
      <w:r>
        <w:rPr>
          <w:rFonts w:ascii="宋体" w:eastAsia="宋体" w:hAnsi="宋体" w:cs="宋体" w:hint="eastAsia"/>
          <w:color w:val="000000"/>
          <w:kern w:val="0"/>
          <w:szCs w:val="21"/>
        </w:rPr>
        <w:t>及</w:t>
      </w:r>
      <w:r w:rsidRPr="003F6013">
        <w:rPr>
          <w:rFonts w:ascii="宋体" w:eastAsia="宋体" w:hAnsi="宋体" w:cs="宋体" w:hint="eastAsia"/>
          <w:color w:val="000000"/>
          <w:kern w:val="0"/>
          <w:szCs w:val="21"/>
        </w:rPr>
        <w:t>作用机制。</w:t>
      </w:r>
    </w:p>
    <w:p w14:paraId="407655BB" w14:textId="77777777" w:rsidR="003F6013" w:rsidRPr="00A03C1A" w:rsidRDefault="003F6013"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Pr="003F6013">
        <w:rPr>
          <w:rFonts w:ascii="宋体" w:eastAsia="宋体" w:hAnsi="宋体" w:cs="宋体" w:hint="eastAsia"/>
          <w:color w:val="000000"/>
          <w:kern w:val="0"/>
          <w:szCs w:val="21"/>
        </w:rPr>
        <w:t>代表药物的制备方法。</w:t>
      </w:r>
    </w:p>
    <w:p w14:paraId="16C3B3BD" w14:textId="77777777" w:rsidR="003F6013" w:rsidRPr="00A03C1A" w:rsidRDefault="003F6013"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Pr="003F6013">
        <w:rPr>
          <w:rFonts w:ascii="宋体" w:eastAsia="宋体" w:hAnsi="宋体" w:cs="宋体" w:hint="eastAsia"/>
          <w:color w:val="000000"/>
          <w:kern w:val="0"/>
          <w:szCs w:val="21"/>
        </w:rPr>
        <w:t>解热镇痛药</w:t>
      </w:r>
      <w:r>
        <w:rPr>
          <w:rFonts w:ascii="宋体" w:eastAsia="宋体" w:hAnsi="宋体" w:cs="宋体" w:hint="eastAsia"/>
          <w:color w:val="000000"/>
          <w:kern w:val="0"/>
          <w:szCs w:val="21"/>
        </w:rPr>
        <w:t>和</w:t>
      </w:r>
      <w:r w:rsidRPr="003F6013">
        <w:rPr>
          <w:rFonts w:ascii="宋体" w:eastAsia="宋体" w:hAnsi="宋体" w:cs="宋体" w:hint="eastAsia"/>
          <w:color w:val="000000"/>
          <w:kern w:val="0"/>
          <w:szCs w:val="21"/>
        </w:rPr>
        <w:t>非</w:t>
      </w:r>
      <w:proofErr w:type="gramStart"/>
      <w:r w:rsidRPr="003F6013">
        <w:rPr>
          <w:rFonts w:ascii="宋体" w:eastAsia="宋体" w:hAnsi="宋体" w:cs="宋体" w:hint="eastAsia"/>
          <w:color w:val="000000"/>
          <w:kern w:val="0"/>
          <w:szCs w:val="21"/>
        </w:rPr>
        <w:t>甾</w:t>
      </w:r>
      <w:proofErr w:type="gramEnd"/>
      <w:r w:rsidRPr="003F6013">
        <w:rPr>
          <w:rFonts w:ascii="宋体" w:eastAsia="宋体" w:hAnsi="宋体" w:cs="宋体" w:hint="eastAsia"/>
          <w:color w:val="000000"/>
          <w:kern w:val="0"/>
          <w:szCs w:val="21"/>
        </w:rPr>
        <w:t>体抗炎药的发展</w:t>
      </w:r>
      <w:r>
        <w:rPr>
          <w:rFonts w:ascii="宋体" w:eastAsia="宋体" w:hAnsi="宋体" w:cs="宋体" w:hint="eastAsia"/>
          <w:color w:val="000000"/>
          <w:kern w:val="0"/>
          <w:szCs w:val="21"/>
        </w:rPr>
        <w:t>；</w:t>
      </w:r>
      <w:r>
        <w:rPr>
          <w:rFonts w:ascii="宋体" w:eastAsia="宋体" w:hAnsi="宋体" w:hint="eastAsia"/>
          <w:szCs w:val="21"/>
        </w:rPr>
        <w:t>痛风</w:t>
      </w:r>
      <w:r>
        <w:rPr>
          <w:rFonts w:ascii="宋体" w:eastAsia="宋体" w:hAnsi="宋体"/>
          <w:szCs w:val="21"/>
        </w:rPr>
        <w:t>治疗药</w:t>
      </w:r>
      <w:r>
        <w:rPr>
          <w:rFonts w:ascii="宋体" w:eastAsia="宋体" w:hAnsi="宋体" w:hint="eastAsia"/>
          <w:szCs w:val="21"/>
        </w:rPr>
        <w:t>。</w:t>
      </w:r>
    </w:p>
    <w:p w14:paraId="6CD3141A" w14:textId="77777777" w:rsidR="003F6013" w:rsidRDefault="003F6013"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8B71D5B" w14:textId="77777777" w:rsidR="003F6013" w:rsidRPr="00313A87" w:rsidRDefault="003F6013" w:rsidP="00F957DB">
      <w:pPr>
        <w:widowControl/>
        <w:spacing w:beforeLines="50" w:before="156" w:afterLines="50" w:after="156"/>
        <w:ind w:firstLineChars="200" w:firstLine="420"/>
        <w:jc w:val="left"/>
        <w:rPr>
          <w:rFonts w:ascii="宋体" w:eastAsia="宋体" w:hAnsi="宋体" w:cs="宋体"/>
          <w:color w:val="000000"/>
          <w:kern w:val="0"/>
          <w:szCs w:val="21"/>
        </w:rPr>
      </w:pPr>
      <w:r w:rsidRPr="003F6013">
        <w:rPr>
          <w:rFonts w:ascii="宋体" w:eastAsia="宋体" w:hAnsi="宋体" w:cs="宋体" w:hint="eastAsia"/>
          <w:color w:val="000000"/>
          <w:kern w:val="0"/>
          <w:szCs w:val="21"/>
        </w:rPr>
        <w:t>阿司匹林、对乙酰氨基</w:t>
      </w:r>
      <w:proofErr w:type="gramStart"/>
      <w:r w:rsidRPr="003F6013">
        <w:rPr>
          <w:rFonts w:ascii="宋体" w:eastAsia="宋体" w:hAnsi="宋体" w:cs="宋体" w:hint="eastAsia"/>
          <w:color w:val="000000"/>
          <w:kern w:val="0"/>
          <w:szCs w:val="21"/>
        </w:rPr>
        <w:t>酚</w:t>
      </w:r>
      <w:proofErr w:type="gramEnd"/>
      <w:r>
        <w:rPr>
          <w:rFonts w:ascii="宋体" w:eastAsia="宋体" w:hAnsi="宋体" w:cs="宋体" w:hint="eastAsia"/>
          <w:color w:val="000000"/>
          <w:kern w:val="0"/>
          <w:szCs w:val="21"/>
        </w:rPr>
        <w:t>、</w:t>
      </w:r>
      <w:proofErr w:type="gramStart"/>
      <w:r w:rsidRPr="003F6013">
        <w:rPr>
          <w:rFonts w:ascii="宋体" w:eastAsia="宋体" w:hAnsi="宋体" w:cs="宋体" w:hint="eastAsia"/>
          <w:color w:val="000000"/>
          <w:kern w:val="0"/>
          <w:szCs w:val="21"/>
        </w:rPr>
        <w:t>吲哚美辛</w:t>
      </w:r>
      <w:proofErr w:type="gramEnd"/>
      <w:r w:rsidRPr="003F6013">
        <w:rPr>
          <w:rFonts w:ascii="宋体" w:eastAsia="宋体" w:hAnsi="宋体" w:cs="宋体" w:hint="eastAsia"/>
          <w:color w:val="000000"/>
          <w:kern w:val="0"/>
          <w:szCs w:val="21"/>
        </w:rPr>
        <w:t>、布洛芬、</w:t>
      </w:r>
      <w:proofErr w:type="gramStart"/>
      <w:r w:rsidRPr="003F6013">
        <w:rPr>
          <w:rFonts w:ascii="宋体" w:eastAsia="宋体" w:hAnsi="宋体" w:cs="宋体" w:hint="eastAsia"/>
          <w:color w:val="000000"/>
          <w:kern w:val="0"/>
          <w:szCs w:val="21"/>
        </w:rPr>
        <w:t>萘</w:t>
      </w:r>
      <w:proofErr w:type="gramEnd"/>
      <w:r w:rsidRPr="003F6013">
        <w:rPr>
          <w:rFonts w:ascii="宋体" w:eastAsia="宋体" w:hAnsi="宋体" w:cs="宋体" w:hint="eastAsia"/>
          <w:color w:val="000000"/>
          <w:kern w:val="0"/>
          <w:szCs w:val="21"/>
        </w:rPr>
        <w:t>普生、双氯芬酸钠、</w:t>
      </w:r>
      <w:proofErr w:type="gramStart"/>
      <w:r w:rsidRPr="003F6013">
        <w:rPr>
          <w:rFonts w:ascii="宋体" w:eastAsia="宋体" w:hAnsi="宋体" w:cs="宋体" w:hint="eastAsia"/>
          <w:color w:val="000000"/>
          <w:kern w:val="0"/>
          <w:szCs w:val="21"/>
        </w:rPr>
        <w:t>吡罗昔康</w:t>
      </w:r>
      <w:proofErr w:type="gramEnd"/>
      <w:r w:rsidRPr="003F6013">
        <w:rPr>
          <w:rFonts w:ascii="宋体" w:eastAsia="宋体" w:hAnsi="宋体" w:cs="宋体" w:hint="eastAsia"/>
          <w:color w:val="000000"/>
          <w:kern w:val="0"/>
          <w:szCs w:val="21"/>
        </w:rPr>
        <w:t>、塞利西布的结构、性质、</w:t>
      </w:r>
      <w:r>
        <w:rPr>
          <w:rFonts w:ascii="宋体" w:eastAsia="宋体" w:hAnsi="宋体" w:cs="宋体" w:hint="eastAsia"/>
          <w:color w:val="000000"/>
          <w:kern w:val="0"/>
          <w:szCs w:val="21"/>
        </w:rPr>
        <w:t>代谢及</w:t>
      </w:r>
      <w:r w:rsidRPr="003F6013">
        <w:rPr>
          <w:rFonts w:ascii="宋体" w:eastAsia="宋体" w:hAnsi="宋体" w:cs="宋体" w:hint="eastAsia"/>
          <w:color w:val="000000"/>
          <w:kern w:val="0"/>
          <w:szCs w:val="21"/>
        </w:rPr>
        <w:t>作用机制</w:t>
      </w:r>
      <w:r>
        <w:rPr>
          <w:rFonts w:ascii="宋体" w:eastAsia="宋体" w:hAnsi="宋体" w:cs="宋体" w:hint="eastAsia"/>
          <w:color w:val="000000"/>
          <w:kern w:val="0"/>
          <w:szCs w:val="21"/>
        </w:rPr>
        <w:t>；</w:t>
      </w:r>
      <w:r w:rsidRPr="003F6013">
        <w:rPr>
          <w:rFonts w:ascii="宋体" w:eastAsia="宋体" w:hAnsi="宋体" w:cs="宋体" w:hint="eastAsia"/>
          <w:color w:val="000000"/>
          <w:kern w:val="0"/>
          <w:szCs w:val="21"/>
        </w:rPr>
        <w:t>代表药物的制备方法。</w:t>
      </w:r>
    </w:p>
    <w:p w14:paraId="23EE2C43" w14:textId="77777777" w:rsidR="003F6013" w:rsidRDefault="003F6013"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324D817" w14:textId="77777777" w:rsidR="003F6013" w:rsidRDefault="003F6013"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非</w:t>
      </w:r>
      <w:proofErr w:type="gramStart"/>
      <w:r>
        <w:rPr>
          <w:rFonts w:ascii="宋体" w:eastAsia="宋体" w:hAnsi="宋体" w:hint="eastAsia"/>
          <w:szCs w:val="21"/>
        </w:rPr>
        <w:t>甾</w:t>
      </w:r>
      <w:proofErr w:type="gramEnd"/>
      <w:r>
        <w:rPr>
          <w:rFonts w:ascii="宋体" w:eastAsia="宋体" w:hAnsi="宋体" w:hint="eastAsia"/>
          <w:szCs w:val="21"/>
        </w:rPr>
        <w:t>体抗炎药</w:t>
      </w:r>
      <w:r>
        <w:rPr>
          <w:rFonts w:ascii="宋体" w:eastAsia="宋体" w:hAnsi="宋体"/>
          <w:szCs w:val="21"/>
        </w:rPr>
        <w:t>的作用机制</w:t>
      </w:r>
    </w:p>
    <w:p w14:paraId="3782A45A" w14:textId="77777777" w:rsidR="003F6013" w:rsidRDefault="003F6013"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解热镇痛药</w:t>
      </w:r>
    </w:p>
    <w:p w14:paraId="29E7DACE" w14:textId="77777777" w:rsidR="003F6013" w:rsidRDefault="003F6013"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非</w:t>
      </w:r>
      <w:proofErr w:type="gramStart"/>
      <w:r>
        <w:rPr>
          <w:rFonts w:ascii="宋体" w:eastAsia="宋体" w:hAnsi="宋体" w:hint="eastAsia"/>
          <w:szCs w:val="21"/>
        </w:rPr>
        <w:t>甾</w:t>
      </w:r>
      <w:proofErr w:type="gramEnd"/>
      <w:r>
        <w:rPr>
          <w:rFonts w:ascii="宋体" w:eastAsia="宋体" w:hAnsi="宋体" w:hint="eastAsia"/>
          <w:szCs w:val="21"/>
        </w:rPr>
        <w:t>体抗炎药</w:t>
      </w:r>
    </w:p>
    <w:p w14:paraId="3EC1CD9A" w14:textId="77777777" w:rsidR="003F6013" w:rsidRDefault="003F6013"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第四节 痛风</w:t>
      </w:r>
      <w:r>
        <w:rPr>
          <w:rFonts w:ascii="宋体" w:eastAsia="宋体" w:hAnsi="宋体"/>
          <w:szCs w:val="21"/>
        </w:rPr>
        <w:t>治疗药</w:t>
      </w:r>
    </w:p>
    <w:p w14:paraId="2BF972B3" w14:textId="77777777" w:rsidR="003F6013" w:rsidRDefault="003F6013"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BB20A22" w14:textId="77777777" w:rsidR="003F6013" w:rsidRPr="00313A87" w:rsidRDefault="003F6013"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183B6A4F" w14:textId="77777777" w:rsidR="003F6013" w:rsidRPr="00313A87" w:rsidRDefault="003F6013"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A6A15C4" w14:textId="77777777" w:rsidR="003F6013" w:rsidRDefault="003F6013"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12D1DB78" w14:textId="77777777" w:rsidR="003F6013" w:rsidRPr="00704752" w:rsidRDefault="003F6013"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1）简述</w:t>
      </w:r>
      <w:r>
        <w:rPr>
          <w:rFonts w:ascii="宋体" w:eastAsia="宋体" w:hAnsi="宋体" w:cs="宋体" w:hint="eastAsia"/>
          <w:color w:val="000000"/>
          <w:kern w:val="0"/>
          <w:szCs w:val="21"/>
        </w:rPr>
        <w:t>非</w:t>
      </w:r>
      <w:proofErr w:type="gramStart"/>
      <w:r>
        <w:rPr>
          <w:rFonts w:ascii="宋体" w:eastAsia="宋体" w:hAnsi="宋体" w:cs="宋体" w:hint="eastAsia"/>
          <w:color w:val="000000"/>
          <w:kern w:val="0"/>
          <w:szCs w:val="21"/>
        </w:rPr>
        <w:t>甾</w:t>
      </w:r>
      <w:proofErr w:type="gramEnd"/>
      <w:r>
        <w:rPr>
          <w:rFonts w:ascii="宋体" w:eastAsia="宋体" w:hAnsi="宋体" w:cs="宋体" w:hint="eastAsia"/>
          <w:color w:val="000000"/>
          <w:kern w:val="0"/>
          <w:szCs w:val="21"/>
        </w:rPr>
        <w:t>体抗炎药的</w:t>
      </w:r>
      <w:r w:rsidRPr="00EF33A0">
        <w:rPr>
          <w:rFonts w:ascii="宋体" w:eastAsia="宋体" w:hAnsi="宋体" w:cs="宋体" w:hint="eastAsia"/>
          <w:color w:val="000000"/>
          <w:kern w:val="0"/>
          <w:szCs w:val="21"/>
        </w:rPr>
        <w:t>结构类型及各类代表药</w:t>
      </w:r>
      <w:r w:rsidRPr="00704752">
        <w:rPr>
          <w:rFonts w:ascii="宋体" w:eastAsia="宋体" w:hAnsi="宋体" w:cs="宋体" w:hint="eastAsia"/>
          <w:color w:val="000000"/>
          <w:kern w:val="0"/>
          <w:szCs w:val="21"/>
        </w:rPr>
        <w:t>。</w:t>
      </w:r>
    </w:p>
    <w:p w14:paraId="17DD4737" w14:textId="77777777" w:rsidR="00A4753A" w:rsidRDefault="003F6013"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）简述</w:t>
      </w:r>
      <w:r w:rsidRPr="003F6013">
        <w:rPr>
          <w:rFonts w:ascii="宋体" w:eastAsia="宋体" w:hAnsi="宋体" w:cs="宋体" w:hint="eastAsia"/>
          <w:color w:val="000000"/>
          <w:kern w:val="0"/>
          <w:szCs w:val="21"/>
        </w:rPr>
        <w:t>阿司匹林、对乙酰氨基</w:t>
      </w:r>
      <w:proofErr w:type="gramStart"/>
      <w:r w:rsidRPr="003F6013">
        <w:rPr>
          <w:rFonts w:ascii="宋体" w:eastAsia="宋体" w:hAnsi="宋体" w:cs="宋体" w:hint="eastAsia"/>
          <w:color w:val="000000"/>
          <w:kern w:val="0"/>
          <w:szCs w:val="21"/>
        </w:rPr>
        <w:t>酚</w:t>
      </w:r>
      <w:proofErr w:type="gramEnd"/>
      <w:r>
        <w:rPr>
          <w:rFonts w:ascii="宋体" w:eastAsia="宋体" w:hAnsi="宋体" w:cs="宋体" w:hint="eastAsia"/>
          <w:color w:val="000000"/>
          <w:kern w:val="0"/>
          <w:szCs w:val="21"/>
        </w:rPr>
        <w:t>、</w:t>
      </w:r>
      <w:r w:rsidRPr="003F6013">
        <w:rPr>
          <w:rFonts w:ascii="宋体" w:eastAsia="宋体" w:hAnsi="宋体" w:cs="宋体" w:hint="eastAsia"/>
          <w:color w:val="000000"/>
          <w:kern w:val="0"/>
          <w:szCs w:val="21"/>
        </w:rPr>
        <w:t>布洛芬</w:t>
      </w:r>
      <w:r w:rsidRPr="00EF33A0">
        <w:rPr>
          <w:rFonts w:ascii="宋体" w:eastAsia="宋体" w:hAnsi="宋体" w:cs="宋体" w:hint="eastAsia"/>
          <w:color w:val="000000"/>
          <w:kern w:val="0"/>
          <w:szCs w:val="21"/>
        </w:rPr>
        <w:t>的结构、性质、作用机制</w:t>
      </w:r>
      <w:r w:rsidR="00764479">
        <w:rPr>
          <w:rFonts w:ascii="宋体" w:eastAsia="宋体" w:hAnsi="宋体" w:cs="宋体" w:hint="eastAsia"/>
          <w:color w:val="000000"/>
          <w:kern w:val="0"/>
          <w:szCs w:val="21"/>
        </w:rPr>
        <w:t>、代谢</w:t>
      </w:r>
      <w:r w:rsidR="00764479">
        <w:rPr>
          <w:rFonts w:ascii="宋体" w:eastAsia="宋体" w:hAnsi="宋体" w:cs="宋体"/>
          <w:color w:val="000000"/>
          <w:kern w:val="0"/>
          <w:szCs w:val="21"/>
        </w:rPr>
        <w:t>及合成方法</w:t>
      </w:r>
      <w:r>
        <w:rPr>
          <w:rFonts w:ascii="宋体" w:eastAsia="宋体" w:hAnsi="宋体" w:cs="宋体" w:hint="eastAsia"/>
          <w:color w:val="000000"/>
          <w:kern w:val="0"/>
          <w:szCs w:val="21"/>
        </w:rPr>
        <w:t>。</w:t>
      </w:r>
    </w:p>
    <w:p w14:paraId="1F01BA6F" w14:textId="77777777" w:rsidR="00764479" w:rsidRDefault="00764479"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拟胆碱</w:t>
      </w:r>
      <w:r>
        <w:rPr>
          <w:rFonts w:ascii="黑体" w:eastAsia="黑体" w:hAnsi="黑体" w:cs="Times New Roman"/>
          <w:b/>
          <w:sz w:val="24"/>
          <w:szCs w:val="24"/>
        </w:rPr>
        <w:t>和抗胆碱药物</w:t>
      </w:r>
    </w:p>
    <w:p w14:paraId="205A09AB" w14:textId="77777777" w:rsidR="00764479" w:rsidRDefault="00764479"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931BAB1" w14:textId="77777777" w:rsidR="00764479" w:rsidRPr="00A03C1A" w:rsidRDefault="00764479"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Pr="00764479">
        <w:rPr>
          <w:rFonts w:ascii="宋体" w:eastAsia="宋体" w:hAnsi="宋体" w:cs="宋体" w:hint="eastAsia"/>
          <w:color w:val="000000"/>
          <w:kern w:val="0"/>
          <w:szCs w:val="21"/>
        </w:rPr>
        <w:t>拟胆碱药的定义及类型；M受体激动</w:t>
      </w:r>
      <w:proofErr w:type="gramStart"/>
      <w:r w:rsidRPr="00764479">
        <w:rPr>
          <w:rFonts w:ascii="宋体" w:eastAsia="宋体" w:hAnsi="宋体" w:cs="宋体" w:hint="eastAsia"/>
          <w:color w:val="000000"/>
          <w:kern w:val="0"/>
          <w:szCs w:val="21"/>
        </w:rPr>
        <w:t>剂代表药氯贝胆碱及构效</w:t>
      </w:r>
      <w:proofErr w:type="gramEnd"/>
      <w:r w:rsidRPr="00764479">
        <w:rPr>
          <w:rFonts w:ascii="宋体" w:eastAsia="宋体" w:hAnsi="宋体" w:cs="宋体" w:hint="eastAsia"/>
          <w:color w:val="000000"/>
          <w:kern w:val="0"/>
          <w:szCs w:val="21"/>
        </w:rPr>
        <w:t>关系；</w:t>
      </w:r>
      <w:r>
        <w:rPr>
          <w:rFonts w:ascii="宋体" w:eastAsia="宋体" w:hAnsi="宋体" w:cs="宋体" w:hint="eastAsia"/>
          <w:color w:val="000000"/>
          <w:kern w:val="0"/>
          <w:szCs w:val="21"/>
        </w:rPr>
        <w:t>乙酰胆碱酯酶</w:t>
      </w:r>
      <w:proofErr w:type="gramStart"/>
      <w:r>
        <w:rPr>
          <w:rFonts w:ascii="宋体" w:eastAsia="宋体" w:hAnsi="宋体" w:cs="宋体" w:hint="eastAsia"/>
          <w:color w:val="000000"/>
          <w:kern w:val="0"/>
          <w:szCs w:val="21"/>
        </w:rPr>
        <w:t>抑制剂溴新斯</w:t>
      </w:r>
      <w:proofErr w:type="gramEnd"/>
      <w:r>
        <w:rPr>
          <w:rFonts w:ascii="宋体" w:eastAsia="宋体" w:hAnsi="宋体" w:cs="宋体" w:hint="eastAsia"/>
          <w:color w:val="000000"/>
          <w:kern w:val="0"/>
          <w:szCs w:val="21"/>
        </w:rPr>
        <w:t>的明</w:t>
      </w:r>
      <w:r w:rsidRPr="00764479">
        <w:rPr>
          <w:rFonts w:ascii="宋体" w:eastAsia="宋体" w:hAnsi="宋体" w:cs="宋体" w:hint="eastAsia"/>
          <w:color w:val="000000"/>
          <w:kern w:val="0"/>
          <w:szCs w:val="21"/>
        </w:rPr>
        <w:t>；抗胆碱药的定义及类型；茄科类生物碱的立体化学、代表药硫酸阿托品、东莨菪碱、山莨菪碱的异同等。合成M受体拮抗剂溴丙胺</w:t>
      </w:r>
      <w:proofErr w:type="gramStart"/>
      <w:r w:rsidRPr="00764479">
        <w:rPr>
          <w:rFonts w:ascii="宋体" w:eastAsia="宋体" w:hAnsi="宋体" w:cs="宋体" w:hint="eastAsia"/>
          <w:color w:val="000000"/>
          <w:kern w:val="0"/>
          <w:szCs w:val="21"/>
        </w:rPr>
        <w:t>太</w:t>
      </w:r>
      <w:proofErr w:type="gramEnd"/>
      <w:r w:rsidRPr="00764479">
        <w:rPr>
          <w:rFonts w:ascii="宋体" w:eastAsia="宋体" w:hAnsi="宋体" w:cs="宋体" w:hint="eastAsia"/>
          <w:color w:val="000000"/>
          <w:kern w:val="0"/>
          <w:szCs w:val="21"/>
        </w:rPr>
        <w:t>林</w:t>
      </w:r>
      <w:proofErr w:type="gramStart"/>
      <w:r w:rsidRPr="00764479">
        <w:rPr>
          <w:rFonts w:ascii="宋体" w:eastAsia="宋体" w:hAnsi="宋体" w:cs="宋体" w:hint="eastAsia"/>
          <w:color w:val="000000"/>
          <w:kern w:val="0"/>
          <w:szCs w:val="21"/>
        </w:rPr>
        <w:t>及构效</w:t>
      </w:r>
      <w:proofErr w:type="gramEnd"/>
      <w:r w:rsidRPr="00764479">
        <w:rPr>
          <w:rFonts w:ascii="宋体" w:eastAsia="宋体" w:hAnsi="宋体" w:cs="宋体" w:hint="eastAsia"/>
          <w:color w:val="000000"/>
          <w:kern w:val="0"/>
          <w:szCs w:val="21"/>
        </w:rPr>
        <w:t>关系</w:t>
      </w:r>
      <w:r>
        <w:rPr>
          <w:rFonts w:ascii="宋体" w:eastAsia="宋体" w:hAnsi="宋体" w:cs="宋体" w:hint="eastAsia"/>
          <w:color w:val="000000"/>
          <w:kern w:val="0"/>
          <w:szCs w:val="21"/>
        </w:rPr>
        <w:t>。</w:t>
      </w:r>
    </w:p>
    <w:p w14:paraId="43D3DC69" w14:textId="77777777" w:rsidR="00764479" w:rsidRPr="00A03C1A" w:rsidRDefault="00764479"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Pr="00764479">
        <w:rPr>
          <w:rFonts w:ascii="宋体" w:eastAsia="宋体" w:hAnsi="宋体" w:cs="宋体" w:hint="eastAsia"/>
          <w:color w:val="000000"/>
          <w:kern w:val="0"/>
          <w:szCs w:val="21"/>
        </w:rPr>
        <w:t>熟悉N胆碱受体拮抗剂的分类及</w:t>
      </w:r>
      <w:proofErr w:type="gramStart"/>
      <w:r w:rsidRPr="00764479">
        <w:rPr>
          <w:rFonts w:ascii="宋体" w:eastAsia="宋体" w:hAnsi="宋体" w:cs="宋体" w:hint="eastAsia"/>
          <w:color w:val="000000"/>
          <w:kern w:val="0"/>
          <w:szCs w:val="21"/>
        </w:rPr>
        <w:t>肌松药代表苯</w:t>
      </w:r>
      <w:proofErr w:type="gramEnd"/>
      <w:r w:rsidRPr="00764479">
        <w:rPr>
          <w:rFonts w:ascii="宋体" w:eastAsia="宋体" w:hAnsi="宋体" w:cs="宋体" w:hint="eastAsia"/>
          <w:color w:val="000000"/>
          <w:kern w:val="0"/>
          <w:szCs w:val="21"/>
        </w:rPr>
        <w:t>磺酸阿曲库铵、泮库溴铵。</w:t>
      </w:r>
    </w:p>
    <w:p w14:paraId="31BB8641" w14:textId="77777777" w:rsidR="00764479" w:rsidRPr="00A03C1A" w:rsidRDefault="00764479"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Pr="00764479">
        <w:rPr>
          <w:rFonts w:ascii="宋体" w:eastAsia="宋体" w:hAnsi="宋体" w:cs="宋体" w:hint="eastAsia"/>
          <w:color w:val="000000"/>
          <w:kern w:val="0"/>
          <w:szCs w:val="21"/>
        </w:rPr>
        <w:t>毒扁豆碱</w:t>
      </w:r>
      <w:r>
        <w:rPr>
          <w:rFonts w:ascii="宋体" w:eastAsia="宋体" w:hAnsi="宋体" w:cs="宋体" w:hint="eastAsia"/>
          <w:color w:val="000000"/>
          <w:kern w:val="0"/>
          <w:szCs w:val="21"/>
        </w:rPr>
        <w:t>、</w:t>
      </w:r>
      <w:r w:rsidRPr="00764479">
        <w:rPr>
          <w:rFonts w:ascii="宋体" w:eastAsia="宋体" w:hAnsi="宋体" w:cs="宋体" w:hint="eastAsia"/>
          <w:color w:val="000000"/>
          <w:kern w:val="0"/>
          <w:szCs w:val="21"/>
        </w:rPr>
        <w:t>毛果芸香碱</w:t>
      </w:r>
      <w:r>
        <w:rPr>
          <w:rFonts w:ascii="宋体" w:eastAsia="宋体" w:hAnsi="宋体" w:cs="宋体" w:hint="eastAsia"/>
          <w:color w:val="000000"/>
          <w:kern w:val="0"/>
          <w:szCs w:val="21"/>
        </w:rPr>
        <w:t>；</w:t>
      </w:r>
      <w:r>
        <w:rPr>
          <w:rFonts w:ascii="宋体" w:eastAsia="宋体" w:hAnsi="宋体"/>
          <w:szCs w:val="21"/>
        </w:rPr>
        <w:t>胆碱酯酶复能药</w:t>
      </w:r>
      <w:r>
        <w:rPr>
          <w:rFonts w:ascii="宋体" w:eastAsia="宋体" w:hAnsi="宋体" w:hint="eastAsia"/>
          <w:szCs w:val="21"/>
        </w:rPr>
        <w:t>。</w:t>
      </w:r>
    </w:p>
    <w:p w14:paraId="021A4ADA" w14:textId="77777777" w:rsidR="00764479" w:rsidRDefault="00764479"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5B63B80" w14:textId="77777777" w:rsidR="00764479" w:rsidRPr="00313A87" w:rsidRDefault="00764479"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乙酰胆碱酯酶</w:t>
      </w:r>
      <w:proofErr w:type="gramStart"/>
      <w:r>
        <w:rPr>
          <w:rFonts w:ascii="宋体" w:eastAsia="宋体" w:hAnsi="宋体" w:cs="宋体" w:hint="eastAsia"/>
          <w:color w:val="000000"/>
          <w:kern w:val="0"/>
          <w:szCs w:val="21"/>
        </w:rPr>
        <w:t>抑制剂溴新斯</w:t>
      </w:r>
      <w:proofErr w:type="gramEnd"/>
      <w:r>
        <w:rPr>
          <w:rFonts w:ascii="宋体" w:eastAsia="宋体" w:hAnsi="宋体" w:cs="宋体" w:hint="eastAsia"/>
          <w:color w:val="000000"/>
          <w:kern w:val="0"/>
          <w:szCs w:val="21"/>
        </w:rPr>
        <w:t>的明；</w:t>
      </w:r>
      <w:r w:rsidRPr="00764479">
        <w:rPr>
          <w:rFonts w:ascii="宋体" w:eastAsia="宋体" w:hAnsi="宋体" w:cs="宋体" w:hint="eastAsia"/>
          <w:color w:val="000000"/>
          <w:kern w:val="0"/>
          <w:szCs w:val="21"/>
        </w:rPr>
        <w:t>M受体激动</w:t>
      </w:r>
      <w:proofErr w:type="gramStart"/>
      <w:r w:rsidRPr="00764479">
        <w:rPr>
          <w:rFonts w:ascii="宋体" w:eastAsia="宋体" w:hAnsi="宋体" w:cs="宋体" w:hint="eastAsia"/>
          <w:color w:val="000000"/>
          <w:kern w:val="0"/>
          <w:szCs w:val="21"/>
        </w:rPr>
        <w:t>剂代表药氯贝胆碱及构效</w:t>
      </w:r>
      <w:proofErr w:type="gramEnd"/>
      <w:r w:rsidRPr="00764479">
        <w:rPr>
          <w:rFonts w:ascii="宋体" w:eastAsia="宋体" w:hAnsi="宋体" w:cs="宋体" w:hint="eastAsia"/>
          <w:color w:val="000000"/>
          <w:kern w:val="0"/>
          <w:szCs w:val="21"/>
        </w:rPr>
        <w:t>关系</w:t>
      </w:r>
      <w:r>
        <w:rPr>
          <w:rFonts w:ascii="宋体" w:eastAsia="宋体" w:hAnsi="宋体" w:cs="宋体" w:hint="eastAsia"/>
          <w:color w:val="000000"/>
          <w:kern w:val="0"/>
          <w:szCs w:val="21"/>
        </w:rPr>
        <w:t>；</w:t>
      </w:r>
      <w:r w:rsidRPr="00764479">
        <w:rPr>
          <w:rFonts w:ascii="宋体" w:eastAsia="宋体" w:hAnsi="宋体" w:cs="宋体" w:hint="eastAsia"/>
          <w:color w:val="000000"/>
          <w:kern w:val="0"/>
          <w:szCs w:val="21"/>
        </w:rPr>
        <w:t>茄科类生物碱的立体化学、代表药硫酸阿托品、东莨菪碱、山莨菪碱的异同等</w:t>
      </w:r>
      <w:r>
        <w:rPr>
          <w:rFonts w:ascii="宋体" w:eastAsia="宋体" w:hAnsi="宋体" w:cs="宋体" w:hint="eastAsia"/>
          <w:color w:val="000000"/>
          <w:kern w:val="0"/>
          <w:szCs w:val="21"/>
        </w:rPr>
        <w:t>。</w:t>
      </w:r>
    </w:p>
    <w:p w14:paraId="7B158114" w14:textId="77777777" w:rsidR="00764479" w:rsidRDefault="00764479"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305DC79" w14:textId="77777777" w:rsidR="00764479" w:rsidRDefault="0076447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拟</w:t>
      </w:r>
      <w:r>
        <w:rPr>
          <w:rFonts w:ascii="宋体" w:eastAsia="宋体" w:hAnsi="宋体"/>
          <w:szCs w:val="21"/>
        </w:rPr>
        <w:t>胆碱药</w:t>
      </w:r>
    </w:p>
    <w:p w14:paraId="12E7B958" w14:textId="77777777" w:rsidR="00764479" w:rsidRDefault="0076447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、胆碱受体激动剂</w:t>
      </w:r>
    </w:p>
    <w:p w14:paraId="5EBE1EF7" w14:textId="77777777" w:rsidR="00764479" w:rsidRDefault="0076447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、胆碱受体激动剂</w:t>
      </w:r>
      <w:proofErr w:type="gramStart"/>
      <w:r>
        <w:rPr>
          <w:rFonts w:ascii="宋体" w:eastAsia="宋体" w:hAnsi="宋体" w:hint="eastAsia"/>
          <w:szCs w:val="21"/>
        </w:rPr>
        <w:t>的</w:t>
      </w:r>
      <w:r>
        <w:rPr>
          <w:rFonts w:ascii="宋体" w:eastAsia="宋体" w:hAnsi="宋体"/>
          <w:szCs w:val="21"/>
        </w:rPr>
        <w:t>构效关系</w:t>
      </w:r>
      <w:proofErr w:type="gramEnd"/>
    </w:p>
    <w:p w14:paraId="3EB6CAD7" w14:textId="77777777" w:rsidR="00764479" w:rsidRDefault="0076447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Pr>
          <w:rFonts w:ascii="宋体" w:eastAsia="宋体" w:hAnsi="宋体"/>
          <w:szCs w:val="21"/>
        </w:rPr>
        <w:t>、乙酰胆碱酯酶抑制剂</w:t>
      </w:r>
    </w:p>
    <w:p w14:paraId="05905D2C" w14:textId="77777777" w:rsidR="00764479" w:rsidRPr="00764479" w:rsidRDefault="0076447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Pr>
          <w:rFonts w:ascii="宋体" w:eastAsia="宋体" w:hAnsi="宋体"/>
          <w:szCs w:val="21"/>
        </w:rPr>
        <w:t>、胆碱酯酶复能药</w:t>
      </w:r>
    </w:p>
    <w:p w14:paraId="0E5303E8" w14:textId="77777777" w:rsidR="00764479" w:rsidRDefault="0076447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抗胆碱药</w:t>
      </w:r>
    </w:p>
    <w:p w14:paraId="21C9811F" w14:textId="77777777" w:rsidR="00764479" w:rsidRDefault="0076447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、颠茄生物碱类抗胆碱药</w:t>
      </w:r>
    </w:p>
    <w:p w14:paraId="4A6B51AF" w14:textId="77777777" w:rsidR="00764479" w:rsidRDefault="0076447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、合成抗胆碱药</w:t>
      </w:r>
    </w:p>
    <w:p w14:paraId="12299519" w14:textId="77777777" w:rsidR="00764479" w:rsidRDefault="0076447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Pr>
          <w:rFonts w:ascii="宋体" w:eastAsia="宋体" w:hAnsi="宋体"/>
          <w:szCs w:val="21"/>
        </w:rPr>
        <w:t>、</w:t>
      </w:r>
      <w:r>
        <w:rPr>
          <w:rFonts w:ascii="宋体" w:eastAsia="宋体" w:hAnsi="宋体" w:hint="eastAsia"/>
          <w:szCs w:val="21"/>
        </w:rPr>
        <w:t>M受体</w:t>
      </w:r>
      <w:r>
        <w:rPr>
          <w:rFonts w:ascii="宋体" w:eastAsia="宋体" w:hAnsi="宋体"/>
          <w:szCs w:val="21"/>
        </w:rPr>
        <w:t>拮抗剂</w:t>
      </w:r>
      <w:proofErr w:type="gramStart"/>
      <w:r>
        <w:rPr>
          <w:rFonts w:ascii="宋体" w:eastAsia="宋体" w:hAnsi="宋体"/>
          <w:szCs w:val="21"/>
        </w:rPr>
        <w:t>的构效关系</w:t>
      </w:r>
      <w:proofErr w:type="gramEnd"/>
    </w:p>
    <w:p w14:paraId="6049907C" w14:textId="77777777" w:rsidR="00764479" w:rsidRPr="00764479" w:rsidRDefault="0076447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Pr>
          <w:rFonts w:ascii="宋体" w:eastAsia="宋体" w:hAnsi="宋体"/>
          <w:szCs w:val="21"/>
        </w:rPr>
        <w:t>、</w:t>
      </w:r>
      <w:r>
        <w:rPr>
          <w:rFonts w:ascii="宋体" w:eastAsia="宋体" w:hAnsi="宋体" w:hint="eastAsia"/>
          <w:szCs w:val="21"/>
        </w:rPr>
        <w:t>N受体</w:t>
      </w:r>
      <w:r>
        <w:rPr>
          <w:rFonts w:ascii="宋体" w:eastAsia="宋体" w:hAnsi="宋体"/>
          <w:szCs w:val="21"/>
        </w:rPr>
        <w:t>拮抗剂</w:t>
      </w:r>
    </w:p>
    <w:p w14:paraId="0138CBED" w14:textId="77777777" w:rsidR="00764479" w:rsidRDefault="00764479"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AF405A1" w14:textId="77777777" w:rsidR="00764479" w:rsidRPr="00313A87" w:rsidRDefault="00764479"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7E88FD14" w14:textId="77777777" w:rsidR="00764479" w:rsidRPr="00313A87" w:rsidRDefault="00764479"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861DCED" w14:textId="77777777" w:rsidR="00764479" w:rsidRDefault="00764479"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0D656943" w14:textId="77777777" w:rsidR="00764479" w:rsidRPr="00C950D1" w:rsidRDefault="00764479"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1）简述</w:t>
      </w:r>
      <w:r w:rsidR="00C950D1" w:rsidRPr="00C950D1">
        <w:rPr>
          <w:rFonts w:ascii="宋体" w:eastAsia="宋体" w:hAnsi="宋体" w:cs="宋体" w:hint="eastAsia"/>
          <w:color w:val="000000"/>
          <w:kern w:val="0"/>
          <w:szCs w:val="21"/>
        </w:rPr>
        <w:t>M受体激动剂</w:t>
      </w:r>
      <w:proofErr w:type="gramStart"/>
      <w:r w:rsidR="00C950D1">
        <w:rPr>
          <w:rFonts w:ascii="宋体" w:eastAsia="宋体" w:hAnsi="宋体" w:cs="宋体" w:hint="eastAsia"/>
          <w:color w:val="000000"/>
          <w:kern w:val="0"/>
          <w:szCs w:val="21"/>
        </w:rPr>
        <w:t>的</w:t>
      </w:r>
      <w:r w:rsidR="00C950D1" w:rsidRPr="00C950D1">
        <w:rPr>
          <w:rFonts w:ascii="宋体" w:eastAsia="宋体" w:hAnsi="宋体" w:cs="宋体" w:hint="eastAsia"/>
          <w:color w:val="000000"/>
          <w:kern w:val="0"/>
          <w:szCs w:val="21"/>
        </w:rPr>
        <w:t>构效关系</w:t>
      </w:r>
      <w:proofErr w:type="gramEnd"/>
      <w:r w:rsidR="00C950D1" w:rsidRPr="00C950D1">
        <w:rPr>
          <w:rFonts w:ascii="宋体" w:eastAsia="宋体" w:hAnsi="宋体" w:cs="宋体" w:hint="eastAsia"/>
          <w:color w:val="000000"/>
          <w:kern w:val="0"/>
          <w:szCs w:val="21"/>
        </w:rPr>
        <w:t>。</w:t>
      </w:r>
    </w:p>
    <w:p w14:paraId="0683D7CE" w14:textId="77777777" w:rsidR="00764479" w:rsidRPr="00C950D1" w:rsidRDefault="00764479"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C950D1">
        <w:rPr>
          <w:rFonts w:ascii="宋体" w:eastAsia="宋体" w:hAnsi="宋体" w:cs="TimesNewRomanPSMT" w:hint="eastAsia"/>
          <w:color w:val="000000"/>
          <w:kern w:val="0"/>
          <w:szCs w:val="21"/>
        </w:rPr>
        <w:t>合成</w:t>
      </w:r>
      <w:r w:rsidR="00C950D1" w:rsidRPr="00C950D1">
        <w:rPr>
          <w:rFonts w:ascii="宋体" w:eastAsia="宋体" w:hAnsi="宋体" w:cs="宋体" w:hint="eastAsia"/>
          <w:color w:val="000000"/>
          <w:kern w:val="0"/>
          <w:szCs w:val="21"/>
        </w:rPr>
        <w:t>乙酰胆碱酯酶</w:t>
      </w:r>
      <w:proofErr w:type="gramStart"/>
      <w:r w:rsidR="00C950D1" w:rsidRPr="00C950D1">
        <w:rPr>
          <w:rFonts w:ascii="宋体" w:eastAsia="宋体" w:hAnsi="宋体" w:cs="宋体" w:hint="eastAsia"/>
          <w:color w:val="000000"/>
          <w:kern w:val="0"/>
          <w:szCs w:val="21"/>
        </w:rPr>
        <w:t>抑制剂溴新斯</w:t>
      </w:r>
      <w:proofErr w:type="gramEnd"/>
      <w:r w:rsidR="00C950D1" w:rsidRPr="00C950D1">
        <w:rPr>
          <w:rFonts w:ascii="宋体" w:eastAsia="宋体" w:hAnsi="宋体" w:cs="宋体" w:hint="eastAsia"/>
          <w:color w:val="000000"/>
          <w:kern w:val="0"/>
          <w:szCs w:val="21"/>
        </w:rPr>
        <w:t>的明。</w:t>
      </w:r>
    </w:p>
    <w:p w14:paraId="0AFAB09D" w14:textId="77777777" w:rsidR="00C950D1" w:rsidRDefault="00C950D1"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抗变态反应</w:t>
      </w:r>
      <w:r>
        <w:rPr>
          <w:rFonts w:ascii="黑体" w:eastAsia="黑体" w:hAnsi="黑体" w:cs="Times New Roman"/>
          <w:b/>
          <w:sz w:val="24"/>
          <w:szCs w:val="24"/>
        </w:rPr>
        <w:t>药物</w:t>
      </w:r>
    </w:p>
    <w:p w14:paraId="4E56220B" w14:textId="77777777" w:rsidR="00C950D1" w:rsidRDefault="00C950D1"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964E3E0" w14:textId="77777777" w:rsidR="00C950D1" w:rsidRPr="00A03C1A" w:rsidRDefault="00C950D1"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00F36B04" w:rsidRPr="00F36B04">
        <w:rPr>
          <w:rFonts w:ascii="宋体" w:eastAsia="宋体" w:hAnsi="宋体" w:cs="宋体" w:hint="eastAsia"/>
          <w:color w:val="000000"/>
          <w:kern w:val="0"/>
          <w:szCs w:val="21"/>
        </w:rPr>
        <w:t>组胺</w:t>
      </w:r>
      <w:r w:rsidR="00F36B04" w:rsidRPr="00F36B04">
        <w:rPr>
          <w:rFonts w:ascii="宋体" w:eastAsia="宋体" w:hAnsi="宋体" w:cs="宋体"/>
          <w:color w:val="000000"/>
          <w:kern w:val="0"/>
          <w:szCs w:val="21"/>
        </w:rPr>
        <w:t>H</w:t>
      </w:r>
      <w:r w:rsidR="00F36B04" w:rsidRPr="00F36B04">
        <w:rPr>
          <w:rFonts w:ascii="宋体" w:eastAsia="宋体" w:hAnsi="宋体" w:cs="宋体"/>
          <w:color w:val="000000"/>
          <w:kern w:val="0"/>
          <w:szCs w:val="21"/>
          <w:vertAlign w:val="subscript"/>
        </w:rPr>
        <w:t>1</w:t>
      </w:r>
      <w:r w:rsidR="00F36B04" w:rsidRPr="00F36B04">
        <w:rPr>
          <w:rFonts w:ascii="宋体" w:eastAsia="宋体" w:hAnsi="宋体" w:cs="宋体" w:hint="eastAsia"/>
          <w:color w:val="000000"/>
          <w:kern w:val="0"/>
          <w:szCs w:val="21"/>
        </w:rPr>
        <w:t>受体拮抗剂的结构类型</w:t>
      </w:r>
      <w:r w:rsidR="00F36B04">
        <w:rPr>
          <w:rFonts w:ascii="宋体" w:eastAsia="宋体" w:hAnsi="宋体" w:cs="宋体" w:hint="eastAsia"/>
          <w:color w:val="000000"/>
          <w:kern w:val="0"/>
          <w:szCs w:val="21"/>
        </w:rPr>
        <w:t>；</w:t>
      </w:r>
      <w:r w:rsidR="00F36B04" w:rsidRPr="00F36B04">
        <w:rPr>
          <w:rFonts w:ascii="宋体" w:eastAsia="宋体" w:hAnsi="宋体" w:cs="宋体" w:hint="eastAsia"/>
          <w:color w:val="000000"/>
          <w:kern w:val="0"/>
          <w:szCs w:val="21"/>
        </w:rPr>
        <w:t>马来酸氯苯那敏、</w:t>
      </w:r>
      <w:proofErr w:type="gramStart"/>
      <w:r w:rsidR="00F36B04" w:rsidRPr="00F36B04">
        <w:rPr>
          <w:rFonts w:ascii="宋体" w:eastAsia="宋体" w:hAnsi="宋体" w:cs="宋体" w:hint="eastAsia"/>
          <w:color w:val="000000"/>
          <w:kern w:val="0"/>
          <w:szCs w:val="21"/>
        </w:rPr>
        <w:t>盐酸赛庚啶</w:t>
      </w:r>
      <w:proofErr w:type="gramEnd"/>
      <w:r w:rsidR="00F36B04" w:rsidRPr="00F36B04">
        <w:rPr>
          <w:rFonts w:ascii="宋体" w:eastAsia="宋体" w:hAnsi="宋体" w:cs="宋体" w:hint="eastAsia"/>
          <w:color w:val="000000"/>
          <w:kern w:val="0"/>
          <w:szCs w:val="21"/>
        </w:rPr>
        <w:t>、盐酸</w:t>
      </w:r>
      <w:proofErr w:type="gramStart"/>
      <w:r w:rsidR="00F36B04" w:rsidRPr="00F36B04">
        <w:rPr>
          <w:rFonts w:ascii="宋体" w:eastAsia="宋体" w:hAnsi="宋体" w:cs="宋体" w:hint="eastAsia"/>
          <w:color w:val="000000"/>
          <w:kern w:val="0"/>
          <w:szCs w:val="21"/>
        </w:rPr>
        <w:t>西替利嗪、</w:t>
      </w:r>
      <w:r w:rsidR="00F36B04">
        <w:rPr>
          <w:rFonts w:ascii="宋体" w:eastAsia="宋体" w:hAnsi="宋体" w:cs="宋体" w:hint="eastAsia"/>
          <w:color w:val="000000"/>
          <w:kern w:val="0"/>
          <w:szCs w:val="21"/>
        </w:rPr>
        <w:t>氯雷他</w:t>
      </w:r>
      <w:proofErr w:type="gramEnd"/>
      <w:r w:rsidR="00F36B04">
        <w:rPr>
          <w:rFonts w:ascii="宋体" w:eastAsia="宋体" w:hAnsi="宋体" w:cs="宋体" w:hint="eastAsia"/>
          <w:color w:val="000000"/>
          <w:kern w:val="0"/>
          <w:szCs w:val="21"/>
        </w:rPr>
        <w:t>定</w:t>
      </w:r>
      <w:r w:rsidR="00F36B04" w:rsidRPr="00F36B04">
        <w:rPr>
          <w:rFonts w:ascii="宋体" w:eastAsia="宋体" w:hAnsi="宋体" w:cs="宋体" w:hint="eastAsia"/>
          <w:color w:val="000000"/>
          <w:kern w:val="0"/>
          <w:szCs w:val="21"/>
        </w:rPr>
        <w:t>的结构、名称、性质、</w:t>
      </w:r>
      <w:r w:rsidR="00F36B04">
        <w:rPr>
          <w:rFonts w:ascii="宋体" w:eastAsia="宋体" w:hAnsi="宋体" w:cs="宋体" w:hint="eastAsia"/>
          <w:color w:val="000000"/>
          <w:kern w:val="0"/>
          <w:szCs w:val="21"/>
        </w:rPr>
        <w:t>代谢</w:t>
      </w:r>
      <w:r w:rsidR="00F36B04" w:rsidRPr="00F36B04">
        <w:rPr>
          <w:rFonts w:ascii="宋体" w:eastAsia="宋体" w:hAnsi="宋体" w:cs="宋体" w:hint="eastAsia"/>
          <w:color w:val="000000"/>
          <w:kern w:val="0"/>
          <w:szCs w:val="21"/>
        </w:rPr>
        <w:t>及应用</w:t>
      </w:r>
      <w:r w:rsidR="00F36B04">
        <w:rPr>
          <w:rFonts w:ascii="宋体" w:eastAsia="宋体" w:hAnsi="宋体" w:cs="宋体" w:hint="eastAsia"/>
          <w:color w:val="000000"/>
          <w:kern w:val="0"/>
          <w:szCs w:val="21"/>
        </w:rPr>
        <w:t>；</w:t>
      </w:r>
      <w:r w:rsidR="00F36B04">
        <w:rPr>
          <w:rFonts w:ascii="宋体" w:eastAsia="宋体" w:hAnsi="宋体" w:hint="eastAsia"/>
          <w:szCs w:val="21"/>
        </w:rPr>
        <w:t>组胺H</w:t>
      </w:r>
      <w:r w:rsidR="00F36B04" w:rsidRPr="00F36B04">
        <w:rPr>
          <w:rFonts w:ascii="宋体" w:eastAsia="宋体" w:hAnsi="宋体" w:hint="eastAsia"/>
          <w:szCs w:val="21"/>
          <w:vertAlign w:val="subscript"/>
        </w:rPr>
        <w:t>1</w:t>
      </w:r>
      <w:r w:rsidR="00F36B04">
        <w:rPr>
          <w:rFonts w:ascii="宋体" w:eastAsia="宋体" w:hAnsi="宋体" w:hint="eastAsia"/>
          <w:szCs w:val="21"/>
        </w:rPr>
        <w:t>受体拮抗剂</w:t>
      </w:r>
      <w:proofErr w:type="gramStart"/>
      <w:r w:rsidR="00F36B04">
        <w:rPr>
          <w:rFonts w:ascii="宋体" w:eastAsia="宋体" w:hAnsi="宋体" w:hint="eastAsia"/>
          <w:szCs w:val="21"/>
        </w:rPr>
        <w:t>的</w:t>
      </w:r>
      <w:r w:rsidR="00F36B04">
        <w:rPr>
          <w:rFonts w:ascii="宋体" w:eastAsia="宋体" w:hAnsi="宋体"/>
          <w:szCs w:val="21"/>
        </w:rPr>
        <w:t>构效关系</w:t>
      </w:r>
      <w:proofErr w:type="gramEnd"/>
      <w:r w:rsidR="00F36B04" w:rsidRPr="00F36B04">
        <w:rPr>
          <w:rFonts w:ascii="宋体" w:eastAsia="宋体" w:hAnsi="宋体" w:cs="宋体" w:hint="eastAsia"/>
          <w:color w:val="000000"/>
          <w:kern w:val="0"/>
          <w:szCs w:val="21"/>
        </w:rPr>
        <w:t>。</w:t>
      </w:r>
    </w:p>
    <w:p w14:paraId="0E86E716" w14:textId="77777777" w:rsidR="00C950D1" w:rsidRPr="00A03C1A" w:rsidRDefault="00C950D1"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00F36B04" w:rsidRPr="00F36B04">
        <w:rPr>
          <w:rFonts w:ascii="宋体" w:eastAsia="宋体" w:hAnsi="宋体" w:cs="宋体" w:hint="eastAsia"/>
          <w:color w:val="000000"/>
          <w:kern w:val="0"/>
          <w:szCs w:val="21"/>
        </w:rPr>
        <w:t>咪唑斯</w:t>
      </w:r>
      <w:proofErr w:type="gramStart"/>
      <w:r w:rsidR="00F36B04" w:rsidRPr="00F36B04">
        <w:rPr>
          <w:rFonts w:ascii="宋体" w:eastAsia="宋体" w:hAnsi="宋体" w:cs="宋体" w:hint="eastAsia"/>
          <w:color w:val="000000"/>
          <w:kern w:val="0"/>
          <w:szCs w:val="21"/>
        </w:rPr>
        <w:t>汀</w:t>
      </w:r>
      <w:proofErr w:type="gramEnd"/>
      <w:r w:rsidR="00F36B04" w:rsidRPr="00F36B04">
        <w:rPr>
          <w:rFonts w:ascii="宋体" w:eastAsia="宋体" w:hAnsi="宋体" w:cs="宋体" w:hint="eastAsia"/>
          <w:color w:val="000000"/>
          <w:kern w:val="0"/>
          <w:szCs w:val="21"/>
        </w:rPr>
        <w:t>的结构、名称、性质、</w:t>
      </w:r>
      <w:r w:rsidR="00F36B04">
        <w:rPr>
          <w:rFonts w:ascii="宋体" w:eastAsia="宋体" w:hAnsi="宋体" w:cs="宋体" w:hint="eastAsia"/>
          <w:color w:val="000000"/>
          <w:kern w:val="0"/>
          <w:szCs w:val="21"/>
        </w:rPr>
        <w:t>代谢</w:t>
      </w:r>
      <w:r w:rsidR="00F36B04" w:rsidRPr="00F36B04">
        <w:rPr>
          <w:rFonts w:ascii="宋体" w:eastAsia="宋体" w:hAnsi="宋体" w:cs="宋体" w:hint="eastAsia"/>
          <w:color w:val="000000"/>
          <w:kern w:val="0"/>
          <w:szCs w:val="21"/>
        </w:rPr>
        <w:t>及应用</w:t>
      </w:r>
      <w:r w:rsidR="00F36B04">
        <w:rPr>
          <w:rFonts w:ascii="宋体" w:eastAsia="宋体" w:hAnsi="宋体" w:cs="宋体" w:hint="eastAsia"/>
          <w:color w:val="000000"/>
          <w:kern w:val="0"/>
          <w:szCs w:val="21"/>
        </w:rPr>
        <w:t>；</w:t>
      </w:r>
      <w:r w:rsidR="00F36B04" w:rsidRPr="00F36B04">
        <w:rPr>
          <w:rFonts w:ascii="宋体" w:eastAsia="宋体" w:hAnsi="宋体" w:cs="宋体" w:hint="eastAsia"/>
          <w:color w:val="000000"/>
          <w:kern w:val="0"/>
          <w:szCs w:val="21"/>
        </w:rPr>
        <w:t>组胺</w:t>
      </w:r>
      <w:r w:rsidR="00F36B04" w:rsidRPr="00F36B04">
        <w:rPr>
          <w:rFonts w:ascii="宋体" w:eastAsia="宋体" w:hAnsi="宋体" w:cs="宋体"/>
          <w:color w:val="000000"/>
          <w:kern w:val="0"/>
          <w:szCs w:val="21"/>
        </w:rPr>
        <w:t>H</w:t>
      </w:r>
      <w:r w:rsidR="00F36B04" w:rsidRPr="00F36B04">
        <w:rPr>
          <w:rFonts w:ascii="宋体" w:eastAsia="宋体" w:hAnsi="宋体" w:cs="宋体"/>
          <w:color w:val="000000"/>
          <w:kern w:val="0"/>
          <w:szCs w:val="21"/>
          <w:vertAlign w:val="subscript"/>
        </w:rPr>
        <w:t>1</w:t>
      </w:r>
      <w:r w:rsidR="00F36B04" w:rsidRPr="00F36B04">
        <w:rPr>
          <w:rFonts w:ascii="宋体" w:eastAsia="宋体" w:hAnsi="宋体" w:cs="宋体" w:hint="eastAsia"/>
          <w:color w:val="000000"/>
          <w:kern w:val="0"/>
          <w:szCs w:val="21"/>
        </w:rPr>
        <w:t>受体拮抗剂的作用机制。</w:t>
      </w:r>
    </w:p>
    <w:p w14:paraId="685C013E" w14:textId="77777777" w:rsidR="00C950D1" w:rsidRPr="00A03C1A" w:rsidRDefault="00C950D1"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00F36B04">
        <w:rPr>
          <w:rFonts w:ascii="宋体" w:eastAsia="宋体" w:hAnsi="宋体" w:cs="宋体" w:hint="eastAsia"/>
          <w:color w:val="000000"/>
          <w:kern w:val="0"/>
          <w:szCs w:val="21"/>
        </w:rPr>
        <w:t>经典药物</w:t>
      </w:r>
      <w:r w:rsidR="00F36B04">
        <w:rPr>
          <w:rFonts w:ascii="宋体" w:eastAsia="宋体" w:hAnsi="宋体" w:cs="宋体"/>
          <w:color w:val="000000"/>
          <w:kern w:val="0"/>
          <w:szCs w:val="21"/>
        </w:rPr>
        <w:t>的合成。</w:t>
      </w:r>
    </w:p>
    <w:p w14:paraId="2CA8A7F4" w14:textId="77777777" w:rsidR="00C950D1" w:rsidRDefault="00C950D1"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D3FFBDA" w14:textId="77777777" w:rsidR="00C950D1" w:rsidRPr="00313A87" w:rsidRDefault="00F36B04" w:rsidP="00F957DB">
      <w:pPr>
        <w:widowControl/>
        <w:spacing w:beforeLines="50" w:before="156" w:afterLines="50" w:after="156"/>
        <w:ind w:firstLineChars="200" w:firstLine="420"/>
        <w:jc w:val="left"/>
        <w:rPr>
          <w:rFonts w:ascii="宋体" w:eastAsia="宋体" w:hAnsi="宋体" w:cs="宋体"/>
          <w:color w:val="000000"/>
          <w:kern w:val="0"/>
          <w:szCs w:val="21"/>
        </w:rPr>
      </w:pPr>
      <w:r w:rsidRPr="00F36B04">
        <w:rPr>
          <w:rFonts w:ascii="宋体" w:eastAsia="宋体" w:hAnsi="宋体" w:cs="宋体" w:hint="eastAsia"/>
          <w:color w:val="000000"/>
          <w:kern w:val="0"/>
          <w:szCs w:val="21"/>
        </w:rPr>
        <w:t>马来酸氯苯那敏、</w:t>
      </w:r>
      <w:proofErr w:type="gramStart"/>
      <w:r w:rsidRPr="00F36B04">
        <w:rPr>
          <w:rFonts w:ascii="宋体" w:eastAsia="宋体" w:hAnsi="宋体" w:cs="宋体" w:hint="eastAsia"/>
          <w:color w:val="000000"/>
          <w:kern w:val="0"/>
          <w:szCs w:val="21"/>
        </w:rPr>
        <w:t>盐酸赛庚啶</w:t>
      </w:r>
      <w:proofErr w:type="gramEnd"/>
      <w:r w:rsidRPr="00F36B04">
        <w:rPr>
          <w:rFonts w:ascii="宋体" w:eastAsia="宋体" w:hAnsi="宋体" w:cs="宋体" w:hint="eastAsia"/>
          <w:color w:val="000000"/>
          <w:kern w:val="0"/>
          <w:szCs w:val="21"/>
        </w:rPr>
        <w:t>、盐酸</w:t>
      </w:r>
      <w:proofErr w:type="gramStart"/>
      <w:r w:rsidRPr="00F36B04">
        <w:rPr>
          <w:rFonts w:ascii="宋体" w:eastAsia="宋体" w:hAnsi="宋体" w:cs="宋体" w:hint="eastAsia"/>
          <w:color w:val="000000"/>
          <w:kern w:val="0"/>
          <w:szCs w:val="21"/>
        </w:rPr>
        <w:t>西替利嗪、</w:t>
      </w:r>
      <w:r>
        <w:rPr>
          <w:rFonts w:ascii="宋体" w:eastAsia="宋体" w:hAnsi="宋体" w:cs="宋体" w:hint="eastAsia"/>
          <w:color w:val="000000"/>
          <w:kern w:val="0"/>
          <w:szCs w:val="21"/>
        </w:rPr>
        <w:t>氯雷他</w:t>
      </w:r>
      <w:proofErr w:type="gramEnd"/>
      <w:r>
        <w:rPr>
          <w:rFonts w:ascii="宋体" w:eastAsia="宋体" w:hAnsi="宋体" w:cs="宋体" w:hint="eastAsia"/>
          <w:color w:val="000000"/>
          <w:kern w:val="0"/>
          <w:szCs w:val="21"/>
        </w:rPr>
        <w:t>定等</w:t>
      </w:r>
      <w:r>
        <w:rPr>
          <w:rFonts w:ascii="宋体" w:eastAsia="宋体" w:hAnsi="宋体" w:cs="宋体"/>
          <w:color w:val="000000"/>
          <w:kern w:val="0"/>
          <w:szCs w:val="21"/>
        </w:rPr>
        <w:t>药物</w:t>
      </w:r>
      <w:r w:rsidRPr="00F36B04">
        <w:rPr>
          <w:rFonts w:ascii="宋体" w:eastAsia="宋体" w:hAnsi="宋体" w:cs="宋体" w:hint="eastAsia"/>
          <w:color w:val="000000"/>
          <w:kern w:val="0"/>
          <w:szCs w:val="21"/>
        </w:rPr>
        <w:t>的结构、性质、</w:t>
      </w:r>
      <w:r>
        <w:rPr>
          <w:rFonts w:ascii="宋体" w:eastAsia="宋体" w:hAnsi="宋体" w:cs="宋体" w:hint="eastAsia"/>
          <w:color w:val="000000"/>
          <w:kern w:val="0"/>
          <w:szCs w:val="21"/>
        </w:rPr>
        <w:t>代谢</w:t>
      </w:r>
      <w:r w:rsidRPr="00F36B04">
        <w:rPr>
          <w:rFonts w:ascii="宋体" w:eastAsia="宋体" w:hAnsi="宋体" w:cs="宋体" w:hint="eastAsia"/>
          <w:color w:val="000000"/>
          <w:kern w:val="0"/>
          <w:szCs w:val="21"/>
        </w:rPr>
        <w:t>及应用</w:t>
      </w:r>
      <w:r>
        <w:rPr>
          <w:rFonts w:ascii="宋体" w:eastAsia="宋体" w:hAnsi="宋体" w:cs="宋体" w:hint="eastAsia"/>
          <w:color w:val="000000"/>
          <w:kern w:val="0"/>
          <w:szCs w:val="21"/>
        </w:rPr>
        <w:t>；</w:t>
      </w:r>
      <w:r>
        <w:rPr>
          <w:rFonts w:ascii="宋体" w:eastAsia="宋体" w:hAnsi="宋体" w:hint="eastAsia"/>
          <w:szCs w:val="21"/>
        </w:rPr>
        <w:t>组胺H</w:t>
      </w:r>
      <w:r w:rsidRPr="00F36B04">
        <w:rPr>
          <w:rFonts w:ascii="宋体" w:eastAsia="宋体" w:hAnsi="宋体" w:hint="eastAsia"/>
          <w:szCs w:val="21"/>
          <w:vertAlign w:val="subscript"/>
        </w:rPr>
        <w:t>1</w:t>
      </w:r>
      <w:r>
        <w:rPr>
          <w:rFonts w:ascii="宋体" w:eastAsia="宋体" w:hAnsi="宋体" w:hint="eastAsia"/>
          <w:szCs w:val="21"/>
        </w:rPr>
        <w:t>受体拮抗剂</w:t>
      </w:r>
      <w:proofErr w:type="gramStart"/>
      <w:r>
        <w:rPr>
          <w:rFonts w:ascii="宋体" w:eastAsia="宋体" w:hAnsi="宋体" w:hint="eastAsia"/>
          <w:szCs w:val="21"/>
        </w:rPr>
        <w:t>的</w:t>
      </w:r>
      <w:r>
        <w:rPr>
          <w:rFonts w:ascii="宋体" w:eastAsia="宋体" w:hAnsi="宋体"/>
          <w:szCs w:val="21"/>
        </w:rPr>
        <w:t>构效关系</w:t>
      </w:r>
      <w:proofErr w:type="gramEnd"/>
      <w:r>
        <w:rPr>
          <w:rFonts w:ascii="宋体" w:eastAsia="宋体" w:hAnsi="宋体" w:cs="宋体" w:hint="eastAsia"/>
          <w:color w:val="000000"/>
          <w:kern w:val="0"/>
          <w:szCs w:val="21"/>
        </w:rPr>
        <w:t>。</w:t>
      </w:r>
    </w:p>
    <w:p w14:paraId="7AADCD95" w14:textId="77777777" w:rsidR="00C950D1" w:rsidRDefault="00C950D1"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8B4C2D7" w14:textId="77777777" w:rsidR="00C950D1" w:rsidRDefault="00C950D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sidR="00F36B04">
        <w:rPr>
          <w:rFonts w:ascii="宋体" w:eastAsia="宋体" w:hAnsi="宋体" w:hint="eastAsia"/>
          <w:szCs w:val="21"/>
        </w:rPr>
        <w:t>组胺H</w:t>
      </w:r>
      <w:r w:rsidR="00F36B04" w:rsidRPr="00F36B04">
        <w:rPr>
          <w:rFonts w:ascii="宋体" w:eastAsia="宋体" w:hAnsi="宋体" w:hint="eastAsia"/>
          <w:szCs w:val="21"/>
          <w:vertAlign w:val="subscript"/>
        </w:rPr>
        <w:t>1</w:t>
      </w:r>
      <w:r w:rsidR="00F36B04">
        <w:rPr>
          <w:rFonts w:ascii="宋体" w:eastAsia="宋体" w:hAnsi="宋体" w:hint="eastAsia"/>
          <w:szCs w:val="21"/>
        </w:rPr>
        <w:t>受体拮抗剂</w:t>
      </w:r>
      <w:r w:rsidR="00F36B04">
        <w:rPr>
          <w:rFonts w:ascii="宋体" w:eastAsia="宋体" w:hAnsi="宋体"/>
          <w:szCs w:val="21"/>
        </w:rPr>
        <w:t>和抗变态反应药物</w:t>
      </w:r>
    </w:p>
    <w:p w14:paraId="49A399BB" w14:textId="77777777" w:rsidR="00C950D1" w:rsidRDefault="00C950D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F36B04">
        <w:rPr>
          <w:rFonts w:ascii="宋体" w:eastAsia="宋体" w:hAnsi="宋体" w:hint="eastAsia"/>
          <w:szCs w:val="21"/>
        </w:rPr>
        <w:t>经典的H</w:t>
      </w:r>
      <w:r w:rsidR="00F36B04" w:rsidRPr="00F36B04">
        <w:rPr>
          <w:rFonts w:ascii="宋体" w:eastAsia="宋体" w:hAnsi="宋体" w:hint="eastAsia"/>
          <w:szCs w:val="21"/>
          <w:vertAlign w:val="subscript"/>
        </w:rPr>
        <w:t>1</w:t>
      </w:r>
      <w:r w:rsidR="00F36B04">
        <w:rPr>
          <w:rFonts w:ascii="宋体" w:eastAsia="宋体" w:hAnsi="宋体" w:hint="eastAsia"/>
          <w:szCs w:val="21"/>
        </w:rPr>
        <w:t>受体拮抗剂</w:t>
      </w:r>
    </w:p>
    <w:p w14:paraId="244D7CDE" w14:textId="77777777" w:rsidR="00C950D1" w:rsidRDefault="00C950D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二</w:t>
      </w:r>
      <w:r>
        <w:rPr>
          <w:rFonts w:ascii="宋体" w:eastAsia="宋体" w:hAnsi="宋体"/>
          <w:szCs w:val="21"/>
        </w:rPr>
        <w:t>、</w:t>
      </w:r>
      <w:r w:rsidR="00F36B04">
        <w:rPr>
          <w:rFonts w:ascii="宋体" w:eastAsia="宋体" w:hAnsi="宋体" w:hint="eastAsia"/>
          <w:szCs w:val="21"/>
        </w:rPr>
        <w:t>非镇静H</w:t>
      </w:r>
      <w:r w:rsidR="00F36B04" w:rsidRPr="00F36B04">
        <w:rPr>
          <w:rFonts w:ascii="宋体" w:eastAsia="宋体" w:hAnsi="宋体" w:hint="eastAsia"/>
          <w:szCs w:val="21"/>
          <w:vertAlign w:val="subscript"/>
        </w:rPr>
        <w:t>1</w:t>
      </w:r>
      <w:r w:rsidR="00F36B04">
        <w:rPr>
          <w:rFonts w:ascii="宋体" w:eastAsia="宋体" w:hAnsi="宋体" w:hint="eastAsia"/>
          <w:szCs w:val="21"/>
        </w:rPr>
        <w:t>受体拮抗剂</w:t>
      </w:r>
    </w:p>
    <w:p w14:paraId="4BBC13A2" w14:textId="77777777" w:rsidR="00C950D1" w:rsidRDefault="00C950D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Pr>
          <w:rFonts w:ascii="宋体" w:eastAsia="宋体" w:hAnsi="宋体"/>
          <w:szCs w:val="21"/>
        </w:rPr>
        <w:t>、</w:t>
      </w:r>
      <w:r w:rsidR="00F36B04">
        <w:rPr>
          <w:rFonts w:ascii="宋体" w:eastAsia="宋体" w:hAnsi="宋体" w:hint="eastAsia"/>
          <w:szCs w:val="21"/>
        </w:rPr>
        <w:t>组胺H</w:t>
      </w:r>
      <w:r w:rsidR="00F36B04" w:rsidRPr="00F36B04">
        <w:rPr>
          <w:rFonts w:ascii="宋体" w:eastAsia="宋体" w:hAnsi="宋体" w:hint="eastAsia"/>
          <w:szCs w:val="21"/>
          <w:vertAlign w:val="subscript"/>
        </w:rPr>
        <w:t>1</w:t>
      </w:r>
      <w:r w:rsidR="00F36B04">
        <w:rPr>
          <w:rFonts w:ascii="宋体" w:eastAsia="宋体" w:hAnsi="宋体" w:hint="eastAsia"/>
          <w:szCs w:val="21"/>
        </w:rPr>
        <w:t>受体拮抗剂</w:t>
      </w:r>
      <w:proofErr w:type="gramStart"/>
      <w:r w:rsidR="00F36B04">
        <w:rPr>
          <w:rFonts w:ascii="宋体" w:eastAsia="宋体" w:hAnsi="宋体" w:hint="eastAsia"/>
          <w:szCs w:val="21"/>
        </w:rPr>
        <w:t>的</w:t>
      </w:r>
      <w:r w:rsidR="00F36B04">
        <w:rPr>
          <w:rFonts w:ascii="宋体" w:eastAsia="宋体" w:hAnsi="宋体"/>
          <w:szCs w:val="21"/>
        </w:rPr>
        <w:t>构效关系</w:t>
      </w:r>
      <w:proofErr w:type="gramEnd"/>
    </w:p>
    <w:p w14:paraId="094A1688" w14:textId="77777777" w:rsidR="00C950D1" w:rsidRDefault="00C950D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F36B04">
        <w:rPr>
          <w:rFonts w:ascii="宋体" w:eastAsia="宋体" w:hAnsi="宋体" w:hint="eastAsia"/>
          <w:szCs w:val="21"/>
        </w:rPr>
        <w:t>过敏介质</w:t>
      </w:r>
      <w:r w:rsidR="00F36B04">
        <w:rPr>
          <w:rFonts w:ascii="宋体" w:eastAsia="宋体" w:hAnsi="宋体"/>
          <w:szCs w:val="21"/>
        </w:rPr>
        <w:t>与抗变态反应药物</w:t>
      </w:r>
    </w:p>
    <w:p w14:paraId="7A4F095D" w14:textId="77777777" w:rsidR="00C950D1" w:rsidRDefault="00C950D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F36B04">
        <w:rPr>
          <w:rFonts w:ascii="宋体" w:eastAsia="宋体" w:hAnsi="宋体" w:hint="eastAsia"/>
          <w:szCs w:val="21"/>
        </w:rPr>
        <w:t>过敏介质</w:t>
      </w:r>
      <w:r w:rsidR="00F36B04">
        <w:rPr>
          <w:rFonts w:ascii="宋体" w:eastAsia="宋体" w:hAnsi="宋体"/>
          <w:szCs w:val="21"/>
        </w:rPr>
        <w:t>释放抑制剂</w:t>
      </w:r>
    </w:p>
    <w:p w14:paraId="45272A33" w14:textId="77777777" w:rsidR="00C950D1" w:rsidRDefault="00C950D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w:t>
      </w:r>
      <w:r w:rsidR="00F36B04">
        <w:rPr>
          <w:rFonts w:ascii="宋体" w:eastAsia="宋体" w:hAnsi="宋体" w:hint="eastAsia"/>
          <w:szCs w:val="21"/>
        </w:rPr>
        <w:t>过敏介质拮抗剂</w:t>
      </w:r>
    </w:p>
    <w:p w14:paraId="0A8AB249" w14:textId="77777777" w:rsidR="00C950D1" w:rsidRDefault="00C950D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Pr>
          <w:rFonts w:ascii="宋体" w:eastAsia="宋体" w:hAnsi="宋体"/>
          <w:szCs w:val="21"/>
        </w:rPr>
        <w:t>、</w:t>
      </w:r>
      <w:r w:rsidR="00F36B04">
        <w:rPr>
          <w:rFonts w:ascii="宋体" w:eastAsia="宋体" w:hAnsi="宋体" w:hint="eastAsia"/>
          <w:szCs w:val="21"/>
        </w:rPr>
        <w:t>钙通道阻滞剂</w:t>
      </w:r>
    </w:p>
    <w:p w14:paraId="05E64023" w14:textId="77777777" w:rsidR="00C950D1" w:rsidRDefault="00C950D1"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D37393B" w14:textId="77777777" w:rsidR="00C950D1" w:rsidRPr="00313A87" w:rsidRDefault="00C950D1"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7A9B8750" w14:textId="77777777" w:rsidR="00C950D1" w:rsidRPr="00313A87" w:rsidRDefault="00C950D1"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BA30412" w14:textId="77777777" w:rsidR="00C950D1" w:rsidRDefault="00C950D1"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77DFF1B0" w14:textId="77777777" w:rsidR="00C950D1" w:rsidRPr="00C950D1" w:rsidRDefault="00C950D1"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w:t>
      </w:r>
      <w:r w:rsidR="00F36B04">
        <w:rPr>
          <w:rFonts w:ascii="宋体" w:eastAsia="宋体" w:hAnsi="宋体" w:cs="TimesNewRomanPSMT" w:hint="eastAsia"/>
          <w:color w:val="000000"/>
          <w:kern w:val="0"/>
          <w:szCs w:val="21"/>
        </w:rPr>
        <w:t>举例</w:t>
      </w:r>
      <w:r w:rsidR="00F36B04">
        <w:rPr>
          <w:rFonts w:ascii="宋体" w:eastAsia="宋体" w:hAnsi="宋体" w:cs="TimesNewRomanPSMT"/>
          <w:color w:val="000000"/>
          <w:kern w:val="0"/>
          <w:szCs w:val="21"/>
        </w:rPr>
        <w:t>说明</w:t>
      </w:r>
      <w:r w:rsidR="00F36B04" w:rsidRPr="00F36B04">
        <w:rPr>
          <w:rFonts w:ascii="宋体" w:eastAsia="宋体" w:hAnsi="宋体" w:cs="宋体" w:hint="eastAsia"/>
          <w:color w:val="000000"/>
          <w:kern w:val="0"/>
          <w:szCs w:val="21"/>
        </w:rPr>
        <w:t>组胺</w:t>
      </w:r>
      <w:r w:rsidR="00F36B04" w:rsidRPr="00F36B04">
        <w:rPr>
          <w:rFonts w:ascii="宋体" w:eastAsia="宋体" w:hAnsi="宋体" w:cs="宋体"/>
          <w:color w:val="000000"/>
          <w:kern w:val="0"/>
          <w:szCs w:val="21"/>
        </w:rPr>
        <w:t>H</w:t>
      </w:r>
      <w:r w:rsidR="00F36B04" w:rsidRPr="00F36B04">
        <w:rPr>
          <w:rFonts w:ascii="宋体" w:eastAsia="宋体" w:hAnsi="宋体" w:cs="宋体"/>
          <w:color w:val="000000"/>
          <w:kern w:val="0"/>
          <w:szCs w:val="21"/>
          <w:vertAlign w:val="subscript"/>
        </w:rPr>
        <w:t>1</w:t>
      </w:r>
      <w:r w:rsidR="00F36B04" w:rsidRPr="00F36B04">
        <w:rPr>
          <w:rFonts w:ascii="宋体" w:eastAsia="宋体" w:hAnsi="宋体" w:cs="宋体" w:hint="eastAsia"/>
          <w:color w:val="000000"/>
          <w:kern w:val="0"/>
          <w:szCs w:val="21"/>
        </w:rPr>
        <w:t>受体拮抗剂的结构类型</w:t>
      </w:r>
      <w:r w:rsidRPr="00C950D1">
        <w:rPr>
          <w:rFonts w:ascii="宋体" w:eastAsia="宋体" w:hAnsi="宋体" w:cs="宋体" w:hint="eastAsia"/>
          <w:color w:val="000000"/>
          <w:kern w:val="0"/>
          <w:szCs w:val="21"/>
        </w:rPr>
        <w:t>。</w:t>
      </w:r>
    </w:p>
    <w:p w14:paraId="6547F442" w14:textId="77777777" w:rsidR="00764479" w:rsidRDefault="00C950D1"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F36B04">
        <w:rPr>
          <w:rFonts w:ascii="宋体" w:eastAsia="宋体" w:hAnsi="宋体" w:cs="TimesNewRomanPSMT" w:hint="eastAsia"/>
          <w:color w:val="000000"/>
          <w:kern w:val="0"/>
          <w:szCs w:val="21"/>
        </w:rPr>
        <w:t>简述</w:t>
      </w:r>
      <w:r w:rsidR="00F36B04">
        <w:rPr>
          <w:rFonts w:ascii="宋体" w:eastAsia="宋体" w:hAnsi="宋体" w:hint="eastAsia"/>
          <w:szCs w:val="21"/>
        </w:rPr>
        <w:t>组胺H</w:t>
      </w:r>
      <w:r w:rsidR="00F36B04" w:rsidRPr="00F36B04">
        <w:rPr>
          <w:rFonts w:ascii="宋体" w:eastAsia="宋体" w:hAnsi="宋体" w:hint="eastAsia"/>
          <w:szCs w:val="21"/>
          <w:vertAlign w:val="subscript"/>
        </w:rPr>
        <w:t>1</w:t>
      </w:r>
      <w:r w:rsidR="00F36B04">
        <w:rPr>
          <w:rFonts w:ascii="宋体" w:eastAsia="宋体" w:hAnsi="宋体" w:hint="eastAsia"/>
          <w:szCs w:val="21"/>
        </w:rPr>
        <w:t>受体拮抗剂</w:t>
      </w:r>
      <w:proofErr w:type="gramStart"/>
      <w:r w:rsidR="00F36B04">
        <w:rPr>
          <w:rFonts w:ascii="宋体" w:eastAsia="宋体" w:hAnsi="宋体" w:hint="eastAsia"/>
          <w:szCs w:val="21"/>
        </w:rPr>
        <w:t>的</w:t>
      </w:r>
      <w:r w:rsidR="00F36B04">
        <w:rPr>
          <w:rFonts w:ascii="宋体" w:eastAsia="宋体" w:hAnsi="宋体"/>
          <w:szCs w:val="21"/>
        </w:rPr>
        <w:t>构效关系</w:t>
      </w:r>
      <w:proofErr w:type="gramEnd"/>
      <w:r w:rsidRPr="00C950D1">
        <w:rPr>
          <w:rFonts w:ascii="宋体" w:eastAsia="宋体" w:hAnsi="宋体" w:cs="宋体" w:hint="eastAsia"/>
          <w:color w:val="000000"/>
          <w:kern w:val="0"/>
          <w:szCs w:val="21"/>
        </w:rPr>
        <w:t>。</w:t>
      </w:r>
    </w:p>
    <w:p w14:paraId="1472639E" w14:textId="77777777" w:rsidR="00F36B04" w:rsidRPr="00F36B04" w:rsidRDefault="00F36B04"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F36B04">
        <w:rPr>
          <w:rFonts w:ascii="宋体" w:eastAsia="宋体" w:hAnsi="宋体" w:cs="TimesNewRomanPSMT" w:hint="eastAsia"/>
          <w:color w:val="000000"/>
          <w:kern w:val="0"/>
          <w:szCs w:val="21"/>
        </w:rPr>
        <w:t>3）经典</w:t>
      </w:r>
      <w:r w:rsidRPr="00F36B04">
        <w:rPr>
          <w:rFonts w:ascii="宋体" w:eastAsia="宋体" w:hAnsi="宋体" w:cs="TimesNewRomanPSMT"/>
          <w:color w:val="000000"/>
          <w:kern w:val="0"/>
          <w:szCs w:val="21"/>
        </w:rPr>
        <w:t>H1</w:t>
      </w:r>
      <w:r w:rsidRPr="00F36B04">
        <w:rPr>
          <w:rFonts w:ascii="宋体" w:eastAsia="宋体" w:hAnsi="宋体" w:cs="TimesNewRomanPSMT" w:hint="eastAsia"/>
          <w:color w:val="000000"/>
          <w:kern w:val="0"/>
          <w:szCs w:val="21"/>
        </w:rPr>
        <w:t>受体拮抗剂有何突出不良反应？为什么？第二代</w:t>
      </w:r>
      <w:r w:rsidRPr="00F36B04">
        <w:rPr>
          <w:rFonts w:ascii="宋体" w:eastAsia="宋体" w:hAnsi="宋体" w:cs="TimesNewRomanPSMT"/>
          <w:color w:val="000000"/>
          <w:kern w:val="0"/>
          <w:szCs w:val="21"/>
        </w:rPr>
        <w:t>H1</w:t>
      </w:r>
      <w:r w:rsidRPr="00F36B04">
        <w:rPr>
          <w:rFonts w:ascii="宋体" w:eastAsia="宋体" w:hAnsi="宋体" w:cs="TimesNewRomanPSMT" w:hint="eastAsia"/>
          <w:color w:val="000000"/>
          <w:kern w:val="0"/>
          <w:szCs w:val="21"/>
        </w:rPr>
        <w:t>受体拮抗</w:t>
      </w:r>
      <w:proofErr w:type="gramStart"/>
      <w:r w:rsidRPr="00F36B04">
        <w:rPr>
          <w:rFonts w:ascii="宋体" w:eastAsia="宋体" w:hAnsi="宋体" w:cs="TimesNewRomanPSMT" w:hint="eastAsia"/>
          <w:color w:val="000000"/>
          <w:kern w:val="0"/>
          <w:szCs w:val="21"/>
        </w:rPr>
        <w:t>剂如何</w:t>
      </w:r>
      <w:proofErr w:type="gramEnd"/>
      <w:r w:rsidRPr="00F36B04">
        <w:rPr>
          <w:rFonts w:ascii="宋体" w:eastAsia="宋体" w:hAnsi="宋体" w:cs="TimesNewRomanPSMT" w:hint="eastAsia"/>
          <w:color w:val="000000"/>
          <w:kern w:val="0"/>
          <w:szCs w:val="21"/>
        </w:rPr>
        <w:t>克服这一缺点？</w:t>
      </w:r>
    </w:p>
    <w:p w14:paraId="03645D7F" w14:textId="77777777" w:rsidR="00F36B04" w:rsidRPr="00F36B04" w:rsidRDefault="00F36B04"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F36B04">
        <w:rPr>
          <w:rFonts w:ascii="宋体" w:eastAsia="宋体" w:hAnsi="宋体" w:cs="TimesNewRomanPSMT" w:hint="eastAsia"/>
          <w:color w:val="000000"/>
          <w:kern w:val="0"/>
          <w:szCs w:val="21"/>
        </w:rPr>
        <w:t>4）经典</w:t>
      </w:r>
      <w:r w:rsidRPr="00F36B04">
        <w:rPr>
          <w:rFonts w:ascii="宋体" w:eastAsia="宋体" w:hAnsi="宋体" w:cs="TimesNewRomanPSMT"/>
          <w:color w:val="000000"/>
          <w:kern w:val="0"/>
          <w:szCs w:val="21"/>
        </w:rPr>
        <w:t>H1</w:t>
      </w:r>
      <w:r w:rsidRPr="00F36B04">
        <w:rPr>
          <w:rFonts w:ascii="宋体" w:eastAsia="宋体" w:hAnsi="宋体" w:cs="TimesNewRomanPSMT" w:hint="eastAsia"/>
          <w:color w:val="000000"/>
          <w:kern w:val="0"/>
          <w:szCs w:val="21"/>
        </w:rPr>
        <w:t>受体拮抗剂的几种结构类型是相互联系的。试分析由乙二胺类到氨基醚类、丙胺类、三环类、哌嗪类的结构变化。</w:t>
      </w:r>
    </w:p>
    <w:p w14:paraId="3C639459" w14:textId="77777777" w:rsidR="00F36B04" w:rsidRDefault="00F36B04"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消化系统</w:t>
      </w:r>
      <w:r>
        <w:rPr>
          <w:rFonts w:ascii="黑体" w:eastAsia="黑体" w:hAnsi="黑体" w:cs="Times New Roman"/>
          <w:b/>
          <w:sz w:val="24"/>
          <w:szCs w:val="24"/>
        </w:rPr>
        <w:t>药物</w:t>
      </w:r>
    </w:p>
    <w:p w14:paraId="533EF18C" w14:textId="77777777" w:rsidR="00F36B04" w:rsidRDefault="00F36B04"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0C5722F" w14:textId="77777777" w:rsidR="00F36B04" w:rsidRPr="00A03C1A" w:rsidRDefault="00F36B04"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001C7771" w:rsidRPr="001C7771">
        <w:rPr>
          <w:rFonts w:ascii="宋体" w:eastAsia="宋体" w:hAnsi="宋体" w:cs="宋体" w:hint="eastAsia"/>
          <w:color w:val="000000"/>
          <w:kern w:val="0"/>
          <w:szCs w:val="21"/>
        </w:rPr>
        <w:t>抗溃疡药的类型</w:t>
      </w:r>
      <w:r w:rsidR="001C7771">
        <w:rPr>
          <w:rFonts w:ascii="宋体" w:eastAsia="宋体" w:hAnsi="宋体" w:cs="宋体" w:hint="eastAsia"/>
          <w:color w:val="000000"/>
          <w:kern w:val="0"/>
          <w:szCs w:val="21"/>
        </w:rPr>
        <w:t>；</w:t>
      </w:r>
      <w:r w:rsidR="001C7771" w:rsidRPr="001C7771">
        <w:rPr>
          <w:rFonts w:ascii="宋体" w:eastAsia="宋体" w:hAnsi="宋体" w:cs="宋体" w:hint="eastAsia"/>
          <w:color w:val="000000"/>
          <w:kern w:val="0"/>
          <w:szCs w:val="21"/>
        </w:rPr>
        <w:t>止吐药的类型</w:t>
      </w:r>
      <w:r w:rsidR="001C7771">
        <w:rPr>
          <w:rFonts w:ascii="宋体" w:eastAsia="宋体" w:hAnsi="宋体" w:cs="宋体" w:hint="eastAsia"/>
          <w:color w:val="000000"/>
          <w:kern w:val="0"/>
          <w:szCs w:val="21"/>
        </w:rPr>
        <w:t>；</w:t>
      </w:r>
      <w:r w:rsidR="001C7771" w:rsidRPr="001C7771">
        <w:rPr>
          <w:rFonts w:ascii="宋体" w:eastAsia="宋体" w:hAnsi="宋体" w:cs="宋体" w:hint="eastAsia"/>
          <w:color w:val="000000"/>
          <w:kern w:val="0"/>
          <w:szCs w:val="21"/>
        </w:rPr>
        <w:t>常用</w:t>
      </w:r>
      <w:r w:rsidR="00F65C21">
        <w:rPr>
          <w:rFonts w:ascii="宋体" w:eastAsia="宋体" w:hAnsi="宋体" w:cs="宋体" w:hint="eastAsia"/>
          <w:color w:val="000000"/>
          <w:kern w:val="0"/>
          <w:szCs w:val="21"/>
        </w:rPr>
        <w:t>胃</w:t>
      </w:r>
      <w:r w:rsidR="001C7771" w:rsidRPr="001C7771">
        <w:rPr>
          <w:rFonts w:ascii="宋体" w:eastAsia="宋体" w:hAnsi="宋体" w:cs="宋体" w:hint="eastAsia"/>
          <w:color w:val="000000"/>
          <w:kern w:val="0"/>
          <w:szCs w:val="21"/>
        </w:rPr>
        <w:t>动力药</w:t>
      </w:r>
      <w:r w:rsidR="001C7771">
        <w:rPr>
          <w:rFonts w:ascii="宋体" w:eastAsia="宋体" w:hAnsi="宋体" w:cs="宋体" w:hint="eastAsia"/>
          <w:color w:val="000000"/>
          <w:kern w:val="0"/>
          <w:szCs w:val="21"/>
        </w:rPr>
        <w:t>；</w:t>
      </w:r>
      <w:r w:rsidR="001C7771" w:rsidRPr="001C7771">
        <w:rPr>
          <w:rFonts w:ascii="宋体" w:eastAsia="宋体" w:hAnsi="宋体" w:cs="宋体" w:hint="eastAsia"/>
          <w:color w:val="000000"/>
          <w:kern w:val="0"/>
          <w:szCs w:val="21"/>
        </w:rPr>
        <w:t>西</w:t>
      </w:r>
      <w:proofErr w:type="gramStart"/>
      <w:r w:rsidR="001C7771" w:rsidRPr="001C7771">
        <w:rPr>
          <w:rFonts w:ascii="宋体" w:eastAsia="宋体" w:hAnsi="宋体" w:cs="宋体" w:hint="eastAsia"/>
          <w:color w:val="000000"/>
          <w:kern w:val="0"/>
          <w:szCs w:val="21"/>
        </w:rPr>
        <w:t>咪</w:t>
      </w:r>
      <w:proofErr w:type="gramEnd"/>
      <w:r w:rsidR="001C7771" w:rsidRPr="001C7771">
        <w:rPr>
          <w:rFonts w:ascii="宋体" w:eastAsia="宋体" w:hAnsi="宋体" w:cs="宋体" w:hint="eastAsia"/>
          <w:color w:val="000000"/>
          <w:kern w:val="0"/>
          <w:szCs w:val="21"/>
        </w:rPr>
        <w:t>替丁、盐酸雷尼替丁</w:t>
      </w:r>
      <w:r w:rsidR="001C7771">
        <w:rPr>
          <w:rFonts w:ascii="宋体" w:eastAsia="宋体" w:hAnsi="宋体" w:cs="宋体" w:hint="eastAsia"/>
          <w:color w:val="000000"/>
          <w:kern w:val="0"/>
          <w:szCs w:val="21"/>
        </w:rPr>
        <w:t>、</w:t>
      </w:r>
      <w:r w:rsidR="001C7771" w:rsidRPr="001C7771">
        <w:rPr>
          <w:rFonts w:ascii="宋体" w:eastAsia="宋体" w:hAnsi="宋体" w:cs="宋体" w:hint="eastAsia"/>
          <w:color w:val="000000"/>
          <w:kern w:val="0"/>
          <w:szCs w:val="21"/>
        </w:rPr>
        <w:t>质子泵抑制剂奥美拉</w:t>
      </w:r>
      <w:proofErr w:type="gramStart"/>
      <w:r w:rsidR="001C7771" w:rsidRPr="001C7771">
        <w:rPr>
          <w:rFonts w:ascii="宋体" w:eastAsia="宋体" w:hAnsi="宋体" w:cs="宋体" w:hint="eastAsia"/>
          <w:color w:val="000000"/>
          <w:kern w:val="0"/>
          <w:szCs w:val="21"/>
        </w:rPr>
        <w:t>唑</w:t>
      </w:r>
      <w:proofErr w:type="gramEnd"/>
      <w:r w:rsidR="001C7771" w:rsidRPr="001C7771">
        <w:rPr>
          <w:rFonts w:ascii="宋体" w:eastAsia="宋体" w:hAnsi="宋体" w:cs="宋体" w:hint="eastAsia"/>
          <w:color w:val="000000"/>
          <w:kern w:val="0"/>
          <w:szCs w:val="21"/>
        </w:rPr>
        <w:t>结构、名称、性质、应用。</w:t>
      </w:r>
    </w:p>
    <w:p w14:paraId="21BA4540" w14:textId="77777777" w:rsidR="00F36B04" w:rsidRPr="00A03C1A" w:rsidRDefault="00F36B04"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001C7771" w:rsidRPr="001C7771">
        <w:rPr>
          <w:rFonts w:ascii="宋体" w:eastAsia="宋体" w:hAnsi="宋体" w:cs="宋体" w:hint="eastAsia"/>
          <w:color w:val="000000"/>
          <w:kern w:val="0"/>
          <w:szCs w:val="21"/>
        </w:rPr>
        <w:t>抗溃疡药的作用机制</w:t>
      </w:r>
      <w:r w:rsidR="001C7771">
        <w:rPr>
          <w:rFonts w:ascii="宋体" w:eastAsia="宋体" w:hAnsi="宋体" w:cs="宋体" w:hint="eastAsia"/>
          <w:color w:val="000000"/>
          <w:kern w:val="0"/>
          <w:szCs w:val="21"/>
        </w:rPr>
        <w:t>；</w:t>
      </w:r>
      <w:r w:rsidR="001C7771" w:rsidRPr="001C7771">
        <w:rPr>
          <w:rFonts w:ascii="宋体" w:eastAsia="宋体" w:hAnsi="宋体" w:cs="宋体" w:hint="eastAsia"/>
          <w:color w:val="000000"/>
          <w:kern w:val="0"/>
          <w:szCs w:val="21"/>
        </w:rPr>
        <w:t>昂丹司琼的结构、名称、性质、应用。</w:t>
      </w:r>
    </w:p>
    <w:p w14:paraId="01FF695E" w14:textId="77777777" w:rsidR="00F36B04" w:rsidRPr="00A03C1A" w:rsidRDefault="00F36B04"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001C7771" w:rsidRPr="001C7771">
        <w:rPr>
          <w:rFonts w:ascii="宋体" w:eastAsia="宋体" w:hAnsi="宋体" w:cs="宋体" w:hint="eastAsia"/>
          <w:color w:val="000000"/>
          <w:kern w:val="0"/>
          <w:szCs w:val="21"/>
        </w:rPr>
        <w:t>代表药物的制备方法</w:t>
      </w:r>
      <w:r w:rsidR="001C7771">
        <w:rPr>
          <w:rFonts w:ascii="宋体" w:eastAsia="宋体" w:hAnsi="宋体" w:cs="宋体" w:hint="eastAsia"/>
          <w:color w:val="000000"/>
          <w:kern w:val="0"/>
          <w:szCs w:val="21"/>
        </w:rPr>
        <w:t>；</w:t>
      </w:r>
      <w:r w:rsidR="001C7771" w:rsidRPr="001C7771">
        <w:rPr>
          <w:rFonts w:ascii="宋体" w:eastAsia="宋体" w:hAnsi="宋体" w:cs="宋体" w:hint="eastAsia"/>
          <w:color w:val="000000"/>
          <w:kern w:val="0"/>
          <w:szCs w:val="21"/>
        </w:rPr>
        <w:t>止吐药的作用机制。</w:t>
      </w:r>
    </w:p>
    <w:p w14:paraId="3E79E8B5" w14:textId="77777777" w:rsidR="00F36B04" w:rsidRDefault="00F36B04"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5E12C04" w14:textId="77777777" w:rsidR="00F36B04" w:rsidRPr="00313A87" w:rsidRDefault="001C7771" w:rsidP="00F957DB">
      <w:pPr>
        <w:widowControl/>
        <w:spacing w:beforeLines="50" w:before="156" w:afterLines="50" w:after="156"/>
        <w:ind w:firstLineChars="200" w:firstLine="420"/>
        <w:jc w:val="left"/>
        <w:rPr>
          <w:rFonts w:ascii="宋体" w:eastAsia="宋体" w:hAnsi="宋体" w:cs="宋体"/>
          <w:color w:val="000000"/>
          <w:kern w:val="0"/>
          <w:szCs w:val="21"/>
        </w:rPr>
      </w:pPr>
      <w:r w:rsidRPr="001C7771">
        <w:rPr>
          <w:rFonts w:ascii="宋体" w:eastAsia="宋体" w:hAnsi="宋体" w:cs="宋体" w:hint="eastAsia"/>
          <w:color w:val="000000"/>
          <w:kern w:val="0"/>
          <w:szCs w:val="21"/>
        </w:rPr>
        <w:t>抗溃疡药的类型</w:t>
      </w:r>
      <w:r>
        <w:rPr>
          <w:rFonts w:ascii="宋体" w:eastAsia="宋体" w:hAnsi="宋体" w:cs="宋体" w:hint="eastAsia"/>
          <w:color w:val="000000"/>
          <w:kern w:val="0"/>
          <w:szCs w:val="21"/>
        </w:rPr>
        <w:t>；</w:t>
      </w:r>
      <w:r w:rsidRPr="001C7771">
        <w:rPr>
          <w:rFonts w:ascii="宋体" w:eastAsia="宋体" w:hAnsi="宋体" w:cs="宋体" w:hint="eastAsia"/>
          <w:color w:val="000000"/>
          <w:kern w:val="0"/>
          <w:szCs w:val="21"/>
        </w:rPr>
        <w:t>西</w:t>
      </w:r>
      <w:proofErr w:type="gramStart"/>
      <w:r w:rsidRPr="001C7771">
        <w:rPr>
          <w:rFonts w:ascii="宋体" w:eastAsia="宋体" w:hAnsi="宋体" w:cs="宋体" w:hint="eastAsia"/>
          <w:color w:val="000000"/>
          <w:kern w:val="0"/>
          <w:szCs w:val="21"/>
        </w:rPr>
        <w:t>咪</w:t>
      </w:r>
      <w:proofErr w:type="gramEnd"/>
      <w:r w:rsidRPr="001C7771">
        <w:rPr>
          <w:rFonts w:ascii="宋体" w:eastAsia="宋体" w:hAnsi="宋体" w:cs="宋体" w:hint="eastAsia"/>
          <w:color w:val="000000"/>
          <w:kern w:val="0"/>
          <w:szCs w:val="21"/>
        </w:rPr>
        <w:t>替丁、盐酸雷尼替丁</w:t>
      </w:r>
      <w:r>
        <w:rPr>
          <w:rFonts w:ascii="宋体" w:eastAsia="宋体" w:hAnsi="宋体" w:cs="宋体" w:hint="eastAsia"/>
          <w:color w:val="000000"/>
          <w:kern w:val="0"/>
          <w:szCs w:val="21"/>
        </w:rPr>
        <w:t>、</w:t>
      </w:r>
      <w:r w:rsidRPr="001C7771">
        <w:rPr>
          <w:rFonts w:ascii="宋体" w:eastAsia="宋体" w:hAnsi="宋体" w:cs="宋体" w:hint="eastAsia"/>
          <w:color w:val="000000"/>
          <w:kern w:val="0"/>
          <w:szCs w:val="21"/>
        </w:rPr>
        <w:t>质子泵抑制剂奥美拉</w:t>
      </w:r>
      <w:proofErr w:type="gramStart"/>
      <w:r w:rsidRPr="001C7771">
        <w:rPr>
          <w:rFonts w:ascii="宋体" w:eastAsia="宋体" w:hAnsi="宋体" w:cs="宋体" w:hint="eastAsia"/>
          <w:color w:val="000000"/>
          <w:kern w:val="0"/>
          <w:szCs w:val="21"/>
        </w:rPr>
        <w:t>唑</w:t>
      </w:r>
      <w:proofErr w:type="gramEnd"/>
      <w:r>
        <w:rPr>
          <w:rFonts w:ascii="宋体" w:eastAsia="宋体" w:hAnsi="宋体" w:cs="宋体" w:hint="eastAsia"/>
          <w:color w:val="000000"/>
          <w:kern w:val="0"/>
          <w:szCs w:val="21"/>
        </w:rPr>
        <w:t>结构、名称、性质、应用；</w:t>
      </w:r>
      <w:r w:rsidRPr="001C7771">
        <w:rPr>
          <w:rFonts w:ascii="宋体" w:eastAsia="宋体" w:hAnsi="宋体" w:cs="宋体" w:hint="eastAsia"/>
          <w:color w:val="000000"/>
          <w:kern w:val="0"/>
          <w:szCs w:val="21"/>
        </w:rPr>
        <w:t>奥美拉</w:t>
      </w:r>
      <w:proofErr w:type="gramStart"/>
      <w:r w:rsidRPr="001C7771">
        <w:rPr>
          <w:rFonts w:ascii="宋体" w:eastAsia="宋体" w:hAnsi="宋体" w:cs="宋体" w:hint="eastAsia"/>
          <w:color w:val="000000"/>
          <w:kern w:val="0"/>
          <w:szCs w:val="21"/>
        </w:rPr>
        <w:t>唑</w:t>
      </w:r>
      <w:proofErr w:type="gramEnd"/>
      <w:r>
        <w:rPr>
          <w:rFonts w:ascii="宋体" w:eastAsia="宋体" w:hAnsi="宋体" w:cs="宋体" w:hint="eastAsia"/>
          <w:color w:val="000000"/>
          <w:kern w:val="0"/>
          <w:szCs w:val="21"/>
        </w:rPr>
        <w:t>的</w:t>
      </w:r>
      <w:r w:rsidRPr="001C7771">
        <w:rPr>
          <w:rFonts w:ascii="宋体" w:eastAsia="宋体" w:hAnsi="宋体" w:cs="宋体" w:hint="eastAsia"/>
          <w:color w:val="000000"/>
          <w:kern w:val="0"/>
          <w:szCs w:val="21"/>
        </w:rPr>
        <w:t>作用机制</w:t>
      </w:r>
      <w:r>
        <w:rPr>
          <w:rFonts w:ascii="宋体" w:eastAsia="宋体" w:hAnsi="宋体" w:cs="宋体" w:hint="eastAsia"/>
          <w:color w:val="000000"/>
          <w:kern w:val="0"/>
          <w:szCs w:val="21"/>
        </w:rPr>
        <w:t>。</w:t>
      </w:r>
    </w:p>
    <w:p w14:paraId="0A627225" w14:textId="77777777" w:rsidR="00F36B04" w:rsidRDefault="00F36B04"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DC19D00" w14:textId="77777777" w:rsidR="00F36B04" w:rsidRDefault="00F36B04"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sidR="001C7771">
        <w:rPr>
          <w:rFonts w:ascii="宋体" w:eastAsia="宋体" w:hAnsi="宋体" w:hint="eastAsia"/>
          <w:szCs w:val="21"/>
        </w:rPr>
        <w:t>抗溃疡药物</w:t>
      </w:r>
    </w:p>
    <w:p w14:paraId="07B1059C" w14:textId="77777777" w:rsidR="00F36B04" w:rsidRDefault="00F36B04"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Pr>
          <w:rFonts w:ascii="宋体" w:eastAsia="宋体" w:hAnsi="宋体" w:hint="eastAsia"/>
          <w:szCs w:val="21"/>
        </w:rPr>
        <w:t>H</w:t>
      </w:r>
      <w:r w:rsidR="001C7771">
        <w:rPr>
          <w:rFonts w:ascii="宋体" w:eastAsia="宋体" w:hAnsi="宋体"/>
          <w:szCs w:val="21"/>
          <w:vertAlign w:val="subscript"/>
        </w:rPr>
        <w:t>2</w:t>
      </w:r>
      <w:r>
        <w:rPr>
          <w:rFonts w:ascii="宋体" w:eastAsia="宋体" w:hAnsi="宋体" w:hint="eastAsia"/>
          <w:szCs w:val="21"/>
        </w:rPr>
        <w:t>受体拮抗剂</w:t>
      </w:r>
    </w:p>
    <w:p w14:paraId="2D30E7D9" w14:textId="77777777" w:rsidR="00F36B04" w:rsidRDefault="00F36B04"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w:t>
      </w:r>
      <w:r w:rsidR="001C7771" w:rsidRPr="001C7771">
        <w:rPr>
          <w:rFonts w:ascii="宋体" w:eastAsia="宋体" w:hAnsi="宋体" w:cs="宋体" w:hint="eastAsia"/>
          <w:color w:val="000000"/>
          <w:kern w:val="0"/>
          <w:szCs w:val="21"/>
        </w:rPr>
        <w:t>质子泵抑制剂</w:t>
      </w:r>
    </w:p>
    <w:p w14:paraId="483B2FD2" w14:textId="77777777" w:rsidR="00F36B04" w:rsidRDefault="00F36B04"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1C7771">
        <w:rPr>
          <w:rFonts w:ascii="宋体" w:eastAsia="宋体" w:hAnsi="宋体" w:hint="eastAsia"/>
          <w:szCs w:val="21"/>
        </w:rPr>
        <w:t>胃动力药</w:t>
      </w:r>
      <w:r w:rsidR="001C7771">
        <w:rPr>
          <w:rFonts w:ascii="宋体" w:eastAsia="宋体" w:hAnsi="宋体"/>
          <w:szCs w:val="21"/>
        </w:rPr>
        <w:t>和止吐药</w:t>
      </w:r>
    </w:p>
    <w:p w14:paraId="21A669C7" w14:textId="77777777" w:rsidR="00F36B04" w:rsidRDefault="00F36B04"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1C7771">
        <w:rPr>
          <w:rFonts w:ascii="宋体" w:eastAsia="宋体" w:hAnsi="宋体" w:hint="eastAsia"/>
          <w:szCs w:val="21"/>
        </w:rPr>
        <w:t>胃</w:t>
      </w:r>
      <w:r w:rsidR="001C7771">
        <w:rPr>
          <w:rFonts w:ascii="宋体" w:eastAsia="宋体" w:hAnsi="宋体"/>
          <w:szCs w:val="21"/>
        </w:rPr>
        <w:t>动</w:t>
      </w:r>
      <w:r w:rsidR="001C7771">
        <w:rPr>
          <w:rFonts w:ascii="宋体" w:eastAsia="宋体" w:hAnsi="宋体" w:hint="eastAsia"/>
          <w:szCs w:val="21"/>
        </w:rPr>
        <w:t>力药</w:t>
      </w:r>
    </w:p>
    <w:p w14:paraId="0834ACA5" w14:textId="77777777" w:rsidR="00F36B04" w:rsidRDefault="00F36B04"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w:t>
      </w:r>
      <w:r w:rsidR="001C7771">
        <w:rPr>
          <w:rFonts w:ascii="宋体" w:eastAsia="宋体" w:hAnsi="宋体" w:hint="eastAsia"/>
          <w:szCs w:val="21"/>
        </w:rPr>
        <w:t>止吐药</w:t>
      </w:r>
    </w:p>
    <w:p w14:paraId="67CFF601" w14:textId="77777777" w:rsidR="00F36B04" w:rsidRDefault="00F36B04"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301D69D1" w14:textId="77777777" w:rsidR="00F36B04" w:rsidRPr="00313A87" w:rsidRDefault="00F36B04"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73714E84" w14:textId="77777777" w:rsidR="00F36B04" w:rsidRPr="00313A87" w:rsidRDefault="00F36B04"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CDE04C1" w14:textId="77777777" w:rsidR="00F36B04" w:rsidRDefault="00F36B04"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4C69420B" w14:textId="77777777" w:rsidR="001C7771" w:rsidRPr="00F65C21" w:rsidRDefault="001C7771" w:rsidP="00F957DB">
      <w:pPr>
        <w:pStyle w:val="ac"/>
        <w:numPr>
          <w:ilvl w:val="0"/>
          <w:numId w:val="5"/>
        </w:numPr>
        <w:spacing w:beforeLines="50" w:before="156" w:afterLines="50" w:after="156"/>
        <w:ind w:firstLineChars="0"/>
        <w:rPr>
          <w:rFonts w:cs="TimesNewRomanPSMT"/>
          <w:color w:val="000000"/>
          <w:sz w:val="21"/>
          <w:szCs w:val="21"/>
        </w:rPr>
      </w:pPr>
      <w:r w:rsidRPr="00F65C21">
        <w:rPr>
          <w:rFonts w:cs="TimesNewRomanPSMT" w:hint="eastAsia"/>
          <w:color w:val="000000"/>
          <w:sz w:val="21"/>
          <w:szCs w:val="21"/>
        </w:rPr>
        <w:t>试述抗溃疡药的作用机制。</w:t>
      </w:r>
    </w:p>
    <w:p w14:paraId="7D178958" w14:textId="77777777" w:rsidR="001C7771" w:rsidRPr="00F65C21" w:rsidRDefault="001C7771" w:rsidP="00F957DB">
      <w:pPr>
        <w:pStyle w:val="ac"/>
        <w:numPr>
          <w:ilvl w:val="0"/>
          <w:numId w:val="5"/>
        </w:numPr>
        <w:spacing w:beforeLines="50" w:before="156" w:afterLines="50" w:after="156"/>
        <w:ind w:firstLineChars="0"/>
        <w:rPr>
          <w:rFonts w:cs="TimesNewRomanPSMT"/>
          <w:color w:val="000000"/>
          <w:sz w:val="21"/>
          <w:szCs w:val="21"/>
        </w:rPr>
      </w:pPr>
      <w:r w:rsidRPr="00F65C21">
        <w:rPr>
          <w:rFonts w:cs="TimesNewRomanPSMT" w:hint="eastAsia"/>
          <w:color w:val="000000"/>
          <w:sz w:val="21"/>
          <w:szCs w:val="21"/>
        </w:rPr>
        <w:t>为什么质子泵抑制剂抑制胃酸分泌的作用强，而且选择性好？</w:t>
      </w:r>
    </w:p>
    <w:p w14:paraId="0AFCDDA6" w14:textId="77777777" w:rsidR="001C7771" w:rsidRDefault="00F65C21" w:rsidP="00F957D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1C7771" w:rsidRPr="00F65C21">
        <w:rPr>
          <w:rFonts w:ascii="宋体" w:eastAsia="宋体" w:hAnsi="宋体" w:cs="TimesNewRomanPSMT" w:hint="eastAsia"/>
          <w:color w:val="000000"/>
          <w:kern w:val="0"/>
          <w:szCs w:val="21"/>
        </w:rPr>
        <w:t>简述止吐药的分类。简述止吐药的作用机制。</w:t>
      </w:r>
    </w:p>
    <w:p w14:paraId="21CFD357" w14:textId="77777777" w:rsidR="00F36B04" w:rsidRPr="00F65C21" w:rsidRDefault="00F65C21" w:rsidP="00F957D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1C7771" w:rsidRPr="00F65C21">
        <w:rPr>
          <w:rFonts w:ascii="宋体" w:eastAsia="宋体" w:hAnsi="宋体" w:cs="TimesNewRomanPSMT" w:hint="eastAsia"/>
          <w:color w:val="000000"/>
          <w:kern w:val="0"/>
          <w:szCs w:val="21"/>
        </w:rPr>
        <w:t>试从化学结构上分析多潘立酮比甲</w:t>
      </w:r>
      <w:proofErr w:type="gramStart"/>
      <w:r w:rsidR="001C7771" w:rsidRPr="00F65C21">
        <w:rPr>
          <w:rFonts w:ascii="宋体" w:eastAsia="宋体" w:hAnsi="宋体" w:cs="TimesNewRomanPSMT" w:hint="eastAsia"/>
          <w:color w:val="000000"/>
          <w:kern w:val="0"/>
          <w:szCs w:val="21"/>
        </w:rPr>
        <w:t>氧氯普胺</w:t>
      </w:r>
      <w:proofErr w:type="gramEnd"/>
      <w:r w:rsidR="001C7771" w:rsidRPr="00F65C21">
        <w:rPr>
          <w:rFonts w:ascii="宋体" w:eastAsia="宋体" w:hAnsi="宋体" w:cs="TimesNewRomanPSMT" w:hint="eastAsia"/>
          <w:color w:val="000000"/>
          <w:kern w:val="0"/>
          <w:szCs w:val="21"/>
        </w:rPr>
        <w:t>较少中枢副作用的原因。</w:t>
      </w:r>
    </w:p>
    <w:p w14:paraId="3CEB86A0" w14:textId="77777777" w:rsidR="00F65C21" w:rsidRDefault="00F65C21"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十二</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降血糖</w:t>
      </w:r>
      <w:r>
        <w:rPr>
          <w:rFonts w:ascii="黑体" w:eastAsia="黑体" w:hAnsi="黑体" w:cs="Times New Roman"/>
          <w:b/>
          <w:sz w:val="24"/>
          <w:szCs w:val="24"/>
        </w:rPr>
        <w:t>药物</w:t>
      </w:r>
      <w:r>
        <w:rPr>
          <w:rFonts w:ascii="黑体" w:eastAsia="黑体" w:hAnsi="黑体" w:cs="Times New Roman" w:hint="eastAsia"/>
          <w:b/>
          <w:sz w:val="24"/>
          <w:szCs w:val="24"/>
        </w:rPr>
        <w:t>和</w:t>
      </w:r>
      <w:r>
        <w:rPr>
          <w:rFonts w:ascii="黑体" w:eastAsia="黑体" w:hAnsi="黑体" w:cs="Times New Roman"/>
          <w:b/>
          <w:sz w:val="24"/>
          <w:szCs w:val="24"/>
        </w:rPr>
        <w:t>骨质疏松治疗药物</w:t>
      </w:r>
    </w:p>
    <w:p w14:paraId="32986FAF" w14:textId="77777777" w:rsidR="00F65C21" w:rsidRDefault="00F65C21"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D0151F6" w14:textId="77777777" w:rsidR="00F65C21" w:rsidRPr="00A03C1A" w:rsidRDefault="00F65C21"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：降血糖药物的</w:t>
      </w:r>
      <w:r w:rsidRPr="00F65C21">
        <w:rPr>
          <w:rFonts w:ascii="宋体" w:eastAsia="宋体" w:hAnsi="宋体" w:cs="宋体" w:hint="eastAsia"/>
          <w:color w:val="000000"/>
          <w:kern w:val="0"/>
          <w:szCs w:val="21"/>
        </w:rPr>
        <w:t>类型</w:t>
      </w:r>
      <w:r>
        <w:rPr>
          <w:rFonts w:ascii="宋体" w:eastAsia="宋体" w:hAnsi="宋体" w:cs="宋体" w:hint="eastAsia"/>
          <w:color w:val="000000"/>
          <w:kern w:val="0"/>
          <w:szCs w:val="21"/>
        </w:rPr>
        <w:t>；</w:t>
      </w:r>
      <w:r w:rsidRPr="00F65C21">
        <w:rPr>
          <w:rFonts w:ascii="宋体" w:eastAsia="宋体" w:hAnsi="宋体" w:cs="宋体"/>
          <w:color w:val="000000"/>
          <w:kern w:val="0"/>
          <w:szCs w:val="21"/>
        </w:rPr>
        <w:t>骨质疏松治疗药物</w:t>
      </w:r>
      <w:r>
        <w:rPr>
          <w:rFonts w:ascii="宋体" w:eastAsia="宋体" w:hAnsi="宋体" w:cs="宋体" w:hint="eastAsia"/>
          <w:color w:val="000000"/>
          <w:kern w:val="0"/>
          <w:szCs w:val="21"/>
        </w:rPr>
        <w:t>的</w:t>
      </w:r>
      <w:r w:rsidRPr="00F65C21">
        <w:rPr>
          <w:rFonts w:ascii="宋体" w:eastAsia="宋体" w:hAnsi="宋体" w:cs="宋体" w:hint="eastAsia"/>
          <w:color w:val="000000"/>
          <w:kern w:val="0"/>
          <w:szCs w:val="21"/>
        </w:rPr>
        <w:t>类型；甲苯</w:t>
      </w:r>
      <w:proofErr w:type="gramStart"/>
      <w:r w:rsidRPr="00F65C21">
        <w:rPr>
          <w:rFonts w:ascii="宋体" w:eastAsia="宋体" w:hAnsi="宋体" w:cs="宋体" w:hint="eastAsia"/>
          <w:color w:val="000000"/>
          <w:kern w:val="0"/>
          <w:szCs w:val="21"/>
        </w:rPr>
        <w:t>磺</w:t>
      </w:r>
      <w:proofErr w:type="gramEnd"/>
      <w:r w:rsidRPr="00F65C21">
        <w:rPr>
          <w:rFonts w:ascii="宋体" w:eastAsia="宋体" w:hAnsi="宋体" w:cs="宋体" w:hint="eastAsia"/>
          <w:color w:val="000000"/>
          <w:kern w:val="0"/>
          <w:szCs w:val="21"/>
        </w:rPr>
        <w:t>丁</w:t>
      </w:r>
      <w:proofErr w:type="gramStart"/>
      <w:r w:rsidRPr="00F65C21">
        <w:rPr>
          <w:rFonts w:ascii="宋体" w:eastAsia="宋体" w:hAnsi="宋体" w:cs="宋体" w:hint="eastAsia"/>
          <w:color w:val="000000"/>
          <w:kern w:val="0"/>
          <w:szCs w:val="21"/>
        </w:rPr>
        <w:t>脲</w:t>
      </w:r>
      <w:proofErr w:type="gramEnd"/>
      <w:r w:rsidRPr="00F65C21">
        <w:rPr>
          <w:rFonts w:ascii="宋体" w:eastAsia="宋体" w:hAnsi="宋体" w:cs="宋体" w:hint="eastAsia"/>
          <w:color w:val="000000"/>
          <w:kern w:val="0"/>
          <w:szCs w:val="21"/>
        </w:rPr>
        <w:t>、格列苯</w:t>
      </w:r>
      <w:proofErr w:type="gramStart"/>
      <w:r w:rsidRPr="00F65C21">
        <w:rPr>
          <w:rFonts w:ascii="宋体" w:eastAsia="宋体" w:hAnsi="宋体" w:cs="宋体" w:hint="eastAsia"/>
          <w:color w:val="000000"/>
          <w:kern w:val="0"/>
          <w:szCs w:val="21"/>
        </w:rPr>
        <w:t>脲</w:t>
      </w:r>
      <w:proofErr w:type="gramEnd"/>
      <w:r w:rsidRPr="00F65C21">
        <w:rPr>
          <w:rFonts w:ascii="宋体" w:eastAsia="宋体" w:hAnsi="宋体" w:cs="宋体" w:hint="eastAsia"/>
          <w:color w:val="000000"/>
          <w:kern w:val="0"/>
          <w:szCs w:val="21"/>
        </w:rPr>
        <w:t>、盐酸二甲双</w:t>
      </w:r>
      <w:proofErr w:type="gramStart"/>
      <w:r w:rsidRPr="00F65C21">
        <w:rPr>
          <w:rFonts w:ascii="宋体" w:eastAsia="宋体" w:hAnsi="宋体" w:cs="宋体" w:hint="eastAsia"/>
          <w:color w:val="000000"/>
          <w:kern w:val="0"/>
          <w:szCs w:val="21"/>
        </w:rPr>
        <w:t>胍</w:t>
      </w:r>
      <w:proofErr w:type="gramEnd"/>
      <w:r w:rsidRPr="00F65C21">
        <w:rPr>
          <w:rFonts w:ascii="宋体" w:eastAsia="宋体" w:hAnsi="宋体" w:cs="宋体" w:hint="eastAsia"/>
          <w:color w:val="000000"/>
          <w:kern w:val="0"/>
          <w:szCs w:val="21"/>
        </w:rPr>
        <w:t>的结构、名称、性质、应用。</w:t>
      </w:r>
    </w:p>
    <w:p w14:paraId="56B2057C" w14:textId="77777777" w:rsidR="00F65C21" w:rsidRPr="00A03C1A" w:rsidRDefault="00F65C21"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：主要</w:t>
      </w:r>
      <w:r>
        <w:rPr>
          <w:rFonts w:ascii="宋体" w:eastAsia="宋体" w:hAnsi="宋体" w:cs="宋体"/>
          <w:color w:val="000000"/>
          <w:kern w:val="0"/>
          <w:szCs w:val="21"/>
        </w:rPr>
        <w:t>的</w:t>
      </w:r>
      <w:r w:rsidRPr="00F65C21">
        <w:rPr>
          <w:rFonts w:ascii="宋体" w:eastAsia="宋体" w:hAnsi="宋体" w:cs="宋体"/>
          <w:color w:val="000000"/>
          <w:kern w:val="0"/>
          <w:szCs w:val="21"/>
        </w:rPr>
        <w:t>骨质疏松治疗药物</w:t>
      </w:r>
      <w:r>
        <w:rPr>
          <w:rFonts w:ascii="宋体" w:eastAsia="宋体" w:hAnsi="宋体" w:cs="宋体" w:hint="eastAsia"/>
          <w:color w:val="000000"/>
          <w:kern w:val="0"/>
          <w:szCs w:val="21"/>
        </w:rPr>
        <w:t>。</w:t>
      </w:r>
    </w:p>
    <w:p w14:paraId="06894BF4" w14:textId="77777777" w:rsidR="00F65C21" w:rsidRPr="00A03C1A" w:rsidRDefault="00F65C21"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Pr="001C7771">
        <w:rPr>
          <w:rFonts w:ascii="宋体" w:eastAsia="宋体" w:hAnsi="宋体" w:cs="宋体" w:hint="eastAsia"/>
          <w:color w:val="000000"/>
          <w:kern w:val="0"/>
          <w:szCs w:val="21"/>
        </w:rPr>
        <w:t>代表药物</w:t>
      </w:r>
      <w:r w:rsidRPr="00F65C21">
        <w:rPr>
          <w:rFonts w:ascii="宋体" w:eastAsia="宋体" w:hAnsi="宋体" w:cs="宋体" w:hint="eastAsia"/>
          <w:color w:val="000000"/>
          <w:kern w:val="0"/>
          <w:szCs w:val="21"/>
        </w:rPr>
        <w:t>的制</w:t>
      </w:r>
      <w:r w:rsidRPr="001C7771">
        <w:rPr>
          <w:rFonts w:ascii="宋体" w:eastAsia="宋体" w:hAnsi="宋体" w:cs="宋体" w:hint="eastAsia"/>
          <w:color w:val="000000"/>
          <w:kern w:val="0"/>
          <w:szCs w:val="21"/>
        </w:rPr>
        <w:t>备方法</w:t>
      </w:r>
      <w:r w:rsidR="002A1826">
        <w:rPr>
          <w:rFonts w:ascii="宋体" w:eastAsia="宋体" w:hAnsi="宋体" w:cs="宋体" w:hint="eastAsia"/>
          <w:color w:val="000000"/>
          <w:kern w:val="0"/>
          <w:szCs w:val="21"/>
        </w:rPr>
        <w:t>。</w:t>
      </w:r>
    </w:p>
    <w:p w14:paraId="5C338450" w14:textId="77777777" w:rsidR="00F65C21" w:rsidRDefault="00F65C21"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F67E580" w14:textId="77777777" w:rsidR="00F65C21" w:rsidRPr="00313A87" w:rsidRDefault="00F65C21"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降血糖药物的</w:t>
      </w:r>
      <w:r w:rsidRPr="00F65C21">
        <w:rPr>
          <w:rFonts w:ascii="宋体" w:eastAsia="宋体" w:hAnsi="宋体" w:cs="宋体" w:hint="eastAsia"/>
          <w:color w:val="000000"/>
          <w:kern w:val="0"/>
          <w:szCs w:val="21"/>
        </w:rPr>
        <w:t>类型</w:t>
      </w:r>
      <w:r>
        <w:rPr>
          <w:rFonts w:ascii="宋体" w:eastAsia="宋体" w:hAnsi="宋体" w:cs="宋体" w:hint="eastAsia"/>
          <w:color w:val="000000"/>
          <w:kern w:val="0"/>
          <w:szCs w:val="21"/>
        </w:rPr>
        <w:t>；</w:t>
      </w:r>
      <w:r w:rsidRPr="00F65C21">
        <w:rPr>
          <w:rFonts w:ascii="宋体" w:eastAsia="宋体" w:hAnsi="宋体" w:cs="宋体"/>
          <w:color w:val="000000"/>
          <w:kern w:val="0"/>
          <w:szCs w:val="21"/>
        </w:rPr>
        <w:t>骨质疏松治疗药物</w:t>
      </w:r>
      <w:r>
        <w:rPr>
          <w:rFonts w:ascii="宋体" w:eastAsia="宋体" w:hAnsi="宋体" w:cs="宋体" w:hint="eastAsia"/>
          <w:color w:val="000000"/>
          <w:kern w:val="0"/>
          <w:szCs w:val="21"/>
        </w:rPr>
        <w:t>的</w:t>
      </w:r>
      <w:r w:rsidRPr="00F65C21">
        <w:rPr>
          <w:rFonts w:ascii="宋体" w:eastAsia="宋体" w:hAnsi="宋体" w:cs="宋体" w:hint="eastAsia"/>
          <w:color w:val="000000"/>
          <w:kern w:val="0"/>
          <w:szCs w:val="21"/>
        </w:rPr>
        <w:t>类型；</w:t>
      </w:r>
      <w:r>
        <w:rPr>
          <w:rFonts w:ascii="宋体" w:eastAsia="宋体" w:hAnsi="宋体" w:cs="宋体" w:hint="eastAsia"/>
          <w:color w:val="000000"/>
          <w:kern w:val="0"/>
          <w:szCs w:val="21"/>
        </w:rPr>
        <w:t>甲苯</w:t>
      </w:r>
      <w:proofErr w:type="gramStart"/>
      <w:r>
        <w:rPr>
          <w:rFonts w:ascii="宋体" w:eastAsia="宋体" w:hAnsi="宋体" w:cs="宋体" w:hint="eastAsia"/>
          <w:color w:val="000000"/>
          <w:kern w:val="0"/>
          <w:szCs w:val="21"/>
        </w:rPr>
        <w:t>磺</w:t>
      </w:r>
      <w:proofErr w:type="gramEnd"/>
      <w:r>
        <w:rPr>
          <w:rFonts w:ascii="宋体" w:eastAsia="宋体" w:hAnsi="宋体" w:cs="宋体" w:hint="eastAsia"/>
          <w:color w:val="000000"/>
          <w:kern w:val="0"/>
          <w:szCs w:val="21"/>
        </w:rPr>
        <w:t>丁</w:t>
      </w:r>
      <w:proofErr w:type="gramStart"/>
      <w:r>
        <w:rPr>
          <w:rFonts w:ascii="宋体" w:eastAsia="宋体" w:hAnsi="宋体" w:cs="宋体" w:hint="eastAsia"/>
          <w:color w:val="000000"/>
          <w:kern w:val="0"/>
          <w:szCs w:val="21"/>
        </w:rPr>
        <w:t>脲</w:t>
      </w:r>
      <w:proofErr w:type="gramEnd"/>
      <w:r>
        <w:rPr>
          <w:rFonts w:ascii="宋体" w:eastAsia="宋体" w:hAnsi="宋体" w:cs="宋体" w:hint="eastAsia"/>
          <w:color w:val="000000"/>
          <w:kern w:val="0"/>
          <w:szCs w:val="21"/>
        </w:rPr>
        <w:t>、格列苯</w:t>
      </w:r>
      <w:proofErr w:type="gramStart"/>
      <w:r>
        <w:rPr>
          <w:rFonts w:ascii="宋体" w:eastAsia="宋体" w:hAnsi="宋体" w:cs="宋体" w:hint="eastAsia"/>
          <w:color w:val="000000"/>
          <w:kern w:val="0"/>
          <w:szCs w:val="21"/>
        </w:rPr>
        <w:t>脲</w:t>
      </w:r>
      <w:proofErr w:type="gramEnd"/>
      <w:r>
        <w:rPr>
          <w:rFonts w:ascii="宋体" w:eastAsia="宋体" w:hAnsi="宋体" w:cs="宋体" w:hint="eastAsia"/>
          <w:color w:val="000000"/>
          <w:kern w:val="0"/>
          <w:szCs w:val="21"/>
        </w:rPr>
        <w:t>、盐酸二甲双</w:t>
      </w:r>
      <w:proofErr w:type="gramStart"/>
      <w:r>
        <w:rPr>
          <w:rFonts w:ascii="宋体" w:eastAsia="宋体" w:hAnsi="宋体" w:cs="宋体" w:hint="eastAsia"/>
          <w:color w:val="000000"/>
          <w:kern w:val="0"/>
          <w:szCs w:val="21"/>
        </w:rPr>
        <w:t>胍</w:t>
      </w:r>
      <w:proofErr w:type="gramEnd"/>
      <w:r>
        <w:rPr>
          <w:rFonts w:ascii="宋体" w:eastAsia="宋体" w:hAnsi="宋体" w:cs="宋体" w:hint="eastAsia"/>
          <w:color w:val="000000"/>
          <w:kern w:val="0"/>
          <w:szCs w:val="21"/>
        </w:rPr>
        <w:t>的结构、名称、性质、应用。</w:t>
      </w:r>
    </w:p>
    <w:p w14:paraId="0FDC43AF" w14:textId="77777777" w:rsidR="00F65C21" w:rsidRDefault="00F65C21"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01D3E6F" w14:textId="77777777" w:rsidR="00F65C21" w:rsidRDefault="00F65C2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降血糖药物</w:t>
      </w:r>
    </w:p>
    <w:p w14:paraId="4CF0E218" w14:textId="77777777" w:rsidR="00F65C21" w:rsidRDefault="00F65C2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Pr>
          <w:rFonts w:ascii="宋体" w:eastAsia="宋体" w:hAnsi="宋体" w:hint="eastAsia"/>
          <w:szCs w:val="21"/>
        </w:rPr>
        <w:t>胰岛素及其</w:t>
      </w:r>
      <w:r>
        <w:rPr>
          <w:rFonts w:ascii="宋体" w:eastAsia="宋体" w:hAnsi="宋体"/>
          <w:szCs w:val="21"/>
        </w:rPr>
        <w:t>类似物</w:t>
      </w:r>
    </w:p>
    <w:p w14:paraId="501E8E48" w14:textId="77777777" w:rsidR="00F65C21" w:rsidRDefault="00F65C21"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Pr>
          <w:rFonts w:ascii="宋体" w:eastAsia="宋体" w:hAnsi="宋体" w:cs="宋体" w:hint="eastAsia"/>
          <w:color w:val="000000"/>
          <w:kern w:val="0"/>
          <w:szCs w:val="21"/>
        </w:rPr>
        <w:t>胰岛素分泌</w:t>
      </w:r>
      <w:r>
        <w:rPr>
          <w:rFonts w:ascii="宋体" w:eastAsia="宋体" w:hAnsi="宋体" w:cs="宋体"/>
          <w:color w:val="000000"/>
          <w:kern w:val="0"/>
          <w:szCs w:val="21"/>
        </w:rPr>
        <w:t>促进剂</w:t>
      </w:r>
    </w:p>
    <w:p w14:paraId="3F4538A6" w14:textId="77777777" w:rsidR="00F65C21" w:rsidRDefault="00F65C21"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Pr>
          <w:rFonts w:ascii="宋体" w:eastAsia="宋体" w:hAnsi="宋体" w:cs="宋体"/>
          <w:color w:val="000000"/>
          <w:kern w:val="0"/>
          <w:szCs w:val="21"/>
        </w:rPr>
        <w:t>胰岛素增敏剂</w:t>
      </w:r>
    </w:p>
    <w:p w14:paraId="5D9AFFA3" w14:textId="77777777" w:rsidR="00F65C21" w:rsidRDefault="00F65C21"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w:t>
      </w:r>
      <w:r>
        <w:rPr>
          <w:rFonts w:ascii="宋体" w:eastAsia="宋体" w:hAnsi="宋体" w:cs="宋体"/>
          <w:color w:val="000000"/>
          <w:kern w:val="0"/>
          <w:szCs w:val="21"/>
        </w:rPr>
        <w:t>、</w:t>
      </w:r>
      <w:r>
        <w:rPr>
          <w:rFonts w:ascii="宋体" w:eastAsia="宋体" w:hAnsi="宋体" w:cs="宋体" w:hint="eastAsia"/>
          <w:color w:val="000000"/>
          <w:kern w:val="0"/>
          <w:szCs w:val="21"/>
        </w:rPr>
        <w:t>α</w:t>
      </w:r>
      <w:r w:rsidR="002A1826">
        <w:rPr>
          <w:rFonts w:ascii="宋体" w:eastAsia="宋体" w:hAnsi="宋体" w:cs="宋体" w:hint="eastAsia"/>
          <w:color w:val="000000"/>
          <w:kern w:val="0"/>
          <w:szCs w:val="21"/>
        </w:rPr>
        <w:t>-葡萄糖苷酶</w:t>
      </w:r>
      <w:r w:rsidR="002A1826">
        <w:rPr>
          <w:rFonts w:ascii="宋体" w:eastAsia="宋体" w:hAnsi="宋体" w:cs="宋体"/>
          <w:color w:val="000000"/>
          <w:kern w:val="0"/>
          <w:szCs w:val="21"/>
        </w:rPr>
        <w:t>抑制剂</w:t>
      </w:r>
    </w:p>
    <w:p w14:paraId="1E4DE70F" w14:textId="77777777" w:rsidR="002A1826" w:rsidRDefault="002A1826" w:rsidP="00F957DB">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五</w:t>
      </w:r>
      <w:r>
        <w:rPr>
          <w:rFonts w:ascii="宋体" w:eastAsia="宋体" w:hAnsi="宋体" w:cs="宋体"/>
          <w:color w:val="000000"/>
          <w:kern w:val="0"/>
          <w:szCs w:val="21"/>
        </w:rPr>
        <w:t>、二肽基肽酶</w:t>
      </w:r>
      <w:proofErr w:type="gramEnd"/>
      <w:r>
        <w:rPr>
          <w:rFonts w:ascii="宋体" w:eastAsia="宋体" w:hAnsi="宋体" w:cs="宋体" w:hint="eastAsia"/>
          <w:color w:val="000000"/>
          <w:kern w:val="0"/>
          <w:szCs w:val="21"/>
        </w:rPr>
        <w:t>-4抑制剂</w:t>
      </w:r>
    </w:p>
    <w:p w14:paraId="2DA5F1EF" w14:textId="77777777" w:rsidR="002A1826" w:rsidRPr="002A1826" w:rsidRDefault="002A1826"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六、</w:t>
      </w:r>
      <w:r>
        <w:rPr>
          <w:rFonts w:ascii="宋体" w:eastAsia="宋体" w:hAnsi="宋体" w:cs="宋体"/>
          <w:color w:val="000000"/>
          <w:kern w:val="0"/>
          <w:szCs w:val="21"/>
        </w:rPr>
        <w:t>钠</w:t>
      </w:r>
      <w:r>
        <w:rPr>
          <w:rFonts w:ascii="宋体" w:eastAsia="宋体" w:hAnsi="宋体" w:cs="宋体" w:hint="eastAsia"/>
          <w:color w:val="000000"/>
          <w:kern w:val="0"/>
          <w:szCs w:val="21"/>
        </w:rPr>
        <w:t>-葡萄糖</w:t>
      </w:r>
      <w:r>
        <w:rPr>
          <w:rFonts w:ascii="宋体" w:eastAsia="宋体" w:hAnsi="宋体" w:cs="宋体"/>
          <w:color w:val="000000"/>
          <w:kern w:val="0"/>
          <w:szCs w:val="21"/>
        </w:rPr>
        <w:t>协同转运蛋白</w:t>
      </w:r>
      <w:r>
        <w:rPr>
          <w:rFonts w:ascii="宋体" w:eastAsia="宋体" w:hAnsi="宋体" w:cs="宋体" w:hint="eastAsia"/>
          <w:color w:val="000000"/>
          <w:kern w:val="0"/>
          <w:szCs w:val="21"/>
        </w:rPr>
        <w:t>2抑制剂</w:t>
      </w:r>
    </w:p>
    <w:p w14:paraId="523F1C3D" w14:textId="77777777" w:rsidR="00F65C21" w:rsidRDefault="00F65C2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2A1826">
        <w:rPr>
          <w:rFonts w:ascii="宋体" w:eastAsia="宋体" w:hAnsi="宋体" w:hint="eastAsia"/>
          <w:szCs w:val="21"/>
        </w:rPr>
        <w:t>骨质疏松治疗药物</w:t>
      </w:r>
    </w:p>
    <w:p w14:paraId="5A2B35C3" w14:textId="77777777" w:rsidR="00F65C21" w:rsidRDefault="00F65C2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2A1826">
        <w:rPr>
          <w:rFonts w:ascii="宋体" w:eastAsia="宋体" w:hAnsi="宋体" w:hint="eastAsia"/>
          <w:szCs w:val="21"/>
        </w:rPr>
        <w:t>激素及</w:t>
      </w:r>
      <w:r w:rsidR="002A1826">
        <w:rPr>
          <w:rFonts w:ascii="宋体" w:eastAsia="宋体" w:hAnsi="宋体"/>
          <w:szCs w:val="21"/>
        </w:rPr>
        <w:t>相关药物</w:t>
      </w:r>
    </w:p>
    <w:p w14:paraId="46BA5F5E" w14:textId="77777777" w:rsidR="00F65C21" w:rsidRDefault="00F65C21"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w:t>
      </w:r>
      <w:r w:rsidR="002A1826">
        <w:rPr>
          <w:rFonts w:ascii="宋体" w:eastAsia="宋体" w:hAnsi="宋体" w:hint="eastAsia"/>
          <w:szCs w:val="21"/>
        </w:rPr>
        <w:t>双</w:t>
      </w:r>
      <w:proofErr w:type="gramStart"/>
      <w:r w:rsidR="002A1826">
        <w:rPr>
          <w:rFonts w:ascii="宋体" w:eastAsia="宋体" w:hAnsi="宋体" w:hint="eastAsia"/>
          <w:szCs w:val="21"/>
        </w:rPr>
        <w:t>膦</w:t>
      </w:r>
      <w:proofErr w:type="gramEnd"/>
      <w:r w:rsidR="002A1826">
        <w:rPr>
          <w:rFonts w:ascii="宋体" w:eastAsia="宋体" w:hAnsi="宋体" w:hint="eastAsia"/>
          <w:szCs w:val="21"/>
        </w:rPr>
        <w:t>酸</w:t>
      </w:r>
      <w:r w:rsidR="002A1826">
        <w:rPr>
          <w:rFonts w:ascii="宋体" w:eastAsia="宋体" w:hAnsi="宋体"/>
          <w:szCs w:val="21"/>
        </w:rPr>
        <w:t>类药物</w:t>
      </w:r>
    </w:p>
    <w:p w14:paraId="76E977B4" w14:textId="77777777" w:rsidR="00F65C21" w:rsidRDefault="00F65C21"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5A23D6E" w14:textId="77777777" w:rsidR="00F65C21" w:rsidRPr="00313A87" w:rsidRDefault="00F65C21"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6C1BADB4" w14:textId="77777777" w:rsidR="00F65C21" w:rsidRPr="00313A87" w:rsidRDefault="00F65C21"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CE3BF42" w14:textId="77777777" w:rsidR="00F65C21" w:rsidRDefault="00F65C21"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482D4455" w14:textId="77777777" w:rsidR="00F65C21" w:rsidRPr="00F65C21" w:rsidRDefault="00F65C21" w:rsidP="00F957DB">
      <w:pPr>
        <w:spacing w:beforeLines="50" w:before="156" w:afterLines="50" w:after="156"/>
        <w:ind w:left="420"/>
        <w:rPr>
          <w:rFonts w:ascii="宋体" w:eastAsia="宋体" w:hAnsi="宋体" w:cs="TimesNewRomanPSMT"/>
          <w:color w:val="000000"/>
          <w:kern w:val="0"/>
          <w:szCs w:val="21"/>
        </w:rPr>
      </w:pPr>
      <w:r w:rsidRPr="00F65C21">
        <w:rPr>
          <w:rFonts w:ascii="宋体" w:eastAsia="宋体" w:hAnsi="宋体" w:cs="TimesNewRomanPSMT" w:hint="eastAsia"/>
          <w:color w:val="000000"/>
          <w:kern w:val="0"/>
          <w:szCs w:val="21"/>
        </w:rPr>
        <w:t>1）比较第一代和第二代</w:t>
      </w:r>
      <w:proofErr w:type="gramStart"/>
      <w:r w:rsidRPr="00F65C21">
        <w:rPr>
          <w:rFonts w:ascii="宋体" w:eastAsia="宋体" w:hAnsi="宋体" w:cs="TimesNewRomanPSMT" w:hint="eastAsia"/>
          <w:color w:val="000000"/>
          <w:kern w:val="0"/>
          <w:szCs w:val="21"/>
        </w:rPr>
        <w:t>磺</w:t>
      </w:r>
      <w:proofErr w:type="gramEnd"/>
      <w:r w:rsidRPr="00F65C21">
        <w:rPr>
          <w:rFonts w:ascii="宋体" w:eastAsia="宋体" w:hAnsi="宋体" w:cs="TimesNewRomanPSMT" w:hint="eastAsia"/>
          <w:color w:val="000000"/>
          <w:kern w:val="0"/>
          <w:szCs w:val="21"/>
        </w:rPr>
        <w:t>酰</w:t>
      </w:r>
      <w:proofErr w:type="gramStart"/>
      <w:r w:rsidRPr="00F65C21">
        <w:rPr>
          <w:rFonts w:ascii="宋体" w:eastAsia="宋体" w:hAnsi="宋体" w:cs="TimesNewRomanPSMT" w:hint="eastAsia"/>
          <w:color w:val="000000"/>
          <w:kern w:val="0"/>
          <w:szCs w:val="21"/>
        </w:rPr>
        <w:t>脲</w:t>
      </w:r>
      <w:proofErr w:type="gramEnd"/>
      <w:r w:rsidRPr="00F65C21">
        <w:rPr>
          <w:rFonts w:ascii="宋体" w:eastAsia="宋体" w:hAnsi="宋体" w:cs="TimesNewRomanPSMT" w:hint="eastAsia"/>
          <w:color w:val="000000"/>
          <w:kern w:val="0"/>
          <w:szCs w:val="21"/>
        </w:rPr>
        <w:t>类口服降糖药的体内代谢过程。</w:t>
      </w:r>
    </w:p>
    <w:p w14:paraId="0BA34660" w14:textId="77777777" w:rsidR="002A1826" w:rsidRDefault="00F65C21" w:rsidP="00F957D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F65C21">
        <w:rPr>
          <w:rFonts w:ascii="宋体" w:eastAsia="宋体" w:hAnsi="宋体" w:cs="TimesNewRomanPSMT" w:hint="eastAsia"/>
          <w:color w:val="000000"/>
          <w:kern w:val="0"/>
          <w:szCs w:val="21"/>
        </w:rPr>
        <w:t>简述</w:t>
      </w:r>
      <w:r w:rsidR="002A1826">
        <w:rPr>
          <w:rFonts w:ascii="宋体" w:eastAsia="宋体" w:hAnsi="宋体" w:hint="eastAsia"/>
          <w:szCs w:val="21"/>
        </w:rPr>
        <w:t>骨质疏松治疗药物</w:t>
      </w:r>
      <w:r w:rsidRPr="00F65C21">
        <w:rPr>
          <w:rFonts w:ascii="宋体" w:eastAsia="宋体" w:hAnsi="宋体" w:cs="TimesNewRomanPSMT" w:hint="eastAsia"/>
          <w:color w:val="000000"/>
          <w:kern w:val="0"/>
          <w:szCs w:val="21"/>
        </w:rPr>
        <w:t>的分类。</w:t>
      </w:r>
    </w:p>
    <w:p w14:paraId="11CF8E05" w14:textId="77777777" w:rsidR="002A1826" w:rsidRDefault="002A1826"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作用于</w:t>
      </w:r>
      <w:r>
        <w:rPr>
          <w:rFonts w:ascii="黑体" w:eastAsia="黑体" w:hAnsi="黑体" w:cs="Times New Roman"/>
          <w:b/>
          <w:sz w:val="24"/>
          <w:szCs w:val="24"/>
        </w:rPr>
        <w:t>肾上腺素能受体的药物</w:t>
      </w:r>
    </w:p>
    <w:p w14:paraId="628811AF" w14:textId="77777777" w:rsidR="002A1826" w:rsidRDefault="002A1826"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91B4570" w14:textId="77777777" w:rsidR="002A1826" w:rsidRPr="00A03C1A" w:rsidRDefault="002A1826"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Pr="002A1826">
        <w:rPr>
          <w:rFonts w:ascii="宋体" w:eastAsia="宋体" w:hAnsi="宋体" w:cs="宋体" w:hint="eastAsia"/>
          <w:color w:val="000000"/>
          <w:kern w:val="0"/>
          <w:szCs w:val="21"/>
        </w:rPr>
        <w:t>拟肾上腺素药的类型</w:t>
      </w:r>
      <w:r>
        <w:rPr>
          <w:rFonts w:ascii="宋体" w:eastAsia="宋体" w:hAnsi="宋体" w:cs="宋体" w:hint="eastAsia"/>
          <w:color w:val="000000"/>
          <w:kern w:val="0"/>
          <w:szCs w:val="21"/>
        </w:rPr>
        <w:t>和</w:t>
      </w:r>
      <w:proofErr w:type="gramStart"/>
      <w:r>
        <w:rPr>
          <w:rFonts w:ascii="宋体" w:eastAsia="宋体" w:hAnsi="宋体" w:cs="宋体"/>
          <w:color w:val="000000"/>
          <w:kern w:val="0"/>
          <w:szCs w:val="21"/>
        </w:rPr>
        <w:t>构效</w:t>
      </w:r>
      <w:proofErr w:type="gramEnd"/>
      <w:r>
        <w:rPr>
          <w:rFonts w:ascii="宋体" w:eastAsia="宋体" w:hAnsi="宋体" w:cs="宋体"/>
          <w:color w:val="000000"/>
          <w:kern w:val="0"/>
          <w:szCs w:val="21"/>
        </w:rPr>
        <w:t>关系</w:t>
      </w:r>
      <w:r>
        <w:rPr>
          <w:rFonts w:ascii="宋体" w:eastAsia="宋体" w:hAnsi="宋体" w:cs="宋体" w:hint="eastAsia"/>
          <w:color w:val="000000"/>
          <w:kern w:val="0"/>
          <w:szCs w:val="21"/>
        </w:rPr>
        <w:t>；</w:t>
      </w:r>
      <w:r w:rsidRPr="002A1826">
        <w:rPr>
          <w:rFonts w:ascii="宋体" w:eastAsia="宋体" w:hAnsi="宋体" w:cs="宋体" w:hint="eastAsia"/>
          <w:color w:val="000000"/>
          <w:kern w:val="0"/>
          <w:szCs w:val="21"/>
        </w:rPr>
        <w:t>肾上腺素、盐酸麻黄碱、沙丁胺醇</w:t>
      </w:r>
      <w:r>
        <w:rPr>
          <w:rFonts w:ascii="宋体" w:eastAsia="宋体" w:hAnsi="宋体" w:cs="宋体" w:hint="eastAsia"/>
          <w:color w:val="000000"/>
          <w:kern w:val="0"/>
          <w:szCs w:val="21"/>
        </w:rPr>
        <w:t>、</w:t>
      </w:r>
      <w:r w:rsidRPr="002A1826">
        <w:rPr>
          <w:rFonts w:ascii="宋体" w:eastAsia="宋体" w:hAnsi="宋体" w:cs="宋体" w:hint="eastAsia"/>
          <w:color w:val="000000"/>
          <w:kern w:val="0"/>
          <w:szCs w:val="21"/>
        </w:rPr>
        <w:t>盐酸普奈洛尔、酒石酸美托洛尔的结构、名称、性质及应用。肾上腺素</w:t>
      </w:r>
      <w:r>
        <w:rPr>
          <w:rFonts w:ascii="宋体" w:eastAsia="宋体" w:hAnsi="宋体" w:cs="宋体" w:hint="eastAsia"/>
          <w:color w:val="000000"/>
          <w:kern w:val="0"/>
          <w:szCs w:val="21"/>
        </w:rPr>
        <w:t>、</w:t>
      </w:r>
      <w:r w:rsidRPr="002A1826">
        <w:rPr>
          <w:rFonts w:ascii="宋体" w:eastAsia="宋体" w:hAnsi="宋体" w:cs="宋体" w:hint="eastAsia"/>
          <w:color w:val="000000"/>
          <w:kern w:val="0"/>
          <w:szCs w:val="21"/>
        </w:rPr>
        <w:t>盐酸普奈洛尔的制备方法。</w:t>
      </w:r>
    </w:p>
    <w:p w14:paraId="46438B84" w14:textId="77777777" w:rsidR="002A1826" w:rsidRPr="00A03C1A" w:rsidRDefault="002A1826"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：α</w:t>
      </w:r>
      <w:r w:rsidRPr="002A1826">
        <w:rPr>
          <w:rFonts w:ascii="宋体" w:eastAsia="宋体" w:hAnsi="宋体" w:cs="宋体" w:hint="eastAsia"/>
          <w:color w:val="000000"/>
          <w:kern w:val="0"/>
          <w:szCs w:val="21"/>
        </w:rPr>
        <w:t>-受体</w:t>
      </w:r>
      <w:r>
        <w:rPr>
          <w:rFonts w:ascii="宋体" w:eastAsia="宋体" w:hAnsi="宋体" w:cs="宋体" w:hint="eastAsia"/>
          <w:color w:val="000000"/>
          <w:kern w:val="0"/>
          <w:szCs w:val="21"/>
        </w:rPr>
        <w:t>拮抗剂</w:t>
      </w:r>
      <w:r w:rsidR="00766ABD">
        <w:rPr>
          <w:rFonts w:ascii="宋体" w:eastAsia="宋体" w:hAnsi="宋体" w:cs="宋体" w:hint="eastAsia"/>
          <w:color w:val="000000"/>
          <w:kern w:val="0"/>
          <w:szCs w:val="21"/>
        </w:rPr>
        <w:t>；</w:t>
      </w:r>
      <w:r w:rsidR="00766ABD" w:rsidRPr="002A1826">
        <w:rPr>
          <w:rFonts w:ascii="宋体" w:eastAsia="宋体" w:hAnsi="宋体" w:cs="宋体" w:hint="eastAsia"/>
          <w:color w:val="000000"/>
          <w:kern w:val="0"/>
          <w:szCs w:val="21"/>
        </w:rPr>
        <w:t>β-受体</w:t>
      </w:r>
      <w:r w:rsidR="00766ABD">
        <w:rPr>
          <w:rFonts w:ascii="宋体" w:eastAsia="宋体" w:hAnsi="宋体" w:cs="宋体" w:hint="eastAsia"/>
          <w:color w:val="000000"/>
          <w:kern w:val="0"/>
          <w:szCs w:val="21"/>
        </w:rPr>
        <w:t>拮抗剂</w:t>
      </w:r>
      <w:proofErr w:type="gramStart"/>
      <w:r w:rsidR="00766ABD" w:rsidRPr="002A1826">
        <w:rPr>
          <w:rFonts w:ascii="宋体" w:eastAsia="宋体" w:hAnsi="宋体" w:cs="宋体" w:hint="eastAsia"/>
          <w:color w:val="000000"/>
          <w:kern w:val="0"/>
          <w:szCs w:val="21"/>
        </w:rPr>
        <w:t>的构效关系</w:t>
      </w:r>
      <w:proofErr w:type="gramEnd"/>
      <w:r w:rsidR="00766ABD" w:rsidRPr="002A1826">
        <w:rPr>
          <w:rFonts w:ascii="宋体" w:eastAsia="宋体" w:hAnsi="宋体" w:cs="宋体" w:hint="eastAsia"/>
          <w:color w:val="000000"/>
          <w:kern w:val="0"/>
          <w:szCs w:val="21"/>
        </w:rPr>
        <w:t>。</w:t>
      </w:r>
    </w:p>
    <w:p w14:paraId="284C18C7" w14:textId="77777777" w:rsidR="002A1826" w:rsidRPr="00A03C1A" w:rsidRDefault="002A1826"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Pr="002A1826">
        <w:rPr>
          <w:rFonts w:ascii="宋体" w:eastAsia="宋体" w:hAnsi="宋体" w:cs="宋体" w:hint="eastAsia"/>
          <w:color w:val="000000"/>
          <w:kern w:val="0"/>
          <w:szCs w:val="21"/>
        </w:rPr>
        <w:t>盐酸麻黄碱、沙丁胺醇的制备方法、代谢途径。</w:t>
      </w:r>
    </w:p>
    <w:p w14:paraId="0A5F4B42" w14:textId="77777777" w:rsidR="002A1826" w:rsidRDefault="002A1826"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4D6E8F7" w14:textId="77777777" w:rsidR="002A1826" w:rsidRPr="00313A87" w:rsidRDefault="00766ABD" w:rsidP="00F957DB">
      <w:pPr>
        <w:widowControl/>
        <w:spacing w:beforeLines="50" w:before="156" w:afterLines="50" w:after="156"/>
        <w:ind w:firstLineChars="200" w:firstLine="420"/>
        <w:jc w:val="left"/>
        <w:rPr>
          <w:rFonts w:ascii="宋体" w:eastAsia="宋体" w:hAnsi="宋体" w:cs="宋体"/>
          <w:color w:val="000000"/>
          <w:kern w:val="0"/>
          <w:szCs w:val="21"/>
        </w:rPr>
      </w:pPr>
      <w:r w:rsidRPr="002A1826">
        <w:rPr>
          <w:rFonts w:ascii="宋体" w:eastAsia="宋体" w:hAnsi="宋体" w:cs="宋体" w:hint="eastAsia"/>
          <w:color w:val="000000"/>
          <w:kern w:val="0"/>
          <w:szCs w:val="21"/>
        </w:rPr>
        <w:t>拟肾上腺素药的类型</w:t>
      </w:r>
      <w:r>
        <w:rPr>
          <w:rFonts w:ascii="宋体" w:eastAsia="宋体" w:hAnsi="宋体" w:cs="宋体" w:hint="eastAsia"/>
          <w:color w:val="000000"/>
          <w:kern w:val="0"/>
          <w:szCs w:val="21"/>
        </w:rPr>
        <w:t>和</w:t>
      </w:r>
      <w:proofErr w:type="gramStart"/>
      <w:r>
        <w:rPr>
          <w:rFonts w:ascii="宋体" w:eastAsia="宋体" w:hAnsi="宋体" w:cs="宋体"/>
          <w:color w:val="000000"/>
          <w:kern w:val="0"/>
          <w:szCs w:val="21"/>
        </w:rPr>
        <w:t>构效</w:t>
      </w:r>
      <w:proofErr w:type="gramEnd"/>
      <w:r>
        <w:rPr>
          <w:rFonts w:ascii="宋体" w:eastAsia="宋体" w:hAnsi="宋体" w:cs="宋体"/>
          <w:color w:val="000000"/>
          <w:kern w:val="0"/>
          <w:szCs w:val="21"/>
        </w:rPr>
        <w:t>关系</w:t>
      </w:r>
      <w:r>
        <w:rPr>
          <w:rFonts w:ascii="宋体" w:eastAsia="宋体" w:hAnsi="宋体" w:cs="宋体" w:hint="eastAsia"/>
          <w:color w:val="000000"/>
          <w:kern w:val="0"/>
          <w:szCs w:val="21"/>
        </w:rPr>
        <w:t>；</w:t>
      </w:r>
      <w:r w:rsidRPr="002A1826">
        <w:rPr>
          <w:rFonts w:ascii="宋体" w:eastAsia="宋体" w:hAnsi="宋体" w:cs="宋体" w:hint="eastAsia"/>
          <w:color w:val="000000"/>
          <w:kern w:val="0"/>
          <w:szCs w:val="21"/>
        </w:rPr>
        <w:t>肾上腺素、盐酸麻黄碱、沙丁胺醇</w:t>
      </w:r>
      <w:r>
        <w:rPr>
          <w:rFonts w:ascii="宋体" w:eastAsia="宋体" w:hAnsi="宋体" w:cs="宋体" w:hint="eastAsia"/>
          <w:color w:val="000000"/>
          <w:kern w:val="0"/>
          <w:szCs w:val="21"/>
        </w:rPr>
        <w:t>、</w:t>
      </w:r>
      <w:r w:rsidRPr="002A1826">
        <w:rPr>
          <w:rFonts w:ascii="宋体" w:eastAsia="宋体" w:hAnsi="宋体" w:cs="宋体" w:hint="eastAsia"/>
          <w:color w:val="000000"/>
          <w:kern w:val="0"/>
          <w:szCs w:val="21"/>
        </w:rPr>
        <w:t>盐酸普奈洛尔、酒石酸美托洛尔的结构、性质及应用。肾上腺素</w:t>
      </w:r>
      <w:r>
        <w:rPr>
          <w:rFonts w:ascii="宋体" w:eastAsia="宋体" w:hAnsi="宋体" w:cs="宋体" w:hint="eastAsia"/>
          <w:color w:val="000000"/>
          <w:kern w:val="0"/>
          <w:szCs w:val="21"/>
        </w:rPr>
        <w:t>、</w:t>
      </w:r>
      <w:r w:rsidRPr="002A1826">
        <w:rPr>
          <w:rFonts w:ascii="宋体" w:eastAsia="宋体" w:hAnsi="宋体" w:cs="宋体" w:hint="eastAsia"/>
          <w:color w:val="000000"/>
          <w:kern w:val="0"/>
          <w:szCs w:val="21"/>
        </w:rPr>
        <w:t>盐酸普奈洛尔的制备方法。</w:t>
      </w:r>
    </w:p>
    <w:p w14:paraId="43B3F1DE" w14:textId="77777777" w:rsidR="002A1826" w:rsidRDefault="002A1826"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952BCF2" w14:textId="77777777" w:rsidR="002A1826" w:rsidRDefault="002A1826"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sidR="00766ABD">
        <w:rPr>
          <w:rFonts w:ascii="宋体" w:eastAsia="宋体" w:hAnsi="宋体" w:cs="宋体" w:hint="eastAsia"/>
          <w:color w:val="000000"/>
          <w:kern w:val="0"/>
          <w:szCs w:val="21"/>
        </w:rPr>
        <w:t>拟肾上腺素</w:t>
      </w:r>
      <w:r>
        <w:rPr>
          <w:rFonts w:ascii="宋体" w:eastAsia="宋体" w:hAnsi="宋体" w:hint="eastAsia"/>
          <w:szCs w:val="21"/>
        </w:rPr>
        <w:t>药物</w:t>
      </w:r>
    </w:p>
    <w:p w14:paraId="26276DF3" w14:textId="77777777" w:rsidR="002A1826" w:rsidRDefault="002A1826"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766ABD">
        <w:rPr>
          <w:rFonts w:ascii="宋体" w:eastAsia="宋体" w:hAnsi="宋体" w:cs="宋体" w:hint="eastAsia"/>
          <w:color w:val="000000"/>
          <w:kern w:val="0"/>
          <w:szCs w:val="21"/>
        </w:rPr>
        <w:t>拟肾上腺素</w:t>
      </w:r>
      <w:r w:rsidR="00766ABD">
        <w:rPr>
          <w:rFonts w:ascii="宋体" w:eastAsia="宋体" w:hAnsi="宋体" w:hint="eastAsia"/>
          <w:szCs w:val="21"/>
        </w:rPr>
        <w:t>药物</w:t>
      </w:r>
    </w:p>
    <w:p w14:paraId="51B1DB8B" w14:textId="77777777" w:rsidR="002A1826" w:rsidRDefault="002A1826"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sidR="00766ABD">
        <w:rPr>
          <w:rFonts w:ascii="宋体" w:eastAsia="宋体" w:hAnsi="宋体" w:cs="宋体" w:hint="eastAsia"/>
          <w:color w:val="000000"/>
          <w:kern w:val="0"/>
          <w:szCs w:val="21"/>
        </w:rPr>
        <w:t>α</w:t>
      </w:r>
      <w:r w:rsidR="00766ABD" w:rsidRPr="002A1826">
        <w:rPr>
          <w:rFonts w:ascii="宋体" w:eastAsia="宋体" w:hAnsi="宋体" w:cs="宋体" w:hint="eastAsia"/>
          <w:color w:val="000000"/>
          <w:kern w:val="0"/>
          <w:szCs w:val="21"/>
        </w:rPr>
        <w:t>-受体</w:t>
      </w:r>
      <w:r w:rsidR="00766ABD">
        <w:rPr>
          <w:rFonts w:ascii="宋体" w:eastAsia="宋体" w:hAnsi="宋体" w:cs="宋体" w:hint="eastAsia"/>
          <w:color w:val="000000"/>
          <w:kern w:val="0"/>
          <w:szCs w:val="21"/>
        </w:rPr>
        <w:t>激动剂</w:t>
      </w:r>
    </w:p>
    <w:p w14:paraId="2F403C4A" w14:textId="77777777" w:rsidR="002A1826" w:rsidRDefault="002A1826"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sidR="00766ABD">
        <w:rPr>
          <w:rFonts w:ascii="宋体" w:eastAsia="宋体" w:hAnsi="宋体" w:cs="宋体" w:hint="eastAsia"/>
          <w:color w:val="000000"/>
          <w:kern w:val="0"/>
          <w:szCs w:val="21"/>
        </w:rPr>
        <w:t>选择性</w:t>
      </w:r>
      <w:r w:rsidR="00766ABD" w:rsidRPr="002A1826">
        <w:rPr>
          <w:rFonts w:ascii="宋体" w:eastAsia="宋体" w:hAnsi="宋体" w:cs="宋体" w:hint="eastAsia"/>
          <w:color w:val="000000"/>
          <w:kern w:val="0"/>
          <w:szCs w:val="21"/>
        </w:rPr>
        <w:t>β-受体</w:t>
      </w:r>
      <w:r w:rsidR="00766ABD">
        <w:rPr>
          <w:rFonts w:ascii="宋体" w:eastAsia="宋体" w:hAnsi="宋体" w:cs="宋体" w:hint="eastAsia"/>
          <w:color w:val="000000"/>
          <w:kern w:val="0"/>
          <w:szCs w:val="21"/>
        </w:rPr>
        <w:t>激动剂</w:t>
      </w:r>
    </w:p>
    <w:p w14:paraId="4E559FB9" w14:textId="77777777" w:rsidR="002A1826" w:rsidRDefault="002A1826"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w:t>
      </w:r>
      <w:r>
        <w:rPr>
          <w:rFonts w:ascii="宋体" w:eastAsia="宋体" w:hAnsi="宋体" w:cs="宋体"/>
          <w:color w:val="000000"/>
          <w:kern w:val="0"/>
          <w:szCs w:val="21"/>
        </w:rPr>
        <w:t>、</w:t>
      </w:r>
      <w:r w:rsidR="00766ABD">
        <w:rPr>
          <w:rFonts w:ascii="宋体" w:eastAsia="宋体" w:hAnsi="宋体" w:cs="宋体" w:hint="eastAsia"/>
          <w:color w:val="000000"/>
          <w:kern w:val="0"/>
          <w:szCs w:val="21"/>
        </w:rPr>
        <w:t>肾上腺素能受体激动剂</w:t>
      </w:r>
      <w:proofErr w:type="gramStart"/>
      <w:r w:rsidR="00766ABD">
        <w:rPr>
          <w:rFonts w:ascii="宋体" w:eastAsia="宋体" w:hAnsi="宋体" w:cs="宋体" w:hint="eastAsia"/>
          <w:color w:val="000000"/>
          <w:kern w:val="0"/>
          <w:szCs w:val="21"/>
        </w:rPr>
        <w:t>的</w:t>
      </w:r>
      <w:r w:rsidR="00766ABD">
        <w:rPr>
          <w:rFonts w:ascii="宋体" w:eastAsia="宋体" w:hAnsi="宋体" w:cs="宋体"/>
          <w:color w:val="000000"/>
          <w:kern w:val="0"/>
          <w:szCs w:val="21"/>
        </w:rPr>
        <w:t>构效关系</w:t>
      </w:r>
      <w:proofErr w:type="gramEnd"/>
    </w:p>
    <w:p w14:paraId="45DD68EE" w14:textId="77777777" w:rsidR="002A1826" w:rsidRPr="002A1826" w:rsidRDefault="002A1826"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五</w:t>
      </w:r>
      <w:r>
        <w:rPr>
          <w:rFonts w:ascii="宋体" w:eastAsia="宋体" w:hAnsi="宋体" w:cs="宋体"/>
          <w:color w:val="000000"/>
          <w:kern w:val="0"/>
          <w:szCs w:val="21"/>
        </w:rPr>
        <w:t>、</w:t>
      </w:r>
      <w:r w:rsidR="00766ABD" w:rsidRPr="002A1826">
        <w:rPr>
          <w:rFonts w:ascii="宋体" w:eastAsia="宋体" w:hAnsi="宋体" w:cs="宋体" w:hint="eastAsia"/>
          <w:color w:val="000000"/>
          <w:kern w:val="0"/>
          <w:szCs w:val="21"/>
        </w:rPr>
        <w:t>β</w:t>
      </w:r>
      <w:r w:rsidR="00766ABD" w:rsidRPr="00766ABD">
        <w:rPr>
          <w:rFonts w:ascii="宋体" w:eastAsia="宋体" w:hAnsi="宋体" w:cs="宋体" w:hint="eastAsia"/>
          <w:color w:val="000000"/>
          <w:kern w:val="0"/>
          <w:szCs w:val="21"/>
          <w:vertAlign w:val="subscript"/>
        </w:rPr>
        <w:t>3</w:t>
      </w:r>
      <w:r w:rsidR="00766ABD" w:rsidRPr="002A1826">
        <w:rPr>
          <w:rFonts w:ascii="宋体" w:eastAsia="宋体" w:hAnsi="宋体" w:cs="宋体" w:hint="eastAsia"/>
          <w:color w:val="000000"/>
          <w:kern w:val="0"/>
          <w:szCs w:val="21"/>
        </w:rPr>
        <w:t>受体</w:t>
      </w:r>
      <w:r w:rsidR="00766ABD">
        <w:rPr>
          <w:rFonts w:ascii="宋体" w:eastAsia="宋体" w:hAnsi="宋体" w:cs="宋体" w:hint="eastAsia"/>
          <w:color w:val="000000"/>
          <w:kern w:val="0"/>
          <w:szCs w:val="21"/>
        </w:rPr>
        <w:t>激动剂</w:t>
      </w:r>
    </w:p>
    <w:p w14:paraId="5A0F3B71" w14:textId="77777777" w:rsidR="002A1826" w:rsidRDefault="002A1826"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sidR="00766ABD">
        <w:rPr>
          <w:rFonts w:ascii="宋体" w:eastAsia="宋体" w:hAnsi="宋体" w:hint="eastAsia"/>
          <w:szCs w:val="21"/>
        </w:rPr>
        <w:t xml:space="preserve"> </w:t>
      </w:r>
      <w:r w:rsidR="00766ABD">
        <w:rPr>
          <w:rFonts w:ascii="宋体" w:eastAsia="宋体" w:hAnsi="宋体" w:cs="宋体" w:hint="eastAsia"/>
          <w:color w:val="000000"/>
          <w:kern w:val="0"/>
          <w:szCs w:val="21"/>
        </w:rPr>
        <w:t>抗肾上腺素</w:t>
      </w:r>
      <w:r w:rsidR="00766ABD">
        <w:rPr>
          <w:rFonts w:ascii="宋体" w:eastAsia="宋体" w:hAnsi="宋体" w:hint="eastAsia"/>
          <w:szCs w:val="21"/>
        </w:rPr>
        <w:t>药物</w:t>
      </w:r>
    </w:p>
    <w:p w14:paraId="156834BF" w14:textId="77777777" w:rsidR="002A1826" w:rsidRDefault="002A1826"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766ABD">
        <w:rPr>
          <w:rFonts w:ascii="宋体" w:eastAsia="宋体" w:hAnsi="宋体" w:cs="宋体" w:hint="eastAsia"/>
          <w:color w:val="000000"/>
          <w:kern w:val="0"/>
          <w:szCs w:val="21"/>
        </w:rPr>
        <w:t>α</w:t>
      </w:r>
      <w:r w:rsidR="00766ABD" w:rsidRPr="002A1826">
        <w:rPr>
          <w:rFonts w:ascii="宋体" w:eastAsia="宋体" w:hAnsi="宋体" w:cs="宋体" w:hint="eastAsia"/>
          <w:color w:val="000000"/>
          <w:kern w:val="0"/>
          <w:szCs w:val="21"/>
        </w:rPr>
        <w:t>-受体</w:t>
      </w:r>
      <w:r w:rsidR="00766ABD">
        <w:rPr>
          <w:rFonts w:ascii="宋体" w:eastAsia="宋体" w:hAnsi="宋体" w:cs="宋体" w:hint="eastAsia"/>
          <w:color w:val="000000"/>
          <w:kern w:val="0"/>
          <w:szCs w:val="21"/>
        </w:rPr>
        <w:t>拮抗剂</w:t>
      </w:r>
    </w:p>
    <w:p w14:paraId="59BC3CEE" w14:textId="77777777" w:rsidR="002A1826" w:rsidRDefault="002A1826"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sidR="00766ABD" w:rsidRPr="002A1826">
        <w:rPr>
          <w:rFonts w:ascii="宋体" w:eastAsia="宋体" w:hAnsi="宋体" w:cs="宋体" w:hint="eastAsia"/>
          <w:color w:val="000000"/>
          <w:kern w:val="0"/>
          <w:szCs w:val="21"/>
        </w:rPr>
        <w:t>β-受体</w:t>
      </w:r>
      <w:r w:rsidR="00766ABD">
        <w:rPr>
          <w:rFonts w:ascii="宋体" w:eastAsia="宋体" w:hAnsi="宋体" w:cs="宋体" w:hint="eastAsia"/>
          <w:color w:val="000000"/>
          <w:kern w:val="0"/>
          <w:szCs w:val="21"/>
        </w:rPr>
        <w:t>拮抗剂</w:t>
      </w:r>
    </w:p>
    <w:p w14:paraId="257A637C" w14:textId="77777777" w:rsidR="00766ABD" w:rsidRDefault="00766ABD"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三</w:t>
      </w:r>
      <w:r>
        <w:rPr>
          <w:rFonts w:ascii="宋体" w:eastAsia="宋体" w:hAnsi="宋体" w:cs="宋体"/>
          <w:color w:val="000000"/>
          <w:kern w:val="0"/>
          <w:szCs w:val="21"/>
        </w:rPr>
        <w:t>、对</w:t>
      </w:r>
      <w:r>
        <w:rPr>
          <w:rFonts w:ascii="宋体" w:eastAsia="宋体" w:hAnsi="宋体" w:cs="宋体" w:hint="eastAsia"/>
          <w:color w:val="000000"/>
          <w:kern w:val="0"/>
          <w:szCs w:val="21"/>
        </w:rPr>
        <w:t>α</w:t>
      </w:r>
      <w:r w:rsidRPr="002A1826">
        <w:rPr>
          <w:rFonts w:ascii="宋体" w:eastAsia="宋体" w:hAnsi="宋体" w:cs="宋体" w:hint="eastAsia"/>
          <w:color w:val="000000"/>
          <w:kern w:val="0"/>
          <w:szCs w:val="21"/>
        </w:rPr>
        <w:t>受体</w:t>
      </w:r>
      <w:r>
        <w:rPr>
          <w:rFonts w:ascii="宋体" w:eastAsia="宋体" w:hAnsi="宋体" w:cs="宋体" w:hint="eastAsia"/>
          <w:color w:val="000000"/>
          <w:kern w:val="0"/>
          <w:szCs w:val="21"/>
        </w:rPr>
        <w:t>和</w:t>
      </w:r>
      <w:r w:rsidRPr="002A1826">
        <w:rPr>
          <w:rFonts w:ascii="宋体" w:eastAsia="宋体" w:hAnsi="宋体" w:cs="宋体" w:hint="eastAsia"/>
          <w:color w:val="000000"/>
          <w:kern w:val="0"/>
          <w:szCs w:val="21"/>
        </w:rPr>
        <w:t>β受体</w:t>
      </w:r>
      <w:r>
        <w:rPr>
          <w:rFonts w:ascii="宋体" w:eastAsia="宋体" w:hAnsi="宋体" w:cs="宋体" w:hint="eastAsia"/>
          <w:color w:val="000000"/>
          <w:kern w:val="0"/>
          <w:szCs w:val="21"/>
        </w:rPr>
        <w:t>都有拮抗作用</w:t>
      </w:r>
      <w:r>
        <w:rPr>
          <w:rFonts w:ascii="宋体" w:eastAsia="宋体" w:hAnsi="宋体" w:cs="宋体"/>
          <w:color w:val="000000"/>
          <w:kern w:val="0"/>
          <w:szCs w:val="21"/>
        </w:rPr>
        <w:t>的药物</w:t>
      </w:r>
    </w:p>
    <w:p w14:paraId="63474A89" w14:textId="77777777" w:rsidR="002A1826" w:rsidRDefault="002A1826"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1035657" w14:textId="77777777" w:rsidR="002A1826" w:rsidRPr="00313A87" w:rsidRDefault="002A1826"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38142903" w14:textId="77777777" w:rsidR="002A1826" w:rsidRPr="00313A87" w:rsidRDefault="002A1826"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8763705" w14:textId="77777777" w:rsidR="002A1826" w:rsidRDefault="002A1826"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6A29C056" w14:textId="77777777" w:rsidR="002A1826" w:rsidRPr="00F65C21" w:rsidRDefault="002A1826" w:rsidP="00F957DB">
      <w:pPr>
        <w:spacing w:beforeLines="50" w:before="156" w:afterLines="50" w:after="156"/>
        <w:ind w:left="420"/>
        <w:rPr>
          <w:rFonts w:ascii="宋体" w:eastAsia="宋体" w:hAnsi="宋体" w:cs="TimesNewRomanPSMT"/>
          <w:color w:val="000000"/>
          <w:kern w:val="0"/>
          <w:szCs w:val="21"/>
        </w:rPr>
      </w:pPr>
      <w:r w:rsidRPr="00F65C21">
        <w:rPr>
          <w:rFonts w:ascii="宋体" w:eastAsia="宋体" w:hAnsi="宋体" w:cs="TimesNewRomanPSMT" w:hint="eastAsia"/>
          <w:color w:val="000000"/>
          <w:kern w:val="0"/>
          <w:szCs w:val="21"/>
        </w:rPr>
        <w:t>1）</w:t>
      </w:r>
      <w:r w:rsidRPr="00766ABD">
        <w:rPr>
          <w:rFonts w:ascii="宋体" w:eastAsia="宋体" w:hAnsi="宋体" w:cs="TimesNewRomanPSMT" w:hint="eastAsia"/>
          <w:color w:val="000000"/>
          <w:kern w:val="0"/>
          <w:szCs w:val="21"/>
        </w:rPr>
        <w:t>苯乙醇胺类肾上腺素受体激动剂的β碳是手性碳原子，其R构型异构体的活性大大高于S构型体，试解释之。</w:t>
      </w:r>
    </w:p>
    <w:p w14:paraId="5EC49774" w14:textId="77777777" w:rsidR="002A1826" w:rsidRPr="00766ABD" w:rsidRDefault="002A1826" w:rsidP="00F957D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766ABD">
        <w:rPr>
          <w:rFonts w:ascii="宋体" w:eastAsia="宋体" w:hAnsi="宋体" w:cs="TimesNewRomanPSMT" w:hint="eastAsia"/>
          <w:color w:val="000000"/>
          <w:kern w:val="0"/>
          <w:szCs w:val="21"/>
        </w:rPr>
        <w:t>拟肾上腺素药</w:t>
      </w:r>
      <w:proofErr w:type="gramStart"/>
      <w:r w:rsidRPr="00766ABD">
        <w:rPr>
          <w:rFonts w:ascii="宋体" w:eastAsia="宋体" w:hAnsi="宋体" w:cs="TimesNewRomanPSMT" w:hint="eastAsia"/>
          <w:color w:val="000000"/>
          <w:kern w:val="0"/>
          <w:szCs w:val="21"/>
        </w:rPr>
        <w:t>物分为</w:t>
      </w:r>
      <w:proofErr w:type="gramEnd"/>
      <w:r w:rsidRPr="00766ABD">
        <w:rPr>
          <w:rFonts w:ascii="宋体" w:eastAsia="宋体" w:hAnsi="宋体" w:cs="TimesNewRomanPSMT" w:hint="eastAsia"/>
          <w:color w:val="000000"/>
          <w:kern w:val="0"/>
          <w:szCs w:val="21"/>
        </w:rPr>
        <w:t>几类?这类药物有什么临床意义?</w:t>
      </w:r>
    </w:p>
    <w:p w14:paraId="36F332C7" w14:textId="77777777" w:rsidR="002A1826" w:rsidRPr="00766ABD" w:rsidRDefault="00766ABD" w:rsidP="00F957D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2A1826" w:rsidRPr="00766ABD">
        <w:rPr>
          <w:rFonts w:ascii="宋体" w:eastAsia="宋体" w:hAnsi="宋体" w:cs="TimesNewRomanPSMT" w:hint="eastAsia"/>
          <w:color w:val="000000"/>
          <w:kern w:val="0"/>
          <w:szCs w:val="21"/>
        </w:rPr>
        <w:t>以Propranolol为例，</w:t>
      </w:r>
      <w:proofErr w:type="gramStart"/>
      <w:r w:rsidR="002A1826" w:rsidRPr="00766ABD">
        <w:rPr>
          <w:rFonts w:ascii="宋体" w:eastAsia="宋体" w:hAnsi="宋体" w:cs="TimesNewRomanPSMT" w:hint="eastAsia"/>
          <w:color w:val="000000"/>
          <w:kern w:val="0"/>
          <w:szCs w:val="21"/>
        </w:rPr>
        <w:t>分析芳氧丙醇</w:t>
      </w:r>
      <w:proofErr w:type="gramEnd"/>
      <w:r w:rsidR="002A1826" w:rsidRPr="00766ABD">
        <w:rPr>
          <w:rFonts w:ascii="宋体" w:eastAsia="宋体" w:hAnsi="宋体" w:cs="TimesNewRomanPSMT" w:hint="eastAsia"/>
          <w:color w:val="000000"/>
          <w:kern w:val="0"/>
          <w:szCs w:val="21"/>
        </w:rPr>
        <w:t>胺类β-受体</w:t>
      </w:r>
      <w:r>
        <w:rPr>
          <w:rFonts w:ascii="宋体" w:eastAsia="宋体" w:hAnsi="宋体" w:cs="TimesNewRomanPSMT" w:hint="eastAsia"/>
          <w:color w:val="000000"/>
          <w:kern w:val="0"/>
          <w:szCs w:val="21"/>
        </w:rPr>
        <w:t>拮抗剂</w:t>
      </w:r>
      <w:r w:rsidR="002A1826" w:rsidRPr="00766ABD">
        <w:rPr>
          <w:rFonts w:ascii="宋体" w:eastAsia="宋体" w:hAnsi="宋体" w:cs="TimesNewRomanPSMT" w:hint="eastAsia"/>
          <w:color w:val="000000"/>
          <w:kern w:val="0"/>
          <w:szCs w:val="21"/>
        </w:rPr>
        <w:t>的结构特点</w:t>
      </w:r>
      <w:proofErr w:type="gramStart"/>
      <w:r w:rsidR="002A1826" w:rsidRPr="00766ABD">
        <w:rPr>
          <w:rFonts w:ascii="宋体" w:eastAsia="宋体" w:hAnsi="宋体" w:cs="TimesNewRomanPSMT" w:hint="eastAsia"/>
          <w:color w:val="000000"/>
          <w:kern w:val="0"/>
          <w:szCs w:val="21"/>
        </w:rPr>
        <w:t>及构效</w:t>
      </w:r>
      <w:proofErr w:type="gramEnd"/>
      <w:r w:rsidR="002A1826" w:rsidRPr="00766ABD">
        <w:rPr>
          <w:rFonts w:ascii="宋体" w:eastAsia="宋体" w:hAnsi="宋体" w:cs="TimesNewRomanPSMT" w:hint="eastAsia"/>
          <w:color w:val="000000"/>
          <w:kern w:val="0"/>
          <w:szCs w:val="21"/>
        </w:rPr>
        <w:t>关系。</w:t>
      </w:r>
    </w:p>
    <w:p w14:paraId="2AEFDCE1" w14:textId="77777777" w:rsidR="002A1826" w:rsidRPr="00766ABD" w:rsidRDefault="00766ABD" w:rsidP="00F957DB">
      <w:pPr>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4</w:t>
      </w:r>
      <w:r>
        <w:rPr>
          <w:rFonts w:ascii="宋体" w:eastAsia="宋体" w:hAnsi="宋体" w:cs="TimesNewRomanPSMT" w:hint="eastAsia"/>
          <w:color w:val="000000"/>
          <w:kern w:val="0"/>
          <w:szCs w:val="21"/>
        </w:rPr>
        <w:t>）</w:t>
      </w:r>
      <w:r w:rsidR="002A1826" w:rsidRPr="00766ABD">
        <w:rPr>
          <w:rFonts w:ascii="宋体" w:eastAsia="宋体" w:hAnsi="宋体" w:cs="TimesNewRomanPSMT" w:hint="eastAsia"/>
          <w:color w:val="000000"/>
          <w:kern w:val="0"/>
          <w:szCs w:val="21"/>
        </w:rPr>
        <w:t>β-受体</w:t>
      </w:r>
      <w:r>
        <w:rPr>
          <w:rFonts w:ascii="宋体" w:eastAsia="宋体" w:hAnsi="宋体" w:cs="TimesNewRomanPSMT" w:hint="eastAsia"/>
          <w:color w:val="000000"/>
          <w:kern w:val="0"/>
          <w:szCs w:val="21"/>
        </w:rPr>
        <w:t>拮抗剂</w:t>
      </w:r>
      <w:r w:rsidR="002A1826" w:rsidRPr="00766ABD">
        <w:rPr>
          <w:rFonts w:ascii="宋体" w:eastAsia="宋体" w:hAnsi="宋体" w:cs="TimesNewRomanPSMT" w:hint="eastAsia"/>
          <w:color w:val="000000"/>
          <w:kern w:val="0"/>
          <w:szCs w:val="21"/>
        </w:rPr>
        <w:t>的药理作用是否相同？有什么特点？</w:t>
      </w:r>
    </w:p>
    <w:p w14:paraId="4EF95C62" w14:textId="77777777" w:rsidR="002A1826" w:rsidRPr="00766ABD" w:rsidRDefault="00766ABD" w:rsidP="00F957D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sidR="002A1826" w:rsidRPr="00766ABD">
        <w:rPr>
          <w:rFonts w:ascii="宋体" w:eastAsia="宋体" w:hAnsi="宋体" w:cs="TimesNewRomanPSMT" w:hint="eastAsia"/>
          <w:color w:val="000000"/>
          <w:kern w:val="0"/>
          <w:szCs w:val="21"/>
        </w:rPr>
        <w:t>β-受体</w:t>
      </w:r>
      <w:r>
        <w:rPr>
          <w:rFonts w:ascii="宋体" w:eastAsia="宋体" w:hAnsi="宋体" w:cs="TimesNewRomanPSMT" w:hint="eastAsia"/>
          <w:color w:val="000000"/>
          <w:kern w:val="0"/>
          <w:szCs w:val="21"/>
        </w:rPr>
        <w:t>拮抗剂</w:t>
      </w:r>
      <w:r w:rsidR="002A1826" w:rsidRPr="00766ABD">
        <w:rPr>
          <w:rFonts w:ascii="宋体" w:eastAsia="宋体" w:hAnsi="宋体" w:cs="TimesNewRomanPSMT" w:hint="eastAsia"/>
          <w:color w:val="000000"/>
          <w:kern w:val="0"/>
          <w:szCs w:val="21"/>
        </w:rPr>
        <w:t>具有抗心律失常的作用，在结构上有什么特征？</w:t>
      </w:r>
    </w:p>
    <w:p w14:paraId="4F5A01BA" w14:textId="77777777" w:rsidR="00766ABD" w:rsidRDefault="00766ABD"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抗高血压</w:t>
      </w:r>
      <w:r>
        <w:rPr>
          <w:rFonts w:ascii="黑体" w:eastAsia="黑体" w:hAnsi="黑体" w:cs="Times New Roman"/>
          <w:b/>
          <w:sz w:val="24"/>
          <w:szCs w:val="24"/>
        </w:rPr>
        <w:t>药物</w:t>
      </w:r>
      <w:r>
        <w:rPr>
          <w:rFonts w:ascii="黑体" w:eastAsia="黑体" w:hAnsi="黑体" w:cs="Times New Roman" w:hint="eastAsia"/>
          <w:b/>
          <w:sz w:val="24"/>
          <w:szCs w:val="24"/>
        </w:rPr>
        <w:t>和</w:t>
      </w:r>
      <w:r>
        <w:rPr>
          <w:rFonts w:ascii="黑体" w:eastAsia="黑体" w:hAnsi="黑体" w:cs="Times New Roman"/>
          <w:b/>
          <w:sz w:val="24"/>
          <w:szCs w:val="24"/>
        </w:rPr>
        <w:t>利尿药</w:t>
      </w:r>
    </w:p>
    <w:p w14:paraId="4B012C83" w14:textId="77777777" w:rsidR="00766ABD" w:rsidRDefault="00766ABD"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71585AB" w14:textId="77777777" w:rsidR="00766ABD" w:rsidRPr="00A03C1A" w:rsidRDefault="00766ABD"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00CD708E" w:rsidRPr="00CD708E">
        <w:rPr>
          <w:rFonts w:ascii="宋体" w:eastAsia="宋体" w:hAnsi="宋体" w:cs="宋体" w:hint="eastAsia"/>
          <w:color w:val="000000"/>
          <w:kern w:val="0"/>
          <w:szCs w:val="21"/>
        </w:rPr>
        <w:t>钙通道阻滞剂的类型</w:t>
      </w:r>
      <w:r w:rsidR="00CD708E">
        <w:rPr>
          <w:rFonts w:ascii="宋体" w:eastAsia="宋体" w:hAnsi="宋体" w:cs="宋体" w:hint="eastAsia"/>
          <w:color w:val="000000"/>
          <w:kern w:val="0"/>
          <w:szCs w:val="21"/>
        </w:rPr>
        <w:t>；</w:t>
      </w:r>
      <w:r w:rsidR="00CD708E" w:rsidRPr="00CD708E">
        <w:rPr>
          <w:rFonts w:ascii="宋体" w:eastAsia="宋体" w:hAnsi="宋体" w:cs="宋体" w:hint="eastAsia"/>
          <w:color w:val="000000"/>
          <w:kern w:val="0"/>
          <w:szCs w:val="21"/>
        </w:rPr>
        <w:t>血管紧张素转化酶抑制剂及血管紧张素Ⅱ受体拮抗剂的作用机制</w:t>
      </w:r>
      <w:r w:rsidR="00CD708E">
        <w:rPr>
          <w:rFonts w:ascii="宋体" w:eastAsia="宋体" w:hAnsi="宋体" w:cs="宋体" w:hint="eastAsia"/>
          <w:color w:val="000000"/>
          <w:kern w:val="0"/>
          <w:szCs w:val="21"/>
        </w:rPr>
        <w:t>；</w:t>
      </w:r>
      <w:r w:rsidR="00CD708E" w:rsidRPr="00CD708E">
        <w:rPr>
          <w:rFonts w:ascii="宋体" w:eastAsia="宋体" w:hAnsi="宋体" w:cs="宋体" w:hint="eastAsia"/>
          <w:color w:val="000000"/>
          <w:kern w:val="0"/>
          <w:szCs w:val="21"/>
        </w:rPr>
        <w:t>硝苯地平、盐酸地</w:t>
      </w:r>
      <w:proofErr w:type="gramStart"/>
      <w:r w:rsidR="00CD708E" w:rsidRPr="00CD708E">
        <w:rPr>
          <w:rFonts w:ascii="宋体" w:eastAsia="宋体" w:hAnsi="宋体" w:cs="宋体" w:hint="eastAsia"/>
          <w:color w:val="000000"/>
          <w:kern w:val="0"/>
          <w:szCs w:val="21"/>
        </w:rPr>
        <w:t>尔硫卓</w:t>
      </w:r>
      <w:proofErr w:type="gramEnd"/>
      <w:r w:rsidR="00CD708E" w:rsidRPr="00CD708E">
        <w:rPr>
          <w:rFonts w:ascii="宋体" w:eastAsia="宋体" w:hAnsi="宋体" w:cs="宋体" w:hint="eastAsia"/>
          <w:color w:val="000000"/>
          <w:kern w:val="0"/>
          <w:szCs w:val="21"/>
        </w:rPr>
        <w:t>、盐酸维拉帕米</w:t>
      </w:r>
      <w:r w:rsidR="00CD708E">
        <w:rPr>
          <w:rFonts w:ascii="宋体" w:eastAsia="宋体" w:hAnsi="宋体" w:cs="宋体" w:hint="eastAsia"/>
          <w:color w:val="000000"/>
          <w:kern w:val="0"/>
          <w:szCs w:val="21"/>
        </w:rPr>
        <w:t>、</w:t>
      </w:r>
      <w:r w:rsidR="00CD708E" w:rsidRPr="00CD708E">
        <w:rPr>
          <w:rFonts w:ascii="宋体" w:eastAsia="宋体" w:hAnsi="宋体" w:cs="宋体" w:hint="eastAsia"/>
          <w:color w:val="000000"/>
          <w:kern w:val="0"/>
          <w:szCs w:val="21"/>
        </w:rPr>
        <w:t>卡托普利、</w:t>
      </w:r>
      <w:proofErr w:type="gramStart"/>
      <w:r w:rsidR="00CD708E" w:rsidRPr="00CD708E">
        <w:rPr>
          <w:rFonts w:ascii="宋体" w:eastAsia="宋体" w:hAnsi="宋体" w:cs="宋体" w:hint="eastAsia"/>
          <w:color w:val="000000"/>
          <w:kern w:val="0"/>
          <w:szCs w:val="21"/>
        </w:rPr>
        <w:t>氯沙坦</w:t>
      </w:r>
      <w:proofErr w:type="gramEnd"/>
      <w:r w:rsidR="00CD708E" w:rsidRPr="00CD708E">
        <w:rPr>
          <w:rFonts w:ascii="宋体" w:eastAsia="宋体" w:hAnsi="宋体" w:cs="宋体" w:hint="eastAsia"/>
          <w:color w:val="000000"/>
          <w:kern w:val="0"/>
          <w:szCs w:val="21"/>
        </w:rPr>
        <w:t>的结构、名称、性质及应用。</w:t>
      </w:r>
    </w:p>
    <w:p w14:paraId="5FB5B00F" w14:textId="77777777" w:rsidR="00766ABD" w:rsidRPr="00A03C1A" w:rsidRDefault="00766ABD"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00CD708E">
        <w:rPr>
          <w:rFonts w:ascii="宋体" w:eastAsia="宋体" w:hAnsi="宋体" w:cs="宋体" w:hint="eastAsia"/>
          <w:color w:val="000000"/>
          <w:kern w:val="0"/>
          <w:szCs w:val="21"/>
        </w:rPr>
        <w:t>利尿药</w:t>
      </w:r>
      <w:r w:rsidR="00CD708E">
        <w:rPr>
          <w:rFonts w:ascii="宋体" w:eastAsia="宋体" w:hAnsi="宋体" w:cs="宋体"/>
          <w:color w:val="000000"/>
          <w:kern w:val="0"/>
          <w:szCs w:val="21"/>
        </w:rPr>
        <w:t>；</w:t>
      </w:r>
      <w:r w:rsidR="00CD708E" w:rsidRPr="00CD708E">
        <w:rPr>
          <w:rFonts w:ascii="宋体" w:eastAsia="宋体" w:hAnsi="宋体" w:cs="宋体" w:hint="eastAsia"/>
          <w:color w:val="000000"/>
          <w:kern w:val="0"/>
          <w:szCs w:val="21"/>
        </w:rPr>
        <w:t>代表药物</w:t>
      </w:r>
      <w:proofErr w:type="gramStart"/>
      <w:r w:rsidR="00CD708E" w:rsidRPr="00CD708E">
        <w:rPr>
          <w:rFonts w:ascii="宋体" w:eastAsia="宋体" w:hAnsi="宋体" w:cs="宋体" w:hint="eastAsia"/>
          <w:color w:val="000000"/>
          <w:kern w:val="0"/>
          <w:szCs w:val="21"/>
        </w:rPr>
        <w:t>的构效关系</w:t>
      </w:r>
      <w:proofErr w:type="gramEnd"/>
      <w:r w:rsidR="00CD708E" w:rsidRPr="00CD708E">
        <w:rPr>
          <w:rFonts w:ascii="宋体" w:eastAsia="宋体" w:hAnsi="宋体" w:cs="宋体" w:hint="eastAsia"/>
          <w:color w:val="000000"/>
          <w:kern w:val="0"/>
          <w:szCs w:val="21"/>
        </w:rPr>
        <w:t>及制备方法。硫酸</w:t>
      </w:r>
      <w:proofErr w:type="gramStart"/>
      <w:r w:rsidR="00CD708E" w:rsidRPr="00CD708E">
        <w:rPr>
          <w:rFonts w:ascii="宋体" w:eastAsia="宋体" w:hAnsi="宋体" w:cs="宋体" w:hint="eastAsia"/>
          <w:color w:val="000000"/>
          <w:kern w:val="0"/>
          <w:szCs w:val="21"/>
        </w:rPr>
        <w:t>奎</w:t>
      </w:r>
      <w:proofErr w:type="gramEnd"/>
      <w:r w:rsidR="00CD708E" w:rsidRPr="00CD708E">
        <w:rPr>
          <w:rFonts w:ascii="宋体" w:eastAsia="宋体" w:hAnsi="宋体" w:cs="宋体" w:hint="eastAsia"/>
          <w:color w:val="000000"/>
          <w:kern w:val="0"/>
          <w:szCs w:val="21"/>
        </w:rPr>
        <w:t>尼丁、盐酸胺碘酮的结构、名称、性质、应用。</w:t>
      </w:r>
    </w:p>
    <w:p w14:paraId="58301F77" w14:textId="77777777" w:rsidR="00766ABD" w:rsidRPr="00A03C1A" w:rsidRDefault="00766ABD"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00CD708E">
        <w:rPr>
          <w:rFonts w:ascii="宋体" w:eastAsia="宋体" w:hAnsi="宋体" w:cs="宋体" w:hint="eastAsia"/>
          <w:color w:val="000000"/>
          <w:kern w:val="0"/>
          <w:szCs w:val="21"/>
        </w:rPr>
        <w:t>其他</w:t>
      </w:r>
      <w:r w:rsidR="00CD708E">
        <w:rPr>
          <w:rFonts w:ascii="宋体" w:eastAsia="宋体" w:hAnsi="宋体" w:cs="宋体"/>
          <w:color w:val="000000"/>
          <w:kern w:val="0"/>
          <w:szCs w:val="21"/>
        </w:rPr>
        <w:t>类型抗高血压药物；</w:t>
      </w:r>
      <w:r w:rsidRPr="00CD708E">
        <w:rPr>
          <w:rFonts w:ascii="宋体" w:eastAsia="宋体" w:hAnsi="宋体" w:cs="宋体" w:hint="eastAsia"/>
          <w:color w:val="000000"/>
          <w:kern w:val="0"/>
          <w:szCs w:val="21"/>
        </w:rPr>
        <w:t>利血平的结构和应用</w:t>
      </w:r>
      <w:r w:rsidR="00CD708E">
        <w:rPr>
          <w:rFonts w:ascii="宋体" w:eastAsia="宋体" w:hAnsi="宋体" w:cs="宋体" w:hint="eastAsia"/>
          <w:color w:val="000000"/>
          <w:kern w:val="0"/>
          <w:szCs w:val="21"/>
        </w:rPr>
        <w:t>；</w:t>
      </w:r>
      <w:r w:rsidR="00CD708E" w:rsidRPr="00CD708E">
        <w:rPr>
          <w:rFonts w:ascii="宋体" w:eastAsia="宋体" w:hAnsi="宋体" w:cs="宋体" w:hint="eastAsia"/>
          <w:color w:val="000000"/>
          <w:kern w:val="0"/>
          <w:szCs w:val="21"/>
        </w:rPr>
        <w:t>代表药物的代谢途径。</w:t>
      </w:r>
    </w:p>
    <w:p w14:paraId="49340746" w14:textId="77777777" w:rsidR="00766ABD" w:rsidRDefault="00766ABD"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C07E99C" w14:textId="77777777" w:rsidR="00766ABD" w:rsidRPr="00313A87" w:rsidRDefault="00CD708E" w:rsidP="00F957DB">
      <w:pPr>
        <w:widowControl/>
        <w:spacing w:beforeLines="50" w:before="156" w:afterLines="50" w:after="156"/>
        <w:ind w:firstLineChars="200" w:firstLine="420"/>
        <w:jc w:val="left"/>
        <w:rPr>
          <w:rFonts w:ascii="宋体" w:eastAsia="宋体" w:hAnsi="宋体" w:cs="宋体"/>
          <w:color w:val="000000"/>
          <w:kern w:val="0"/>
          <w:szCs w:val="21"/>
        </w:rPr>
      </w:pPr>
      <w:r w:rsidRPr="00CD708E">
        <w:rPr>
          <w:rFonts w:ascii="宋体" w:eastAsia="宋体" w:hAnsi="宋体" w:cs="宋体" w:hint="eastAsia"/>
          <w:color w:val="000000"/>
          <w:kern w:val="0"/>
          <w:szCs w:val="21"/>
        </w:rPr>
        <w:t>钙通道阻滞剂的类型</w:t>
      </w:r>
      <w:r>
        <w:rPr>
          <w:rFonts w:ascii="宋体" w:eastAsia="宋体" w:hAnsi="宋体" w:cs="宋体" w:hint="eastAsia"/>
          <w:color w:val="000000"/>
          <w:kern w:val="0"/>
          <w:szCs w:val="21"/>
        </w:rPr>
        <w:t>；</w:t>
      </w:r>
      <w:r w:rsidRPr="00CD708E">
        <w:rPr>
          <w:rFonts w:ascii="宋体" w:eastAsia="宋体" w:hAnsi="宋体" w:cs="宋体" w:hint="eastAsia"/>
          <w:color w:val="000000"/>
          <w:kern w:val="0"/>
          <w:szCs w:val="21"/>
        </w:rPr>
        <w:t>血管紧张素转化酶抑制剂及血管紧张素Ⅱ受体拮抗剂的作用机制</w:t>
      </w:r>
      <w:r>
        <w:rPr>
          <w:rFonts w:ascii="宋体" w:eastAsia="宋体" w:hAnsi="宋体" w:cs="宋体" w:hint="eastAsia"/>
          <w:color w:val="000000"/>
          <w:kern w:val="0"/>
          <w:szCs w:val="21"/>
        </w:rPr>
        <w:t>；</w:t>
      </w:r>
      <w:r w:rsidRPr="00CD708E">
        <w:rPr>
          <w:rFonts w:ascii="宋体" w:eastAsia="宋体" w:hAnsi="宋体" w:cs="宋体" w:hint="eastAsia"/>
          <w:color w:val="000000"/>
          <w:kern w:val="0"/>
          <w:szCs w:val="21"/>
        </w:rPr>
        <w:t>硝苯地平、盐酸地</w:t>
      </w:r>
      <w:proofErr w:type="gramStart"/>
      <w:r w:rsidRPr="00CD708E">
        <w:rPr>
          <w:rFonts w:ascii="宋体" w:eastAsia="宋体" w:hAnsi="宋体" w:cs="宋体" w:hint="eastAsia"/>
          <w:color w:val="000000"/>
          <w:kern w:val="0"/>
          <w:szCs w:val="21"/>
        </w:rPr>
        <w:t>尔硫卓</w:t>
      </w:r>
      <w:proofErr w:type="gramEnd"/>
      <w:r w:rsidRPr="00CD708E">
        <w:rPr>
          <w:rFonts w:ascii="宋体" w:eastAsia="宋体" w:hAnsi="宋体" w:cs="宋体" w:hint="eastAsia"/>
          <w:color w:val="000000"/>
          <w:kern w:val="0"/>
          <w:szCs w:val="21"/>
        </w:rPr>
        <w:t>、盐酸维拉帕米</w:t>
      </w:r>
      <w:r>
        <w:rPr>
          <w:rFonts w:ascii="宋体" w:eastAsia="宋体" w:hAnsi="宋体" w:cs="宋体" w:hint="eastAsia"/>
          <w:color w:val="000000"/>
          <w:kern w:val="0"/>
          <w:szCs w:val="21"/>
        </w:rPr>
        <w:t>、</w:t>
      </w:r>
      <w:r w:rsidRPr="00CD708E">
        <w:rPr>
          <w:rFonts w:ascii="宋体" w:eastAsia="宋体" w:hAnsi="宋体" w:cs="宋体" w:hint="eastAsia"/>
          <w:color w:val="000000"/>
          <w:kern w:val="0"/>
          <w:szCs w:val="21"/>
        </w:rPr>
        <w:t>卡托普利、</w:t>
      </w:r>
      <w:proofErr w:type="gramStart"/>
      <w:r w:rsidRPr="00CD708E">
        <w:rPr>
          <w:rFonts w:ascii="宋体" w:eastAsia="宋体" w:hAnsi="宋体" w:cs="宋体" w:hint="eastAsia"/>
          <w:color w:val="000000"/>
          <w:kern w:val="0"/>
          <w:szCs w:val="21"/>
        </w:rPr>
        <w:t>氯沙坦</w:t>
      </w:r>
      <w:proofErr w:type="gramEnd"/>
      <w:r w:rsidRPr="00CD708E">
        <w:rPr>
          <w:rFonts w:ascii="宋体" w:eastAsia="宋体" w:hAnsi="宋体" w:cs="宋体" w:hint="eastAsia"/>
          <w:color w:val="000000"/>
          <w:kern w:val="0"/>
          <w:szCs w:val="21"/>
        </w:rPr>
        <w:t>的结构、性质及应用。</w:t>
      </w:r>
    </w:p>
    <w:p w14:paraId="0699F611" w14:textId="77777777" w:rsidR="00766ABD" w:rsidRDefault="00766ABD"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B81AF55" w14:textId="77777777" w:rsidR="00766ABD" w:rsidRDefault="00766ABD"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sidR="00CD708E">
        <w:rPr>
          <w:rFonts w:ascii="宋体" w:eastAsia="宋体" w:hAnsi="宋体" w:cs="宋体" w:hint="eastAsia"/>
          <w:color w:val="000000"/>
          <w:kern w:val="0"/>
          <w:szCs w:val="21"/>
        </w:rPr>
        <w:t>抗高血压药物</w:t>
      </w:r>
    </w:p>
    <w:p w14:paraId="193042D2" w14:textId="77777777" w:rsidR="00766ABD" w:rsidRDefault="00766ABD"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CD708E">
        <w:rPr>
          <w:rFonts w:ascii="宋体" w:eastAsia="宋体" w:hAnsi="宋体" w:cs="宋体" w:hint="eastAsia"/>
          <w:color w:val="000000"/>
          <w:kern w:val="0"/>
          <w:szCs w:val="21"/>
        </w:rPr>
        <w:t>交感神经</w:t>
      </w:r>
      <w:r>
        <w:rPr>
          <w:rFonts w:ascii="宋体" w:eastAsia="宋体" w:hAnsi="宋体" w:hint="eastAsia"/>
          <w:szCs w:val="21"/>
        </w:rPr>
        <w:t>药物</w:t>
      </w:r>
    </w:p>
    <w:p w14:paraId="6B803E30" w14:textId="77777777" w:rsidR="00766ABD" w:rsidRDefault="00766ABD"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sidR="00CD708E">
        <w:rPr>
          <w:rFonts w:ascii="宋体" w:eastAsia="宋体" w:hAnsi="宋体" w:cs="宋体" w:hint="eastAsia"/>
          <w:color w:val="000000"/>
          <w:kern w:val="0"/>
          <w:szCs w:val="21"/>
        </w:rPr>
        <w:t>血管扩张药物</w:t>
      </w:r>
    </w:p>
    <w:p w14:paraId="31DEB7B7" w14:textId="77777777" w:rsidR="00766ABD" w:rsidRDefault="00766ABD"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sidR="00CD708E">
        <w:rPr>
          <w:rFonts w:ascii="宋体" w:eastAsia="宋体" w:hAnsi="宋体" w:cs="宋体" w:hint="eastAsia"/>
          <w:color w:val="000000"/>
          <w:kern w:val="0"/>
          <w:szCs w:val="21"/>
        </w:rPr>
        <w:t>影响肾素-血管紧张素-醛固酮</w:t>
      </w:r>
      <w:r w:rsidR="00CD708E">
        <w:rPr>
          <w:rFonts w:ascii="宋体" w:eastAsia="宋体" w:hAnsi="宋体" w:cs="宋体"/>
          <w:color w:val="000000"/>
          <w:kern w:val="0"/>
          <w:szCs w:val="21"/>
        </w:rPr>
        <w:t>系统的药物</w:t>
      </w:r>
    </w:p>
    <w:p w14:paraId="483AC01F" w14:textId="77777777" w:rsidR="00766ABD" w:rsidRPr="00CD708E" w:rsidRDefault="00766ABD"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w:t>
      </w:r>
      <w:r>
        <w:rPr>
          <w:rFonts w:ascii="宋体" w:eastAsia="宋体" w:hAnsi="宋体" w:cs="宋体"/>
          <w:color w:val="000000"/>
          <w:kern w:val="0"/>
          <w:szCs w:val="21"/>
        </w:rPr>
        <w:t>、</w:t>
      </w:r>
      <w:r w:rsidR="00CD708E">
        <w:rPr>
          <w:rFonts w:ascii="宋体" w:eastAsia="宋体" w:hAnsi="宋体" w:cs="宋体" w:hint="eastAsia"/>
          <w:color w:val="000000"/>
          <w:kern w:val="0"/>
          <w:szCs w:val="21"/>
        </w:rPr>
        <w:t>钙离子通道阻滞剂</w:t>
      </w:r>
    </w:p>
    <w:p w14:paraId="10E93A89" w14:textId="77777777" w:rsidR="00766ABD" w:rsidRDefault="00766ABD"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CD708E">
        <w:rPr>
          <w:rFonts w:ascii="宋体" w:eastAsia="宋体" w:hAnsi="宋体" w:cs="宋体" w:hint="eastAsia"/>
          <w:color w:val="000000"/>
          <w:kern w:val="0"/>
          <w:szCs w:val="21"/>
        </w:rPr>
        <w:t>利尿药</w:t>
      </w:r>
    </w:p>
    <w:p w14:paraId="5E774201" w14:textId="77777777" w:rsidR="00766ABD" w:rsidRDefault="00766ABD"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CD708E">
        <w:rPr>
          <w:rFonts w:ascii="宋体" w:eastAsia="宋体" w:hAnsi="宋体" w:cs="宋体" w:hint="eastAsia"/>
          <w:color w:val="000000"/>
          <w:kern w:val="0"/>
          <w:szCs w:val="21"/>
        </w:rPr>
        <w:t>碳酸酐酶抑制剂</w:t>
      </w:r>
    </w:p>
    <w:p w14:paraId="202C0EF6" w14:textId="77777777" w:rsidR="00766ABD" w:rsidRDefault="00766ABD"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sidR="00CD708E">
        <w:rPr>
          <w:rFonts w:ascii="宋体" w:eastAsia="宋体" w:hAnsi="宋体" w:cs="宋体" w:hint="eastAsia"/>
          <w:color w:val="000000"/>
          <w:kern w:val="0"/>
          <w:szCs w:val="21"/>
        </w:rPr>
        <w:t>N</w:t>
      </w:r>
      <w:r w:rsidR="00CD708E">
        <w:rPr>
          <w:rFonts w:ascii="宋体" w:eastAsia="宋体" w:hAnsi="宋体" w:cs="宋体"/>
          <w:color w:val="000000"/>
          <w:kern w:val="0"/>
          <w:szCs w:val="21"/>
        </w:rPr>
        <w:t>a</w:t>
      </w:r>
      <w:r w:rsidR="00CD708E" w:rsidRPr="00CD708E">
        <w:rPr>
          <w:rFonts w:ascii="宋体" w:eastAsia="宋体" w:hAnsi="宋体" w:cs="宋体"/>
          <w:color w:val="000000"/>
          <w:kern w:val="0"/>
          <w:szCs w:val="21"/>
          <w:vertAlign w:val="superscript"/>
        </w:rPr>
        <w:t>+</w:t>
      </w:r>
      <w:r w:rsidR="00CD708E">
        <w:rPr>
          <w:rFonts w:ascii="宋体" w:eastAsia="宋体" w:hAnsi="宋体" w:cs="宋体"/>
          <w:color w:val="000000"/>
          <w:kern w:val="0"/>
          <w:szCs w:val="21"/>
        </w:rPr>
        <w:t>-Cl</w:t>
      </w:r>
      <w:r w:rsidR="00CD708E" w:rsidRPr="00CD708E">
        <w:rPr>
          <w:rFonts w:ascii="宋体" w:eastAsia="宋体" w:hAnsi="宋体" w:cs="宋体"/>
          <w:color w:val="000000"/>
          <w:kern w:val="0"/>
          <w:szCs w:val="21"/>
          <w:vertAlign w:val="superscript"/>
        </w:rPr>
        <w:t>-</w:t>
      </w:r>
      <w:r w:rsidR="00CD708E">
        <w:rPr>
          <w:rFonts w:ascii="宋体" w:eastAsia="宋体" w:hAnsi="宋体" w:cs="宋体" w:hint="eastAsia"/>
          <w:color w:val="000000"/>
          <w:kern w:val="0"/>
          <w:szCs w:val="21"/>
        </w:rPr>
        <w:t>协</w:t>
      </w:r>
      <w:r w:rsidR="00CD708E">
        <w:rPr>
          <w:rFonts w:ascii="宋体" w:eastAsia="宋体" w:hAnsi="宋体" w:cs="宋体"/>
          <w:color w:val="000000"/>
          <w:kern w:val="0"/>
          <w:szCs w:val="21"/>
        </w:rPr>
        <w:t>转运抑制剂</w:t>
      </w:r>
    </w:p>
    <w:p w14:paraId="5546AABD" w14:textId="77777777" w:rsidR="00766ABD" w:rsidRDefault="00766ABD"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Pr>
          <w:rFonts w:ascii="宋体" w:eastAsia="宋体" w:hAnsi="宋体" w:cs="宋体"/>
          <w:color w:val="000000"/>
          <w:kern w:val="0"/>
          <w:szCs w:val="21"/>
        </w:rPr>
        <w:t>、</w:t>
      </w:r>
      <w:r w:rsidR="00CD708E">
        <w:rPr>
          <w:rFonts w:ascii="宋体" w:eastAsia="宋体" w:hAnsi="宋体" w:cs="宋体" w:hint="eastAsia"/>
          <w:color w:val="000000"/>
          <w:kern w:val="0"/>
          <w:szCs w:val="21"/>
        </w:rPr>
        <w:t>N</w:t>
      </w:r>
      <w:r w:rsidR="00CD708E">
        <w:rPr>
          <w:rFonts w:ascii="宋体" w:eastAsia="宋体" w:hAnsi="宋体" w:cs="宋体"/>
          <w:color w:val="000000"/>
          <w:kern w:val="0"/>
          <w:szCs w:val="21"/>
        </w:rPr>
        <w:t>a</w:t>
      </w:r>
      <w:r w:rsidR="00CD708E" w:rsidRPr="00CD708E">
        <w:rPr>
          <w:rFonts w:ascii="宋体" w:eastAsia="宋体" w:hAnsi="宋体" w:cs="宋体"/>
          <w:color w:val="000000"/>
          <w:kern w:val="0"/>
          <w:szCs w:val="21"/>
          <w:vertAlign w:val="superscript"/>
        </w:rPr>
        <w:t>+</w:t>
      </w:r>
      <w:r w:rsidR="00CD708E">
        <w:rPr>
          <w:rFonts w:ascii="宋体" w:eastAsia="宋体" w:hAnsi="宋体" w:cs="宋体"/>
          <w:color w:val="000000"/>
          <w:kern w:val="0"/>
          <w:szCs w:val="21"/>
        </w:rPr>
        <w:t>-K</w:t>
      </w:r>
      <w:r w:rsidR="00CD708E" w:rsidRPr="00CD708E">
        <w:rPr>
          <w:rFonts w:ascii="宋体" w:eastAsia="宋体" w:hAnsi="宋体" w:cs="宋体"/>
          <w:color w:val="000000"/>
          <w:kern w:val="0"/>
          <w:szCs w:val="21"/>
          <w:vertAlign w:val="superscript"/>
        </w:rPr>
        <w:t>+</w:t>
      </w:r>
      <w:r w:rsidR="00CD708E">
        <w:rPr>
          <w:rFonts w:ascii="宋体" w:eastAsia="宋体" w:hAnsi="宋体" w:cs="宋体"/>
          <w:color w:val="000000"/>
          <w:kern w:val="0"/>
          <w:szCs w:val="21"/>
        </w:rPr>
        <w:t>-2Cl</w:t>
      </w:r>
      <w:r w:rsidR="00CD708E" w:rsidRPr="00CD708E">
        <w:rPr>
          <w:rFonts w:ascii="宋体" w:eastAsia="宋体" w:hAnsi="宋体" w:cs="宋体"/>
          <w:color w:val="000000"/>
          <w:kern w:val="0"/>
          <w:szCs w:val="21"/>
          <w:vertAlign w:val="superscript"/>
        </w:rPr>
        <w:t>-</w:t>
      </w:r>
      <w:r w:rsidR="00CD708E">
        <w:rPr>
          <w:rFonts w:ascii="宋体" w:eastAsia="宋体" w:hAnsi="宋体" w:cs="宋体" w:hint="eastAsia"/>
          <w:color w:val="000000"/>
          <w:kern w:val="0"/>
          <w:szCs w:val="21"/>
        </w:rPr>
        <w:t>协</w:t>
      </w:r>
      <w:r w:rsidR="00CD708E">
        <w:rPr>
          <w:rFonts w:ascii="宋体" w:eastAsia="宋体" w:hAnsi="宋体" w:cs="宋体"/>
          <w:color w:val="000000"/>
          <w:kern w:val="0"/>
          <w:szCs w:val="21"/>
        </w:rPr>
        <w:t>转运抑制剂</w:t>
      </w:r>
    </w:p>
    <w:p w14:paraId="1310F76B" w14:textId="77777777" w:rsidR="00CD708E" w:rsidRDefault="00CD708E"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四</w:t>
      </w:r>
      <w:r>
        <w:rPr>
          <w:rFonts w:ascii="宋体" w:eastAsia="宋体" w:hAnsi="宋体" w:cs="宋体"/>
          <w:color w:val="000000"/>
          <w:kern w:val="0"/>
          <w:szCs w:val="21"/>
        </w:rPr>
        <w:t>、其他</w:t>
      </w:r>
    </w:p>
    <w:p w14:paraId="0CF086C9" w14:textId="77777777" w:rsidR="00766ABD" w:rsidRDefault="00766ABD"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26F885E" w14:textId="77777777" w:rsidR="00766ABD" w:rsidRPr="00313A87" w:rsidRDefault="00766ABD"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0BCF2C3C" w14:textId="77777777" w:rsidR="00766ABD" w:rsidRPr="00313A87" w:rsidRDefault="00766ABD"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5E0A21D" w14:textId="77777777" w:rsidR="00766ABD" w:rsidRDefault="00766ABD"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35B7F25E" w14:textId="77777777" w:rsidR="00766ABD" w:rsidRPr="00CD708E" w:rsidRDefault="00766ABD" w:rsidP="00F957DB">
      <w:pPr>
        <w:ind w:firstLineChars="200" w:firstLine="420"/>
        <w:rPr>
          <w:rFonts w:ascii="宋体" w:eastAsia="宋体" w:hAnsi="宋体" w:cs="TimesNewRomanPSMT"/>
          <w:color w:val="000000"/>
          <w:kern w:val="0"/>
          <w:szCs w:val="21"/>
        </w:rPr>
      </w:pPr>
      <w:r w:rsidRPr="00F65C21">
        <w:rPr>
          <w:rFonts w:ascii="宋体" w:eastAsia="宋体" w:hAnsi="宋体" w:cs="TimesNewRomanPSMT" w:hint="eastAsia"/>
          <w:color w:val="000000"/>
          <w:kern w:val="0"/>
          <w:szCs w:val="21"/>
        </w:rPr>
        <w:t>1）</w:t>
      </w:r>
      <w:r w:rsidRPr="00CD708E">
        <w:rPr>
          <w:rFonts w:ascii="宋体" w:eastAsia="宋体" w:hAnsi="宋体" w:cs="TimesNewRomanPSMT" w:hint="eastAsia"/>
          <w:color w:val="000000"/>
          <w:kern w:val="0"/>
          <w:szCs w:val="21"/>
        </w:rPr>
        <w:t>以Captopril为例，简要说明ACEI类抗高血压药的作用机制及为克服Captopril的缺点，对其进行结构改造的方法。</w:t>
      </w:r>
    </w:p>
    <w:p w14:paraId="6CD9C172" w14:textId="77777777" w:rsidR="00766ABD" w:rsidRPr="00766ABD" w:rsidRDefault="00FD5936" w:rsidP="00F957DB">
      <w:pPr>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766ABD" w:rsidRPr="00CD708E">
        <w:rPr>
          <w:rFonts w:ascii="宋体" w:eastAsia="宋体" w:hAnsi="宋体" w:cs="TimesNewRomanPSMT" w:hint="eastAsia"/>
          <w:color w:val="000000"/>
          <w:kern w:val="0"/>
          <w:szCs w:val="21"/>
        </w:rPr>
        <w:t>简述高血压产生的病因及抗高血压药作用的机理。</w:t>
      </w:r>
    </w:p>
    <w:p w14:paraId="78DF2AE5" w14:textId="77777777" w:rsidR="00766ABD" w:rsidRPr="00CD708E" w:rsidRDefault="00FD5936" w:rsidP="00F957DB">
      <w:pPr>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3</w:t>
      </w:r>
      <w:r w:rsidR="00766ABD">
        <w:rPr>
          <w:rFonts w:ascii="宋体" w:eastAsia="宋体" w:hAnsi="宋体" w:cs="TimesNewRomanPSMT" w:hint="eastAsia"/>
          <w:color w:val="000000"/>
          <w:kern w:val="0"/>
          <w:szCs w:val="21"/>
        </w:rPr>
        <w:t>）</w:t>
      </w:r>
      <w:r w:rsidR="00766ABD" w:rsidRPr="00CD708E">
        <w:rPr>
          <w:rFonts w:ascii="宋体" w:eastAsia="宋体" w:hAnsi="宋体" w:cs="TimesNewRomanPSMT" w:hint="eastAsia"/>
          <w:color w:val="000000"/>
          <w:kern w:val="0"/>
          <w:szCs w:val="21"/>
        </w:rPr>
        <w:t>简述钙通道阻滞剂的概念</w:t>
      </w:r>
      <w:r>
        <w:rPr>
          <w:rFonts w:ascii="宋体" w:eastAsia="宋体" w:hAnsi="宋体" w:cs="TimesNewRomanPSMT" w:hint="eastAsia"/>
          <w:color w:val="000000"/>
          <w:kern w:val="0"/>
          <w:szCs w:val="21"/>
        </w:rPr>
        <w:t>、</w:t>
      </w:r>
      <w:r w:rsidRPr="00CD708E">
        <w:rPr>
          <w:rFonts w:ascii="宋体" w:eastAsia="宋体" w:hAnsi="宋体" w:cs="TimesNewRomanPSMT" w:hint="eastAsia"/>
          <w:color w:val="000000"/>
          <w:kern w:val="0"/>
          <w:szCs w:val="21"/>
        </w:rPr>
        <w:t>分类</w:t>
      </w:r>
      <w:r w:rsidR="00766ABD" w:rsidRPr="00CD708E">
        <w:rPr>
          <w:rFonts w:ascii="宋体" w:eastAsia="宋体" w:hAnsi="宋体" w:cs="TimesNewRomanPSMT" w:hint="eastAsia"/>
          <w:color w:val="000000"/>
          <w:kern w:val="0"/>
          <w:szCs w:val="21"/>
        </w:rPr>
        <w:t>及其</w:t>
      </w:r>
      <w:r w:rsidRPr="00CD708E">
        <w:rPr>
          <w:rFonts w:ascii="宋体" w:eastAsia="宋体" w:hAnsi="宋体" w:cs="TimesNewRomanPSMT" w:hint="eastAsia"/>
          <w:color w:val="000000"/>
          <w:kern w:val="0"/>
          <w:szCs w:val="21"/>
        </w:rPr>
        <w:t>药理作用</w:t>
      </w:r>
      <w:r w:rsidR="00766ABD" w:rsidRPr="00CD708E">
        <w:rPr>
          <w:rFonts w:ascii="宋体" w:eastAsia="宋体" w:hAnsi="宋体" w:cs="TimesNewRomanPSMT" w:hint="eastAsia"/>
          <w:color w:val="000000"/>
          <w:kern w:val="0"/>
          <w:szCs w:val="21"/>
        </w:rPr>
        <w:t>。</w:t>
      </w:r>
    </w:p>
    <w:p w14:paraId="247D9665" w14:textId="77777777" w:rsidR="00766ABD" w:rsidRPr="00766ABD" w:rsidRDefault="00FD5936" w:rsidP="00F957D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sidR="00766ABD">
        <w:rPr>
          <w:rFonts w:ascii="宋体" w:eastAsia="宋体" w:hAnsi="宋体" w:cs="TimesNewRomanPSMT" w:hint="eastAsia"/>
          <w:color w:val="000000"/>
          <w:kern w:val="0"/>
          <w:szCs w:val="21"/>
        </w:rPr>
        <w:t>）</w:t>
      </w:r>
      <w:r w:rsidR="00766ABD" w:rsidRPr="00CD708E">
        <w:rPr>
          <w:rFonts w:ascii="宋体" w:eastAsia="宋体" w:hAnsi="宋体" w:cs="TimesNewRomanPSMT" w:hint="eastAsia"/>
          <w:color w:val="000000"/>
          <w:kern w:val="0"/>
          <w:szCs w:val="21"/>
        </w:rPr>
        <w:t>列举几种作用于血管平滑肌的药物和作用于交感神经末梢的药物。</w:t>
      </w:r>
    </w:p>
    <w:p w14:paraId="00FF5645" w14:textId="77777777" w:rsidR="00FD5936" w:rsidRDefault="00FD5936"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十五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心脏疾病</w:t>
      </w:r>
      <w:r>
        <w:rPr>
          <w:rFonts w:ascii="黑体" w:eastAsia="黑体" w:hAnsi="黑体" w:cs="Times New Roman"/>
          <w:b/>
          <w:sz w:val="24"/>
          <w:szCs w:val="24"/>
        </w:rPr>
        <w:t>药物和血脂调节药</w:t>
      </w:r>
    </w:p>
    <w:p w14:paraId="5E9D43AC" w14:textId="77777777" w:rsidR="00FD5936" w:rsidRDefault="00FD5936"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239F693" w14:textId="77777777" w:rsidR="00FD5936" w:rsidRPr="00A03C1A" w:rsidRDefault="00FD5936"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：强心药的结构特征及作用机制；抗心律失常</w:t>
      </w:r>
      <w:r w:rsidRPr="00FD5936">
        <w:rPr>
          <w:rFonts w:ascii="宋体" w:eastAsia="宋体" w:hAnsi="宋体" w:cs="宋体" w:hint="eastAsia"/>
          <w:color w:val="000000"/>
          <w:kern w:val="0"/>
          <w:szCs w:val="21"/>
        </w:rPr>
        <w:t>药的类型</w:t>
      </w:r>
      <w:r>
        <w:rPr>
          <w:rFonts w:ascii="宋体" w:eastAsia="宋体" w:hAnsi="宋体" w:cs="宋体" w:hint="eastAsia"/>
          <w:color w:val="000000"/>
          <w:kern w:val="0"/>
          <w:szCs w:val="21"/>
        </w:rPr>
        <w:t>及作用机制；</w:t>
      </w:r>
      <w:r w:rsidRPr="00FD5936">
        <w:rPr>
          <w:rFonts w:ascii="宋体" w:eastAsia="宋体" w:hAnsi="宋体" w:cs="宋体" w:hint="eastAsia"/>
          <w:color w:val="000000"/>
          <w:kern w:val="0"/>
          <w:szCs w:val="21"/>
        </w:rPr>
        <w:t>NO供体药物的作用机制</w:t>
      </w:r>
      <w:r>
        <w:rPr>
          <w:rFonts w:ascii="宋体" w:eastAsia="宋体" w:hAnsi="宋体" w:cs="宋体" w:hint="eastAsia"/>
          <w:color w:val="000000"/>
          <w:kern w:val="0"/>
          <w:szCs w:val="21"/>
        </w:rPr>
        <w:t>；</w:t>
      </w:r>
      <w:r w:rsidRPr="00FD5936">
        <w:rPr>
          <w:rFonts w:ascii="宋体" w:eastAsia="宋体" w:hAnsi="宋体" w:cs="宋体" w:hint="eastAsia"/>
          <w:color w:val="000000"/>
          <w:kern w:val="0"/>
          <w:szCs w:val="21"/>
        </w:rPr>
        <w:t>调血脂药的类型</w:t>
      </w:r>
      <w:r>
        <w:rPr>
          <w:rFonts w:ascii="宋体" w:eastAsia="宋体" w:hAnsi="宋体" w:cs="宋体" w:hint="eastAsia"/>
          <w:color w:val="000000"/>
          <w:kern w:val="0"/>
          <w:szCs w:val="21"/>
        </w:rPr>
        <w:t>及作用机制；</w:t>
      </w:r>
      <w:r w:rsidRPr="00FD5936">
        <w:rPr>
          <w:rFonts w:ascii="宋体" w:eastAsia="宋体" w:hAnsi="宋体" w:cs="宋体" w:hint="eastAsia"/>
          <w:color w:val="000000"/>
          <w:kern w:val="0"/>
          <w:szCs w:val="21"/>
        </w:rPr>
        <w:t>硝酸甘油</w:t>
      </w:r>
      <w:r>
        <w:rPr>
          <w:rFonts w:ascii="宋体" w:eastAsia="宋体" w:hAnsi="宋体" w:cs="宋体" w:hint="eastAsia"/>
          <w:color w:val="000000"/>
          <w:kern w:val="0"/>
          <w:szCs w:val="21"/>
        </w:rPr>
        <w:t>、</w:t>
      </w:r>
      <w:r w:rsidRPr="00FD5936">
        <w:rPr>
          <w:rFonts w:ascii="宋体" w:eastAsia="宋体" w:hAnsi="宋体" w:cs="宋体" w:hint="eastAsia"/>
          <w:color w:val="000000"/>
          <w:kern w:val="0"/>
          <w:szCs w:val="21"/>
        </w:rPr>
        <w:t>盐酸美西律</w:t>
      </w:r>
      <w:r>
        <w:rPr>
          <w:rFonts w:ascii="宋体" w:eastAsia="宋体" w:hAnsi="宋体" w:cs="宋体" w:hint="eastAsia"/>
          <w:color w:val="000000"/>
          <w:kern w:val="0"/>
          <w:szCs w:val="21"/>
        </w:rPr>
        <w:t>、</w:t>
      </w:r>
      <w:proofErr w:type="gramStart"/>
      <w:r w:rsidRPr="00FD5936">
        <w:rPr>
          <w:rFonts w:ascii="宋体" w:eastAsia="宋体" w:hAnsi="宋体" w:cs="宋体" w:hint="eastAsia"/>
          <w:color w:val="000000"/>
          <w:kern w:val="0"/>
          <w:szCs w:val="21"/>
        </w:rPr>
        <w:t>洛</w:t>
      </w:r>
      <w:proofErr w:type="gramEnd"/>
      <w:r w:rsidRPr="00FD5936">
        <w:rPr>
          <w:rFonts w:ascii="宋体" w:eastAsia="宋体" w:hAnsi="宋体" w:cs="宋体" w:hint="eastAsia"/>
          <w:color w:val="000000"/>
          <w:kern w:val="0"/>
          <w:szCs w:val="21"/>
        </w:rPr>
        <w:t>伐他</w:t>
      </w:r>
      <w:proofErr w:type="gramStart"/>
      <w:r w:rsidRPr="00FD5936">
        <w:rPr>
          <w:rFonts w:ascii="宋体" w:eastAsia="宋体" w:hAnsi="宋体" w:cs="宋体" w:hint="eastAsia"/>
          <w:color w:val="000000"/>
          <w:kern w:val="0"/>
          <w:szCs w:val="21"/>
        </w:rPr>
        <w:t>汀</w:t>
      </w:r>
      <w:proofErr w:type="gramEnd"/>
      <w:r w:rsidRPr="00FD5936">
        <w:rPr>
          <w:rFonts w:ascii="宋体" w:eastAsia="宋体" w:hAnsi="宋体" w:cs="宋体" w:hint="eastAsia"/>
          <w:color w:val="000000"/>
          <w:kern w:val="0"/>
          <w:szCs w:val="21"/>
        </w:rPr>
        <w:t>、吉非罗齐的结构、名称、性质、应用。</w:t>
      </w:r>
    </w:p>
    <w:p w14:paraId="14B54996" w14:textId="77777777" w:rsidR="00FD5936" w:rsidRPr="00A03C1A" w:rsidRDefault="00FD5936"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Pr="00FD5936">
        <w:rPr>
          <w:rFonts w:ascii="宋体" w:eastAsia="宋体" w:hAnsi="宋体" w:cs="宋体" w:hint="eastAsia"/>
          <w:color w:val="000000"/>
          <w:kern w:val="0"/>
          <w:szCs w:val="21"/>
        </w:rPr>
        <w:t>地高辛</w:t>
      </w:r>
      <w:r>
        <w:rPr>
          <w:rFonts w:ascii="宋体" w:eastAsia="宋体" w:hAnsi="宋体" w:cs="宋体" w:hint="eastAsia"/>
          <w:color w:val="000000"/>
          <w:kern w:val="0"/>
          <w:szCs w:val="21"/>
        </w:rPr>
        <w:t>、</w:t>
      </w:r>
      <w:r w:rsidRPr="00FD5936">
        <w:rPr>
          <w:rFonts w:ascii="宋体" w:eastAsia="宋体" w:hAnsi="宋体" w:cs="宋体" w:hint="eastAsia"/>
          <w:color w:val="000000"/>
          <w:kern w:val="0"/>
          <w:szCs w:val="21"/>
        </w:rPr>
        <w:t>硫酸</w:t>
      </w:r>
      <w:proofErr w:type="gramStart"/>
      <w:r w:rsidRPr="00FD5936">
        <w:rPr>
          <w:rFonts w:ascii="宋体" w:eastAsia="宋体" w:hAnsi="宋体" w:cs="宋体" w:hint="eastAsia"/>
          <w:color w:val="000000"/>
          <w:kern w:val="0"/>
          <w:szCs w:val="21"/>
        </w:rPr>
        <w:t>奎</w:t>
      </w:r>
      <w:proofErr w:type="gramEnd"/>
      <w:r w:rsidRPr="00FD5936">
        <w:rPr>
          <w:rFonts w:ascii="宋体" w:eastAsia="宋体" w:hAnsi="宋体" w:cs="宋体" w:hint="eastAsia"/>
          <w:color w:val="000000"/>
          <w:kern w:val="0"/>
          <w:szCs w:val="21"/>
        </w:rPr>
        <w:t>尼丁、盐酸胺碘酮的结构、名称、性质、应用。代表药物的制备方法。</w:t>
      </w:r>
    </w:p>
    <w:p w14:paraId="09D4AD5A" w14:textId="77777777" w:rsidR="00FD5936" w:rsidRPr="00A03C1A" w:rsidRDefault="00FD5936"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Pr="00CD708E">
        <w:rPr>
          <w:rFonts w:ascii="宋体" w:eastAsia="宋体" w:hAnsi="宋体" w:cs="宋体" w:hint="eastAsia"/>
          <w:color w:val="000000"/>
          <w:kern w:val="0"/>
          <w:szCs w:val="21"/>
        </w:rPr>
        <w:t>代表药物的代谢途径</w:t>
      </w:r>
      <w:r>
        <w:rPr>
          <w:rFonts w:ascii="宋体" w:eastAsia="宋体" w:hAnsi="宋体" w:cs="宋体" w:hint="eastAsia"/>
          <w:color w:val="000000"/>
          <w:kern w:val="0"/>
          <w:szCs w:val="21"/>
        </w:rPr>
        <w:t>、</w:t>
      </w:r>
      <w:proofErr w:type="gramStart"/>
      <w:r w:rsidRPr="00FD5936">
        <w:rPr>
          <w:rFonts w:ascii="宋体" w:eastAsia="宋体" w:hAnsi="宋体" w:cs="宋体" w:hint="eastAsia"/>
          <w:color w:val="000000"/>
          <w:kern w:val="0"/>
          <w:szCs w:val="21"/>
        </w:rPr>
        <w:t>构效关系</w:t>
      </w:r>
      <w:proofErr w:type="gramEnd"/>
      <w:r>
        <w:rPr>
          <w:rFonts w:ascii="宋体" w:eastAsia="宋体" w:hAnsi="宋体" w:cs="宋体" w:hint="eastAsia"/>
          <w:color w:val="000000"/>
          <w:kern w:val="0"/>
          <w:szCs w:val="21"/>
        </w:rPr>
        <w:t>；</w:t>
      </w:r>
      <w:r w:rsidRPr="00FD5936">
        <w:rPr>
          <w:rFonts w:ascii="宋体" w:eastAsia="宋体" w:hAnsi="宋体" w:cs="宋体" w:hint="eastAsia"/>
          <w:color w:val="000000"/>
          <w:kern w:val="0"/>
          <w:szCs w:val="21"/>
        </w:rPr>
        <w:t>吉非罗齐的制备方法。</w:t>
      </w:r>
    </w:p>
    <w:p w14:paraId="3F0B0F77" w14:textId="77777777" w:rsidR="00FD5936" w:rsidRDefault="00FD5936"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65D23CB" w14:textId="77777777" w:rsidR="00FD5936" w:rsidRPr="00313A87" w:rsidRDefault="00FD5936"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强心药的结构特征及作用机制；抗心律失常</w:t>
      </w:r>
      <w:r w:rsidRPr="00FD5936">
        <w:rPr>
          <w:rFonts w:ascii="宋体" w:eastAsia="宋体" w:hAnsi="宋体" w:cs="宋体" w:hint="eastAsia"/>
          <w:color w:val="000000"/>
          <w:kern w:val="0"/>
          <w:szCs w:val="21"/>
        </w:rPr>
        <w:t>药的类型</w:t>
      </w:r>
      <w:r>
        <w:rPr>
          <w:rFonts w:ascii="宋体" w:eastAsia="宋体" w:hAnsi="宋体" w:cs="宋体" w:hint="eastAsia"/>
          <w:color w:val="000000"/>
          <w:kern w:val="0"/>
          <w:szCs w:val="21"/>
        </w:rPr>
        <w:t>及作用机制；</w:t>
      </w:r>
      <w:r w:rsidRPr="00FD5936">
        <w:rPr>
          <w:rFonts w:ascii="宋体" w:eastAsia="宋体" w:hAnsi="宋体" w:cs="宋体" w:hint="eastAsia"/>
          <w:color w:val="000000"/>
          <w:kern w:val="0"/>
          <w:szCs w:val="21"/>
        </w:rPr>
        <w:t>NO供体药物的作用机制</w:t>
      </w:r>
      <w:r>
        <w:rPr>
          <w:rFonts w:ascii="宋体" w:eastAsia="宋体" w:hAnsi="宋体" w:cs="宋体" w:hint="eastAsia"/>
          <w:color w:val="000000"/>
          <w:kern w:val="0"/>
          <w:szCs w:val="21"/>
        </w:rPr>
        <w:t>；</w:t>
      </w:r>
      <w:r w:rsidRPr="00FD5936">
        <w:rPr>
          <w:rFonts w:ascii="宋体" w:eastAsia="宋体" w:hAnsi="宋体" w:cs="宋体" w:hint="eastAsia"/>
          <w:color w:val="000000"/>
          <w:kern w:val="0"/>
          <w:szCs w:val="21"/>
        </w:rPr>
        <w:t>调血脂药的类型</w:t>
      </w:r>
      <w:r>
        <w:rPr>
          <w:rFonts w:ascii="宋体" w:eastAsia="宋体" w:hAnsi="宋体" w:cs="宋体" w:hint="eastAsia"/>
          <w:color w:val="000000"/>
          <w:kern w:val="0"/>
          <w:szCs w:val="21"/>
        </w:rPr>
        <w:t>及作用机制；</w:t>
      </w:r>
      <w:r w:rsidRPr="00FD5936">
        <w:rPr>
          <w:rFonts w:ascii="宋体" w:eastAsia="宋体" w:hAnsi="宋体" w:cs="宋体" w:hint="eastAsia"/>
          <w:color w:val="000000"/>
          <w:kern w:val="0"/>
          <w:szCs w:val="21"/>
        </w:rPr>
        <w:t>硝酸甘油</w:t>
      </w:r>
      <w:r>
        <w:rPr>
          <w:rFonts w:ascii="宋体" w:eastAsia="宋体" w:hAnsi="宋体" w:cs="宋体" w:hint="eastAsia"/>
          <w:color w:val="000000"/>
          <w:kern w:val="0"/>
          <w:szCs w:val="21"/>
        </w:rPr>
        <w:t>、</w:t>
      </w:r>
      <w:r w:rsidRPr="00FD5936">
        <w:rPr>
          <w:rFonts w:ascii="宋体" w:eastAsia="宋体" w:hAnsi="宋体" w:cs="宋体" w:hint="eastAsia"/>
          <w:color w:val="000000"/>
          <w:kern w:val="0"/>
          <w:szCs w:val="21"/>
        </w:rPr>
        <w:t>盐酸美西律</w:t>
      </w:r>
      <w:r>
        <w:rPr>
          <w:rFonts w:ascii="宋体" w:eastAsia="宋体" w:hAnsi="宋体" w:cs="宋体" w:hint="eastAsia"/>
          <w:color w:val="000000"/>
          <w:kern w:val="0"/>
          <w:szCs w:val="21"/>
        </w:rPr>
        <w:t>、</w:t>
      </w:r>
      <w:proofErr w:type="gramStart"/>
      <w:r w:rsidRPr="00FD5936">
        <w:rPr>
          <w:rFonts w:ascii="宋体" w:eastAsia="宋体" w:hAnsi="宋体" w:cs="宋体" w:hint="eastAsia"/>
          <w:color w:val="000000"/>
          <w:kern w:val="0"/>
          <w:szCs w:val="21"/>
        </w:rPr>
        <w:t>洛</w:t>
      </w:r>
      <w:proofErr w:type="gramEnd"/>
      <w:r w:rsidRPr="00FD5936">
        <w:rPr>
          <w:rFonts w:ascii="宋体" w:eastAsia="宋体" w:hAnsi="宋体" w:cs="宋体" w:hint="eastAsia"/>
          <w:color w:val="000000"/>
          <w:kern w:val="0"/>
          <w:szCs w:val="21"/>
        </w:rPr>
        <w:t>伐他</w:t>
      </w:r>
      <w:proofErr w:type="gramStart"/>
      <w:r w:rsidRPr="00FD5936">
        <w:rPr>
          <w:rFonts w:ascii="宋体" w:eastAsia="宋体" w:hAnsi="宋体" w:cs="宋体" w:hint="eastAsia"/>
          <w:color w:val="000000"/>
          <w:kern w:val="0"/>
          <w:szCs w:val="21"/>
        </w:rPr>
        <w:t>汀</w:t>
      </w:r>
      <w:proofErr w:type="gramEnd"/>
      <w:r w:rsidRPr="00FD5936">
        <w:rPr>
          <w:rFonts w:ascii="宋体" w:eastAsia="宋体" w:hAnsi="宋体" w:cs="宋体" w:hint="eastAsia"/>
          <w:color w:val="000000"/>
          <w:kern w:val="0"/>
          <w:szCs w:val="21"/>
        </w:rPr>
        <w:t>、吉非罗齐的结构、性质、应用。</w:t>
      </w:r>
    </w:p>
    <w:p w14:paraId="5E32FB3C" w14:textId="77777777" w:rsidR="00FD5936" w:rsidRDefault="00FD5936"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4DD1A7D" w14:textId="77777777" w:rsidR="00FD5936" w:rsidRDefault="00FD5936"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Pr>
          <w:rFonts w:ascii="宋体" w:eastAsia="宋体" w:hAnsi="宋体" w:cs="宋体" w:hint="eastAsia"/>
          <w:color w:val="000000"/>
          <w:kern w:val="0"/>
          <w:szCs w:val="21"/>
        </w:rPr>
        <w:t>强心药物</w:t>
      </w:r>
    </w:p>
    <w:p w14:paraId="114E2A9E" w14:textId="77777777" w:rsidR="00FD5936" w:rsidRDefault="00FD5936"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Pr>
          <w:rFonts w:ascii="宋体" w:eastAsia="宋体" w:hAnsi="宋体" w:cs="宋体" w:hint="eastAsia"/>
          <w:color w:val="000000"/>
          <w:kern w:val="0"/>
          <w:szCs w:val="21"/>
        </w:rPr>
        <w:t>强心苷类</w:t>
      </w:r>
    </w:p>
    <w:p w14:paraId="7EC5B6E0" w14:textId="77777777" w:rsidR="00FD5936" w:rsidRDefault="00FD5936"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sidRPr="00766ABD">
        <w:rPr>
          <w:rFonts w:ascii="宋体" w:eastAsia="宋体" w:hAnsi="宋体" w:cs="TimesNewRomanPSMT" w:hint="eastAsia"/>
          <w:color w:val="000000"/>
          <w:kern w:val="0"/>
          <w:szCs w:val="21"/>
        </w:rPr>
        <w:t>β-受体</w:t>
      </w:r>
      <w:r>
        <w:rPr>
          <w:rFonts w:ascii="宋体" w:eastAsia="宋体" w:hAnsi="宋体" w:cs="TimesNewRomanPSMT" w:hint="eastAsia"/>
          <w:color w:val="000000"/>
          <w:kern w:val="0"/>
          <w:szCs w:val="21"/>
        </w:rPr>
        <w:t>激动剂</w:t>
      </w:r>
      <w:r>
        <w:rPr>
          <w:rFonts w:ascii="宋体" w:eastAsia="宋体" w:hAnsi="宋体" w:cs="TimesNewRomanPSMT"/>
          <w:color w:val="000000"/>
          <w:kern w:val="0"/>
          <w:szCs w:val="21"/>
        </w:rPr>
        <w:t>类</w:t>
      </w:r>
    </w:p>
    <w:p w14:paraId="0205BA85" w14:textId="77777777" w:rsidR="00FD5936" w:rsidRDefault="00FD5936"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三、磷酸二</w:t>
      </w:r>
      <w:r>
        <w:rPr>
          <w:rFonts w:ascii="宋体" w:eastAsia="宋体" w:hAnsi="宋体" w:cs="宋体"/>
          <w:color w:val="000000"/>
          <w:kern w:val="0"/>
          <w:szCs w:val="21"/>
        </w:rPr>
        <w:t>酯酶抑制剂</w:t>
      </w:r>
    </w:p>
    <w:p w14:paraId="30D13FA2" w14:textId="77777777" w:rsidR="00FD5936" w:rsidRPr="00CD708E" w:rsidRDefault="00FD5936"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w:t>
      </w:r>
      <w:r>
        <w:rPr>
          <w:rFonts w:ascii="宋体" w:eastAsia="宋体" w:hAnsi="宋体" w:cs="宋体"/>
          <w:color w:val="000000"/>
          <w:kern w:val="0"/>
          <w:szCs w:val="21"/>
        </w:rPr>
        <w:t>、</w:t>
      </w:r>
      <w:r>
        <w:rPr>
          <w:rFonts w:ascii="宋体" w:eastAsia="宋体" w:hAnsi="宋体" w:cs="宋体" w:hint="eastAsia"/>
          <w:color w:val="000000"/>
          <w:kern w:val="0"/>
          <w:szCs w:val="21"/>
        </w:rPr>
        <w:t>钙增敏剂</w:t>
      </w:r>
    </w:p>
    <w:p w14:paraId="6682EFFC" w14:textId="77777777" w:rsidR="00FD5936" w:rsidRDefault="00FD5936"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Pr>
          <w:rFonts w:ascii="宋体" w:eastAsia="宋体" w:hAnsi="宋体" w:cs="宋体" w:hint="eastAsia"/>
          <w:color w:val="000000"/>
          <w:kern w:val="0"/>
          <w:szCs w:val="21"/>
        </w:rPr>
        <w:t>抗心律失常药物</w:t>
      </w:r>
    </w:p>
    <w:p w14:paraId="483D87FD" w14:textId="77777777" w:rsidR="00FD5936" w:rsidRDefault="00FD5936"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Pr>
          <w:rFonts w:ascii="宋体" w:eastAsia="宋体" w:hAnsi="宋体" w:cs="宋体" w:hint="eastAsia"/>
          <w:color w:val="000000"/>
          <w:kern w:val="0"/>
          <w:szCs w:val="21"/>
        </w:rPr>
        <w:t>抗心律失常药物的</w:t>
      </w:r>
      <w:r>
        <w:rPr>
          <w:rFonts w:ascii="宋体" w:eastAsia="宋体" w:hAnsi="宋体" w:cs="宋体"/>
          <w:color w:val="000000"/>
          <w:kern w:val="0"/>
          <w:szCs w:val="21"/>
        </w:rPr>
        <w:t>作用机制</w:t>
      </w:r>
    </w:p>
    <w:p w14:paraId="7B96CEE5" w14:textId="77777777" w:rsidR="00FD5936" w:rsidRDefault="00FD5936"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Pr>
          <w:rFonts w:ascii="宋体" w:eastAsia="宋体" w:hAnsi="宋体" w:cs="宋体" w:hint="eastAsia"/>
          <w:color w:val="000000"/>
          <w:kern w:val="0"/>
          <w:szCs w:val="21"/>
        </w:rPr>
        <w:t>抗心律失常药物的分类</w:t>
      </w:r>
    </w:p>
    <w:p w14:paraId="638C2D29" w14:textId="77777777" w:rsidR="00FD5936" w:rsidRDefault="00FD5936"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抗心绞痛药物</w:t>
      </w:r>
    </w:p>
    <w:p w14:paraId="13AD7568" w14:textId="77777777" w:rsidR="00FD5936" w:rsidRDefault="00FD5936"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w:t>
      </w:r>
      <w:r>
        <w:rPr>
          <w:rFonts w:ascii="宋体" w:eastAsia="宋体" w:hAnsi="宋体" w:cs="宋体"/>
          <w:color w:val="000000"/>
          <w:kern w:val="0"/>
          <w:szCs w:val="21"/>
        </w:rPr>
        <w:t>、硝酸酯及亚硝酸酯类</w:t>
      </w:r>
    </w:p>
    <w:p w14:paraId="007DE5C3" w14:textId="77777777" w:rsidR="00FD5936" w:rsidRDefault="003932E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、部分脂肪酸氧化</w:t>
      </w:r>
    </w:p>
    <w:p w14:paraId="78E4082F" w14:textId="77777777" w:rsidR="003932E9" w:rsidRDefault="003932E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 血脂</w:t>
      </w:r>
      <w:r>
        <w:rPr>
          <w:rFonts w:ascii="宋体" w:eastAsia="宋体" w:hAnsi="宋体"/>
          <w:szCs w:val="21"/>
        </w:rPr>
        <w:t>调节药</w:t>
      </w:r>
    </w:p>
    <w:p w14:paraId="5F1AE291" w14:textId="77777777" w:rsidR="003932E9" w:rsidRDefault="003932E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、血脂的化学和生物化学</w:t>
      </w:r>
    </w:p>
    <w:p w14:paraId="2572C4D8" w14:textId="77777777" w:rsidR="003932E9" w:rsidRPr="003932E9" w:rsidRDefault="003932E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、血脂调节药物</w:t>
      </w:r>
    </w:p>
    <w:p w14:paraId="3EF66916" w14:textId="77777777" w:rsidR="00FD5936" w:rsidRDefault="00FD5936"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E2A49EF" w14:textId="77777777" w:rsidR="00FD5936" w:rsidRPr="00313A87" w:rsidRDefault="00FD5936"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0763209B" w14:textId="77777777" w:rsidR="00FD5936" w:rsidRPr="00313A87" w:rsidRDefault="00FD5936"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0E6986E" w14:textId="77777777" w:rsidR="00FD5936" w:rsidRDefault="00FD5936"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29725754" w14:textId="77777777" w:rsidR="00FD5936" w:rsidRPr="00CD708E" w:rsidRDefault="00FD5936" w:rsidP="00F957DB">
      <w:pPr>
        <w:ind w:firstLine="420"/>
        <w:rPr>
          <w:rFonts w:ascii="宋体" w:eastAsia="宋体" w:hAnsi="宋体" w:cs="TimesNewRomanPSMT"/>
          <w:color w:val="000000"/>
          <w:kern w:val="0"/>
          <w:szCs w:val="21"/>
        </w:rPr>
      </w:pPr>
      <w:r w:rsidRPr="00F65C21">
        <w:rPr>
          <w:rFonts w:ascii="宋体" w:eastAsia="宋体" w:hAnsi="宋体" w:cs="TimesNewRomanPSMT" w:hint="eastAsia"/>
          <w:color w:val="000000"/>
          <w:kern w:val="0"/>
          <w:szCs w:val="21"/>
        </w:rPr>
        <w:t>1）</w:t>
      </w:r>
      <w:r w:rsidR="003932E9" w:rsidRPr="003932E9">
        <w:rPr>
          <w:rFonts w:ascii="宋体" w:eastAsia="宋体" w:hAnsi="宋体" w:cs="TimesNewRomanPSMT" w:hint="eastAsia"/>
          <w:color w:val="000000"/>
          <w:kern w:val="0"/>
          <w:szCs w:val="21"/>
        </w:rPr>
        <w:t>常用的强心药有哪些？</w:t>
      </w:r>
    </w:p>
    <w:p w14:paraId="228D012B" w14:textId="77777777" w:rsidR="00FD5936" w:rsidRPr="00766ABD" w:rsidRDefault="00FD5936" w:rsidP="00F957DB">
      <w:pPr>
        <w:ind w:firstLine="420"/>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w:t>
      </w:r>
      <w:r>
        <w:rPr>
          <w:rFonts w:ascii="宋体" w:eastAsia="宋体" w:hAnsi="宋体" w:cs="TimesNewRomanPSMT" w:hint="eastAsia"/>
          <w:color w:val="000000"/>
          <w:kern w:val="0"/>
          <w:szCs w:val="21"/>
        </w:rPr>
        <w:t>）</w:t>
      </w:r>
      <w:r w:rsidR="003932E9" w:rsidRPr="003932E9">
        <w:rPr>
          <w:rFonts w:ascii="宋体" w:eastAsia="宋体" w:hAnsi="宋体" w:cs="TimesNewRomanPSMT" w:hint="eastAsia"/>
          <w:color w:val="000000"/>
          <w:kern w:val="0"/>
          <w:szCs w:val="21"/>
        </w:rPr>
        <w:t>产生心绞痛的病因及治疗机理是什么?</w:t>
      </w:r>
    </w:p>
    <w:p w14:paraId="167290D3" w14:textId="77777777" w:rsidR="00FD5936" w:rsidRPr="003932E9" w:rsidRDefault="00FD5936" w:rsidP="00F957DB">
      <w:pPr>
        <w:ind w:firstLine="420"/>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003932E9" w:rsidRPr="003932E9">
        <w:rPr>
          <w:rFonts w:ascii="宋体" w:eastAsia="宋体" w:hAnsi="宋体" w:cs="TimesNewRomanPSMT" w:hint="eastAsia"/>
          <w:color w:val="000000"/>
          <w:kern w:val="0"/>
          <w:szCs w:val="21"/>
        </w:rPr>
        <w:t>简述NO Donor Drugs扩血管的作用机制。</w:t>
      </w:r>
    </w:p>
    <w:p w14:paraId="442AA157" w14:textId="77777777" w:rsidR="003932E9" w:rsidRPr="003932E9" w:rsidRDefault="003932E9" w:rsidP="00F957DB">
      <w:pPr>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Pr="003932E9">
        <w:rPr>
          <w:rFonts w:ascii="宋体" w:eastAsia="宋体" w:hAnsi="宋体" w:cs="TimesNewRomanPSMT" w:hint="eastAsia"/>
          <w:color w:val="000000"/>
          <w:kern w:val="0"/>
          <w:szCs w:val="21"/>
        </w:rPr>
        <w:t>从盐酸胺碘酮的结构出发，简述其理化性质、代谢特点及临床用途。</w:t>
      </w:r>
    </w:p>
    <w:p w14:paraId="327C6F05" w14:textId="77777777" w:rsidR="003932E9" w:rsidRPr="003932E9" w:rsidRDefault="003932E9" w:rsidP="00F957DB">
      <w:pPr>
        <w:ind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sidR="00FD5936">
        <w:rPr>
          <w:rFonts w:ascii="宋体" w:eastAsia="宋体" w:hAnsi="宋体" w:cs="TimesNewRomanPSMT" w:hint="eastAsia"/>
          <w:color w:val="000000"/>
          <w:kern w:val="0"/>
          <w:szCs w:val="21"/>
        </w:rPr>
        <w:t>）</w:t>
      </w:r>
      <w:proofErr w:type="spellStart"/>
      <w:r w:rsidRPr="003932E9">
        <w:rPr>
          <w:rFonts w:ascii="宋体" w:eastAsia="宋体" w:hAnsi="宋体" w:cs="TimesNewRomanPSMT" w:hint="eastAsia"/>
          <w:color w:val="000000"/>
          <w:kern w:val="0"/>
          <w:szCs w:val="21"/>
        </w:rPr>
        <w:t>Lovartsatin</w:t>
      </w:r>
      <w:proofErr w:type="spellEnd"/>
      <w:r w:rsidRPr="003932E9">
        <w:rPr>
          <w:rFonts w:ascii="宋体" w:eastAsia="宋体" w:hAnsi="宋体" w:cs="TimesNewRomanPSMT" w:hint="eastAsia"/>
          <w:color w:val="000000"/>
          <w:kern w:val="0"/>
          <w:szCs w:val="21"/>
        </w:rPr>
        <w:t>为何被称为前药？说明其代谢物的结构特点。</w:t>
      </w:r>
    </w:p>
    <w:p w14:paraId="6ABBDDE4" w14:textId="77777777" w:rsidR="00F36B04" w:rsidRDefault="003932E9"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w:t>
      </w:r>
      <w:r w:rsidRPr="003932E9">
        <w:rPr>
          <w:rFonts w:ascii="宋体" w:eastAsia="宋体" w:hAnsi="宋体" w:cs="TimesNewRomanPSMT" w:hint="eastAsia"/>
          <w:color w:val="000000"/>
          <w:kern w:val="0"/>
          <w:szCs w:val="21"/>
        </w:rPr>
        <w:t>根据作用效果的不同，调血脂药可分为哪几类？</w:t>
      </w:r>
    </w:p>
    <w:p w14:paraId="443C742E" w14:textId="77777777" w:rsidR="003932E9" w:rsidRDefault="003932E9"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十六</w:t>
      </w:r>
      <w:r w:rsidRPr="00FC24B5">
        <w:rPr>
          <w:rFonts w:ascii="黑体" w:eastAsia="黑体" w:hAnsi="黑体" w:cs="Times New Roman" w:hint="eastAsia"/>
          <w:b/>
          <w:sz w:val="24"/>
          <w:szCs w:val="24"/>
        </w:rPr>
        <w:t xml:space="preserve">章 </w:t>
      </w:r>
      <w:proofErr w:type="gramStart"/>
      <w:r>
        <w:rPr>
          <w:rFonts w:ascii="黑体" w:eastAsia="黑体" w:hAnsi="黑体" w:cs="Times New Roman" w:hint="eastAsia"/>
          <w:b/>
          <w:sz w:val="24"/>
          <w:szCs w:val="24"/>
        </w:rPr>
        <w:t>甾</w:t>
      </w:r>
      <w:proofErr w:type="gramEnd"/>
      <w:r>
        <w:rPr>
          <w:rFonts w:ascii="黑体" w:eastAsia="黑体" w:hAnsi="黑体" w:cs="Times New Roman" w:hint="eastAsia"/>
          <w:b/>
          <w:sz w:val="24"/>
          <w:szCs w:val="24"/>
        </w:rPr>
        <w:t>体激素药物</w:t>
      </w:r>
    </w:p>
    <w:p w14:paraId="5E41E851" w14:textId="77777777" w:rsidR="003932E9" w:rsidRDefault="003932E9"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17A62F0" w14:textId="77777777" w:rsidR="003932E9" w:rsidRPr="00A03C1A" w:rsidRDefault="003932E9"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proofErr w:type="gramStart"/>
      <w:r w:rsidR="009336A8" w:rsidRPr="009336A8">
        <w:rPr>
          <w:rFonts w:ascii="宋体" w:eastAsia="宋体" w:hAnsi="宋体" w:cs="宋体" w:hint="eastAsia"/>
          <w:color w:val="000000"/>
          <w:kern w:val="0"/>
          <w:szCs w:val="21"/>
        </w:rPr>
        <w:t>甾</w:t>
      </w:r>
      <w:proofErr w:type="gramEnd"/>
      <w:r w:rsidR="009336A8" w:rsidRPr="009336A8">
        <w:rPr>
          <w:rFonts w:ascii="宋体" w:eastAsia="宋体" w:hAnsi="宋体" w:cs="宋体" w:hint="eastAsia"/>
          <w:color w:val="000000"/>
          <w:kern w:val="0"/>
          <w:szCs w:val="21"/>
        </w:rPr>
        <w:t>体激素的类型</w:t>
      </w:r>
      <w:r w:rsidR="009336A8">
        <w:rPr>
          <w:rFonts w:ascii="宋体" w:eastAsia="宋体" w:hAnsi="宋体" w:cs="宋体" w:hint="eastAsia"/>
          <w:color w:val="000000"/>
          <w:kern w:val="0"/>
          <w:szCs w:val="21"/>
        </w:rPr>
        <w:t>、</w:t>
      </w:r>
      <w:r w:rsidR="009336A8">
        <w:rPr>
          <w:rFonts w:ascii="宋体" w:eastAsia="宋体" w:hAnsi="宋体" w:cs="宋体"/>
          <w:color w:val="000000"/>
          <w:kern w:val="0"/>
          <w:szCs w:val="21"/>
        </w:rPr>
        <w:t>结构特点</w:t>
      </w:r>
      <w:r w:rsidR="009336A8">
        <w:rPr>
          <w:rFonts w:ascii="宋体" w:eastAsia="宋体" w:hAnsi="宋体" w:cs="宋体" w:hint="eastAsia"/>
          <w:color w:val="000000"/>
          <w:kern w:val="0"/>
          <w:szCs w:val="21"/>
        </w:rPr>
        <w:t>；</w:t>
      </w:r>
      <w:r w:rsidR="009336A8">
        <w:rPr>
          <w:rFonts w:ascii="宋体" w:eastAsia="宋体" w:hAnsi="宋体" w:cs="宋体"/>
          <w:color w:val="000000"/>
          <w:kern w:val="0"/>
          <w:szCs w:val="21"/>
        </w:rPr>
        <w:t>雌激素受体调控剂</w:t>
      </w:r>
      <w:r w:rsidR="009336A8">
        <w:rPr>
          <w:rFonts w:ascii="宋体" w:eastAsia="宋体" w:hAnsi="宋体" w:cs="宋体" w:hint="eastAsia"/>
          <w:color w:val="000000"/>
          <w:kern w:val="0"/>
          <w:szCs w:val="21"/>
        </w:rPr>
        <w:t>；</w:t>
      </w:r>
      <w:r w:rsidR="009336A8">
        <w:rPr>
          <w:rFonts w:ascii="宋体" w:eastAsia="宋体" w:hAnsi="宋体" w:hint="eastAsia"/>
          <w:szCs w:val="21"/>
        </w:rPr>
        <w:t>肾上腺皮质激素</w:t>
      </w:r>
      <w:proofErr w:type="gramStart"/>
      <w:r w:rsidR="009336A8">
        <w:rPr>
          <w:rFonts w:ascii="宋体" w:eastAsia="宋体" w:hAnsi="宋体" w:hint="eastAsia"/>
          <w:szCs w:val="21"/>
        </w:rPr>
        <w:t>的</w:t>
      </w:r>
      <w:r w:rsidR="009336A8">
        <w:rPr>
          <w:rFonts w:ascii="宋体" w:eastAsia="宋体" w:hAnsi="宋体"/>
          <w:szCs w:val="21"/>
        </w:rPr>
        <w:t>构效关系</w:t>
      </w:r>
      <w:proofErr w:type="gramEnd"/>
      <w:r w:rsidR="009336A8">
        <w:rPr>
          <w:rFonts w:ascii="宋体" w:eastAsia="宋体" w:hAnsi="宋体" w:hint="eastAsia"/>
          <w:szCs w:val="21"/>
        </w:rPr>
        <w:t>；</w:t>
      </w:r>
      <w:r w:rsidR="009336A8" w:rsidRPr="009336A8">
        <w:rPr>
          <w:rFonts w:ascii="宋体" w:eastAsia="宋体" w:hAnsi="宋体" w:cs="宋体" w:hint="eastAsia"/>
          <w:color w:val="000000"/>
          <w:kern w:val="0"/>
          <w:szCs w:val="21"/>
        </w:rPr>
        <w:t>雌二醇、己烯雌</w:t>
      </w:r>
      <w:proofErr w:type="gramStart"/>
      <w:r w:rsidR="009336A8" w:rsidRPr="009336A8">
        <w:rPr>
          <w:rFonts w:ascii="宋体" w:eastAsia="宋体" w:hAnsi="宋体" w:cs="宋体" w:hint="eastAsia"/>
          <w:color w:val="000000"/>
          <w:kern w:val="0"/>
          <w:szCs w:val="21"/>
        </w:rPr>
        <w:t>酚</w:t>
      </w:r>
      <w:proofErr w:type="gramEnd"/>
      <w:r w:rsidR="009336A8" w:rsidRPr="009336A8">
        <w:rPr>
          <w:rFonts w:ascii="宋体" w:eastAsia="宋体" w:hAnsi="宋体" w:cs="宋体" w:hint="eastAsia"/>
          <w:color w:val="000000"/>
          <w:kern w:val="0"/>
          <w:szCs w:val="21"/>
        </w:rPr>
        <w:t>、枸橼</w:t>
      </w:r>
      <w:proofErr w:type="gramStart"/>
      <w:r w:rsidR="009336A8" w:rsidRPr="009336A8">
        <w:rPr>
          <w:rFonts w:ascii="宋体" w:eastAsia="宋体" w:hAnsi="宋体" w:cs="宋体" w:hint="eastAsia"/>
          <w:color w:val="000000"/>
          <w:kern w:val="0"/>
          <w:szCs w:val="21"/>
        </w:rPr>
        <w:t>酸他莫昔芬</w:t>
      </w:r>
      <w:proofErr w:type="gramEnd"/>
      <w:r w:rsidR="009336A8" w:rsidRPr="009336A8">
        <w:rPr>
          <w:rFonts w:ascii="宋体" w:eastAsia="宋体" w:hAnsi="宋体" w:cs="宋体" w:hint="eastAsia"/>
          <w:color w:val="000000"/>
          <w:kern w:val="0"/>
          <w:szCs w:val="21"/>
        </w:rPr>
        <w:t>、丙酸睾酮、醋酸甲羟孕酮、左</w:t>
      </w:r>
      <w:proofErr w:type="gramStart"/>
      <w:r w:rsidR="009336A8" w:rsidRPr="009336A8">
        <w:rPr>
          <w:rFonts w:ascii="宋体" w:eastAsia="宋体" w:hAnsi="宋体" w:cs="宋体" w:hint="eastAsia"/>
          <w:color w:val="000000"/>
          <w:kern w:val="0"/>
          <w:szCs w:val="21"/>
        </w:rPr>
        <w:t>炔</w:t>
      </w:r>
      <w:proofErr w:type="gramEnd"/>
      <w:r w:rsidR="009336A8" w:rsidRPr="009336A8">
        <w:rPr>
          <w:rFonts w:ascii="宋体" w:eastAsia="宋体" w:hAnsi="宋体" w:cs="宋体" w:hint="eastAsia"/>
          <w:color w:val="000000"/>
          <w:kern w:val="0"/>
          <w:szCs w:val="21"/>
        </w:rPr>
        <w:t>诺孕酮、米非司酮、氢化可的松、醋酸地塞米松的结构、名称、性质、应用。</w:t>
      </w:r>
    </w:p>
    <w:p w14:paraId="6F326029" w14:textId="77777777" w:rsidR="003932E9" w:rsidRPr="00A03C1A" w:rsidRDefault="003932E9"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009336A8" w:rsidRPr="009336A8">
        <w:rPr>
          <w:rFonts w:ascii="宋体" w:eastAsia="宋体" w:hAnsi="宋体" w:cs="宋体" w:hint="eastAsia"/>
          <w:color w:val="000000"/>
          <w:kern w:val="0"/>
          <w:szCs w:val="21"/>
        </w:rPr>
        <w:t>己烯雌</w:t>
      </w:r>
      <w:proofErr w:type="gramStart"/>
      <w:r w:rsidR="009336A8" w:rsidRPr="009336A8">
        <w:rPr>
          <w:rFonts w:ascii="宋体" w:eastAsia="宋体" w:hAnsi="宋体" w:cs="宋体" w:hint="eastAsia"/>
          <w:color w:val="000000"/>
          <w:kern w:val="0"/>
          <w:szCs w:val="21"/>
        </w:rPr>
        <w:t>酚</w:t>
      </w:r>
      <w:proofErr w:type="gramEnd"/>
      <w:r w:rsidR="009336A8" w:rsidRPr="009336A8">
        <w:rPr>
          <w:rFonts w:ascii="宋体" w:eastAsia="宋体" w:hAnsi="宋体" w:cs="宋体" w:hint="eastAsia"/>
          <w:color w:val="000000"/>
          <w:kern w:val="0"/>
          <w:szCs w:val="21"/>
        </w:rPr>
        <w:t>、丙酸睾酮、左</w:t>
      </w:r>
      <w:proofErr w:type="gramStart"/>
      <w:r w:rsidR="009336A8" w:rsidRPr="009336A8">
        <w:rPr>
          <w:rFonts w:ascii="宋体" w:eastAsia="宋体" w:hAnsi="宋体" w:cs="宋体" w:hint="eastAsia"/>
          <w:color w:val="000000"/>
          <w:kern w:val="0"/>
          <w:szCs w:val="21"/>
        </w:rPr>
        <w:t>炔</w:t>
      </w:r>
      <w:proofErr w:type="gramEnd"/>
      <w:r w:rsidR="009336A8" w:rsidRPr="009336A8">
        <w:rPr>
          <w:rFonts w:ascii="宋体" w:eastAsia="宋体" w:hAnsi="宋体" w:cs="宋体" w:hint="eastAsia"/>
          <w:color w:val="000000"/>
          <w:kern w:val="0"/>
          <w:szCs w:val="21"/>
        </w:rPr>
        <w:t>诺孕酮、醋酸地塞米松</w:t>
      </w:r>
      <w:r w:rsidRPr="00FD5936">
        <w:rPr>
          <w:rFonts w:ascii="宋体" w:eastAsia="宋体" w:hAnsi="宋体" w:cs="宋体" w:hint="eastAsia"/>
          <w:color w:val="000000"/>
          <w:kern w:val="0"/>
          <w:szCs w:val="21"/>
        </w:rPr>
        <w:t>的制备方法。</w:t>
      </w:r>
    </w:p>
    <w:p w14:paraId="7A9FEFF7" w14:textId="77777777" w:rsidR="003932E9" w:rsidRPr="00A03C1A" w:rsidRDefault="003932E9"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009336A8">
        <w:rPr>
          <w:rFonts w:ascii="宋体" w:eastAsia="宋体" w:hAnsi="宋体" w:cs="宋体" w:hint="eastAsia"/>
          <w:color w:val="000000"/>
          <w:kern w:val="0"/>
          <w:szCs w:val="21"/>
        </w:rPr>
        <w:t>同化激素；其他</w:t>
      </w:r>
      <w:r w:rsidR="009336A8" w:rsidRPr="009336A8">
        <w:rPr>
          <w:rFonts w:ascii="宋体" w:eastAsia="宋体" w:hAnsi="宋体" w:cs="宋体" w:hint="eastAsia"/>
          <w:color w:val="000000"/>
          <w:kern w:val="0"/>
          <w:szCs w:val="21"/>
        </w:rPr>
        <w:t>代表药物的制备方法</w:t>
      </w:r>
      <w:r w:rsidR="009336A8">
        <w:rPr>
          <w:rFonts w:ascii="宋体" w:eastAsia="宋体" w:hAnsi="宋体" w:cs="宋体" w:hint="eastAsia"/>
          <w:color w:val="000000"/>
          <w:kern w:val="0"/>
          <w:szCs w:val="21"/>
        </w:rPr>
        <w:t>、</w:t>
      </w:r>
      <w:r w:rsidR="009336A8" w:rsidRPr="009336A8">
        <w:rPr>
          <w:rFonts w:ascii="宋体" w:eastAsia="宋体" w:hAnsi="宋体" w:cs="宋体" w:hint="eastAsia"/>
          <w:color w:val="000000"/>
          <w:kern w:val="0"/>
          <w:szCs w:val="21"/>
        </w:rPr>
        <w:t>代谢途径。</w:t>
      </w:r>
    </w:p>
    <w:p w14:paraId="64C5C64C" w14:textId="77777777" w:rsidR="003932E9" w:rsidRDefault="003932E9"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2553D49" w14:textId="77777777" w:rsidR="003932E9" w:rsidRPr="00313A87" w:rsidRDefault="009336A8" w:rsidP="00F957DB">
      <w:pPr>
        <w:widowControl/>
        <w:spacing w:beforeLines="50" w:before="156" w:afterLines="50" w:after="156"/>
        <w:ind w:firstLineChars="200" w:firstLine="420"/>
        <w:jc w:val="left"/>
        <w:rPr>
          <w:rFonts w:ascii="宋体" w:eastAsia="宋体" w:hAnsi="宋体" w:cs="宋体"/>
          <w:color w:val="000000"/>
          <w:kern w:val="0"/>
          <w:szCs w:val="21"/>
        </w:rPr>
      </w:pPr>
      <w:proofErr w:type="gramStart"/>
      <w:r w:rsidRPr="009336A8">
        <w:rPr>
          <w:rFonts w:ascii="宋体" w:eastAsia="宋体" w:hAnsi="宋体" w:cs="宋体" w:hint="eastAsia"/>
          <w:color w:val="000000"/>
          <w:kern w:val="0"/>
          <w:szCs w:val="21"/>
        </w:rPr>
        <w:t>甾</w:t>
      </w:r>
      <w:proofErr w:type="gramEnd"/>
      <w:r w:rsidRPr="009336A8">
        <w:rPr>
          <w:rFonts w:ascii="宋体" w:eastAsia="宋体" w:hAnsi="宋体" w:cs="宋体" w:hint="eastAsia"/>
          <w:color w:val="000000"/>
          <w:kern w:val="0"/>
          <w:szCs w:val="21"/>
        </w:rPr>
        <w:t>体激素的类型</w:t>
      </w:r>
      <w:r>
        <w:rPr>
          <w:rFonts w:ascii="宋体" w:eastAsia="宋体" w:hAnsi="宋体" w:cs="宋体" w:hint="eastAsia"/>
          <w:color w:val="000000"/>
          <w:kern w:val="0"/>
          <w:szCs w:val="21"/>
        </w:rPr>
        <w:t>、</w:t>
      </w:r>
      <w:r>
        <w:rPr>
          <w:rFonts w:ascii="宋体" w:eastAsia="宋体" w:hAnsi="宋体" w:cs="宋体"/>
          <w:color w:val="000000"/>
          <w:kern w:val="0"/>
          <w:szCs w:val="21"/>
        </w:rPr>
        <w:t>结构特点</w:t>
      </w:r>
      <w:r>
        <w:rPr>
          <w:rFonts w:ascii="宋体" w:eastAsia="宋体" w:hAnsi="宋体" w:cs="宋体" w:hint="eastAsia"/>
          <w:color w:val="000000"/>
          <w:kern w:val="0"/>
          <w:szCs w:val="21"/>
        </w:rPr>
        <w:t>；</w:t>
      </w:r>
      <w:r>
        <w:rPr>
          <w:rFonts w:ascii="宋体" w:eastAsia="宋体" w:hAnsi="宋体" w:cs="宋体"/>
          <w:color w:val="000000"/>
          <w:kern w:val="0"/>
          <w:szCs w:val="21"/>
        </w:rPr>
        <w:t>雌激素受体调控剂</w:t>
      </w:r>
      <w:r>
        <w:rPr>
          <w:rFonts w:ascii="宋体" w:eastAsia="宋体" w:hAnsi="宋体" w:cs="宋体" w:hint="eastAsia"/>
          <w:color w:val="000000"/>
          <w:kern w:val="0"/>
          <w:szCs w:val="21"/>
        </w:rPr>
        <w:t>；</w:t>
      </w:r>
      <w:r>
        <w:rPr>
          <w:rFonts w:ascii="宋体" w:eastAsia="宋体" w:hAnsi="宋体" w:hint="eastAsia"/>
          <w:szCs w:val="21"/>
        </w:rPr>
        <w:t>肾上腺皮质激素</w:t>
      </w:r>
      <w:proofErr w:type="gramStart"/>
      <w:r>
        <w:rPr>
          <w:rFonts w:ascii="宋体" w:eastAsia="宋体" w:hAnsi="宋体" w:hint="eastAsia"/>
          <w:szCs w:val="21"/>
        </w:rPr>
        <w:t>的</w:t>
      </w:r>
      <w:r>
        <w:rPr>
          <w:rFonts w:ascii="宋体" w:eastAsia="宋体" w:hAnsi="宋体"/>
          <w:szCs w:val="21"/>
        </w:rPr>
        <w:t>构效关系</w:t>
      </w:r>
      <w:proofErr w:type="gramEnd"/>
      <w:r>
        <w:rPr>
          <w:rFonts w:ascii="宋体" w:eastAsia="宋体" w:hAnsi="宋体" w:hint="eastAsia"/>
          <w:szCs w:val="21"/>
        </w:rPr>
        <w:t>；</w:t>
      </w:r>
      <w:r w:rsidRPr="009336A8">
        <w:rPr>
          <w:rFonts w:ascii="宋体" w:eastAsia="宋体" w:hAnsi="宋体" w:cs="宋体" w:hint="eastAsia"/>
          <w:color w:val="000000"/>
          <w:kern w:val="0"/>
          <w:szCs w:val="21"/>
        </w:rPr>
        <w:t>雌二醇、己烯雌</w:t>
      </w:r>
      <w:proofErr w:type="gramStart"/>
      <w:r w:rsidRPr="009336A8">
        <w:rPr>
          <w:rFonts w:ascii="宋体" w:eastAsia="宋体" w:hAnsi="宋体" w:cs="宋体" w:hint="eastAsia"/>
          <w:color w:val="000000"/>
          <w:kern w:val="0"/>
          <w:szCs w:val="21"/>
        </w:rPr>
        <w:t>酚</w:t>
      </w:r>
      <w:proofErr w:type="gramEnd"/>
      <w:r w:rsidRPr="009336A8">
        <w:rPr>
          <w:rFonts w:ascii="宋体" w:eastAsia="宋体" w:hAnsi="宋体" w:cs="宋体" w:hint="eastAsia"/>
          <w:color w:val="000000"/>
          <w:kern w:val="0"/>
          <w:szCs w:val="21"/>
        </w:rPr>
        <w:t>、枸橼</w:t>
      </w:r>
      <w:proofErr w:type="gramStart"/>
      <w:r w:rsidRPr="009336A8">
        <w:rPr>
          <w:rFonts w:ascii="宋体" w:eastAsia="宋体" w:hAnsi="宋体" w:cs="宋体" w:hint="eastAsia"/>
          <w:color w:val="000000"/>
          <w:kern w:val="0"/>
          <w:szCs w:val="21"/>
        </w:rPr>
        <w:t>酸他莫昔芬</w:t>
      </w:r>
      <w:proofErr w:type="gramEnd"/>
      <w:r w:rsidRPr="009336A8">
        <w:rPr>
          <w:rFonts w:ascii="宋体" w:eastAsia="宋体" w:hAnsi="宋体" w:cs="宋体" w:hint="eastAsia"/>
          <w:color w:val="000000"/>
          <w:kern w:val="0"/>
          <w:szCs w:val="21"/>
        </w:rPr>
        <w:t>、丙酸睾酮、醋酸甲羟孕酮、左</w:t>
      </w:r>
      <w:proofErr w:type="gramStart"/>
      <w:r w:rsidRPr="009336A8">
        <w:rPr>
          <w:rFonts w:ascii="宋体" w:eastAsia="宋体" w:hAnsi="宋体" w:cs="宋体" w:hint="eastAsia"/>
          <w:color w:val="000000"/>
          <w:kern w:val="0"/>
          <w:szCs w:val="21"/>
        </w:rPr>
        <w:t>炔</w:t>
      </w:r>
      <w:proofErr w:type="gramEnd"/>
      <w:r w:rsidRPr="009336A8">
        <w:rPr>
          <w:rFonts w:ascii="宋体" w:eastAsia="宋体" w:hAnsi="宋体" w:cs="宋体" w:hint="eastAsia"/>
          <w:color w:val="000000"/>
          <w:kern w:val="0"/>
          <w:szCs w:val="21"/>
        </w:rPr>
        <w:t>诺孕酮、米非司酮、氢化可的松、醋酸地塞米松的结构、性质、应用。</w:t>
      </w:r>
    </w:p>
    <w:p w14:paraId="6B1CCDAB" w14:textId="77777777" w:rsidR="003932E9" w:rsidRDefault="003932E9"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B0B0325" w14:textId="77777777" w:rsidR="003932E9" w:rsidRDefault="003932E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sidR="009336A8">
        <w:rPr>
          <w:rFonts w:ascii="宋体" w:eastAsia="宋体" w:hAnsi="宋体" w:cs="宋体" w:hint="eastAsia"/>
          <w:color w:val="000000"/>
          <w:kern w:val="0"/>
          <w:szCs w:val="21"/>
        </w:rPr>
        <w:t>雌激素及</w:t>
      </w:r>
      <w:r w:rsidR="009336A8">
        <w:rPr>
          <w:rFonts w:ascii="宋体" w:eastAsia="宋体" w:hAnsi="宋体" w:cs="宋体"/>
          <w:color w:val="000000"/>
          <w:kern w:val="0"/>
          <w:szCs w:val="21"/>
        </w:rPr>
        <w:t>雌激素受体调控剂</w:t>
      </w:r>
    </w:p>
    <w:p w14:paraId="00847D2F" w14:textId="77777777" w:rsidR="003932E9" w:rsidRDefault="003932E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proofErr w:type="gramStart"/>
      <w:r w:rsidR="009336A8">
        <w:rPr>
          <w:rFonts w:ascii="宋体" w:eastAsia="宋体" w:hAnsi="宋体" w:cs="宋体" w:hint="eastAsia"/>
          <w:color w:val="000000"/>
          <w:kern w:val="0"/>
          <w:szCs w:val="21"/>
        </w:rPr>
        <w:t>甾</w:t>
      </w:r>
      <w:proofErr w:type="gramEnd"/>
      <w:r w:rsidR="009336A8">
        <w:rPr>
          <w:rFonts w:ascii="宋体" w:eastAsia="宋体" w:hAnsi="宋体" w:cs="宋体" w:hint="eastAsia"/>
          <w:color w:val="000000"/>
          <w:kern w:val="0"/>
          <w:szCs w:val="21"/>
        </w:rPr>
        <w:t>体雌激素</w:t>
      </w:r>
    </w:p>
    <w:p w14:paraId="75C32646" w14:textId="77777777" w:rsidR="003932E9" w:rsidRDefault="003932E9"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sidR="009336A8">
        <w:rPr>
          <w:rFonts w:ascii="宋体" w:eastAsia="宋体" w:hAnsi="宋体" w:cs="TimesNewRomanPSMT" w:hint="eastAsia"/>
          <w:color w:val="000000"/>
          <w:kern w:val="0"/>
          <w:szCs w:val="21"/>
        </w:rPr>
        <w:t>非</w:t>
      </w:r>
      <w:proofErr w:type="gramStart"/>
      <w:r w:rsidR="009336A8">
        <w:rPr>
          <w:rFonts w:ascii="宋体" w:eastAsia="宋体" w:hAnsi="宋体" w:cs="TimesNewRomanPSMT" w:hint="eastAsia"/>
          <w:color w:val="000000"/>
          <w:kern w:val="0"/>
          <w:szCs w:val="21"/>
        </w:rPr>
        <w:t>甾</w:t>
      </w:r>
      <w:proofErr w:type="gramEnd"/>
      <w:r w:rsidR="009336A8">
        <w:rPr>
          <w:rFonts w:ascii="宋体" w:eastAsia="宋体" w:hAnsi="宋体" w:cs="TimesNewRomanPSMT" w:hint="eastAsia"/>
          <w:color w:val="000000"/>
          <w:kern w:val="0"/>
          <w:szCs w:val="21"/>
        </w:rPr>
        <w:t>体雌性激素</w:t>
      </w:r>
    </w:p>
    <w:p w14:paraId="5AA04018" w14:textId="77777777" w:rsidR="003932E9" w:rsidRDefault="003932E9"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sidR="009336A8">
        <w:rPr>
          <w:rFonts w:ascii="宋体" w:eastAsia="宋体" w:hAnsi="宋体" w:cs="宋体"/>
          <w:color w:val="000000"/>
          <w:kern w:val="0"/>
          <w:szCs w:val="21"/>
        </w:rPr>
        <w:t>雌激素受体调控剂</w:t>
      </w:r>
    </w:p>
    <w:p w14:paraId="50C7B70E" w14:textId="77777777" w:rsidR="003932E9" w:rsidRDefault="003932E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9336A8">
        <w:rPr>
          <w:rFonts w:ascii="宋体" w:eastAsia="宋体" w:hAnsi="宋体" w:cs="宋体" w:hint="eastAsia"/>
          <w:color w:val="000000"/>
          <w:kern w:val="0"/>
          <w:szCs w:val="21"/>
        </w:rPr>
        <w:t>雄性激素、</w:t>
      </w:r>
      <w:r w:rsidR="009336A8">
        <w:rPr>
          <w:rFonts w:ascii="宋体" w:eastAsia="宋体" w:hAnsi="宋体" w:cs="宋体"/>
          <w:color w:val="000000"/>
          <w:kern w:val="0"/>
          <w:szCs w:val="21"/>
        </w:rPr>
        <w:t>同化激素和抗雄</w:t>
      </w:r>
      <w:r w:rsidR="009336A8">
        <w:rPr>
          <w:rFonts w:ascii="宋体" w:eastAsia="宋体" w:hAnsi="宋体" w:cs="宋体" w:hint="eastAsia"/>
          <w:color w:val="000000"/>
          <w:kern w:val="0"/>
          <w:szCs w:val="21"/>
        </w:rPr>
        <w:t>性</w:t>
      </w:r>
      <w:r w:rsidR="009336A8">
        <w:rPr>
          <w:rFonts w:ascii="宋体" w:eastAsia="宋体" w:hAnsi="宋体" w:cs="宋体"/>
          <w:color w:val="000000"/>
          <w:kern w:val="0"/>
          <w:szCs w:val="21"/>
        </w:rPr>
        <w:t>激素</w:t>
      </w:r>
    </w:p>
    <w:p w14:paraId="18C661DD" w14:textId="77777777" w:rsidR="003932E9" w:rsidRDefault="003932E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9336A8">
        <w:rPr>
          <w:rFonts w:ascii="宋体" w:eastAsia="宋体" w:hAnsi="宋体" w:cs="宋体" w:hint="eastAsia"/>
          <w:color w:val="000000"/>
          <w:kern w:val="0"/>
          <w:szCs w:val="21"/>
        </w:rPr>
        <w:t>雄性激素</w:t>
      </w:r>
    </w:p>
    <w:p w14:paraId="0DA52398" w14:textId="77777777" w:rsidR="003932E9" w:rsidRDefault="003932E9"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sidR="009336A8">
        <w:rPr>
          <w:rFonts w:ascii="宋体" w:eastAsia="宋体" w:hAnsi="宋体" w:cs="宋体" w:hint="eastAsia"/>
          <w:color w:val="000000"/>
          <w:kern w:val="0"/>
          <w:szCs w:val="21"/>
        </w:rPr>
        <w:t>同化激素</w:t>
      </w:r>
    </w:p>
    <w:p w14:paraId="13533C90" w14:textId="77777777" w:rsidR="009336A8" w:rsidRDefault="009336A8"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Pr>
          <w:rFonts w:ascii="宋体" w:eastAsia="宋体" w:hAnsi="宋体" w:cs="宋体"/>
          <w:color w:val="000000"/>
          <w:kern w:val="0"/>
          <w:szCs w:val="21"/>
        </w:rPr>
        <w:t>、抗雄</w:t>
      </w:r>
      <w:r>
        <w:rPr>
          <w:rFonts w:ascii="宋体" w:eastAsia="宋体" w:hAnsi="宋体" w:cs="宋体" w:hint="eastAsia"/>
          <w:color w:val="000000"/>
          <w:kern w:val="0"/>
          <w:szCs w:val="21"/>
        </w:rPr>
        <w:t>性</w:t>
      </w:r>
      <w:r>
        <w:rPr>
          <w:rFonts w:ascii="宋体" w:eastAsia="宋体" w:hAnsi="宋体" w:cs="宋体"/>
          <w:color w:val="000000"/>
          <w:kern w:val="0"/>
          <w:szCs w:val="21"/>
        </w:rPr>
        <w:t>激素</w:t>
      </w:r>
      <w:r>
        <w:rPr>
          <w:rFonts w:ascii="宋体" w:eastAsia="宋体" w:hAnsi="宋体" w:cs="宋体" w:hint="eastAsia"/>
          <w:color w:val="000000"/>
          <w:kern w:val="0"/>
          <w:szCs w:val="21"/>
        </w:rPr>
        <w:t>药物</w:t>
      </w:r>
    </w:p>
    <w:p w14:paraId="7B471895" w14:textId="77777777" w:rsidR="003932E9" w:rsidRDefault="003932E9"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009336A8">
        <w:rPr>
          <w:rFonts w:ascii="宋体" w:eastAsia="宋体" w:hAnsi="宋体" w:cs="宋体" w:hint="eastAsia"/>
          <w:color w:val="000000"/>
          <w:kern w:val="0"/>
          <w:szCs w:val="21"/>
        </w:rPr>
        <w:t>孕激素和</w:t>
      </w:r>
      <w:r w:rsidR="009336A8">
        <w:rPr>
          <w:rFonts w:ascii="宋体" w:eastAsia="宋体" w:hAnsi="宋体" w:cs="宋体"/>
          <w:color w:val="000000"/>
          <w:kern w:val="0"/>
          <w:szCs w:val="21"/>
        </w:rPr>
        <w:t>抗孕激素</w:t>
      </w:r>
    </w:p>
    <w:p w14:paraId="7186F5C6" w14:textId="77777777" w:rsidR="003932E9" w:rsidRDefault="003932E9"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w:t>
      </w:r>
      <w:r>
        <w:rPr>
          <w:rFonts w:ascii="宋体" w:eastAsia="宋体" w:hAnsi="宋体" w:cs="宋体"/>
          <w:color w:val="000000"/>
          <w:kern w:val="0"/>
          <w:szCs w:val="21"/>
        </w:rPr>
        <w:t>、</w:t>
      </w:r>
      <w:r w:rsidR="009336A8">
        <w:rPr>
          <w:rFonts w:ascii="宋体" w:eastAsia="宋体" w:hAnsi="宋体" w:cs="宋体" w:hint="eastAsia"/>
          <w:color w:val="000000"/>
          <w:kern w:val="0"/>
          <w:szCs w:val="21"/>
        </w:rPr>
        <w:t>孕酮类</w:t>
      </w:r>
      <w:r w:rsidR="009336A8">
        <w:rPr>
          <w:rFonts w:ascii="宋体" w:eastAsia="宋体" w:hAnsi="宋体" w:cs="宋体"/>
          <w:color w:val="000000"/>
          <w:kern w:val="0"/>
          <w:szCs w:val="21"/>
        </w:rPr>
        <w:t>孕激素</w:t>
      </w:r>
    </w:p>
    <w:p w14:paraId="618FB1A0" w14:textId="77777777" w:rsidR="003932E9" w:rsidRDefault="003932E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w:t>
      </w:r>
      <w:r w:rsidR="009336A8">
        <w:rPr>
          <w:rFonts w:ascii="宋体" w:eastAsia="宋体" w:hAnsi="宋体" w:hint="eastAsia"/>
          <w:szCs w:val="21"/>
        </w:rPr>
        <w:t>1</w:t>
      </w:r>
      <w:r w:rsidR="009336A8">
        <w:rPr>
          <w:rFonts w:ascii="宋体" w:eastAsia="宋体" w:hAnsi="宋体"/>
          <w:szCs w:val="21"/>
        </w:rPr>
        <w:t>9-</w:t>
      </w:r>
      <w:r w:rsidR="009336A8">
        <w:rPr>
          <w:rFonts w:ascii="宋体" w:eastAsia="宋体" w:hAnsi="宋体" w:hint="eastAsia"/>
          <w:szCs w:val="21"/>
        </w:rPr>
        <w:t>去甲</w:t>
      </w:r>
      <w:r w:rsidR="009336A8">
        <w:rPr>
          <w:rFonts w:ascii="宋体" w:eastAsia="宋体" w:hAnsi="宋体"/>
          <w:szCs w:val="21"/>
        </w:rPr>
        <w:t>睾酮类孕激素</w:t>
      </w:r>
    </w:p>
    <w:p w14:paraId="609E3B56" w14:textId="77777777" w:rsidR="009336A8" w:rsidRDefault="009336A8"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Pr>
          <w:rFonts w:ascii="宋体" w:eastAsia="宋体" w:hAnsi="宋体"/>
          <w:szCs w:val="21"/>
        </w:rPr>
        <w:t>、抗孕激素</w:t>
      </w:r>
    </w:p>
    <w:p w14:paraId="315747E1" w14:textId="77777777" w:rsidR="003932E9" w:rsidRDefault="003932E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第四节 </w:t>
      </w:r>
      <w:r w:rsidR="009336A8">
        <w:rPr>
          <w:rFonts w:ascii="宋体" w:eastAsia="宋体" w:hAnsi="宋体" w:hint="eastAsia"/>
          <w:szCs w:val="21"/>
        </w:rPr>
        <w:t>肾上腺皮质激素</w:t>
      </w:r>
    </w:p>
    <w:p w14:paraId="7C6D6351" w14:textId="77777777" w:rsidR="003932E9" w:rsidRDefault="003932E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9336A8">
        <w:rPr>
          <w:rFonts w:ascii="宋体" w:eastAsia="宋体" w:hAnsi="宋体" w:hint="eastAsia"/>
          <w:szCs w:val="21"/>
        </w:rPr>
        <w:t>肾上腺皮质激素</w:t>
      </w:r>
      <w:proofErr w:type="gramStart"/>
      <w:r w:rsidR="009336A8">
        <w:rPr>
          <w:rFonts w:ascii="宋体" w:eastAsia="宋体" w:hAnsi="宋体" w:hint="eastAsia"/>
          <w:szCs w:val="21"/>
        </w:rPr>
        <w:t>的</w:t>
      </w:r>
      <w:r w:rsidR="009336A8">
        <w:rPr>
          <w:rFonts w:ascii="宋体" w:eastAsia="宋体" w:hAnsi="宋体"/>
          <w:szCs w:val="21"/>
        </w:rPr>
        <w:t>构效关系</w:t>
      </w:r>
      <w:proofErr w:type="gramEnd"/>
    </w:p>
    <w:p w14:paraId="0B881FCD" w14:textId="77777777" w:rsidR="003932E9" w:rsidRPr="003932E9" w:rsidRDefault="003932E9"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w:t>
      </w:r>
      <w:r w:rsidR="009336A8">
        <w:rPr>
          <w:rFonts w:ascii="宋体" w:eastAsia="宋体" w:hAnsi="宋体" w:hint="eastAsia"/>
          <w:szCs w:val="21"/>
        </w:rPr>
        <w:t>代表药物</w:t>
      </w:r>
    </w:p>
    <w:p w14:paraId="0038BB3E" w14:textId="77777777" w:rsidR="003932E9" w:rsidRDefault="003932E9"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B73DCBE" w14:textId="77777777" w:rsidR="003932E9" w:rsidRPr="00313A87" w:rsidRDefault="003932E9"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讲授、讨论</w:t>
      </w:r>
      <w:r>
        <w:rPr>
          <w:rFonts w:ascii="宋体" w:eastAsia="宋体" w:hAnsi="宋体" w:cs="宋体"/>
          <w:color w:val="000000"/>
          <w:kern w:val="0"/>
          <w:szCs w:val="21"/>
        </w:rPr>
        <w:t>。</w:t>
      </w:r>
    </w:p>
    <w:p w14:paraId="46E826BD" w14:textId="77777777" w:rsidR="003932E9" w:rsidRPr="00313A87" w:rsidRDefault="003932E9"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322EDFC" w14:textId="77777777" w:rsidR="003932E9" w:rsidRDefault="003932E9"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7E10C7C4" w14:textId="77777777" w:rsidR="003932E9" w:rsidRPr="00CD708E" w:rsidRDefault="003932E9" w:rsidP="00F957DB">
      <w:pPr>
        <w:ind w:firstLine="420"/>
        <w:rPr>
          <w:rFonts w:ascii="宋体" w:eastAsia="宋体" w:hAnsi="宋体" w:cs="TimesNewRomanPSMT"/>
          <w:color w:val="000000"/>
          <w:kern w:val="0"/>
          <w:szCs w:val="21"/>
        </w:rPr>
      </w:pPr>
      <w:r w:rsidRPr="00F65C21">
        <w:rPr>
          <w:rFonts w:ascii="宋体" w:eastAsia="宋体" w:hAnsi="宋体" w:cs="TimesNewRomanPSMT" w:hint="eastAsia"/>
          <w:color w:val="000000"/>
          <w:kern w:val="0"/>
          <w:szCs w:val="21"/>
        </w:rPr>
        <w:t>1）</w:t>
      </w:r>
      <w:r w:rsidR="009336A8" w:rsidRPr="009336A8">
        <w:rPr>
          <w:rFonts w:ascii="宋体" w:eastAsia="宋体" w:hAnsi="宋体" w:cs="TimesNewRomanPSMT" w:hint="eastAsia"/>
          <w:color w:val="000000"/>
          <w:kern w:val="0"/>
          <w:szCs w:val="21"/>
        </w:rPr>
        <w:t>雌激素活性结构要求什么基团？</w:t>
      </w:r>
    </w:p>
    <w:p w14:paraId="64CCA7A2" w14:textId="77777777" w:rsidR="003932E9" w:rsidRPr="00766ABD" w:rsidRDefault="003932E9" w:rsidP="00F957DB">
      <w:pPr>
        <w:ind w:firstLine="420"/>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9336A8" w:rsidRPr="009336A8">
        <w:rPr>
          <w:rFonts w:ascii="宋体" w:eastAsia="宋体" w:hAnsi="宋体" w:cs="TimesNewRomanPSMT" w:hint="eastAsia"/>
          <w:color w:val="000000"/>
          <w:kern w:val="0"/>
          <w:szCs w:val="21"/>
        </w:rPr>
        <w:t>利用改造结构的方法，如何得到效果最好的抗雄激素药物？</w:t>
      </w:r>
    </w:p>
    <w:p w14:paraId="1A47CE64" w14:textId="77777777" w:rsidR="009336A8" w:rsidRDefault="003932E9" w:rsidP="00F957DB">
      <w:pPr>
        <w:ind w:firstLine="420"/>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proofErr w:type="gramStart"/>
      <w:r w:rsidR="009336A8" w:rsidRPr="009336A8">
        <w:rPr>
          <w:rFonts w:ascii="宋体" w:eastAsia="宋体" w:hAnsi="宋体" w:cs="TimesNewRomanPSMT" w:hint="eastAsia"/>
          <w:color w:val="000000"/>
          <w:kern w:val="0"/>
          <w:szCs w:val="21"/>
        </w:rPr>
        <w:t>从构效</w:t>
      </w:r>
      <w:proofErr w:type="gramEnd"/>
      <w:r w:rsidR="009336A8" w:rsidRPr="009336A8">
        <w:rPr>
          <w:rFonts w:ascii="宋体" w:eastAsia="宋体" w:hAnsi="宋体" w:cs="TimesNewRomanPSMT" w:hint="eastAsia"/>
          <w:color w:val="000000"/>
          <w:kern w:val="0"/>
          <w:szCs w:val="21"/>
        </w:rPr>
        <w:t>关系来说明肾上腺皮质激素在糖代谢和电解质代谢中所起的作用。</w:t>
      </w:r>
    </w:p>
    <w:p w14:paraId="4FC59251" w14:textId="77777777" w:rsidR="009336A8" w:rsidRDefault="009336A8"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十七</w:t>
      </w:r>
      <w:r w:rsidRPr="00FC24B5">
        <w:rPr>
          <w:rFonts w:ascii="黑体" w:eastAsia="黑体" w:hAnsi="黑体" w:cs="Times New Roman" w:hint="eastAsia"/>
          <w:b/>
          <w:sz w:val="24"/>
          <w:szCs w:val="24"/>
        </w:rPr>
        <w:t xml:space="preserve">章 </w:t>
      </w:r>
      <w:r w:rsidR="00383D17">
        <w:rPr>
          <w:rFonts w:ascii="黑体" w:eastAsia="黑体" w:hAnsi="黑体" w:cs="Times New Roman" w:hint="eastAsia"/>
          <w:b/>
          <w:sz w:val="24"/>
          <w:szCs w:val="24"/>
        </w:rPr>
        <w:t>抗生素</w:t>
      </w:r>
    </w:p>
    <w:p w14:paraId="698B0BE8" w14:textId="77777777" w:rsidR="009336A8" w:rsidRDefault="009336A8"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654C55C" w14:textId="77777777" w:rsidR="009336A8" w:rsidRPr="00A03C1A" w:rsidRDefault="009336A8"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00383D17" w:rsidRPr="00383D17">
        <w:rPr>
          <w:rFonts w:ascii="宋体" w:eastAsia="宋体" w:hAnsi="宋体" w:cs="宋体" w:hint="eastAsia"/>
          <w:color w:val="000000"/>
          <w:kern w:val="0"/>
          <w:szCs w:val="21"/>
        </w:rPr>
        <w:t>β-内酰胺类抗生素的分类</w:t>
      </w:r>
      <w:r w:rsidR="00383D17">
        <w:rPr>
          <w:rFonts w:ascii="宋体" w:eastAsia="宋体" w:hAnsi="宋体" w:cs="宋体" w:hint="eastAsia"/>
          <w:color w:val="000000"/>
          <w:kern w:val="0"/>
          <w:szCs w:val="21"/>
        </w:rPr>
        <w:t>、</w:t>
      </w:r>
      <w:r w:rsidR="00383D17" w:rsidRPr="00383D17">
        <w:rPr>
          <w:rFonts w:ascii="宋体" w:eastAsia="宋体" w:hAnsi="宋体" w:cs="宋体" w:hint="eastAsia"/>
          <w:color w:val="000000"/>
          <w:kern w:val="0"/>
          <w:szCs w:val="21"/>
        </w:rPr>
        <w:t>结构特征及作用机理</w:t>
      </w:r>
      <w:r w:rsidR="00383D17">
        <w:rPr>
          <w:rFonts w:ascii="宋体" w:eastAsia="宋体" w:hAnsi="宋体" w:cs="宋体" w:hint="eastAsia"/>
          <w:color w:val="000000"/>
          <w:kern w:val="0"/>
          <w:szCs w:val="21"/>
        </w:rPr>
        <w:t>；</w:t>
      </w:r>
      <w:r w:rsidR="00383D17" w:rsidRPr="00383D17">
        <w:rPr>
          <w:rFonts w:ascii="宋体" w:eastAsia="宋体" w:hAnsi="宋体" w:cs="宋体" w:hint="eastAsia"/>
          <w:color w:val="000000"/>
          <w:kern w:val="0"/>
          <w:szCs w:val="21"/>
        </w:rPr>
        <w:t>氨基糖苷类抗生素的结构特点</w:t>
      </w:r>
      <w:r w:rsidR="00383D17">
        <w:rPr>
          <w:rFonts w:ascii="宋体" w:eastAsia="宋体" w:hAnsi="宋体" w:cs="宋体" w:hint="eastAsia"/>
          <w:color w:val="000000"/>
          <w:kern w:val="0"/>
          <w:szCs w:val="21"/>
        </w:rPr>
        <w:t>；</w:t>
      </w:r>
      <w:r w:rsidR="00383D17" w:rsidRPr="00383D17">
        <w:rPr>
          <w:rFonts w:ascii="宋体" w:eastAsia="宋体" w:hAnsi="宋体" w:cs="宋体" w:hint="eastAsia"/>
          <w:color w:val="000000"/>
          <w:kern w:val="0"/>
          <w:szCs w:val="21"/>
        </w:rPr>
        <w:t>大环内酯类抗生素的结构特点</w:t>
      </w:r>
      <w:r w:rsidR="00383D17">
        <w:rPr>
          <w:rFonts w:ascii="宋体" w:eastAsia="宋体" w:hAnsi="宋体" w:cs="宋体" w:hint="eastAsia"/>
          <w:color w:val="000000"/>
          <w:kern w:val="0"/>
          <w:szCs w:val="21"/>
        </w:rPr>
        <w:t>；</w:t>
      </w:r>
      <w:r w:rsidR="00383D17" w:rsidRPr="00383D17">
        <w:rPr>
          <w:rFonts w:ascii="宋体" w:eastAsia="宋体" w:hAnsi="宋体" w:cs="宋体" w:hint="eastAsia"/>
          <w:color w:val="000000"/>
          <w:kern w:val="0"/>
          <w:szCs w:val="21"/>
        </w:rPr>
        <w:t>青霉素钠、苯</w:t>
      </w:r>
      <w:proofErr w:type="gramStart"/>
      <w:r w:rsidR="00383D17" w:rsidRPr="00383D17">
        <w:rPr>
          <w:rFonts w:ascii="宋体" w:eastAsia="宋体" w:hAnsi="宋体" w:cs="宋体" w:hint="eastAsia"/>
          <w:color w:val="000000"/>
          <w:kern w:val="0"/>
          <w:szCs w:val="21"/>
        </w:rPr>
        <w:t>唑</w:t>
      </w:r>
      <w:proofErr w:type="gramEnd"/>
      <w:r w:rsidR="00383D17" w:rsidRPr="00383D17">
        <w:rPr>
          <w:rFonts w:ascii="宋体" w:eastAsia="宋体" w:hAnsi="宋体" w:cs="宋体" w:hint="eastAsia"/>
          <w:color w:val="000000"/>
          <w:kern w:val="0"/>
          <w:szCs w:val="21"/>
        </w:rPr>
        <w:t>西林钠、阿莫西林、头</w:t>
      </w:r>
      <w:proofErr w:type="gramStart"/>
      <w:r w:rsidR="00383D17" w:rsidRPr="00383D17">
        <w:rPr>
          <w:rFonts w:ascii="宋体" w:eastAsia="宋体" w:hAnsi="宋体" w:cs="宋体" w:hint="eastAsia"/>
          <w:color w:val="000000"/>
          <w:kern w:val="0"/>
          <w:szCs w:val="21"/>
        </w:rPr>
        <w:t>孢</w:t>
      </w:r>
      <w:proofErr w:type="gramEnd"/>
      <w:r w:rsidR="00383D17" w:rsidRPr="00383D17">
        <w:rPr>
          <w:rFonts w:ascii="宋体" w:eastAsia="宋体" w:hAnsi="宋体" w:cs="宋体" w:hint="eastAsia"/>
          <w:color w:val="000000"/>
          <w:kern w:val="0"/>
          <w:szCs w:val="21"/>
        </w:rPr>
        <w:t>氨</w:t>
      </w:r>
      <w:proofErr w:type="gramStart"/>
      <w:r w:rsidR="00383D17" w:rsidRPr="00383D17">
        <w:rPr>
          <w:rFonts w:ascii="宋体" w:eastAsia="宋体" w:hAnsi="宋体" w:cs="宋体" w:hint="eastAsia"/>
          <w:color w:val="000000"/>
          <w:kern w:val="0"/>
          <w:szCs w:val="21"/>
        </w:rPr>
        <w:t>苄</w:t>
      </w:r>
      <w:proofErr w:type="gramEnd"/>
      <w:r w:rsidR="00383D17" w:rsidRPr="00383D17">
        <w:rPr>
          <w:rFonts w:ascii="宋体" w:eastAsia="宋体" w:hAnsi="宋体" w:cs="宋体" w:hint="eastAsia"/>
          <w:color w:val="000000"/>
          <w:kern w:val="0"/>
          <w:szCs w:val="21"/>
        </w:rPr>
        <w:t>、头</w:t>
      </w:r>
      <w:proofErr w:type="gramStart"/>
      <w:r w:rsidR="00383D17" w:rsidRPr="00383D17">
        <w:rPr>
          <w:rFonts w:ascii="宋体" w:eastAsia="宋体" w:hAnsi="宋体" w:cs="宋体" w:hint="eastAsia"/>
          <w:color w:val="000000"/>
          <w:kern w:val="0"/>
          <w:szCs w:val="21"/>
        </w:rPr>
        <w:t>孢噻肟</w:t>
      </w:r>
      <w:proofErr w:type="gramEnd"/>
      <w:r w:rsidR="00383D17" w:rsidRPr="00383D17">
        <w:rPr>
          <w:rFonts w:ascii="宋体" w:eastAsia="宋体" w:hAnsi="宋体" w:cs="宋体" w:hint="eastAsia"/>
          <w:color w:val="000000"/>
          <w:kern w:val="0"/>
          <w:szCs w:val="21"/>
        </w:rPr>
        <w:t>钠、克拉维酸钾、</w:t>
      </w:r>
      <w:proofErr w:type="gramStart"/>
      <w:r w:rsidR="00383D17" w:rsidRPr="00383D17">
        <w:rPr>
          <w:rFonts w:ascii="宋体" w:eastAsia="宋体" w:hAnsi="宋体" w:cs="宋体" w:hint="eastAsia"/>
          <w:color w:val="000000"/>
          <w:kern w:val="0"/>
          <w:szCs w:val="21"/>
        </w:rPr>
        <w:t>氨曲南</w:t>
      </w:r>
      <w:proofErr w:type="gramEnd"/>
      <w:r w:rsidR="00383D17" w:rsidRPr="00383D17">
        <w:rPr>
          <w:rFonts w:ascii="宋体" w:eastAsia="宋体" w:hAnsi="宋体" w:cs="宋体" w:hint="eastAsia"/>
          <w:color w:val="000000"/>
          <w:kern w:val="0"/>
          <w:szCs w:val="21"/>
        </w:rPr>
        <w:t>的结构、名称、性质</w:t>
      </w:r>
      <w:r w:rsidR="00383D17">
        <w:rPr>
          <w:rFonts w:ascii="宋体" w:eastAsia="宋体" w:hAnsi="宋体" w:cs="宋体" w:hint="eastAsia"/>
          <w:color w:val="000000"/>
          <w:kern w:val="0"/>
          <w:szCs w:val="21"/>
        </w:rPr>
        <w:t>及</w:t>
      </w:r>
      <w:r w:rsidR="00383D17" w:rsidRPr="00383D17">
        <w:rPr>
          <w:rFonts w:ascii="宋体" w:eastAsia="宋体" w:hAnsi="宋体" w:cs="宋体" w:hint="eastAsia"/>
          <w:color w:val="000000"/>
          <w:kern w:val="0"/>
          <w:szCs w:val="21"/>
        </w:rPr>
        <w:t>应用。</w:t>
      </w:r>
    </w:p>
    <w:p w14:paraId="4D241A7C" w14:textId="77777777" w:rsidR="009336A8" w:rsidRPr="00A03C1A" w:rsidRDefault="009336A8"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00383D17" w:rsidRPr="00383D17">
        <w:rPr>
          <w:rFonts w:ascii="宋体" w:eastAsia="宋体" w:hAnsi="宋体" w:cs="宋体" w:hint="eastAsia"/>
          <w:color w:val="000000"/>
          <w:kern w:val="0"/>
          <w:szCs w:val="21"/>
        </w:rPr>
        <w:t>β-内酰胺抗生素</w:t>
      </w:r>
      <w:proofErr w:type="gramStart"/>
      <w:r w:rsidR="00383D17" w:rsidRPr="00383D17">
        <w:rPr>
          <w:rFonts w:ascii="宋体" w:eastAsia="宋体" w:hAnsi="宋体" w:cs="宋体" w:hint="eastAsia"/>
          <w:color w:val="000000"/>
          <w:kern w:val="0"/>
          <w:szCs w:val="21"/>
        </w:rPr>
        <w:t>的构效关系</w:t>
      </w:r>
      <w:proofErr w:type="gramEnd"/>
      <w:r w:rsidR="00383D17" w:rsidRPr="00383D17">
        <w:rPr>
          <w:rFonts w:ascii="宋体" w:eastAsia="宋体" w:hAnsi="宋体" w:cs="宋体" w:hint="eastAsia"/>
          <w:color w:val="000000"/>
          <w:kern w:val="0"/>
          <w:szCs w:val="21"/>
        </w:rPr>
        <w:t>、体内代谢</w:t>
      </w:r>
      <w:r w:rsidR="00383D17">
        <w:rPr>
          <w:rFonts w:ascii="宋体" w:eastAsia="宋体" w:hAnsi="宋体" w:cs="宋体" w:hint="eastAsia"/>
          <w:color w:val="000000"/>
          <w:kern w:val="0"/>
          <w:szCs w:val="21"/>
        </w:rPr>
        <w:t>；β-内酰胺酶</w:t>
      </w:r>
      <w:r w:rsidR="00383D17">
        <w:rPr>
          <w:rFonts w:ascii="宋体" w:eastAsia="宋体" w:hAnsi="宋体" w:cs="宋体"/>
          <w:color w:val="000000"/>
          <w:kern w:val="0"/>
          <w:szCs w:val="21"/>
        </w:rPr>
        <w:t>抑制剂</w:t>
      </w:r>
      <w:r w:rsidR="00383D17">
        <w:rPr>
          <w:rFonts w:ascii="宋体" w:eastAsia="宋体" w:hAnsi="宋体" w:cs="宋体" w:hint="eastAsia"/>
          <w:color w:val="000000"/>
          <w:kern w:val="0"/>
          <w:szCs w:val="21"/>
        </w:rPr>
        <w:t>；</w:t>
      </w:r>
      <w:r w:rsidR="00383D17" w:rsidRPr="00383D17">
        <w:rPr>
          <w:rFonts w:ascii="宋体" w:eastAsia="宋体" w:hAnsi="宋体" w:cs="宋体" w:hint="eastAsia"/>
          <w:color w:val="000000"/>
          <w:kern w:val="0"/>
          <w:szCs w:val="21"/>
        </w:rPr>
        <w:t>四环素</w:t>
      </w:r>
      <w:r w:rsidR="00383D17">
        <w:rPr>
          <w:rFonts w:ascii="宋体" w:eastAsia="宋体" w:hAnsi="宋体" w:cs="宋体" w:hint="eastAsia"/>
          <w:color w:val="000000"/>
          <w:kern w:val="0"/>
          <w:szCs w:val="21"/>
        </w:rPr>
        <w:t>、</w:t>
      </w:r>
      <w:r w:rsidR="00383D17" w:rsidRPr="00383D17">
        <w:rPr>
          <w:rFonts w:ascii="宋体" w:eastAsia="宋体" w:hAnsi="宋体" w:cs="宋体" w:hint="eastAsia"/>
          <w:color w:val="000000"/>
          <w:kern w:val="0"/>
          <w:szCs w:val="21"/>
        </w:rPr>
        <w:t>红霉素的结构及应用。氨基糖苷类</w:t>
      </w:r>
      <w:r w:rsidR="00383D17">
        <w:rPr>
          <w:rFonts w:ascii="宋体" w:eastAsia="宋体" w:hAnsi="宋体" w:cs="宋体" w:hint="eastAsia"/>
          <w:color w:val="000000"/>
          <w:kern w:val="0"/>
          <w:szCs w:val="21"/>
        </w:rPr>
        <w:t>、</w:t>
      </w:r>
      <w:r w:rsidR="00383D17" w:rsidRPr="00383D17">
        <w:rPr>
          <w:rFonts w:ascii="宋体" w:eastAsia="宋体" w:hAnsi="宋体" w:cs="宋体" w:hint="eastAsia"/>
          <w:color w:val="000000"/>
          <w:kern w:val="0"/>
          <w:szCs w:val="21"/>
        </w:rPr>
        <w:t>大环内酯类代表药物。</w:t>
      </w:r>
    </w:p>
    <w:p w14:paraId="7D18EC7F" w14:textId="77777777" w:rsidR="009336A8" w:rsidRPr="00A03C1A" w:rsidRDefault="009336A8"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00383D17">
        <w:rPr>
          <w:rFonts w:ascii="宋体" w:eastAsia="宋体" w:hAnsi="宋体" w:cs="宋体"/>
          <w:color w:val="000000"/>
          <w:kern w:val="0"/>
          <w:szCs w:val="21"/>
        </w:rPr>
        <w:t>其他</w:t>
      </w:r>
      <w:r w:rsidR="00383D17">
        <w:rPr>
          <w:rFonts w:ascii="宋体" w:eastAsia="宋体" w:hAnsi="宋体" w:cs="宋体" w:hint="eastAsia"/>
          <w:color w:val="000000"/>
          <w:kern w:val="0"/>
          <w:szCs w:val="21"/>
        </w:rPr>
        <w:t>β-内酰胺</w:t>
      </w:r>
      <w:r w:rsidR="00383D17">
        <w:rPr>
          <w:rFonts w:ascii="宋体" w:eastAsia="宋体" w:hAnsi="宋体" w:cs="宋体"/>
          <w:color w:val="000000"/>
          <w:kern w:val="0"/>
          <w:szCs w:val="21"/>
        </w:rPr>
        <w:t>类抗生素</w:t>
      </w:r>
      <w:r w:rsidR="00383D17">
        <w:rPr>
          <w:rFonts w:ascii="宋体" w:eastAsia="宋体" w:hAnsi="宋体" w:cs="宋体" w:hint="eastAsia"/>
          <w:color w:val="000000"/>
          <w:kern w:val="0"/>
          <w:szCs w:val="21"/>
        </w:rPr>
        <w:t>；</w:t>
      </w:r>
      <w:r w:rsidR="00383D17" w:rsidRPr="00383D17">
        <w:rPr>
          <w:rFonts w:ascii="宋体" w:eastAsia="宋体" w:hAnsi="宋体" w:cs="宋体" w:hint="eastAsia"/>
          <w:color w:val="000000"/>
          <w:kern w:val="0"/>
          <w:szCs w:val="21"/>
        </w:rPr>
        <w:t>四环素</w:t>
      </w:r>
      <w:proofErr w:type="gramStart"/>
      <w:r w:rsidR="00383D17">
        <w:rPr>
          <w:rFonts w:ascii="宋体" w:eastAsia="宋体" w:hAnsi="宋体" w:cs="宋体" w:hint="eastAsia"/>
          <w:color w:val="000000"/>
          <w:kern w:val="0"/>
          <w:szCs w:val="21"/>
        </w:rPr>
        <w:t>类</w:t>
      </w:r>
      <w:r w:rsidR="00383D17" w:rsidRPr="00383D17">
        <w:rPr>
          <w:rFonts w:ascii="宋体" w:eastAsia="宋体" w:hAnsi="宋体" w:cs="宋体" w:hint="eastAsia"/>
          <w:color w:val="000000"/>
          <w:kern w:val="0"/>
          <w:szCs w:val="21"/>
        </w:rPr>
        <w:t>构效</w:t>
      </w:r>
      <w:proofErr w:type="gramEnd"/>
      <w:r w:rsidR="00383D17" w:rsidRPr="00383D17">
        <w:rPr>
          <w:rFonts w:ascii="宋体" w:eastAsia="宋体" w:hAnsi="宋体" w:cs="宋体" w:hint="eastAsia"/>
          <w:color w:val="000000"/>
          <w:kern w:val="0"/>
          <w:szCs w:val="21"/>
        </w:rPr>
        <w:t>关系</w:t>
      </w:r>
      <w:r w:rsidR="00E56FA5">
        <w:rPr>
          <w:rFonts w:ascii="宋体" w:eastAsia="宋体" w:hAnsi="宋体" w:cs="宋体" w:hint="eastAsia"/>
          <w:color w:val="000000"/>
          <w:kern w:val="0"/>
          <w:szCs w:val="21"/>
        </w:rPr>
        <w:t>、新霉素</w:t>
      </w:r>
      <w:r w:rsidR="00E56FA5">
        <w:rPr>
          <w:rFonts w:ascii="宋体" w:eastAsia="宋体" w:hAnsi="宋体" w:cs="宋体"/>
          <w:color w:val="000000"/>
          <w:kern w:val="0"/>
          <w:szCs w:val="21"/>
        </w:rPr>
        <w:t>类</w:t>
      </w:r>
      <w:r w:rsidR="00E56FA5">
        <w:rPr>
          <w:rFonts w:ascii="宋体" w:eastAsia="宋体" w:hAnsi="宋体" w:cs="宋体" w:hint="eastAsia"/>
          <w:color w:val="000000"/>
          <w:kern w:val="0"/>
          <w:szCs w:val="21"/>
        </w:rPr>
        <w:t>；</w:t>
      </w:r>
      <w:r w:rsidR="00E56FA5">
        <w:rPr>
          <w:rFonts w:ascii="宋体" w:eastAsia="宋体" w:hAnsi="宋体" w:hint="eastAsia"/>
          <w:szCs w:val="21"/>
        </w:rPr>
        <w:t>其他</w:t>
      </w:r>
      <w:r w:rsidR="00E56FA5">
        <w:rPr>
          <w:rFonts w:ascii="宋体" w:eastAsia="宋体" w:hAnsi="宋体"/>
          <w:szCs w:val="21"/>
        </w:rPr>
        <w:t>抗生素</w:t>
      </w:r>
      <w:r w:rsidR="00E56FA5">
        <w:rPr>
          <w:rFonts w:ascii="宋体" w:eastAsia="宋体" w:hAnsi="宋体" w:hint="eastAsia"/>
          <w:szCs w:val="21"/>
        </w:rPr>
        <w:t>。</w:t>
      </w:r>
    </w:p>
    <w:p w14:paraId="4035C217" w14:textId="77777777" w:rsidR="009336A8" w:rsidRDefault="009336A8"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963D33B" w14:textId="77777777" w:rsidR="009336A8" w:rsidRPr="00313A87" w:rsidRDefault="00383D17" w:rsidP="00F957DB">
      <w:pPr>
        <w:widowControl/>
        <w:spacing w:beforeLines="50" w:before="156" w:afterLines="50" w:after="156"/>
        <w:ind w:firstLineChars="200" w:firstLine="420"/>
        <w:jc w:val="left"/>
        <w:rPr>
          <w:rFonts w:ascii="宋体" w:eastAsia="宋体" w:hAnsi="宋体" w:cs="宋体"/>
          <w:color w:val="000000"/>
          <w:kern w:val="0"/>
          <w:szCs w:val="21"/>
        </w:rPr>
      </w:pPr>
      <w:r w:rsidRPr="00383D17">
        <w:rPr>
          <w:rFonts w:ascii="宋体" w:eastAsia="宋体" w:hAnsi="宋体" w:cs="宋体" w:hint="eastAsia"/>
          <w:color w:val="000000"/>
          <w:kern w:val="0"/>
          <w:szCs w:val="21"/>
        </w:rPr>
        <w:t>β-内酰胺类抗生素的分类</w:t>
      </w:r>
      <w:r>
        <w:rPr>
          <w:rFonts w:ascii="宋体" w:eastAsia="宋体" w:hAnsi="宋体" w:cs="宋体" w:hint="eastAsia"/>
          <w:color w:val="000000"/>
          <w:kern w:val="0"/>
          <w:szCs w:val="21"/>
        </w:rPr>
        <w:t>、</w:t>
      </w:r>
      <w:r w:rsidRPr="00383D17">
        <w:rPr>
          <w:rFonts w:ascii="宋体" w:eastAsia="宋体" w:hAnsi="宋体" w:cs="宋体" w:hint="eastAsia"/>
          <w:color w:val="000000"/>
          <w:kern w:val="0"/>
          <w:szCs w:val="21"/>
        </w:rPr>
        <w:t>结构特征及作用机理</w:t>
      </w:r>
      <w:r>
        <w:rPr>
          <w:rFonts w:ascii="宋体" w:eastAsia="宋体" w:hAnsi="宋体" w:cs="宋体" w:hint="eastAsia"/>
          <w:color w:val="000000"/>
          <w:kern w:val="0"/>
          <w:szCs w:val="21"/>
        </w:rPr>
        <w:t>；</w:t>
      </w:r>
      <w:r w:rsidRPr="00383D17">
        <w:rPr>
          <w:rFonts w:ascii="宋体" w:eastAsia="宋体" w:hAnsi="宋体" w:cs="宋体" w:hint="eastAsia"/>
          <w:color w:val="000000"/>
          <w:kern w:val="0"/>
          <w:szCs w:val="21"/>
        </w:rPr>
        <w:t>氨基糖苷类抗生素的结构特点</w:t>
      </w:r>
      <w:r>
        <w:rPr>
          <w:rFonts w:ascii="宋体" w:eastAsia="宋体" w:hAnsi="宋体" w:cs="宋体" w:hint="eastAsia"/>
          <w:color w:val="000000"/>
          <w:kern w:val="0"/>
          <w:szCs w:val="21"/>
        </w:rPr>
        <w:t>；</w:t>
      </w:r>
      <w:r w:rsidRPr="00383D17">
        <w:rPr>
          <w:rFonts w:ascii="宋体" w:eastAsia="宋体" w:hAnsi="宋体" w:cs="宋体" w:hint="eastAsia"/>
          <w:color w:val="000000"/>
          <w:kern w:val="0"/>
          <w:szCs w:val="21"/>
        </w:rPr>
        <w:t>大环内酯类抗生素的结构特点</w:t>
      </w:r>
      <w:r>
        <w:rPr>
          <w:rFonts w:ascii="宋体" w:eastAsia="宋体" w:hAnsi="宋体" w:cs="宋体" w:hint="eastAsia"/>
          <w:color w:val="000000"/>
          <w:kern w:val="0"/>
          <w:szCs w:val="21"/>
        </w:rPr>
        <w:t>；</w:t>
      </w:r>
      <w:r w:rsidRPr="00383D17">
        <w:rPr>
          <w:rFonts w:ascii="宋体" w:eastAsia="宋体" w:hAnsi="宋体" w:cs="宋体" w:hint="eastAsia"/>
          <w:color w:val="000000"/>
          <w:kern w:val="0"/>
          <w:szCs w:val="21"/>
        </w:rPr>
        <w:t>青霉素钠、苯</w:t>
      </w:r>
      <w:proofErr w:type="gramStart"/>
      <w:r w:rsidRPr="00383D17">
        <w:rPr>
          <w:rFonts w:ascii="宋体" w:eastAsia="宋体" w:hAnsi="宋体" w:cs="宋体" w:hint="eastAsia"/>
          <w:color w:val="000000"/>
          <w:kern w:val="0"/>
          <w:szCs w:val="21"/>
        </w:rPr>
        <w:t>唑</w:t>
      </w:r>
      <w:proofErr w:type="gramEnd"/>
      <w:r w:rsidRPr="00383D17">
        <w:rPr>
          <w:rFonts w:ascii="宋体" w:eastAsia="宋体" w:hAnsi="宋体" w:cs="宋体" w:hint="eastAsia"/>
          <w:color w:val="000000"/>
          <w:kern w:val="0"/>
          <w:szCs w:val="21"/>
        </w:rPr>
        <w:t>西林钠、阿莫西林、头</w:t>
      </w:r>
      <w:proofErr w:type="gramStart"/>
      <w:r w:rsidRPr="00383D17">
        <w:rPr>
          <w:rFonts w:ascii="宋体" w:eastAsia="宋体" w:hAnsi="宋体" w:cs="宋体" w:hint="eastAsia"/>
          <w:color w:val="000000"/>
          <w:kern w:val="0"/>
          <w:szCs w:val="21"/>
        </w:rPr>
        <w:t>孢</w:t>
      </w:r>
      <w:proofErr w:type="gramEnd"/>
      <w:r w:rsidRPr="00383D17">
        <w:rPr>
          <w:rFonts w:ascii="宋体" w:eastAsia="宋体" w:hAnsi="宋体" w:cs="宋体" w:hint="eastAsia"/>
          <w:color w:val="000000"/>
          <w:kern w:val="0"/>
          <w:szCs w:val="21"/>
        </w:rPr>
        <w:t>氨</w:t>
      </w:r>
      <w:proofErr w:type="gramStart"/>
      <w:r w:rsidRPr="00383D17">
        <w:rPr>
          <w:rFonts w:ascii="宋体" w:eastAsia="宋体" w:hAnsi="宋体" w:cs="宋体" w:hint="eastAsia"/>
          <w:color w:val="000000"/>
          <w:kern w:val="0"/>
          <w:szCs w:val="21"/>
        </w:rPr>
        <w:t>苄</w:t>
      </w:r>
      <w:proofErr w:type="gramEnd"/>
      <w:r w:rsidRPr="00383D17">
        <w:rPr>
          <w:rFonts w:ascii="宋体" w:eastAsia="宋体" w:hAnsi="宋体" w:cs="宋体" w:hint="eastAsia"/>
          <w:color w:val="000000"/>
          <w:kern w:val="0"/>
          <w:szCs w:val="21"/>
        </w:rPr>
        <w:t>、头</w:t>
      </w:r>
      <w:proofErr w:type="gramStart"/>
      <w:r w:rsidRPr="00383D17">
        <w:rPr>
          <w:rFonts w:ascii="宋体" w:eastAsia="宋体" w:hAnsi="宋体" w:cs="宋体" w:hint="eastAsia"/>
          <w:color w:val="000000"/>
          <w:kern w:val="0"/>
          <w:szCs w:val="21"/>
        </w:rPr>
        <w:t>孢噻肟</w:t>
      </w:r>
      <w:proofErr w:type="gramEnd"/>
      <w:r w:rsidRPr="00383D17">
        <w:rPr>
          <w:rFonts w:ascii="宋体" w:eastAsia="宋体" w:hAnsi="宋体" w:cs="宋体" w:hint="eastAsia"/>
          <w:color w:val="000000"/>
          <w:kern w:val="0"/>
          <w:szCs w:val="21"/>
        </w:rPr>
        <w:t>钠、克拉维酸钾、</w:t>
      </w:r>
      <w:proofErr w:type="gramStart"/>
      <w:r w:rsidRPr="00383D17">
        <w:rPr>
          <w:rFonts w:ascii="宋体" w:eastAsia="宋体" w:hAnsi="宋体" w:cs="宋体" w:hint="eastAsia"/>
          <w:color w:val="000000"/>
          <w:kern w:val="0"/>
          <w:szCs w:val="21"/>
        </w:rPr>
        <w:t>氨曲南</w:t>
      </w:r>
      <w:proofErr w:type="gramEnd"/>
      <w:r w:rsidRPr="00383D17">
        <w:rPr>
          <w:rFonts w:ascii="宋体" w:eastAsia="宋体" w:hAnsi="宋体" w:cs="宋体" w:hint="eastAsia"/>
          <w:color w:val="000000"/>
          <w:kern w:val="0"/>
          <w:szCs w:val="21"/>
        </w:rPr>
        <w:t>的结构、性质</w:t>
      </w:r>
      <w:r>
        <w:rPr>
          <w:rFonts w:ascii="宋体" w:eastAsia="宋体" w:hAnsi="宋体" w:cs="宋体" w:hint="eastAsia"/>
          <w:color w:val="000000"/>
          <w:kern w:val="0"/>
          <w:szCs w:val="21"/>
        </w:rPr>
        <w:t>及</w:t>
      </w:r>
      <w:r w:rsidRPr="00383D17">
        <w:rPr>
          <w:rFonts w:ascii="宋体" w:eastAsia="宋体" w:hAnsi="宋体" w:cs="宋体" w:hint="eastAsia"/>
          <w:color w:val="000000"/>
          <w:kern w:val="0"/>
          <w:szCs w:val="21"/>
        </w:rPr>
        <w:t>应用。</w:t>
      </w:r>
    </w:p>
    <w:p w14:paraId="35AB6756" w14:textId="77777777" w:rsidR="009336A8" w:rsidRDefault="009336A8"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BA80D1C" w14:textId="77777777" w:rsidR="009336A8" w:rsidRDefault="009336A8"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sidR="00383D17">
        <w:rPr>
          <w:rFonts w:ascii="宋体" w:eastAsia="宋体" w:hAnsi="宋体" w:cs="宋体" w:hint="eastAsia"/>
          <w:color w:val="000000"/>
          <w:kern w:val="0"/>
          <w:szCs w:val="21"/>
        </w:rPr>
        <w:t>β-内酰胺</w:t>
      </w:r>
      <w:r w:rsidR="00383D17">
        <w:rPr>
          <w:rFonts w:ascii="宋体" w:eastAsia="宋体" w:hAnsi="宋体" w:cs="宋体"/>
          <w:color w:val="000000"/>
          <w:kern w:val="0"/>
          <w:szCs w:val="21"/>
        </w:rPr>
        <w:t>类抗生素</w:t>
      </w:r>
    </w:p>
    <w:p w14:paraId="490BADDC" w14:textId="77777777" w:rsidR="009336A8" w:rsidRDefault="009336A8"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383D17">
        <w:rPr>
          <w:rFonts w:ascii="宋体" w:eastAsia="宋体" w:hAnsi="宋体" w:cs="宋体" w:hint="eastAsia"/>
          <w:color w:val="000000"/>
          <w:kern w:val="0"/>
          <w:szCs w:val="21"/>
        </w:rPr>
        <w:t>β-内酰胺</w:t>
      </w:r>
      <w:r w:rsidR="00383D17">
        <w:rPr>
          <w:rFonts w:ascii="宋体" w:eastAsia="宋体" w:hAnsi="宋体" w:cs="宋体"/>
          <w:color w:val="000000"/>
          <w:kern w:val="0"/>
          <w:szCs w:val="21"/>
        </w:rPr>
        <w:t>类抗生素</w:t>
      </w:r>
      <w:r w:rsidR="00383D17">
        <w:rPr>
          <w:rFonts w:ascii="宋体" w:eastAsia="宋体" w:hAnsi="宋体" w:cs="宋体" w:hint="eastAsia"/>
          <w:color w:val="000000"/>
          <w:kern w:val="0"/>
          <w:szCs w:val="21"/>
        </w:rPr>
        <w:t>的</w:t>
      </w:r>
      <w:r w:rsidR="00383D17">
        <w:rPr>
          <w:rFonts w:ascii="宋体" w:eastAsia="宋体" w:hAnsi="宋体" w:cs="宋体"/>
          <w:color w:val="000000"/>
          <w:kern w:val="0"/>
          <w:szCs w:val="21"/>
        </w:rPr>
        <w:t>结构特点、作用机制及</w:t>
      </w:r>
      <w:r w:rsidR="00383D17">
        <w:rPr>
          <w:rFonts w:ascii="宋体" w:eastAsia="宋体" w:hAnsi="宋体" w:cs="宋体" w:hint="eastAsia"/>
          <w:color w:val="000000"/>
          <w:kern w:val="0"/>
          <w:szCs w:val="21"/>
        </w:rPr>
        <w:t>耐药性</w:t>
      </w:r>
    </w:p>
    <w:p w14:paraId="60199DB9" w14:textId="77777777" w:rsidR="009336A8" w:rsidRDefault="009336A8"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sidR="00383D17">
        <w:rPr>
          <w:rFonts w:ascii="宋体" w:eastAsia="宋体" w:hAnsi="宋体" w:cs="TimesNewRomanPSMT" w:hint="eastAsia"/>
          <w:color w:val="000000"/>
          <w:kern w:val="0"/>
          <w:szCs w:val="21"/>
        </w:rPr>
        <w:t>青霉素类</w:t>
      </w:r>
    </w:p>
    <w:p w14:paraId="51C4A303" w14:textId="77777777" w:rsidR="009336A8" w:rsidRDefault="009336A8"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sidR="00383D17">
        <w:rPr>
          <w:rFonts w:ascii="宋体" w:eastAsia="宋体" w:hAnsi="宋体" w:cs="宋体" w:hint="eastAsia"/>
          <w:color w:val="000000"/>
          <w:kern w:val="0"/>
          <w:szCs w:val="21"/>
        </w:rPr>
        <w:t>头孢菌素类</w:t>
      </w:r>
    </w:p>
    <w:p w14:paraId="7FAE9E00" w14:textId="77777777" w:rsidR="00383D17" w:rsidRDefault="00383D17"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w:t>
      </w:r>
      <w:r>
        <w:rPr>
          <w:rFonts w:ascii="宋体" w:eastAsia="宋体" w:hAnsi="宋体" w:cs="宋体"/>
          <w:color w:val="000000"/>
          <w:kern w:val="0"/>
          <w:szCs w:val="21"/>
        </w:rPr>
        <w:t>其他</w:t>
      </w:r>
      <w:r>
        <w:rPr>
          <w:rFonts w:ascii="宋体" w:eastAsia="宋体" w:hAnsi="宋体" w:cs="宋体" w:hint="eastAsia"/>
          <w:color w:val="000000"/>
          <w:kern w:val="0"/>
          <w:szCs w:val="21"/>
        </w:rPr>
        <w:t>β-内酰胺</w:t>
      </w:r>
      <w:r>
        <w:rPr>
          <w:rFonts w:ascii="宋体" w:eastAsia="宋体" w:hAnsi="宋体" w:cs="宋体"/>
          <w:color w:val="000000"/>
          <w:kern w:val="0"/>
          <w:szCs w:val="21"/>
        </w:rPr>
        <w:t>类抗生素</w:t>
      </w:r>
    </w:p>
    <w:p w14:paraId="68F06620" w14:textId="77777777" w:rsidR="00383D17" w:rsidRDefault="00383D17"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五、β-内酰胺酶</w:t>
      </w:r>
      <w:r>
        <w:rPr>
          <w:rFonts w:ascii="宋体" w:eastAsia="宋体" w:hAnsi="宋体" w:cs="宋体"/>
          <w:color w:val="000000"/>
          <w:kern w:val="0"/>
          <w:szCs w:val="21"/>
        </w:rPr>
        <w:t>抑制剂</w:t>
      </w:r>
    </w:p>
    <w:p w14:paraId="698ACAD7" w14:textId="77777777" w:rsidR="009336A8" w:rsidRDefault="009336A8"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383D17">
        <w:rPr>
          <w:rFonts w:ascii="宋体" w:eastAsia="宋体" w:hAnsi="宋体" w:cs="宋体" w:hint="eastAsia"/>
          <w:color w:val="000000"/>
          <w:kern w:val="0"/>
          <w:szCs w:val="21"/>
        </w:rPr>
        <w:t>四环素类抗生素</w:t>
      </w:r>
    </w:p>
    <w:p w14:paraId="0C94858E" w14:textId="77777777" w:rsidR="009336A8" w:rsidRDefault="009336A8"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383D17">
        <w:rPr>
          <w:rFonts w:ascii="宋体" w:eastAsia="宋体" w:hAnsi="宋体" w:cs="宋体" w:hint="eastAsia"/>
          <w:color w:val="000000"/>
          <w:kern w:val="0"/>
          <w:szCs w:val="21"/>
        </w:rPr>
        <w:t>四环素</w:t>
      </w:r>
      <w:r w:rsidR="00383D17">
        <w:rPr>
          <w:rFonts w:ascii="宋体" w:eastAsia="宋体" w:hAnsi="宋体" w:cs="宋体"/>
          <w:color w:val="000000"/>
          <w:kern w:val="0"/>
          <w:szCs w:val="21"/>
        </w:rPr>
        <w:t>类抗生素</w:t>
      </w:r>
      <w:r w:rsidR="00383D17">
        <w:rPr>
          <w:rFonts w:ascii="宋体" w:eastAsia="宋体" w:hAnsi="宋体" w:cs="宋体" w:hint="eastAsia"/>
          <w:color w:val="000000"/>
          <w:kern w:val="0"/>
          <w:szCs w:val="21"/>
        </w:rPr>
        <w:t>的</w:t>
      </w:r>
      <w:r w:rsidR="00383D17">
        <w:rPr>
          <w:rFonts w:ascii="宋体" w:eastAsia="宋体" w:hAnsi="宋体" w:cs="宋体"/>
          <w:color w:val="000000"/>
          <w:kern w:val="0"/>
          <w:szCs w:val="21"/>
        </w:rPr>
        <w:t>结构特点、作用机制及</w:t>
      </w:r>
      <w:r w:rsidR="00383D17">
        <w:rPr>
          <w:rFonts w:ascii="宋体" w:eastAsia="宋体" w:hAnsi="宋体" w:cs="宋体" w:hint="eastAsia"/>
          <w:color w:val="000000"/>
          <w:kern w:val="0"/>
          <w:szCs w:val="21"/>
        </w:rPr>
        <w:t>耐药性</w:t>
      </w:r>
    </w:p>
    <w:p w14:paraId="38D45E32" w14:textId="77777777" w:rsidR="009336A8" w:rsidRDefault="009336A8"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sidR="00383D17">
        <w:rPr>
          <w:rFonts w:ascii="宋体" w:eastAsia="宋体" w:hAnsi="宋体" w:cs="宋体" w:hint="eastAsia"/>
          <w:color w:val="000000"/>
          <w:kern w:val="0"/>
          <w:szCs w:val="21"/>
        </w:rPr>
        <w:t>四环素和</w:t>
      </w:r>
      <w:r w:rsidR="00383D17">
        <w:rPr>
          <w:rFonts w:ascii="宋体" w:eastAsia="宋体" w:hAnsi="宋体" w:cs="宋体"/>
          <w:color w:val="000000"/>
          <w:kern w:val="0"/>
          <w:szCs w:val="21"/>
        </w:rPr>
        <w:t>盐酸多西环素</w:t>
      </w:r>
    </w:p>
    <w:p w14:paraId="462E7430" w14:textId="77777777" w:rsidR="009336A8" w:rsidRDefault="009336A8"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00E56FA5" w:rsidRPr="00383D17">
        <w:rPr>
          <w:rFonts w:ascii="宋体" w:eastAsia="宋体" w:hAnsi="宋体" w:cs="宋体" w:hint="eastAsia"/>
          <w:color w:val="000000"/>
          <w:kern w:val="0"/>
          <w:szCs w:val="21"/>
        </w:rPr>
        <w:t>氨基糖苷类抗生素</w:t>
      </w:r>
    </w:p>
    <w:p w14:paraId="7F2C2EF9" w14:textId="77777777" w:rsidR="009336A8" w:rsidRDefault="009336A8"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w:t>
      </w:r>
      <w:r>
        <w:rPr>
          <w:rFonts w:ascii="宋体" w:eastAsia="宋体" w:hAnsi="宋体" w:cs="宋体"/>
          <w:color w:val="000000"/>
          <w:kern w:val="0"/>
          <w:szCs w:val="21"/>
        </w:rPr>
        <w:t>、</w:t>
      </w:r>
      <w:r w:rsidR="00E56FA5" w:rsidRPr="00383D17">
        <w:rPr>
          <w:rFonts w:ascii="宋体" w:eastAsia="宋体" w:hAnsi="宋体" w:cs="宋体" w:hint="eastAsia"/>
          <w:color w:val="000000"/>
          <w:kern w:val="0"/>
          <w:szCs w:val="21"/>
        </w:rPr>
        <w:t>氨基糖苷类抗生素</w:t>
      </w:r>
      <w:r w:rsidR="00E56FA5">
        <w:rPr>
          <w:rFonts w:ascii="宋体" w:eastAsia="宋体" w:hAnsi="宋体" w:cs="宋体" w:hint="eastAsia"/>
          <w:color w:val="000000"/>
          <w:kern w:val="0"/>
          <w:szCs w:val="21"/>
        </w:rPr>
        <w:t>的</w:t>
      </w:r>
      <w:r w:rsidR="00E56FA5">
        <w:rPr>
          <w:rFonts w:ascii="宋体" w:eastAsia="宋体" w:hAnsi="宋体" w:cs="宋体"/>
          <w:color w:val="000000"/>
          <w:kern w:val="0"/>
          <w:szCs w:val="21"/>
        </w:rPr>
        <w:t>结构特点、作用机制及</w:t>
      </w:r>
      <w:r w:rsidR="00E56FA5">
        <w:rPr>
          <w:rFonts w:ascii="宋体" w:eastAsia="宋体" w:hAnsi="宋体" w:cs="宋体" w:hint="eastAsia"/>
          <w:color w:val="000000"/>
          <w:kern w:val="0"/>
          <w:szCs w:val="21"/>
        </w:rPr>
        <w:t>耐药性</w:t>
      </w:r>
    </w:p>
    <w:p w14:paraId="5D1308FB" w14:textId="77777777" w:rsidR="009336A8" w:rsidRDefault="009336A8"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w:t>
      </w:r>
      <w:r w:rsidR="00E56FA5">
        <w:rPr>
          <w:rFonts w:ascii="宋体" w:eastAsia="宋体" w:hAnsi="宋体" w:hint="eastAsia"/>
          <w:szCs w:val="21"/>
        </w:rPr>
        <w:t>链霉素</w:t>
      </w:r>
    </w:p>
    <w:p w14:paraId="3E4C6F35" w14:textId="77777777" w:rsidR="009336A8" w:rsidRDefault="009336A8"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Pr>
          <w:rFonts w:ascii="宋体" w:eastAsia="宋体" w:hAnsi="宋体"/>
          <w:szCs w:val="21"/>
        </w:rPr>
        <w:t>、</w:t>
      </w:r>
      <w:r w:rsidR="00E56FA5">
        <w:rPr>
          <w:rFonts w:ascii="宋体" w:eastAsia="宋体" w:hAnsi="宋体" w:hint="eastAsia"/>
          <w:szCs w:val="21"/>
        </w:rPr>
        <w:t>卡那霉素及其</w:t>
      </w:r>
      <w:r w:rsidR="00E56FA5">
        <w:rPr>
          <w:rFonts w:ascii="宋体" w:eastAsia="宋体" w:hAnsi="宋体"/>
          <w:szCs w:val="21"/>
        </w:rPr>
        <w:t>衍生物</w:t>
      </w:r>
    </w:p>
    <w:p w14:paraId="15531EEC" w14:textId="77777777" w:rsidR="00E56FA5" w:rsidRDefault="00E56FA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Pr>
          <w:rFonts w:ascii="宋体" w:eastAsia="宋体" w:hAnsi="宋体"/>
          <w:szCs w:val="21"/>
        </w:rPr>
        <w:t>、庆大霉素及其衍生物</w:t>
      </w:r>
    </w:p>
    <w:p w14:paraId="30D5EEF8" w14:textId="77777777" w:rsidR="00E56FA5" w:rsidRDefault="00E56FA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五、</w:t>
      </w:r>
      <w:r>
        <w:rPr>
          <w:rFonts w:ascii="宋体" w:eastAsia="宋体" w:hAnsi="宋体"/>
          <w:szCs w:val="21"/>
        </w:rPr>
        <w:t>新霉素类</w:t>
      </w:r>
    </w:p>
    <w:p w14:paraId="1A3D7284" w14:textId="77777777" w:rsidR="009336A8" w:rsidRDefault="009336A8"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第四节 </w:t>
      </w:r>
      <w:r w:rsidR="00E56FA5">
        <w:rPr>
          <w:rFonts w:ascii="宋体" w:eastAsia="宋体" w:hAnsi="宋体" w:cs="宋体" w:hint="eastAsia"/>
          <w:color w:val="000000"/>
          <w:kern w:val="0"/>
          <w:szCs w:val="21"/>
        </w:rPr>
        <w:t>大环内酯类抗生素</w:t>
      </w:r>
    </w:p>
    <w:p w14:paraId="425F044D" w14:textId="77777777" w:rsidR="009336A8" w:rsidRDefault="009336A8"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E56FA5" w:rsidRPr="00383D17">
        <w:rPr>
          <w:rFonts w:ascii="宋体" w:eastAsia="宋体" w:hAnsi="宋体" w:cs="宋体" w:hint="eastAsia"/>
          <w:color w:val="000000"/>
          <w:kern w:val="0"/>
          <w:szCs w:val="21"/>
        </w:rPr>
        <w:t>大环内酯类抗生素的</w:t>
      </w:r>
      <w:r w:rsidR="00E56FA5">
        <w:rPr>
          <w:rFonts w:ascii="宋体" w:eastAsia="宋体" w:hAnsi="宋体" w:cs="宋体"/>
          <w:color w:val="000000"/>
          <w:kern w:val="0"/>
          <w:szCs w:val="21"/>
        </w:rPr>
        <w:t>结构特点、作用机制及</w:t>
      </w:r>
      <w:r w:rsidR="00E56FA5">
        <w:rPr>
          <w:rFonts w:ascii="宋体" w:eastAsia="宋体" w:hAnsi="宋体" w:cs="宋体" w:hint="eastAsia"/>
          <w:color w:val="000000"/>
          <w:kern w:val="0"/>
          <w:szCs w:val="21"/>
        </w:rPr>
        <w:t>耐药性</w:t>
      </w:r>
    </w:p>
    <w:p w14:paraId="5234C95A" w14:textId="77777777" w:rsidR="009336A8" w:rsidRDefault="009336A8"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w:t>
      </w:r>
      <w:r w:rsidR="00E56FA5">
        <w:rPr>
          <w:rFonts w:ascii="宋体" w:eastAsia="宋体" w:hAnsi="宋体" w:hint="eastAsia"/>
          <w:szCs w:val="21"/>
        </w:rPr>
        <w:t>红霉素及其</w:t>
      </w:r>
      <w:r w:rsidR="00E56FA5">
        <w:rPr>
          <w:rFonts w:ascii="宋体" w:eastAsia="宋体" w:hAnsi="宋体"/>
          <w:szCs w:val="21"/>
        </w:rPr>
        <w:t>衍生物</w:t>
      </w:r>
    </w:p>
    <w:p w14:paraId="4E1D5132" w14:textId="77777777" w:rsidR="00E56FA5" w:rsidRPr="003932E9" w:rsidRDefault="00E56FA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 其他</w:t>
      </w:r>
      <w:r>
        <w:rPr>
          <w:rFonts w:ascii="宋体" w:eastAsia="宋体" w:hAnsi="宋体"/>
          <w:szCs w:val="21"/>
        </w:rPr>
        <w:t>抗生素</w:t>
      </w:r>
    </w:p>
    <w:p w14:paraId="55C0BA4A" w14:textId="77777777" w:rsidR="009336A8" w:rsidRDefault="009336A8"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DB77B87" w14:textId="77777777" w:rsidR="009336A8" w:rsidRPr="00313A87" w:rsidRDefault="009336A8"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630AD14B" w14:textId="77777777" w:rsidR="009336A8" w:rsidRPr="00313A87" w:rsidRDefault="009336A8"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10C0FA0" w14:textId="77777777" w:rsidR="009336A8" w:rsidRDefault="009336A8" w:rsidP="00F957DB">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36C03DC0" w14:textId="77777777" w:rsidR="009336A8" w:rsidRPr="00CD708E" w:rsidRDefault="009336A8" w:rsidP="00F957DB">
      <w:pPr>
        <w:ind w:firstLine="420"/>
        <w:rPr>
          <w:rFonts w:ascii="宋体" w:eastAsia="宋体" w:hAnsi="宋体" w:cs="TimesNewRomanPSMT"/>
          <w:color w:val="000000"/>
          <w:kern w:val="0"/>
          <w:szCs w:val="21"/>
        </w:rPr>
      </w:pPr>
      <w:r w:rsidRPr="00F65C21">
        <w:rPr>
          <w:rFonts w:ascii="宋体" w:eastAsia="宋体" w:hAnsi="宋体" w:cs="TimesNewRomanPSMT" w:hint="eastAsia"/>
          <w:color w:val="000000"/>
          <w:kern w:val="0"/>
          <w:szCs w:val="21"/>
        </w:rPr>
        <w:t>1）</w:t>
      </w:r>
      <w:r w:rsidR="00E56FA5" w:rsidRPr="00E56FA5">
        <w:rPr>
          <w:rFonts w:ascii="宋体" w:eastAsia="宋体" w:hAnsi="宋体" w:cs="TimesNewRomanPSMT" w:hint="eastAsia"/>
          <w:color w:val="000000"/>
          <w:kern w:val="0"/>
          <w:szCs w:val="21"/>
        </w:rPr>
        <w:t>天然青霉素G有哪些缺点？试述半合成青霉素的结构改造方法。</w:t>
      </w:r>
    </w:p>
    <w:p w14:paraId="080DB350" w14:textId="77777777" w:rsidR="009336A8" w:rsidRPr="00766ABD" w:rsidRDefault="009336A8" w:rsidP="00F957DB">
      <w:pPr>
        <w:ind w:firstLine="420"/>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E56FA5" w:rsidRPr="00E56FA5">
        <w:rPr>
          <w:rFonts w:ascii="宋体" w:eastAsia="宋体" w:hAnsi="宋体" w:cs="TimesNewRomanPSMT" w:hint="eastAsia"/>
          <w:color w:val="000000"/>
          <w:kern w:val="0"/>
          <w:szCs w:val="21"/>
        </w:rPr>
        <w:t>为什么青霉素G不能口服？其钠盐或钾盐必须</w:t>
      </w:r>
      <w:proofErr w:type="gramStart"/>
      <w:r w:rsidR="00E56FA5" w:rsidRPr="00E56FA5">
        <w:rPr>
          <w:rFonts w:ascii="宋体" w:eastAsia="宋体" w:hAnsi="宋体" w:cs="TimesNewRomanPSMT" w:hint="eastAsia"/>
          <w:color w:val="000000"/>
          <w:kern w:val="0"/>
          <w:szCs w:val="21"/>
        </w:rPr>
        <w:t>作成</w:t>
      </w:r>
      <w:proofErr w:type="gramEnd"/>
      <w:r w:rsidR="00E56FA5" w:rsidRPr="00E56FA5">
        <w:rPr>
          <w:rFonts w:ascii="宋体" w:eastAsia="宋体" w:hAnsi="宋体" w:cs="TimesNewRomanPSMT" w:hint="eastAsia"/>
          <w:color w:val="000000"/>
          <w:kern w:val="0"/>
          <w:szCs w:val="21"/>
        </w:rPr>
        <w:t>粉针剂型？</w:t>
      </w:r>
    </w:p>
    <w:p w14:paraId="10A4BF42" w14:textId="77777777" w:rsidR="009336A8" w:rsidRDefault="009336A8" w:rsidP="00F957DB">
      <w:pPr>
        <w:ind w:firstLine="420"/>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proofErr w:type="gramStart"/>
      <w:r w:rsidR="00E56FA5" w:rsidRPr="00E56FA5">
        <w:rPr>
          <w:rFonts w:ascii="宋体" w:eastAsia="宋体" w:hAnsi="宋体" w:cs="TimesNewRomanPSMT" w:hint="eastAsia"/>
          <w:color w:val="000000"/>
          <w:kern w:val="0"/>
          <w:szCs w:val="21"/>
        </w:rPr>
        <w:t>耐酶青霉素</w:t>
      </w:r>
      <w:proofErr w:type="gramEnd"/>
      <w:r w:rsidR="00E56FA5" w:rsidRPr="00E56FA5">
        <w:rPr>
          <w:rFonts w:ascii="宋体" w:eastAsia="宋体" w:hAnsi="宋体" w:cs="TimesNewRomanPSMT" w:hint="eastAsia"/>
          <w:color w:val="000000"/>
          <w:kern w:val="0"/>
          <w:szCs w:val="21"/>
        </w:rPr>
        <w:t>为什么能耐酶？</w:t>
      </w:r>
    </w:p>
    <w:p w14:paraId="1B4A0D7D" w14:textId="77777777" w:rsidR="00383D17" w:rsidRPr="00E56FA5" w:rsidRDefault="00E56FA5" w:rsidP="00F957DB">
      <w:pPr>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00383D17" w:rsidRPr="00E56FA5">
        <w:rPr>
          <w:rFonts w:ascii="宋体" w:eastAsia="宋体" w:hAnsi="宋体" w:cs="TimesNewRomanPSMT" w:hint="eastAsia"/>
          <w:color w:val="000000"/>
          <w:kern w:val="0"/>
          <w:szCs w:val="21"/>
        </w:rPr>
        <w:t>四环素类的基本结构为氢化</w:t>
      </w:r>
      <w:proofErr w:type="gramStart"/>
      <w:r w:rsidR="00383D17" w:rsidRPr="00E56FA5">
        <w:rPr>
          <w:rFonts w:ascii="宋体" w:eastAsia="宋体" w:hAnsi="宋体" w:cs="TimesNewRomanPSMT" w:hint="eastAsia"/>
          <w:color w:val="000000"/>
          <w:kern w:val="0"/>
          <w:szCs w:val="21"/>
        </w:rPr>
        <w:t>并四苯</w:t>
      </w:r>
      <w:proofErr w:type="gramEnd"/>
      <w:r w:rsidR="00383D17" w:rsidRPr="00E56FA5">
        <w:rPr>
          <w:rFonts w:ascii="宋体" w:eastAsia="宋体" w:hAnsi="宋体" w:cs="TimesNewRomanPSMT" w:hint="eastAsia"/>
          <w:color w:val="000000"/>
          <w:kern w:val="0"/>
          <w:szCs w:val="21"/>
        </w:rPr>
        <w:t>的衍生物,根据四环素类的基本结构可以推测四环素应该是酸性、碱性还是两性的？</w:t>
      </w:r>
    </w:p>
    <w:p w14:paraId="02F424F8" w14:textId="77777777" w:rsidR="00383D17" w:rsidRPr="00E56FA5" w:rsidRDefault="00E56FA5" w:rsidP="00F957DB">
      <w:pPr>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sidR="00383D17" w:rsidRPr="00E56FA5">
        <w:rPr>
          <w:rFonts w:ascii="宋体" w:eastAsia="宋体" w:hAnsi="宋体" w:cs="TimesNewRomanPSMT" w:hint="eastAsia"/>
          <w:color w:val="000000"/>
          <w:kern w:val="0"/>
          <w:szCs w:val="21"/>
        </w:rPr>
        <w:t>以反应式表示红霉素对酸的不稳定性，简述半合成红霉素的结构改造方法。</w:t>
      </w:r>
    </w:p>
    <w:p w14:paraId="6B3AE62E" w14:textId="77777777" w:rsidR="009336A8" w:rsidRPr="009336A8" w:rsidRDefault="00E56FA5" w:rsidP="00F957DB">
      <w:pPr>
        <w:ind w:firstLine="420"/>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w:t>
      </w:r>
      <w:r w:rsidR="00383D17" w:rsidRPr="00E56FA5">
        <w:rPr>
          <w:rFonts w:ascii="宋体" w:eastAsia="宋体" w:hAnsi="宋体" w:cs="TimesNewRomanPSMT" w:hint="eastAsia"/>
          <w:color w:val="000000"/>
          <w:kern w:val="0"/>
          <w:szCs w:val="21"/>
        </w:rPr>
        <w:t>为什么大环内酯类抗生素在低温和pH7时最稳定,在酸或碱中水解而失效？</w:t>
      </w:r>
    </w:p>
    <w:p w14:paraId="4D9D535F" w14:textId="77777777" w:rsidR="00E56FA5" w:rsidRDefault="00E56FA5"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十八</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合成抗菌药</w:t>
      </w:r>
    </w:p>
    <w:p w14:paraId="27943A35" w14:textId="77777777" w:rsidR="00E56FA5" w:rsidRDefault="00E56FA5"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C89BCCC" w14:textId="77777777" w:rsidR="00E56FA5" w:rsidRPr="00A03C1A" w:rsidRDefault="00E56FA5"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proofErr w:type="gramStart"/>
      <w:r w:rsidRPr="00E56FA5">
        <w:rPr>
          <w:rFonts w:ascii="宋体" w:eastAsia="宋体" w:hAnsi="宋体" w:cs="宋体" w:hint="eastAsia"/>
          <w:color w:val="000000"/>
          <w:kern w:val="0"/>
          <w:szCs w:val="21"/>
        </w:rPr>
        <w:t>喹</w:t>
      </w:r>
      <w:proofErr w:type="gramEnd"/>
      <w:r w:rsidRPr="00E56FA5">
        <w:rPr>
          <w:rFonts w:ascii="宋体" w:eastAsia="宋体" w:hAnsi="宋体" w:cs="宋体" w:hint="eastAsia"/>
          <w:color w:val="000000"/>
          <w:kern w:val="0"/>
          <w:szCs w:val="21"/>
        </w:rPr>
        <w:t>诺酮类抗菌药的作用机制、</w:t>
      </w:r>
      <w:r w:rsidR="00075731" w:rsidRPr="00E56FA5">
        <w:rPr>
          <w:rFonts w:ascii="宋体" w:eastAsia="宋体" w:hAnsi="宋体" w:cs="宋体" w:hint="eastAsia"/>
          <w:color w:val="000000"/>
          <w:kern w:val="0"/>
          <w:szCs w:val="21"/>
        </w:rPr>
        <w:t>结构类型</w:t>
      </w:r>
      <w:r w:rsidR="00075731">
        <w:rPr>
          <w:rFonts w:ascii="宋体" w:eastAsia="宋体" w:hAnsi="宋体" w:cs="宋体" w:hint="eastAsia"/>
          <w:color w:val="000000"/>
          <w:kern w:val="0"/>
          <w:szCs w:val="21"/>
        </w:rPr>
        <w:t>、</w:t>
      </w:r>
      <w:proofErr w:type="gramStart"/>
      <w:r w:rsidRPr="00E56FA5">
        <w:rPr>
          <w:rFonts w:ascii="宋体" w:eastAsia="宋体" w:hAnsi="宋体" w:cs="宋体" w:hint="eastAsia"/>
          <w:color w:val="000000"/>
          <w:kern w:val="0"/>
          <w:szCs w:val="21"/>
        </w:rPr>
        <w:t>构效关系</w:t>
      </w:r>
      <w:proofErr w:type="gramEnd"/>
      <w:r>
        <w:rPr>
          <w:rFonts w:ascii="宋体" w:eastAsia="宋体" w:hAnsi="宋体" w:cs="宋体" w:hint="eastAsia"/>
          <w:color w:val="000000"/>
          <w:kern w:val="0"/>
          <w:szCs w:val="21"/>
        </w:rPr>
        <w:t>；</w:t>
      </w:r>
      <w:r w:rsidRPr="00E56FA5">
        <w:rPr>
          <w:rFonts w:ascii="宋体" w:eastAsia="宋体" w:hAnsi="宋体" w:cs="宋体" w:hint="eastAsia"/>
          <w:color w:val="000000"/>
          <w:kern w:val="0"/>
          <w:szCs w:val="21"/>
        </w:rPr>
        <w:t>抗结核药物的类型</w:t>
      </w:r>
      <w:r>
        <w:rPr>
          <w:rFonts w:ascii="宋体" w:eastAsia="宋体" w:hAnsi="宋体" w:cs="宋体" w:hint="eastAsia"/>
          <w:color w:val="000000"/>
          <w:kern w:val="0"/>
          <w:szCs w:val="21"/>
        </w:rPr>
        <w:t>；</w:t>
      </w:r>
      <w:r w:rsidRPr="00E56FA5">
        <w:rPr>
          <w:rFonts w:ascii="宋体" w:eastAsia="宋体" w:hAnsi="宋体" w:cs="宋体" w:hint="eastAsia"/>
          <w:color w:val="000000"/>
          <w:kern w:val="0"/>
          <w:szCs w:val="21"/>
        </w:rPr>
        <w:t>磺胺类药物的作用机制、</w:t>
      </w:r>
      <w:proofErr w:type="gramStart"/>
      <w:r w:rsidRPr="00E56FA5">
        <w:rPr>
          <w:rFonts w:ascii="宋体" w:eastAsia="宋体" w:hAnsi="宋体" w:cs="宋体" w:hint="eastAsia"/>
          <w:color w:val="000000"/>
          <w:kern w:val="0"/>
          <w:szCs w:val="21"/>
        </w:rPr>
        <w:t>构效关系</w:t>
      </w:r>
      <w:proofErr w:type="gramEnd"/>
      <w:r>
        <w:rPr>
          <w:rFonts w:ascii="宋体" w:eastAsia="宋体" w:hAnsi="宋体" w:cs="宋体" w:hint="eastAsia"/>
          <w:color w:val="000000"/>
          <w:kern w:val="0"/>
          <w:szCs w:val="21"/>
        </w:rPr>
        <w:t>；</w:t>
      </w:r>
      <w:proofErr w:type="gramStart"/>
      <w:r w:rsidRPr="00E56FA5">
        <w:rPr>
          <w:rFonts w:ascii="宋体" w:eastAsia="宋体" w:hAnsi="宋体" w:cs="宋体" w:hint="eastAsia"/>
          <w:color w:val="000000"/>
          <w:kern w:val="0"/>
          <w:szCs w:val="21"/>
        </w:rPr>
        <w:t>吡哌</w:t>
      </w:r>
      <w:proofErr w:type="gramEnd"/>
      <w:r w:rsidRPr="00E56FA5">
        <w:rPr>
          <w:rFonts w:ascii="宋体" w:eastAsia="宋体" w:hAnsi="宋体" w:cs="宋体" w:hint="eastAsia"/>
          <w:color w:val="000000"/>
          <w:kern w:val="0"/>
          <w:szCs w:val="21"/>
        </w:rPr>
        <w:t>酸、诺氟沙星、盐酸环丙沙星</w:t>
      </w:r>
      <w:r w:rsidR="00075731">
        <w:rPr>
          <w:rFonts w:ascii="宋体" w:eastAsia="宋体" w:hAnsi="宋体" w:cs="宋体" w:hint="eastAsia"/>
          <w:color w:val="000000"/>
          <w:kern w:val="0"/>
          <w:szCs w:val="21"/>
        </w:rPr>
        <w:t>、</w:t>
      </w:r>
      <w:r w:rsidR="00075731">
        <w:rPr>
          <w:rFonts w:ascii="宋体" w:eastAsia="宋体" w:hAnsi="宋体" w:cs="宋体"/>
          <w:color w:val="000000"/>
          <w:kern w:val="0"/>
          <w:szCs w:val="21"/>
        </w:rPr>
        <w:t>磺胺</w:t>
      </w:r>
      <w:r w:rsidR="00075731">
        <w:rPr>
          <w:rFonts w:ascii="宋体" w:eastAsia="宋体" w:hAnsi="宋体" w:cs="宋体" w:hint="eastAsia"/>
          <w:color w:val="000000"/>
          <w:kern w:val="0"/>
          <w:szCs w:val="21"/>
        </w:rPr>
        <w:t>甲</w:t>
      </w:r>
      <w:r w:rsidR="00075731">
        <w:rPr>
          <w:rFonts w:ascii="宋体" w:eastAsia="宋体" w:hAnsi="宋体" w:cs="宋体"/>
          <w:color w:val="000000"/>
          <w:kern w:val="0"/>
          <w:szCs w:val="21"/>
        </w:rPr>
        <w:t>噁</w:t>
      </w:r>
      <w:proofErr w:type="gramStart"/>
      <w:r w:rsidR="00075731">
        <w:rPr>
          <w:rFonts w:ascii="宋体" w:eastAsia="宋体" w:hAnsi="宋体" w:cs="宋体"/>
          <w:color w:val="000000"/>
          <w:kern w:val="0"/>
          <w:szCs w:val="21"/>
        </w:rPr>
        <w:t>唑</w:t>
      </w:r>
      <w:proofErr w:type="gramEnd"/>
      <w:r w:rsidR="00075731">
        <w:rPr>
          <w:rFonts w:ascii="宋体" w:eastAsia="宋体" w:hAnsi="宋体" w:cs="宋体"/>
          <w:color w:val="000000"/>
          <w:kern w:val="0"/>
          <w:szCs w:val="21"/>
        </w:rPr>
        <w:t>、</w:t>
      </w:r>
      <w:r w:rsidR="00075731" w:rsidRPr="00E56FA5">
        <w:rPr>
          <w:rFonts w:ascii="宋体" w:eastAsia="宋体" w:hAnsi="宋体" w:cs="宋体" w:hint="eastAsia"/>
          <w:color w:val="000000"/>
          <w:kern w:val="0"/>
          <w:szCs w:val="21"/>
        </w:rPr>
        <w:t>甲氧</w:t>
      </w:r>
      <w:proofErr w:type="gramStart"/>
      <w:r w:rsidR="00075731" w:rsidRPr="00E56FA5">
        <w:rPr>
          <w:rFonts w:ascii="宋体" w:eastAsia="宋体" w:hAnsi="宋体" w:cs="宋体" w:hint="eastAsia"/>
          <w:color w:val="000000"/>
          <w:kern w:val="0"/>
          <w:szCs w:val="21"/>
        </w:rPr>
        <w:t>苄啶</w:t>
      </w:r>
      <w:proofErr w:type="gramEnd"/>
      <w:r w:rsidR="00075731">
        <w:rPr>
          <w:rFonts w:ascii="宋体" w:eastAsia="宋体" w:hAnsi="宋体" w:cs="宋体" w:hint="eastAsia"/>
          <w:color w:val="000000"/>
          <w:kern w:val="0"/>
          <w:szCs w:val="21"/>
        </w:rPr>
        <w:t>、乙胺丁醇</w:t>
      </w:r>
      <w:r w:rsidR="00075731">
        <w:rPr>
          <w:rFonts w:ascii="宋体" w:eastAsia="宋体" w:hAnsi="宋体" w:cs="宋体"/>
          <w:color w:val="000000"/>
          <w:kern w:val="0"/>
          <w:szCs w:val="21"/>
        </w:rPr>
        <w:t>、</w:t>
      </w:r>
      <w:r w:rsidRPr="00E56FA5">
        <w:rPr>
          <w:rFonts w:ascii="宋体" w:eastAsia="宋体" w:hAnsi="宋体" w:cs="宋体" w:hint="eastAsia"/>
          <w:color w:val="000000"/>
          <w:kern w:val="0"/>
          <w:szCs w:val="21"/>
        </w:rPr>
        <w:t>异烟肼</w:t>
      </w:r>
      <w:r w:rsidR="00075731">
        <w:rPr>
          <w:rFonts w:ascii="宋体" w:eastAsia="宋体" w:hAnsi="宋体" w:cs="宋体" w:hint="eastAsia"/>
          <w:color w:val="000000"/>
          <w:kern w:val="0"/>
          <w:szCs w:val="21"/>
        </w:rPr>
        <w:t>、</w:t>
      </w:r>
      <w:r w:rsidR="00075731">
        <w:rPr>
          <w:rFonts w:ascii="宋体" w:eastAsia="宋体" w:hAnsi="宋体" w:cs="宋体"/>
          <w:color w:val="000000"/>
          <w:kern w:val="0"/>
          <w:szCs w:val="21"/>
        </w:rPr>
        <w:t>克霉</w:t>
      </w:r>
      <w:proofErr w:type="gramStart"/>
      <w:r w:rsidR="00075731">
        <w:rPr>
          <w:rFonts w:ascii="宋体" w:eastAsia="宋体" w:hAnsi="宋体" w:cs="宋体"/>
          <w:color w:val="000000"/>
          <w:kern w:val="0"/>
          <w:szCs w:val="21"/>
        </w:rPr>
        <w:t>唑</w:t>
      </w:r>
      <w:proofErr w:type="gramEnd"/>
      <w:r w:rsidR="00075731">
        <w:rPr>
          <w:rFonts w:ascii="宋体" w:eastAsia="宋体" w:hAnsi="宋体" w:cs="宋体"/>
          <w:color w:val="000000"/>
          <w:kern w:val="0"/>
          <w:szCs w:val="21"/>
        </w:rPr>
        <w:t>、</w:t>
      </w:r>
      <w:r w:rsidR="00075731" w:rsidRPr="00E56FA5">
        <w:rPr>
          <w:rFonts w:ascii="宋体" w:eastAsia="宋体" w:hAnsi="宋体" w:cs="宋体" w:hint="eastAsia"/>
          <w:color w:val="000000"/>
          <w:kern w:val="0"/>
          <w:szCs w:val="21"/>
        </w:rPr>
        <w:t>氟康</w:t>
      </w:r>
      <w:proofErr w:type="gramStart"/>
      <w:r w:rsidR="00075731" w:rsidRPr="00E56FA5">
        <w:rPr>
          <w:rFonts w:ascii="宋体" w:eastAsia="宋体" w:hAnsi="宋体" w:cs="宋体" w:hint="eastAsia"/>
          <w:color w:val="000000"/>
          <w:kern w:val="0"/>
          <w:szCs w:val="21"/>
        </w:rPr>
        <w:t>唑</w:t>
      </w:r>
      <w:proofErr w:type="gramEnd"/>
      <w:r w:rsidRPr="00E56FA5">
        <w:rPr>
          <w:rFonts w:ascii="宋体" w:eastAsia="宋体" w:hAnsi="宋体" w:cs="宋体" w:hint="eastAsia"/>
          <w:color w:val="000000"/>
          <w:kern w:val="0"/>
          <w:szCs w:val="21"/>
        </w:rPr>
        <w:t>的结构、名称、性质、应用。</w:t>
      </w:r>
    </w:p>
    <w:p w14:paraId="4B1CCB21" w14:textId="77777777" w:rsidR="00E56FA5" w:rsidRPr="00A03C1A" w:rsidRDefault="00E56FA5"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00075731" w:rsidRPr="00E56FA5">
        <w:rPr>
          <w:rFonts w:ascii="宋体" w:eastAsia="宋体" w:hAnsi="宋体" w:cs="宋体" w:hint="eastAsia"/>
          <w:color w:val="000000"/>
          <w:kern w:val="0"/>
          <w:szCs w:val="21"/>
        </w:rPr>
        <w:t>抗真菌药物的分类</w:t>
      </w:r>
      <w:r w:rsidR="00075731">
        <w:rPr>
          <w:rFonts w:ascii="宋体" w:eastAsia="宋体" w:hAnsi="宋体" w:cs="宋体" w:hint="eastAsia"/>
          <w:color w:val="000000"/>
          <w:kern w:val="0"/>
          <w:szCs w:val="21"/>
        </w:rPr>
        <w:t>；</w:t>
      </w:r>
      <w:r w:rsidRPr="00E56FA5">
        <w:rPr>
          <w:rFonts w:ascii="宋体" w:eastAsia="宋体" w:hAnsi="宋体" w:cs="宋体" w:hint="eastAsia"/>
          <w:color w:val="000000"/>
          <w:kern w:val="0"/>
          <w:szCs w:val="21"/>
        </w:rPr>
        <w:t>利福平的结构及应用</w:t>
      </w:r>
      <w:r w:rsidR="00075731">
        <w:rPr>
          <w:rFonts w:ascii="宋体" w:eastAsia="宋体" w:hAnsi="宋体" w:cs="宋体" w:hint="eastAsia"/>
          <w:color w:val="000000"/>
          <w:kern w:val="0"/>
          <w:szCs w:val="21"/>
        </w:rPr>
        <w:t>；</w:t>
      </w:r>
      <w:r w:rsidR="00075731" w:rsidRPr="00E56FA5">
        <w:rPr>
          <w:rFonts w:ascii="宋体" w:eastAsia="宋体" w:hAnsi="宋体" w:cs="宋体" w:hint="eastAsia"/>
          <w:color w:val="000000"/>
          <w:kern w:val="0"/>
          <w:szCs w:val="21"/>
        </w:rPr>
        <w:t>磺胺嘧啶</w:t>
      </w:r>
      <w:r w:rsidR="00075731">
        <w:rPr>
          <w:rFonts w:ascii="宋体" w:eastAsia="宋体" w:hAnsi="宋体" w:cs="宋体" w:hint="eastAsia"/>
          <w:color w:val="000000"/>
          <w:kern w:val="0"/>
          <w:szCs w:val="21"/>
        </w:rPr>
        <w:t>、</w:t>
      </w:r>
      <w:r w:rsidR="00075731" w:rsidRPr="00E56FA5">
        <w:rPr>
          <w:rFonts w:ascii="宋体" w:eastAsia="宋体" w:hAnsi="宋体" w:cs="宋体" w:hint="eastAsia"/>
          <w:color w:val="000000"/>
          <w:kern w:val="0"/>
          <w:szCs w:val="21"/>
        </w:rPr>
        <w:t>两性霉素B、硝酸益康</w:t>
      </w:r>
      <w:proofErr w:type="gramStart"/>
      <w:r w:rsidR="00075731" w:rsidRPr="00E56FA5">
        <w:rPr>
          <w:rFonts w:ascii="宋体" w:eastAsia="宋体" w:hAnsi="宋体" w:cs="宋体" w:hint="eastAsia"/>
          <w:color w:val="000000"/>
          <w:kern w:val="0"/>
          <w:szCs w:val="21"/>
        </w:rPr>
        <w:t>唑</w:t>
      </w:r>
      <w:proofErr w:type="gramEnd"/>
      <w:r w:rsidR="00075731" w:rsidRPr="00E56FA5">
        <w:rPr>
          <w:rFonts w:ascii="宋体" w:eastAsia="宋体" w:hAnsi="宋体" w:cs="宋体" w:hint="eastAsia"/>
          <w:color w:val="000000"/>
          <w:kern w:val="0"/>
          <w:szCs w:val="21"/>
        </w:rPr>
        <w:t>的结构、名称、性质、应用</w:t>
      </w:r>
      <w:r w:rsidR="00075731">
        <w:rPr>
          <w:rFonts w:ascii="宋体" w:eastAsia="宋体" w:hAnsi="宋体" w:cs="宋体" w:hint="eastAsia"/>
          <w:color w:val="000000"/>
          <w:kern w:val="0"/>
          <w:szCs w:val="21"/>
        </w:rPr>
        <w:t>；</w:t>
      </w:r>
      <w:r w:rsidR="00075731" w:rsidRPr="00E56FA5">
        <w:rPr>
          <w:rFonts w:ascii="宋体" w:eastAsia="宋体" w:hAnsi="宋体" w:cs="宋体" w:hint="eastAsia"/>
          <w:color w:val="000000"/>
          <w:kern w:val="0"/>
          <w:szCs w:val="21"/>
        </w:rPr>
        <w:t>代表药物的制备方法</w:t>
      </w:r>
      <w:r w:rsidR="00075731">
        <w:rPr>
          <w:rFonts w:ascii="宋体" w:eastAsia="宋体" w:hAnsi="宋体" w:cs="宋体" w:hint="eastAsia"/>
          <w:color w:val="000000"/>
          <w:kern w:val="0"/>
          <w:szCs w:val="21"/>
        </w:rPr>
        <w:t>。</w:t>
      </w:r>
    </w:p>
    <w:p w14:paraId="2AA995EB" w14:textId="77777777" w:rsidR="00E56FA5" w:rsidRPr="00A03C1A" w:rsidRDefault="00E56FA5"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00075731">
        <w:rPr>
          <w:rFonts w:ascii="宋体" w:eastAsia="宋体" w:hAnsi="宋体" w:cs="宋体" w:hint="eastAsia"/>
          <w:color w:val="000000"/>
          <w:kern w:val="0"/>
          <w:szCs w:val="21"/>
        </w:rPr>
        <w:t>噁</w:t>
      </w:r>
      <w:proofErr w:type="gramStart"/>
      <w:r w:rsidR="00075731">
        <w:rPr>
          <w:rFonts w:ascii="宋体" w:eastAsia="宋体" w:hAnsi="宋体" w:cs="宋体" w:hint="eastAsia"/>
          <w:color w:val="000000"/>
          <w:kern w:val="0"/>
          <w:szCs w:val="21"/>
        </w:rPr>
        <w:t>唑</w:t>
      </w:r>
      <w:proofErr w:type="gramEnd"/>
      <w:r w:rsidR="00075731">
        <w:rPr>
          <w:rFonts w:ascii="宋体" w:eastAsia="宋体" w:hAnsi="宋体" w:cs="宋体" w:hint="eastAsia"/>
          <w:color w:val="000000"/>
          <w:kern w:val="0"/>
          <w:szCs w:val="21"/>
        </w:rPr>
        <w:t>烷酮</w:t>
      </w:r>
      <w:r w:rsidR="00075731">
        <w:rPr>
          <w:rFonts w:ascii="宋体" w:eastAsia="宋体" w:hAnsi="宋体" w:cs="宋体"/>
          <w:color w:val="000000"/>
          <w:kern w:val="0"/>
          <w:szCs w:val="21"/>
        </w:rPr>
        <w:t>类抗菌药</w:t>
      </w:r>
      <w:r w:rsidRPr="00E56FA5">
        <w:rPr>
          <w:rFonts w:ascii="宋体" w:eastAsia="宋体" w:hAnsi="宋体" w:cs="宋体" w:hint="eastAsia"/>
          <w:color w:val="000000"/>
          <w:kern w:val="0"/>
          <w:szCs w:val="21"/>
        </w:rPr>
        <w:t>。</w:t>
      </w:r>
    </w:p>
    <w:p w14:paraId="46E9258C" w14:textId="77777777" w:rsidR="00E56FA5" w:rsidRDefault="00E56FA5"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9524924" w14:textId="77777777" w:rsidR="00E56FA5" w:rsidRPr="00313A87" w:rsidRDefault="00075731" w:rsidP="00F957DB">
      <w:pPr>
        <w:widowControl/>
        <w:spacing w:beforeLines="50" w:before="156" w:afterLines="50" w:after="156"/>
        <w:ind w:firstLineChars="200" w:firstLine="420"/>
        <w:jc w:val="left"/>
        <w:rPr>
          <w:rFonts w:ascii="宋体" w:eastAsia="宋体" w:hAnsi="宋体" w:cs="宋体"/>
          <w:color w:val="000000"/>
          <w:kern w:val="0"/>
          <w:szCs w:val="21"/>
        </w:rPr>
      </w:pPr>
      <w:proofErr w:type="gramStart"/>
      <w:r w:rsidRPr="00E56FA5">
        <w:rPr>
          <w:rFonts w:ascii="宋体" w:eastAsia="宋体" w:hAnsi="宋体" w:cs="宋体" w:hint="eastAsia"/>
          <w:color w:val="000000"/>
          <w:kern w:val="0"/>
          <w:szCs w:val="21"/>
        </w:rPr>
        <w:t>喹</w:t>
      </w:r>
      <w:proofErr w:type="gramEnd"/>
      <w:r w:rsidRPr="00E56FA5">
        <w:rPr>
          <w:rFonts w:ascii="宋体" w:eastAsia="宋体" w:hAnsi="宋体" w:cs="宋体" w:hint="eastAsia"/>
          <w:color w:val="000000"/>
          <w:kern w:val="0"/>
          <w:szCs w:val="21"/>
        </w:rPr>
        <w:t>诺酮类抗菌药的作用机制、结构类型</w:t>
      </w:r>
      <w:r>
        <w:rPr>
          <w:rFonts w:ascii="宋体" w:eastAsia="宋体" w:hAnsi="宋体" w:cs="宋体" w:hint="eastAsia"/>
          <w:color w:val="000000"/>
          <w:kern w:val="0"/>
          <w:szCs w:val="21"/>
        </w:rPr>
        <w:t>、</w:t>
      </w:r>
      <w:proofErr w:type="gramStart"/>
      <w:r w:rsidRPr="00E56FA5">
        <w:rPr>
          <w:rFonts w:ascii="宋体" w:eastAsia="宋体" w:hAnsi="宋体" w:cs="宋体" w:hint="eastAsia"/>
          <w:color w:val="000000"/>
          <w:kern w:val="0"/>
          <w:szCs w:val="21"/>
        </w:rPr>
        <w:t>构效关系</w:t>
      </w:r>
      <w:proofErr w:type="gramEnd"/>
      <w:r>
        <w:rPr>
          <w:rFonts w:ascii="宋体" w:eastAsia="宋体" w:hAnsi="宋体" w:cs="宋体" w:hint="eastAsia"/>
          <w:color w:val="000000"/>
          <w:kern w:val="0"/>
          <w:szCs w:val="21"/>
        </w:rPr>
        <w:t>；</w:t>
      </w:r>
      <w:r w:rsidRPr="00E56FA5">
        <w:rPr>
          <w:rFonts w:ascii="宋体" w:eastAsia="宋体" w:hAnsi="宋体" w:cs="宋体" w:hint="eastAsia"/>
          <w:color w:val="000000"/>
          <w:kern w:val="0"/>
          <w:szCs w:val="21"/>
        </w:rPr>
        <w:t>抗结核药物的类型</w:t>
      </w:r>
      <w:r>
        <w:rPr>
          <w:rFonts w:ascii="宋体" w:eastAsia="宋体" w:hAnsi="宋体" w:cs="宋体" w:hint="eastAsia"/>
          <w:color w:val="000000"/>
          <w:kern w:val="0"/>
          <w:szCs w:val="21"/>
        </w:rPr>
        <w:t>；</w:t>
      </w:r>
      <w:r w:rsidRPr="00E56FA5">
        <w:rPr>
          <w:rFonts w:ascii="宋体" w:eastAsia="宋体" w:hAnsi="宋体" w:cs="宋体" w:hint="eastAsia"/>
          <w:color w:val="000000"/>
          <w:kern w:val="0"/>
          <w:szCs w:val="21"/>
        </w:rPr>
        <w:t>磺胺类药物的作用机制、</w:t>
      </w:r>
      <w:proofErr w:type="gramStart"/>
      <w:r w:rsidRPr="00E56FA5">
        <w:rPr>
          <w:rFonts w:ascii="宋体" w:eastAsia="宋体" w:hAnsi="宋体" w:cs="宋体" w:hint="eastAsia"/>
          <w:color w:val="000000"/>
          <w:kern w:val="0"/>
          <w:szCs w:val="21"/>
        </w:rPr>
        <w:t>构效关系</w:t>
      </w:r>
      <w:proofErr w:type="gramEnd"/>
      <w:r>
        <w:rPr>
          <w:rFonts w:ascii="宋体" w:eastAsia="宋体" w:hAnsi="宋体" w:cs="宋体" w:hint="eastAsia"/>
          <w:color w:val="000000"/>
          <w:kern w:val="0"/>
          <w:szCs w:val="21"/>
        </w:rPr>
        <w:t>；</w:t>
      </w:r>
      <w:proofErr w:type="gramStart"/>
      <w:r w:rsidRPr="00E56FA5">
        <w:rPr>
          <w:rFonts w:ascii="宋体" w:eastAsia="宋体" w:hAnsi="宋体" w:cs="宋体" w:hint="eastAsia"/>
          <w:color w:val="000000"/>
          <w:kern w:val="0"/>
          <w:szCs w:val="21"/>
        </w:rPr>
        <w:t>吡哌</w:t>
      </w:r>
      <w:proofErr w:type="gramEnd"/>
      <w:r w:rsidRPr="00E56FA5">
        <w:rPr>
          <w:rFonts w:ascii="宋体" w:eastAsia="宋体" w:hAnsi="宋体" w:cs="宋体" w:hint="eastAsia"/>
          <w:color w:val="000000"/>
          <w:kern w:val="0"/>
          <w:szCs w:val="21"/>
        </w:rPr>
        <w:t>酸、诺氟沙星、盐酸环丙沙星</w:t>
      </w:r>
      <w:r>
        <w:rPr>
          <w:rFonts w:ascii="宋体" w:eastAsia="宋体" w:hAnsi="宋体" w:cs="宋体" w:hint="eastAsia"/>
          <w:color w:val="000000"/>
          <w:kern w:val="0"/>
          <w:szCs w:val="21"/>
        </w:rPr>
        <w:t>、</w:t>
      </w:r>
      <w:r>
        <w:rPr>
          <w:rFonts w:ascii="宋体" w:eastAsia="宋体" w:hAnsi="宋体" w:cs="宋体"/>
          <w:color w:val="000000"/>
          <w:kern w:val="0"/>
          <w:szCs w:val="21"/>
        </w:rPr>
        <w:t>磺胺</w:t>
      </w:r>
      <w:r>
        <w:rPr>
          <w:rFonts w:ascii="宋体" w:eastAsia="宋体" w:hAnsi="宋体" w:cs="宋体" w:hint="eastAsia"/>
          <w:color w:val="000000"/>
          <w:kern w:val="0"/>
          <w:szCs w:val="21"/>
        </w:rPr>
        <w:t>甲</w:t>
      </w:r>
      <w:r>
        <w:rPr>
          <w:rFonts w:ascii="宋体" w:eastAsia="宋体" w:hAnsi="宋体" w:cs="宋体"/>
          <w:color w:val="000000"/>
          <w:kern w:val="0"/>
          <w:szCs w:val="21"/>
        </w:rPr>
        <w:t>噁</w:t>
      </w:r>
      <w:proofErr w:type="gramStart"/>
      <w:r>
        <w:rPr>
          <w:rFonts w:ascii="宋体" w:eastAsia="宋体" w:hAnsi="宋体" w:cs="宋体"/>
          <w:color w:val="000000"/>
          <w:kern w:val="0"/>
          <w:szCs w:val="21"/>
        </w:rPr>
        <w:t>唑</w:t>
      </w:r>
      <w:proofErr w:type="gramEnd"/>
      <w:r>
        <w:rPr>
          <w:rFonts w:ascii="宋体" w:eastAsia="宋体" w:hAnsi="宋体" w:cs="宋体"/>
          <w:color w:val="000000"/>
          <w:kern w:val="0"/>
          <w:szCs w:val="21"/>
        </w:rPr>
        <w:t>、</w:t>
      </w:r>
      <w:r w:rsidRPr="00E56FA5">
        <w:rPr>
          <w:rFonts w:ascii="宋体" w:eastAsia="宋体" w:hAnsi="宋体" w:cs="宋体" w:hint="eastAsia"/>
          <w:color w:val="000000"/>
          <w:kern w:val="0"/>
          <w:szCs w:val="21"/>
        </w:rPr>
        <w:t>甲氧</w:t>
      </w:r>
      <w:proofErr w:type="gramStart"/>
      <w:r w:rsidRPr="00E56FA5">
        <w:rPr>
          <w:rFonts w:ascii="宋体" w:eastAsia="宋体" w:hAnsi="宋体" w:cs="宋体" w:hint="eastAsia"/>
          <w:color w:val="000000"/>
          <w:kern w:val="0"/>
          <w:szCs w:val="21"/>
        </w:rPr>
        <w:t>苄啶</w:t>
      </w:r>
      <w:proofErr w:type="gramEnd"/>
      <w:r>
        <w:rPr>
          <w:rFonts w:ascii="宋体" w:eastAsia="宋体" w:hAnsi="宋体" w:cs="宋体" w:hint="eastAsia"/>
          <w:color w:val="000000"/>
          <w:kern w:val="0"/>
          <w:szCs w:val="21"/>
        </w:rPr>
        <w:t>、乙胺丁醇</w:t>
      </w:r>
      <w:r>
        <w:rPr>
          <w:rFonts w:ascii="宋体" w:eastAsia="宋体" w:hAnsi="宋体" w:cs="宋体"/>
          <w:color w:val="000000"/>
          <w:kern w:val="0"/>
          <w:szCs w:val="21"/>
        </w:rPr>
        <w:t>、</w:t>
      </w:r>
      <w:r w:rsidRPr="00E56FA5">
        <w:rPr>
          <w:rFonts w:ascii="宋体" w:eastAsia="宋体" w:hAnsi="宋体" w:cs="宋体" w:hint="eastAsia"/>
          <w:color w:val="000000"/>
          <w:kern w:val="0"/>
          <w:szCs w:val="21"/>
        </w:rPr>
        <w:t>异烟肼</w:t>
      </w:r>
      <w:r>
        <w:rPr>
          <w:rFonts w:ascii="宋体" w:eastAsia="宋体" w:hAnsi="宋体" w:cs="宋体" w:hint="eastAsia"/>
          <w:color w:val="000000"/>
          <w:kern w:val="0"/>
          <w:szCs w:val="21"/>
        </w:rPr>
        <w:t>、</w:t>
      </w:r>
      <w:r>
        <w:rPr>
          <w:rFonts w:ascii="宋体" w:eastAsia="宋体" w:hAnsi="宋体" w:cs="宋体"/>
          <w:color w:val="000000"/>
          <w:kern w:val="0"/>
          <w:szCs w:val="21"/>
        </w:rPr>
        <w:t>克霉</w:t>
      </w:r>
      <w:proofErr w:type="gramStart"/>
      <w:r>
        <w:rPr>
          <w:rFonts w:ascii="宋体" w:eastAsia="宋体" w:hAnsi="宋体" w:cs="宋体"/>
          <w:color w:val="000000"/>
          <w:kern w:val="0"/>
          <w:szCs w:val="21"/>
        </w:rPr>
        <w:t>唑</w:t>
      </w:r>
      <w:proofErr w:type="gramEnd"/>
      <w:r>
        <w:rPr>
          <w:rFonts w:ascii="宋体" w:eastAsia="宋体" w:hAnsi="宋体" w:cs="宋体"/>
          <w:color w:val="000000"/>
          <w:kern w:val="0"/>
          <w:szCs w:val="21"/>
        </w:rPr>
        <w:t>、</w:t>
      </w:r>
      <w:r w:rsidRPr="00E56FA5">
        <w:rPr>
          <w:rFonts w:ascii="宋体" w:eastAsia="宋体" w:hAnsi="宋体" w:cs="宋体" w:hint="eastAsia"/>
          <w:color w:val="000000"/>
          <w:kern w:val="0"/>
          <w:szCs w:val="21"/>
        </w:rPr>
        <w:t>氟康</w:t>
      </w:r>
      <w:proofErr w:type="gramStart"/>
      <w:r w:rsidRPr="00E56FA5">
        <w:rPr>
          <w:rFonts w:ascii="宋体" w:eastAsia="宋体" w:hAnsi="宋体" w:cs="宋体" w:hint="eastAsia"/>
          <w:color w:val="000000"/>
          <w:kern w:val="0"/>
          <w:szCs w:val="21"/>
        </w:rPr>
        <w:t>唑</w:t>
      </w:r>
      <w:proofErr w:type="gramEnd"/>
      <w:r w:rsidRPr="00E56FA5">
        <w:rPr>
          <w:rFonts w:ascii="宋体" w:eastAsia="宋体" w:hAnsi="宋体" w:cs="宋体" w:hint="eastAsia"/>
          <w:color w:val="000000"/>
          <w:kern w:val="0"/>
          <w:szCs w:val="21"/>
        </w:rPr>
        <w:t>的结构、名称、性质、应用。</w:t>
      </w:r>
    </w:p>
    <w:p w14:paraId="64CCEFC0" w14:textId="77777777" w:rsidR="00E56FA5" w:rsidRDefault="00E56FA5"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5167464" w14:textId="77777777" w:rsidR="00E56FA5" w:rsidRDefault="00E56FA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sidR="00075731">
        <w:rPr>
          <w:rFonts w:ascii="宋体" w:eastAsia="宋体" w:hAnsi="宋体" w:cs="宋体" w:hint="eastAsia"/>
          <w:color w:val="000000"/>
          <w:kern w:val="0"/>
          <w:szCs w:val="21"/>
        </w:rPr>
        <w:t>合成抗菌药</w:t>
      </w:r>
    </w:p>
    <w:p w14:paraId="697BD96C" w14:textId="77777777" w:rsidR="00E56FA5" w:rsidRDefault="00E56FA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075731" w:rsidRPr="00E56FA5">
        <w:rPr>
          <w:rFonts w:ascii="宋体" w:eastAsia="宋体" w:hAnsi="宋体" w:cs="宋体" w:hint="eastAsia"/>
          <w:color w:val="000000"/>
          <w:kern w:val="0"/>
          <w:szCs w:val="21"/>
        </w:rPr>
        <w:t>磺胺类</w:t>
      </w:r>
      <w:r w:rsidR="00075731">
        <w:rPr>
          <w:rFonts w:ascii="宋体" w:eastAsia="宋体" w:hAnsi="宋体" w:cs="宋体" w:hint="eastAsia"/>
          <w:color w:val="000000"/>
          <w:kern w:val="0"/>
          <w:szCs w:val="21"/>
        </w:rPr>
        <w:t>抗菌药</w:t>
      </w:r>
      <w:r w:rsidR="00075731">
        <w:rPr>
          <w:rFonts w:ascii="宋体" w:eastAsia="宋体" w:hAnsi="宋体" w:cs="宋体"/>
          <w:color w:val="000000"/>
          <w:kern w:val="0"/>
          <w:szCs w:val="21"/>
        </w:rPr>
        <w:t>物及抗菌增效剂</w:t>
      </w:r>
    </w:p>
    <w:p w14:paraId="4F50EDCF" w14:textId="77777777" w:rsidR="00E56FA5" w:rsidRDefault="00E56FA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proofErr w:type="gramStart"/>
      <w:r w:rsidR="00075731" w:rsidRPr="00E56FA5">
        <w:rPr>
          <w:rFonts w:ascii="宋体" w:eastAsia="宋体" w:hAnsi="宋体" w:cs="宋体" w:hint="eastAsia"/>
          <w:color w:val="000000"/>
          <w:kern w:val="0"/>
          <w:szCs w:val="21"/>
        </w:rPr>
        <w:t>喹</w:t>
      </w:r>
      <w:proofErr w:type="gramEnd"/>
      <w:r w:rsidR="00075731" w:rsidRPr="00E56FA5">
        <w:rPr>
          <w:rFonts w:ascii="宋体" w:eastAsia="宋体" w:hAnsi="宋体" w:cs="宋体" w:hint="eastAsia"/>
          <w:color w:val="000000"/>
          <w:kern w:val="0"/>
          <w:szCs w:val="21"/>
        </w:rPr>
        <w:t>诺酮类抗菌药</w:t>
      </w:r>
    </w:p>
    <w:p w14:paraId="6EBFF56A" w14:textId="77777777" w:rsidR="00E56FA5" w:rsidRDefault="00E56FA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sidR="00075731">
        <w:rPr>
          <w:rFonts w:ascii="宋体" w:eastAsia="宋体" w:hAnsi="宋体" w:cs="宋体" w:hint="eastAsia"/>
          <w:color w:val="000000"/>
          <w:kern w:val="0"/>
          <w:szCs w:val="21"/>
        </w:rPr>
        <w:t>噁</w:t>
      </w:r>
      <w:proofErr w:type="gramStart"/>
      <w:r w:rsidR="00075731">
        <w:rPr>
          <w:rFonts w:ascii="宋体" w:eastAsia="宋体" w:hAnsi="宋体" w:cs="宋体" w:hint="eastAsia"/>
          <w:color w:val="000000"/>
          <w:kern w:val="0"/>
          <w:szCs w:val="21"/>
        </w:rPr>
        <w:t>唑</w:t>
      </w:r>
      <w:proofErr w:type="gramEnd"/>
      <w:r w:rsidR="00075731">
        <w:rPr>
          <w:rFonts w:ascii="宋体" w:eastAsia="宋体" w:hAnsi="宋体" w:cs="宋体" w:hint="eastAsia"/>
          <w:color w:val="000000"/>
          <w:kern w:val="0"/>
          <w:szCs w:val="21"/>
        </w:rPr>
        <w:t>烷酮</w:t>
      </w:r>
      <w:r w:rsidR="00075731">
        <w:rPr>
          <w:rFonts w:ascii="宋体" w:eastAsia="宋体" w:hAnsi="宋体" w:cs="宋体"/>
          <w:color w:val="000000"/>
          <w:kern w:val="0"/>
          <w:szCs w:val="21"/>
        </w:rPr>
        <w:t>类抗菌药</w:t>
      </w:r>
    </w:p>
    <w:p w14:paraId="5536CDD5" w14:textId="77777777" w:rsidR="00E56FA5" w:rsidRDefault="00E56FA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075731">
        <w:rPr>
          <w:rFonts w:ascii="宋体" w:eastAsia="宋体" w:hAnsi="宋体" w:cs="宋体" w:hint="eastAsia"/>
          <w:color w:val="000000"/>
          <w:kern w:val="0"/>
          <w:szCs w:val="21"/>
        </w:rPr>
        <w:t>抗结核药物</w:t>
      </w:r>
    </w:p>
    <w:p w14:paraId="328334A1" w14:textId="77777777" w:rsidR="00E56FA5" w:rsidRDefault="00E56FA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一</w:t>
      </w:r>
      <w:r>
        <w:rPr>
          <w:rFonts w:ascii="宋体" w:eastAsia="宋体" w:hAnsi="宋体"/>
          <w:szCs w:val="21"/>
        </w:rPr>
        <w:t>、</w:t>
      </w:r>
      <w:r w:rsidR="00075731">
        <w:rPr>
          <w:rFonts w:ascii="宋体" w:eastAsia="宋体" w:hAnsi="宋体" w:cs="宋体" w:hint="eastAsia"/>
          <w:color w:val="000000"/>
          <w:kern w:val="0"/>
          <w:szCs w:val="21"/>
        </w:rPr>
        <w:t>合成抗结核药物</w:t>
      </w:r>
    </w:p>
    <w:p w14:paraId="6E86CC91" w14:textId="77777777" w:rsidR="00E56FA5" w:rsidRDefault="00E56FA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sidR="00075731">
        <w:rPr>
          <w:rFonts w:ascii="宋体" w:eastAsia="宋体" w:hAnsi="宋体" w:cs="宋体" w:hint="eastAsia"/>
          <w:color w:val="000000"/>
          <w:kern w:val="0"/>
          <w:szCs w:val="21"/>
        </w:rPr>
        <w:t>抗结核抗生素</w:t>
      </w:r>
    </w:p>
    <w:p w14:paraId="4462CCD6" w14:textId="77777777" w:rsidR="00E56FA5" w:rsidRDefault="00E56FA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00075731">
        <w:rPr>
          <w:rFonts w:ascii="宋体" w:eastAsia="宋体" w:hAnsi="宋体" w:cs="宋体" w:hint="eastAsia"/>
          <w:color w:val="000000"/>
          <w:kern w:val="0"/>
          <w:szCs w:val="21"/>
        </w:rPr>
        <w:t>合成抗真菌药</w:t>
      </w:r>
    </w:p>
    <w:p w14:paraId="1D5918D1" w14:textId="77777777" w:rsidR="00E56FA5" w:rsidRDefault="00E56FA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w:t>
      </w:r>
      <w:r>
        <w:rPr>
          <w:rFonts w:ascii="宋体" w:eastAsia="宋体" w:hAnsi="宋体" w:cs="宋体"/>
          <w:color w:val="000000"/>
          <w:kern w:val="0"/>
          <w:szCs w:val="21"/>
        </w:rPr>
        <w:t>、</w:t>
      </w:r>
      <w:r w:rsidR="00075731">
        <w:rPr>
          <w:rFonts w:ascii="宋体" w:eastAsia="宋体" w:hAnsi="宋体" w:cs="宋体" w:hint="eastAsia"/>
          <w:color w:val="000000"/>
          <w:kern w:val="0"/>
          <w:szCs w:val="21"/>
        </w:rPr>
        <w:t>作用于真菌</w:t>
      </w:r>
      <w:r w:rsidR="00075731">
        <w:rPr>
          <w:rFonts w:ascii="宋体" w:eastAsia="宋体" w:hAnsi="宋体" w:cs="宋体"/>
          <w:color w:val="000000"/>
          <w:kern w:val="0"/>
          <w:szCs w:val="21"/>
        </w:rPr>
        <w:t>膜上麦角甾醇的药物</w:t>
      </w:r>
    </w:p>
    <w:p w14:paraId="7E19D30D" w14:textId="77777777" w:rsidR="00E56FA5" w:rsidRDefault="00E56FA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w:t>
      </w:r>
      <w:proofErr w:type="gramStart"/>
      <w:r w:rsidR="00075731">
        <w:rPr>
          <w:rFonts w:ascii="宋体" w:eastAsia="宋体" w:hAnsi="宋体" w:hint="eastAsia"/>
          <w:szCs w:val="21"/>
        </w:rPr>
        <w:t>唑</w:t>
      </w:r>
      <w:proofErr w:type="gramEnd"/>
      <w:r w:rsidR="00075731">
        <w:rPr>
          <w:rFonts w:ascii="宋体" w:eastAsia="宋体" w:hAnsi="宋体" w:hint="eastAsia"/>
          <w:szCs w:val="21"/>
        </w:rPr>
        <w:t>类</w:t>
      </w:r>
      <w:r w:rsidR="00075731">
        <w:rPr>
          <w:rFonts w:ascii="宋体" w:eastAsia="宋体" w:hAnsi="宋体"/>
          <w:szCs w:val="21"/>
        </w:rPr>
        <w:t>抗真菌药物</w:t>
      </w:r>
    </w:p>
    <w:p w14:paraId="3FC2A4B7" w14:textId="77777777" w:rsidR="00E56FA5" w:rsidRDefault="00E56FA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Pr>
          <w:rFonts w:ascii="宋体" w:eastAsia="宋体" w:hAnsi="宋体"/>
          <w:szCs w:val="21"/>
        </w:rPr>
        <w:t>、</w:t>
      </w:r>
      <w:r w:rsidR="00075731">
        <w:rPr>
          <w:rFonts w:ascii="宋体" w:eastAsia="宋体" w:hAnsi="宋体" w:hint="eastAsia"/>
          <w:szCs w:val="21"/>
        </w:rPr>
        <w:t>角鲨烯环氧化酶</w:t>
      </w:r>
      <w:r w:rsidR="00075731">
        <w:rPr>
          <w:rFonts w:ascii="宋体" w:eastAsia="宋体" w:hAnsi="宋体"/>
          <w:szCs w:val="21"/>
        </w:rPr>
        <w:t>抑制剂</w:t>
      </w:r>
    </w:p>
    <w:p w14:paraId="2935D839" w14:textId="77777777" w:rsidR="00E56FA5" w:rsidRPr="003932E9" w:rsidRDefault="00E56FA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Pr>
          <w:rFonts w:ascii="宋体" w:eastAsia="宋体" w:hAnsi="宋体"/>
          <w:szCs w:val="21"/>
        </w:rPr>
        <w:t>、</w:t>
      </w:r>
      <w:r w:rsidR="00075731">
        <w:rPr>
          <w:rFonts w:ascii="宋体" w:eastAsia="宋体" w:hAnsi="宋体" w:hint="eastAsia"/>
          <w:szCs w:val="21"/>
        </w:rPr>
        <w:t>其他药物</w:t>
      </w:r>
    </w:p>
    <w:p w14:paraId="11B4D116" w14:textId="77777777" w:rsidR="00E56FA5" w:rsidRDefault="00E56FA5"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0C5EC51" w14:textId="77777777" w:rsidR="00E56FA5" w:rsidRPr="00313A87" w:rsidRDefault="00E56FA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2407C987" w14:textId="77777777" w:rsidR="00E56FA5" w:rsidRPr="00313A87" w:rsidRDefault="00E56FA5"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9CAFB4F" w14:textId="77777777" w:rsidR="00E56FA5" w:rsidRDefault="00E56FA5" w:rsidP="00F957DB">
      <w:pPr>
        <w:widowControl/>
        <w:spacing w:beforeLines="50" w:before="156" w:afterLines="50" w:after="156"/>
        <w:ind w:firstLine="20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5B17F989" w14:textId="77777777" w:rsidR="00E56FA5" w:rsidRPr="00CD708E" w:rsidRDefault="00E56FA5" w:rsidP="00F957DB">
      <w:pPr>
        <w:ind w:firstLine="200"/>
        <w:rPr>
          <w:rFonts w:ascii="宋体" w:eastAsia="宋体" w:hAnsi="宋体" w:cs="TimesNewRomanPSMT"/>
          <w:color w:val="000000"/>
          <w:kern w:val="0"/>
          <w:szCs w:val="21"/>
        </w:rPr>
      </w:pPr>
      <w:r w:rsidRPr="00F65C21">
        <w:rPr>
          <w:rFonts w:ascii="宋体" w:eastAsia="宋体" w:hAnsi="宋体" w:cs="TimesNewRomanPSMT" w:hint="eastAsia"/>
          <w:color w:val="000000"/>
          <w:kern w:val="0"/>
          <w:szCs w:val="21"/>
        </w:rPr>
        <w:t>1）</w:t>
      </w:r>
      <w:r w:rsidR="001D2B90" w:rsidRPr="001D2B90">
        <w:rPr>
          <w:rFonts w:ascii="宋体" w:eastAsia="宋体" w:hAnsi="宋体" w:cs="TimesNewRomanPSMT" w:hint="eastAsia"/>
          <w:color w:val="000000"/>
          <w:kern w:val="0"/>
          <w:szCs w:val="21"/>
        </w:rPr>
        <w:t>试从抗代谢角度叙述磺胺类药物的结构与活性的关系。</w:t>
      </w:r>
    </w:p>
    <w:p w14:paraId="41CCF5EE" w14:textId="77777777" w:rsidR="00E56FA5" w:rsidRPr="00766ABD" w:rsidRDefault="00E56FA5" w:rsidP="00F957DB">
      <w:pPr>
        <w:ind w:firstLine="200"/>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1D2B90" w:rsidRPr="001D2B90">
        <w:rPr>
          <w:rFonts w:ascii="宋体" w:eastAsia="宋体" w:hAnsi="宋体" w:cs="TimesNewRomanPSMT" w:hint="eastAsia"/>
          <w:color w:val="000000"/>
          <w:kern w:val="0"/>
          <w:szCs w:val="21"/>
        </w:rPr>
        <w:t>写出磺胺类药物的基本结构,并说明怎样分类。</w:t>
      </w:r>
    </w:p>
    <w:p w14:paraId="6F037A48" w14:textId="77777777" w:rsidR="00E56FA5" w:rsidRDefault="00E56FA5" w:rsidP="00F957DB">
      <w:pPr>
        <w:ind w:firstLine="200"/>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proofErr w:type="gramStart"/>
      <w:r w:rsidR="001D2B90" w:rsidRPr="001D2B90">
        <w:rPr>
          <w:rFonts w:ascii="宋体" w:eastAsia="宋体" w:hAnsi="宋体" w:cs="TimesNewRomanPSMT" w:hint="eastAsia"/>
          <w:color w:val="000000"/>
          <w:kern w:val="0"/>
          <w:szCs w:val="21"/>
        </w:rPr>
        <w:t>喹</w:t>
      </w:r>
      <w:proofErr w:type="gramEnd"/>
      <w:r w:rsidR="001D2B90" w:rsidRPr="001D2B90">
        <w:rPr>
          <w:rFonts w:ascii="宋体" w:eastAsia="宋体" w:hAnsi="宋体" w:cs="TimesNewRomanPSMT" w:hint="eastAsia"/>
          <w:color w:val="000000"/>
          <w:kern w:val="0"/>
          <w:szCs w:val="21"/>
        </w:rPr>
        <w:t>诺酮类药物是否可能干扰骨骼的生长？</w:t>
      </w:r>
    </w:p>
    <w:p w14:paraId="73771FA7" w14:textId="77777777" w:rsidR="00E56FA5" w:rsidRPr="00E56FA5" w:rsidRDefault="00E56FA5" w:rsidP="00F957DB">
      <w:pPr>
        <w:ind w:firstLineChars="100" w:firstLine="210"/>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001D2B90">
        <w:rPr>
          <w:rFonts w:ascii="宋体" w:eastAsia="宋体" w:hAnsi="宋体" w:cs="TimesNewRomanPSMT" w:hint="eastAsia"/>
          <w:color w:val="000000"/>
          <w:kern w:val="0"/>
          <w:szCs w:val="21"/>
        </w:rPr>
        <w:t>怎</w:t>
      </w:r>
      <w:r w:rsidR="001D2B90" w:rsidRPr="001D2B90">
        <w:rPr>
          <w:rFonts w:ascii="宋体" w:eastAsia="宋体" w:hAnsi="宋体" w:cs="TimesNewRomanPSMT" w:hint="eastAsia"/>
          <w:color w:val="000000"/>
          <w:kern w:val="0"/>
          <w:szCs w:val="21"/>
        </w:rPr>
        <w:t>样才能解决</w:t>
      </w:r>
      <w:proofErr w:type="gramStart"/>
      <w:r w:rsidR="001D2B90" w:rsidRPr="001D2B90">
        <w:rPr>
          <w:rFonts w:ascii="宋体" w:eastAsia="宋体" w:hAnsi="宋体" w:cs="TimesNewRomanPSMT" w:hint="eastAsia"/>
          <w:color w:val="000000"/>
          <w:kern w:val="0"/>
          <w:szCs w:val="21"/>
        </w:rPr>
        <w:t>喹</w:t>
      </w:r>
      <w:proofErr w:type="gramEnd"/>
      <w:r w:rsidR="001D2B90" w:rsidRPr="001D2B90">
        <w:rPr>
          <w:rFonts w:ascii="宋体" w:eastAsia="宋体" w:hAnsi="宋体" w:cs="TimesNewRomanPSMT" w:hint="eastAsia"/>
          <w:color w:val="000000"/>
          <w:kern w:val="0"/>
          <w:szCs w:val="21"/>
        </w:rPr>
        <w:t>诺酮类药物对中枢的毒副作用？</w:t>
      </w:r>
    </w:p>
    <w:p w14:paraId="3C06417B" w14:textId="77777777" w:rsidR="00E56FA5" w:rsidRPr="00E56FA5" w:rsidRDefault="00E56FA5" w:rsidP="00F957DB">
      <w:pPr>
        <w:ind w:firstLineChars="100" w:firstLine="21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sidR="001D2B90" w:rsidRPr="001D2B90">
        <w:rPr>
          <w:rFonts w:ascii="宋体" w:eastAsia="宋体" w:hAnsi="宋体" w:cs="TimesNewRomanPSMT" w:hint="eastAsia"/>
          <w:color w:val="000000"/>
          <w:kern w:val="0"/>
          <w:szCs w:val="21"/>
        </w:rPr>
        <w:t>查找诺氟沙星的合成路线，并与环丙沙星比较，能得出哪些结论？</w:t>
      </w:r>
    </w:p>
    <w:p w14:paraId="570AD03E" w14:textId="77777777" w:rsidR="00E56FA5" w:rsidRPr="009336A8" w:rsidRDefault="00E56FA5" w:rsidP="00F957DB">
      <w:pPr>
        <w:ind w:firstLine="200"/>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w:t>
      </w:r>
      <w:r w:rsidR="001D2B90" w:rsidRPr="001D2B90">
        <w:rPr>
          <w:rFonts w:ascii="宋体" w:eastAsia="宋体" w:hAnsi="宋体" w:cs="TimesNewRomanPSMT" w:hint="eastAsia"/>
          <w:color w:val="000000"/>
          <w:kern w:val="0"/>
          <w:szCs w:val="21"/>
        </w:rPr>
        <w:t>简述抗结核药物的分类及代表药物异烟肼的作用机制。</w:t>
      </w:r>
    </w:p>
    <w:p w14:paraId="54E3BC14" w14:textId="77777777" w:rsidR="00E56FA5" w:rsidRPr="001D2B90" w:rsidRDefault="001D2B90" w:rsidP="00F957DB">
      <w:pPr>
        <w:ind w:firstLineChars="100" w:firstLine="210"/>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w:t>
      </w:r>
      <w:r w:rsidR="00E56FA5" w:rsidRPr="001D2B90">
        <w:rPr>
          <w:rFonts w:ascii="宋体" w:eastAsia="宋体" w:hAnsi="宋体" w:cs="TimesNewRomanPSMT" w:hint="eastAsia"/>
          <w:color w:val="000000"/>
          <w:kern w:val="0"/>
          <w:szCs w:val="21"/>
        </w:rPr>
        <w:t>简述抗真菌药物的分类</w:t>
      </w:r>
      <w:r>
        <w:rPr>
          <w:rFonts w:ascii="宋体" w:eastAsia="宋体" w:hAnsi="宋体" w:cs="TimesNewRomanPSMT" w:hint="eastAsia"/>
          <w:color w:val="000000"/>
          <w:kern w:val="0"/>
          <w:szCs w:val="21"/>
        </w:rPr>
        <w:t>、</w:t>
      </w:r>
      <w:r w:rsidR="00E56FA5" w:rsidRPr="001D2B90">
        <w:rPr>
          <w:rFonts w:ascii="宋体" w:eastAsia="宋体" w:hAnsi="宋体" w:cs="TimesNewRomanPSMT" w:hint="eastAsia"/>
          <w:color w:val="000000"/>
          <w:kern w:val="0"/>
          <w:szCs w:val="21"/>
        </w:rPr>
        <w:t>代表药物</w:t>
      </w:r>
      <w:r w:rsidRPr="001D2B90">
        <w:rPr>
          <w:rFonts w:ascii="宋体" w:eastAsia="宋体" w:hAnsi="宋体" w:cs="TimesNewRomanPSMT" w:hint="eastAsia"/>
          <w:color w:val="000000"/>
          <w:kern w:val="0"/>
          <w:szCs w:val="21"/>
        </w:rPr>
        <w:t>及</w:t>
      </w:r>
      <w:proofErr w:type="gramStart"/>
      <w:r w:rsidRPr="001D2B90">
        <w:rPr>
          <w:rFonts w:ascii="宋体" w:eastAsia="宋体" w:hAnsi="宋体" w:cs="TimesNewRomanPSMT" w:hint="eastAsia"/>
          <w:color w:val="000000"/>
          <w:kern w:val="0"/>
          <w:szCs w:val="21"/>
        </w:rPr>
        <w:t>唑</w:t>
      </w:r>
      <w:proofErr w:type="gramEnd"/>
      <w:r w:rsidRPr="001D2B90">
        <w:rPr>
          <w:rFonts w:ascii="宋体" w:eastAsia="宋体" w:hAnsi="宋体" w:cs="TimesNewRomanPSMT" w:hint="eastAsia"/>
          <w:color w:val="000000"/>
          <w:kern w:val="0"/>
          <w:szCs w:val="21"/>
        </w:rPr>
        <w:t>类抗真菌药物的作用机制。</w:t>
      </w:r>
    </w:p>
    <w:p w14:paraId="3FB33823" w14:textId="77777777" w:rsidR="001D2B90" w:rsidRDefault="001D2B90"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十九</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抗病毒药</w:t>
      </w:r>
    </w:p>
    <w:p w14:paraId="597D6DA1" w14:textId="77777777" w:rsidR="001D2B90" w:rsidRDefault="001D2B90"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BE3AE4D" w14:textId="77777777" w:rsidR="001D2B90" w:rsidRPr="00A03C1A" w:rsidRDefault="001D2B90"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Pr="001D2B90">
        <w:rPr>
          <w:rFonts w:ascii="宋体" w:eastAsia="宋体" w:hAnsi="宋体" w:cs="宋体" w:hint="eastAsia"/>
          <w:color w:val="000000"/>
          <w:kern w:val="0"/>
          <w:szCs w:val="21"/>
        </w:rPr>
        <w:t>抗病毒药物的分类</w:t>
      </w:r>
      <w:r>
        <w:rPr>
          <w:rFonts w:ascii="宋体" w:eastAsia="宋体" w:hAnsi="宋体" w:cs="宋体" w:hint="eastAsia"/>
          <w:color w:val="000000"/>
          <w:kern w:val="0"/>
          <w:szCs w:val="21"/>
        </w:rPr>
        <w:t>；逆转录酶</w:t>
      </w:r>
      <w:r>
        <w:rPr>
          <w:rFonts w:ascii="宋体" w:eastAsia="宋体" w:hAnsi="宋体" w:cs="宋体"/>
          <w:color w:val="000000"/>
          <w:kern w:val="0"/>
          <w:szCs w:val="21"/>
        </w:rPr>
        <w:t>抑制剂</w:t>
      </w:r>
      <w:r>
        <w:rPr>
          <w:rFonts w:ascii="宋体" w:eastAsia="宋体" w:hAnsi="宋体" w:cs="宋体" w:hint="eastAsia"/>
          <w:color w:val="000000"/>
          <w:kern w:val="0"/>
          <w:szCs w:val="21"/>
        </w:rPr>
        <w:t>；H</w:t>
      </w:r>
      <w:r>
        <w:rPr>
          <w:rFonts w:ascii="宋体" w:eastAsia="宋体" w:hAnsi="宋体" w:cs="宋体"/>
          <w:color w:val="000000"/>
          <w:kern w:val="0"/>
          <w:szCs w:val="21"/>
        </w:rPr>
        <w:t>IV</w:t>
      </w:r>
      <w:r>
        <w:rPr>
          <w:rFonts w:ascii="宋体" w:eastAsia="宋体" w:hAnsi="宋体" w:cs="宋体" w:hint="eastAsia"/>
          <w:color w:val="000000"/>
          <w:kern w:val="0"/>
          <w:szCs w:val="21"/>
        </w:rPr>
        <w:t>蛋白酶</w:t>
      </w:r>
      <w:r>
        <w:rPr>
          <w:rFonts w:ascii="宋体" w:eastAsia="宋体" w:hAnsi="宋体" w:cs="宋体"/>
          <w:color w:val="000000"/>
          <w:kern w:val="0"/>
          <w:szCs w:val="21"/>
        </w:rPr>
        <w:t>抑制剂</w:t>
      </w:r>
      <w:r>
        <w:rPr>
          <w:rFonts w:ascii="宋体" w:eastAsia="宋体" w:hAnsi="宋体" w:cs="宋体" w:hint="eastAsia"/>
          <w:color w:val="000000"/>
          <w:kern w:val="0"/>
          <w:szCs w:val="21"/>
        </w:rPr>
        <w:t>；</w:t>
      </w:r>
      <w:r w:rsidRPr="001D2B90">
        <w:rPr>
          <w:rFonts w:ascii="宋体" w:eastAsia="宋体" w:hAnsi="宋体" w:cs="宋体" w:hint="eastAsia"/>
          <w:color w:val="000000"/>
          <w:kern w:val="0"/>
          <w:szCs w:val="21"/>
        </w:rPr>
        <w:t>盐酸金刚烷胺、利巴韦林、齐多夫定、阿昔</w:t>
      </w:r>
      <w:proofErr w:type="gramStart"/>
      <w:r w:rsidRPr="001D2B90">
        <w:rPr>
          <w:rFonts w:ascii="宋体" w:eastAsia="宋体" w:hAnsi="宋体" w:cs="宋体" w:hint="eastAsia"/>
          <w:color w:val="000000"/>
          <w:kern w:val="0"/>
          <w:szCs w:val="21"/>
        </w:rPr>
        <w:t>洛</w:t>
      </w:r>
      <w:proofErr w:type="gramEnd"/>
      <w:r w:rsidRPr="001D2B90">
        <w:rPr>
          <w:rFonts w:ascii="宋体" w:eastAsia="宋体" w:hAnsi="宋体" w:cs="宋体" w:hint="eastAsia"/>
          <w:color w:val="000000"/>
          <w:kern w:val="0"/>
          <w:szCs w:val="21"/>
        </w:rPr>
        <w:t>韦的结构和应用。</w:t>
      </w:r>
    </w:p>
    <w:p w14:paraId="28A2A0A2" w14:textId="77777777" w:rsidR="001D2B90" w:rsidRPr="00A03C1A" w:rsidRDefault="001D2B90"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：抑制核糖体</w:t>
      </w:r>
      <w:r>
        <w:rPr>
          <w:rFonts w:ascii="宋体" w:eastAsia="宋体" w:hAnsi="宋体" w:cs="宋体"/>
          <w:color w:val="000000"/>
          <w:kern w:val="0"/>
          <w:szCs w:val="21"/>
        </w:rPr>
        <w:t>翻译的药物</w:t>
      </w:r>
      <w:r>
        <w:rPr>
          <w:rFonts w:ascii="宋体" w:eastAsia="宋体" w:hAnsi="宋体" w:cs="宋体" w:hint="eastAsia"/>
          <w:color w:val="000000"/>
          <w:kern w:val="0"/>
          <w:szCs w:val="21"/>
        </w:rPr>
        <w:t>；</w:t>
      </w:r>
      <w:r w:rsidRPr="00E56FA5">
        <w:rPr>
          <w:rFonts w:ascii="宋体" w:eastAsia="宋体" w:hAnsi="宋体" w:cs="宋体" w:hint="eastAsia"/>
          <w:color w:val="000000"/>
          <w:kern w:val="0"/>
          <w:szCs w:val="21"/>
        </w:rPr>
        <w:t>代表药物的制备方法</w:t>
      </w:r>
      <w:r>
        <w:rPr>
          <w:rFonts w:ascii="宋体" w:eastAsia="宋体" w:hAnsi="宋体" w:cs="宋体" w:hint="eastAsia"/>
          <w:color w:val="000000"/>
          <w:kern w:val="0"/>
          <w:szCs w:val="21"/>
        </w:rPr>
        <w:t>。</w:t>
      </w:r>
    </w:p>
    <w:p w14:paraId="01F92678" w14:textId="77777777" w:rsidR="001D2B90" w:rsidRPr="00A03C1A" w:rsidRDefault="001D2B90"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Pr>
          <w:rFonts w:ascii="宋体" w:eastAsia="宋体" w:hAnsi="宋体" w:cs="宋体"/>
          <w:color w:val="000000"/>
          <w:kern w:val="0"/>
          <w:szCs w:val="21"/>
        </w:rPr>
        <w:t>整合酶抑制剂</w:t>
      </w:r>
      <w:r>
        <w:rPr>
          <w:rFonts w:ascii="宋体" w:eastAsia="宋体" w:hAnsi="宋体" w:cs="宋体" w:hint="eastAsia"/>
          <w:color w:val="000000"/>
          <w:kern w:val="0"/>
          <w:szCs w:val="21"/>
        </w:rPr>
        <w:t>。</w:t>
      </w:r>
    </w:p>
    <w:p w14:paraId="4E45853C" w14:textId="77777777" w:rsidR="001D2B90" w:rsidRDefault="001D2B90"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C153F1E" w14:textId="77777777" w:rsidR="001D2B90" w:rsidRPr="00313A87" w:rsidRDefault="001D2B90" w:rsidP="00F957DB">
      <w:pPr>
        <w:widowControl/>
        <w:spacing w:beforeLines="50" w:before="156" w:afterLines="50" w:after="156"/>
        <w:ind w:firstLineChars="200" w:firstLine="420"/>
        <w:jc w:val="left"/>
        <w:rPr>
          <w:rFonts w:ascii="宋体" w:eastAsia="宋体" w:hAnsi="宋体" w:cs="宋体"/>
          <w:color w:val="000000"/>
          <w:kern w:val="0"/>
          <w:szCs w:val="21"/>
        </w:rPr>
      </w:pPr>
      <w:proofErr w:type="gramStart"/>
      <w:r w:rsidRPr="00E56FA5">
        <w:rPr>
          <w:rFonts w:ascii="宋体" w:eastAsia="宋体" w:hAnsi="宋体" w:cs="宋体" w:hint="eastAsia"/>
          <w:color w:val="000000"/>
          <w:kern w:val="0"/>
          <w:szCs w:val="21"/>
        </w:rPr>
        <w:t>喹</w:t>
      </w:r>
      <w:proofErr w:type="gramEnd"/>
      <w:r w:rsidRPr="00E56FA5">
        <w:rPr>
          <w:rFonts w:ascii="宋体" w:eastAsia="宋体" w:hAnsi="宋体" w:cs="宋体" w:hint="eastAsia"/>
          <w:color w:val="000000"/>
          <w:kern w:val="0"/>
          <w:szCs w:val="21"/>
        </w:rPr>
        <w:t>诺酮类抗菌药的作用机制、结构类型</w:t>
      </w:r>
      <w:r>
        <w:rPr>
          <w:rFonts w:ascii="宋体" w:eastAsia="宋体" w:hAnsi="宋体" w:cs="宋体" w:hint="eastAsia"/>
          <w:color w:val="000000"/>
          <w:kern w:val="0"/>
          <w:szCs w:val="21"/>
        </w:rPr>
        <w:t>、</w:t>
      </w:r>
      <w:proofErr w:type="gramStart"/>
      <w:r w:rsidRPr="00E56FA5">
        <w:rPr>
          <w:rFonts w:ascii="宋体" w:eastAsia="宋体" w:hAnsi="宋体" w:cs="宋体" w:hint="eastAsia"/>
          <w:color w:val="000000"/>
          <w:kern w:val="0"/>
          <w:szCs w:val="21"/>
        </w:rPr>
        <w:t>构效关系</w:t>
      </w:r>
      <w:proofErr w:type="gramEnd"/>
      <w:r>
        <w:rPr>
          <w:rFonts w:ascii="宋体" w:eastAsia="宋体" w:hAnsi="宋体" w:cs="宋体" w:hint="eastAsia"/>
          <w:color w:val="000000"/>
          <w:kern w:val="0"/>
          <w:szCs w:val="21"/>
        </w:rPr>
        <w:t>；</w:t>
      </w:r>
      <w:r w:rsidRPr="00E56FA5">
        <w:rPr>
          <w:rFonts w:ascii="宋体" w:eastAsia="宋体" w:hAnsi="宋体" w:cs="宋体" w:hint="eastAsia"/>
          <w:color w:val="000000"/>
          <w:kern w:val="0"/>
          <w:szCs w:val="21"/>
        </w:rPr>
        <w:t>抗结核药物的类型</w:t>
      </w:r>
      <w:r>
        <w:rPr>
          <w:rFonts w:ascii="宋体" w:eastAsia="宋体" w:hAnsi="宋体" w:cs="宋体" w:hint="eastAsia"/>
          <w:color w:val="000000"/>
          <w:kern w:val="0"/>
          <w:szCs w:val="21"/>
        </w:rPr>
        <w:t>；</w:t>
      </w:r>
      <w:r w:rsidRPr="00E56FA5">
        <w:rPr>
          <w:rFonts w:ascii="宋体" w:eastAsia="宋体" w:hAnsi="宋体" w:cs="宋体" w:hint="eastAsia"/>
          <w:color w:val="000000"/>
          <w:kern w:val="0"/>
          <w:szCs w:val="21"/>
        </w:rPr>
        <w:t>磺胺类药物的作用机制、</w:t>
      </w:r>
      <w:proofErr w:type="gramStart"/>
      <w:r w:rsidRPr="00E56FA5">
        <w:rPr>
          <w:rFonts w:ascii="宋体" w:eastAsia="宋体" w:hAnsi="宋体" w:cs="宋体" w:hint="eastAsia"/>
          <w:color w:val="000000"/>
          <w:kern w:val="0"/>
          <w:szCs w:val="21"/>
        </w:rPr>
        <w:t>构效关系</w:t>
      </w:r>
      <w:proofErr w:type="gramEnd"/>
      <w:r>
        <w:rPr>
          <w:rFonts w:ascii="宋体" w:eastAsia="宋体" w:hAnsi="宋体" w:cs="宋体" w:hint="eastAsia"/>
          <w:color w:val="000000"/>
          <w:kern w:val="0"/>
          <w:szCs w:val="21"/>
        </w:rPr>
        <w:t>；</w:t>
      </w:r>
      <w:proofErr w:type="gramStart"/>
      <w:r w:rsidRPr="00E56FA5">
        <w:rPr>
          <w:rFonts w:ascii="宋体" w:eastAsia="宋体" w:hAnsi="宋体" w:cs="宋体" w:hint="eastAsia"/>
          <w:color w:val="000000"/>
          <w:kern w:val="0"/>
          <w:szCs w:val="21"/>
        </w:rPr>
        <w:t>吡哌</w:t>
      </w:r>
      <w:proofErr w:type="gramEnd"/>
      <w:r w:rsidRPr="00E56FA5">
        <w:rPr>
          <w:rFonts w:ascii="宋体" w:eastAsia="宋体" w:hAnsi="宋体" w:cs="宋体" w:hint="eastAsia"/>
          <w:color w:val="000000"/>
          <w:kern w:val="0"/>
          <w:szCs w:val="21"/>
        </w:rPr>
        <w:t>酸、诺氟沙星、盐酸环丙沙星</w:t>
      </w:r>
      <w:r>
        <w:rPr>
          <w:rFonts w:ascii="宋体" w:eastAsia="宋体" w:hAnsi="宋体" w:cs="宋体" w:hint="eastAsia"/>
          <w:color w:val="000000"/>
          <w:kern w:val="0"/>
          <w:szCs w:val="21"/>
        </w:rPr>
        <w:t>、</w:t>
      </w:r>
      <w:r>
        <w:rPr>
          <w:rFonts w:ascii="宋体" w:eastAsia="宋体" w:hAnsi="宋体" w:cs="宋体"/>
          <w:color w:val="000000"/>
          <w:kern w:val="0"/>
          <w:szCs w:val="21"/>
        </w:rPr>
        <w:t>磺胺</w:t>
      </w:r>
      <w:r>
        <w:rPr>
          <w:rFonts w:ascii="宋体" w:eastAsia="宋体" w:hAnsi="宋体" w:cs="宋体" w:hint="eastAsia"/>
          <w:color w:val="000000"/>
          <w:kern w:val="0"/>
          <w:szCs w:val="21"/>
        </w:rPr>
        <w:t>甲</w:t>
      </w:r>
      <w:r>
        <w:rPr>
          <w:rFonts w:ascii="宋体" w:eastAsia="宋体" w:hAnsi="宋体" w:cs="宋体"/>
          <w:color w:val="000000"/>
          <w:kern w:val="0"/>
          <w:szCs w:val="21"/>
        </w:rPr>
        <w:t>噁</w:t>
      </w:r>
      <w:proofErr w:type="gramStart"/>
      <w:r>
        <w:rPr>
          <w:rFonts w:ascii="宋体" w:eastAsia="宋体" w:hAnsi="宋体" w:cs="宋体"/>
          <w:color w:val="000000"/>
          <w:kern w:val="0"/>
          <w:szCs w:val="21"/>
        </w:rPr>
        <w:t>唑</w:t>
      </w:r>
      <w:proofErr w:type="gramEnd"/>
      <w:r>
        <w:rPr>
          <w:rFonts w:ascii="宋体" w:eastAsia="宋体" w:hAnsi="宋体" w:cs="宋体"/>
          <w:color w:val="000000"/>
          <w:kern w:val="0"/>
          <w:szCs w:val="21"/>
        </w:rPr>
        <w:t>、</w:t>
      </w:r>
      <w:r w:rsidRPr="00E56FA5">
        <w:rPr>
          <w:rFonts w:ascii="宋体" w:eastAsia="宋体" w:hAnsi="宋体" w:cs="宋体" w:hint="eastAsia"/>
          <w:color w:val="000000"/>
          <w:kern w:val="0"/>
          <w:szCs w:val="21"/>
        </w:rPr>
        <w:t>甲氧</w:t>
      </w:r>
      <w:proofErr w:type="gramStart"/>
      <w:r w:rsidRPr="00E56FA5">
        <w:rPr>
          <w:rFonts w:ascii="宋体" w:eastAsia="宋体" w:hAnsi="宋体" w:cs="宋体" w:hint="eastAsia"/>
          <w:color w:val="000000"/>
          <w:kern w:val="0"/>
          <w:szCs w:val="21"/>
        </w:rPr>
        <w:t>苄啶</w:t>
      </w:r>
      <w:proofErr w:type="gramEnd"/>
      <w:r>
        <w:rPr>
          <w:rFonts w:ascii="宋体" w:eastAsia="宋体" w:hAnsi="宋体" w:cs="宋体" w:hint="eastAsia"/>
          <w:color w:val="000000"/>
          <w:kern w:val="0"/>
          <w:szCs w:val="21"/>
        </w:rPr>
        <w:t>、乙胺丁醇</w:t>
      </w:r>
      <w:r>
        <w:rPr>
          <w:rFonts w:ascii="宋体" w:eastAsia="宋体" w:hAnsi="宋体" w:cs="宋体"/>
          <w:color w:val="000000"/>
          <w:kern w:val="0"/>
          <w:szCs w:val="21"/>
        </w:rPr>
        <w:t>、</w:t>
      </w:r>
      <w:r w:rsidRPr="00E56FA5">
        <w:rPr>
          <w:rFonts w:ascii="宋体" w:eastAsia="宋体" w:hAnsi="宋体" w:cs="宋体" w:hint="eastAsia"/>
          <w:color w:val="000000"/>
          <w:kern w:val="0"/>
          <w:szCs w:val="21"/>
        </w:rPr>
        <w:t>异烟肼</w:t>
      </w:r>
      <w:r>
        <w:rPr>
          <w:rFonts w:ascii="宋体" w:eastAsia="宋体" w:hAnsi="宋体" w:cs="宋体" w:hint="eastAsia"/>
          <w:color w:val="000000"/>
          <w:kern w:val="0"/>
          <w:szCs w:val="21"/>
        </w:rPr>
        <w:t>、</w:t>
      </w:r>
      <w:r>
        <w:rPr>
          <w:rFonts w:ascii="宋体" w:eastAsia="宋体" w:hAnsi="宋体" w:cs="宋体"/>
          <w:color w:val="000000"/>
          <w:kern w:val="0"/>
          <w:szCs w:val="21"/>
        </w:rPr>
        <w:t>克霉</w:t>
      </w:r>
      <w:proofErr w:type="gramStart"/>
      <w:r>
        <w:rPr>
          <w:rFonts w:ascii="宋体" w:eastAsia="宋体" w:hAnsi="宋体" w:cs="宋体"/>
          <w:color w:val="000000"/>
          <w:kern w:val="0"/>
          <w:szCs w:val="21"/>
        </w:rPr>
        <w:t>唑</w:t>
      </w:r>
      <w:proofErr w:type="gramEnd"/>
      <w:r>
        <w:rPr>
          <w:rFonts w:ascii="宋体" w:eastAsia="宋体" w:hAnsi="宋体" w:cs="宋体"/>
          <w:color w:val="000000"/>
          <w:kern w:val="0"/>
          <w:szCs w:val="21"/>
        </w:rPr>
        <w:t>、</w:t>
      </w:r>
      <w:r w:rsidRPr="00E56FA5">
        <w:rPr>
          <w:rFonts w:ascii="宋体" w:eastAsia="宋体" w:hAnsi="宋体" w:cs="宋体" w:hint="eastAsia"/>
          <w:color w:val="000000"/>
          <w:kern w:val="0"/>
          <w:szCs w:val="21"/>
        </w:rPr>
        <w:t>氟康</w:t>
      </w:r>
      <w:proofErr w:type="gramStart"/>
      <w:r w:rsidRPr="00E56FA5">
        <w:rPr>
          <w:rFonts w:ascii="宋体" w:eastAsia="宋体" w:hAnsi="宋体" w:cs="宋体" w:hint="eastAsia"/>
          <w:color w:val="000000"/>
          <w:kern w:val="0"/>
          <w:szCs w:val="21"/>
        </w:rPr>
        <w:t>唑</w:t>
      </w:r>
      <w:proofErr w:type="gramEnd"/>
      <w:r w:rsidRPr="00E56FA5">
        <w:rPr>
          <w:rFonts w:ascii="宋体" w:eastAsia="宋体" w:hAnsi="宋体" w:cs="宋体" w:hint="eastAsia"/>
          <w:color w:val="000000"/>
          <w:kern w:val="0"/>
          <w:szCs w:val="21"/>
        </w:rPr>
        <w:t>的结构、名称、性质、应用。</w:t>
      </w:r>
    </w:p>
    <w:p w14:paraId="36233718" w14:textId="77777777" w:rsidR="001D2B90" w:rsidRDefault="001D2B90"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0055B5B" w14:textId="77777777" w:rsidR="001D2B90" w:rsidRDefault="001D2B90"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proofErr w:type="gramStart"/>
      <w:r>
        <w:rPr>
          <w:rFonts w:ascii="宋体" w:eastAsia="宋体" w:hAnsi="宋体" w:cs="宋体" w:hint="eastAsia"/>
          <w:color w:val="000000"/>
          <w:kern w:val="0"/>
          <w:szCs w:val="21"/>
        </w:rPr>
        <w:t>抗非</w:t>
      </w:r>
      <w:r>
        <w:rPr>
          <w:rFonts w:ascii="宋体" w:eastAsia="宋体" w:hAnsi="宋体" w:cs="宋体"/>
          <w:color w:val="000000"/>
          <w:kern w:val="0"/>
          <w:szCs w:val="21"/>
        </w:rPr>
        <w:t>逆转录病毒</w:t>
      </w:r>
      <w:proofErr w:type="gramEnd"/>
      <w:r>
        <w:rPr>
          <w:rFonts w:ascii="宋体" w:eastAsia="宋体" w:hAnsi="宋体" w:cs="宋体"/>
          <w:color w:val="000000"/>
          <w:kern w:val="0"/>
          <w:szCs w:val="21"/>
        </w:rPr>
        <w:t>药物</w:t>
      </w:r>
    </w:p>
    <w:p w14:paraId="688E580C" w14:textId="77777777" w:rsidR="001D2B90" w:rsidRDefault="001D2B90"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Pr>
          <w:rFonts w:ascii="宋体" w:eastAsia="宋体" w:hAnsi="宋体" w:cs="宋体" w:hint="eastAsia"/>
          <w:color w:val="000000"/>
          <w:kern w:val="0"/>
          <w:szCs w:val="21"/>
        </w:rPr>
        <w:t>干扰病毒</w:t>
      </w:r>
      <w:r>
        <w:rPr>
          <w:rFonts w:ascii="宋体" w:eastAsia="宋体" w:hAnsi="宋体" w:cs="宋体"/>
          <w:color w:val="000000"/>
          <w:kern w:val="0"/>
          <w:szCs w:val="21"/>
        </w:rPr>
        <w:t>复制初始时期的药物</w:t>
      </w:r>
    </w:p>
    <w:p w14:paraId="37D4A1B9" w14:textId="77777777" w:rsidR="001D2B90" w:rsidRDefault="001D2B90"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Pr>
          <w:rFonts w:ascii="宋体" w:eastAsia="宋体" w:hAnsi="宋体" w:cs="宋体" w:hint="eastAsia"/>
          <w:color w:val="000000"/>
          <w:kern w:val="0"/>
          <w:szCs w:val="21"/>
        </w:rPr>
        <w:t>干扰病毒核酸</w:t>
      </w:r>
      <w:r>
        <w:rPr>
          <w:rFonts w:ascii="宋体" w:eastAsia="宋体" w:hAnsi="宋体" w:cs="宋体"/>
          <w:color w:val="000000"/>
          <w:kern w:val="0"/>
          <w:szCs w:val="21"/>
        </w:rPr>
        <w:t>复制</w:t>
      </w:r>
      <w:r>
        <w:rPr>
          <w:rFonts w:ascii="宋体" w:eastAsia="宋体" w:hAnsi="宋体" w:cs="宋体" w:hint="eastAsia"/>
          <w:color w:val="000000"/>
          <w:kern w:val="0"/>
          <w:szCs w:val="21"/>
        </w:rPr>
        <w:t>的</w:t>
      </w:r>
      <w:r>
        <w:rPr>
          <w:rFonts w:ascii="宋体" w:eastAsia="宋体" w:hAnsi="宋体" w:cs="宋体"/>
          <w:color w:val="000000"/>
          <w:kern w:val="0"/>
          <w:szCs w:val="21"/>
        </w:rPr>
        <w:t>药物</w:t>
      </w:r>
    </w:p>
    <w:p w14:paraId="734D03FB" w14:textId="77777777" w:rsidR="001D2B90" w:rsidRDefault="001D2B90"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三、抑制核糖体</w:t>
      </w:r>
      <w:r>
        <w:rPr>
          <w:rFonts w:ascii="宋体" w:eastAsia="宋体" w:hAnsi="宋体" w:cs="宋体"/>
          <w:color w:val="000000"/>
          <w:kern w:val="0"/>
          <w:szCs w:val="21"/>
        </w:rPr>
        <w:t>翻译的药物</w:t>
      </w:r>
    </w:p>
    <w:p w14:paraId="6C9EA2DA" w14:textId="77777777" w:rsidR="001D2B90" w:rsidRDefault="001D2B90"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 xml:space="preserve">第二节 </w:t>
      </w:r>
      <w:r>
        <w:rPr>
          <w:rFonts w:ascii="宋体" w:eastAsia="宋体" w:hAnsi="宋体" w:cs="宋体" w:hint="eastAsia"/>
          <w:color w:val="000000"/>
          <w:kern w:val="0"/>
          <w:szCs w:val="21"/>
        </w:rPr>
        <w:t>抗逆转录病毒</w:t>
      </w:r>
      <w:r>
        <w:rPr>
          <w:rFonts w:ascii="宋体" w:eastAsia="宋体" w:hAnsi="宋体" w:cs="宋体"/>
          <w:color w:val="000000"/>
          <w:kern w:val="0"/>
          <w:szCs w:val="21"/>
        </w:rPr>
        <w:t>药物</w:t>
      </w:r>
    </w:p>
    <w:p w14:paraId="1CDA69FA" w14:textId="77777777" w:rsidR="001D2B90" w:rsidRDefault="001D2B90"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Pr>
          <w:rFonts w:ascii="宋体" w:eastAsia="宋体" w:hAnsi="宋体" w:cs="宋体" w:hint="eastAsia"/>
          <w:color w:val="000000"/>
          <w:kern w:val="0"/>
          <w:szCs w:val="21"/>
        </w:rPr>
        <w:t>逆转录酶</w:t>
      </w:r>
      <w:r>
        <w:rPr>
          <w:rFonts w:ascii="宋体" w:eastAsia="宋体" w:hAnsi="宋体" w:cs="宋体"/>
          <w:color w:val="000000"/>
          <w:kern w:val="0"/>
          <w:szCs w:val="21"/>
        </w:rPr>
        <w:t>抑制剂</w:t>
      </w:r>
    </w:p>
    <w:p w14:paraId="02205B24" w14:textId="77777777" w:rsidR="001D2B90" w:rsidRDefault="001D2B90"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Pr>
          <w:rFonts w:ascii="宋体" w:eastAsia="宋体" w:hAnsi="宋体" w:cs="宋体" w:hint="eastAsia"/>
          <w:color w:val="000000"/>
          <w:kern w:val="0"/>
          <w:szCs w:val="21"/>
        </w:rPr>
        <w:t>H</w:t>
      </w:r>
      <w:r>
        <w:rPr>
          <w:rFonts w:ascii="宋体" w:eastAsia="宋体" w:hAnsi="宋体" w:cs="宋体"/>
          <w:color w:val="000000"/>
          <w:kern w:val="0"/>
          <w:szCs w:val="21"/>
        </w:rPr>
        <w:t>IV</w:t>
      </w:r>
      <w:r>
        <w:rPr>
          <w:rFonts w:ascii="宋体" w:eastAsia="宋体" w:hAnsi="宋体" w:cs="宋体" w:hint="eastAsia"/>
          <w:color w:val="000000"/>
          <w:kern w:val="0"/>
          <w:szCs w:val="21"/>
        </w:rPr>
        <w:t>蛋白酶</w:t>
      </w:r>
      <w:r>
        <w:rPr>
          <w:rFonts w:ascii="宋体" w:eastAsia="宋体" w:hAnsi="宋体" w:cs="宋体"/>
          <w:color w:val="000000"/>
          <w:kern w:val="0"/>
          <w:szCs w:val="21"/>
        </w:rPr>
        <w:t>抑制剂</w:t>
      </w:r>
    </w:p>
    <w:p w14:paraId="2E5513D9" w14:textId="77777777" w:rsidR="001D2B90" w:rsidRPr="001D2B90" w:rsidRDefault="001D2B90"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Pr>
          <w:rFonts w:ascii="宋体" w:eastAsia="宋体" w:hAnsi="宋体" w:cs="宋体"/>
          <w:color w:val="000000"/>
          <w:kern w:val="0"/>
          <w:szCs w:val="21"/>
        </w:rPr>
        <w:t>、整合酶抑制剂</w:t>
      </w:r>
    </w:p>
    <w:p w14:paraId="10E74647" w14:textId="77777777" w:rsidR="001D2B90" w:rsidRPr="003932E9" w:rsidRDefault="001D2B90"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w:t>
      </w:r>
      <w:r>
        <w:rPr>
          <w:rFonts w:ascii="宋体" w:eastAsia="宋体" w:hAnsi="宋体"/>
          <w:szCs w:val="21"/>
        </w:rPr>
        <w:t>、</w:t>
      </w:r>
      <w:r>
        <w:rPr>
          <w:rFonts w:ascii="宋体" w:eastAsia="宋体" w:hAnsi="宋体" w:hint="eastAsia"/>
          <w:szCs w:val="21"/>
        </w:rPr>
        <w:t>其他药物</w:t>
      </w:r>
    </w:p>
    <w:p w14:paraId="137FBF21" w14:textId="77777777" w:rsidR="001D2B90" w:rsidRDefault="001D2B90"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6D40458" w14:textId="77777777" w:rsidR="001D2B90" w:rsidRPr="00313A87" w:rsidRDefault="001D2B90"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2EB77604" w14:textId="77777777" w:rsidR="001D2B90" w:rsidRPr="00313A87" w:rsidRDefault="001D2B90"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F374D52" w14:textId="77777777" w:rsidR="001D2B90" w:rsidRDefault="001D2B90" w:rsidP="00F957DB">
      <w:pPr>
        <w:widowControl/>
        <w:spacing w:beforeLines="50" w:before="156" w:afterLines="50" w:after="156"/>
        <w:ind w:firstLine="20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179E22C6" w14:textId="77777777" w:rsidR="001D2B90" w:rsidRPr="00CD708E" w:rsidRDefault="001D2B90" w:rsidP="00F957DB">
      <w:pPr>
        <w:ind w:firstLine="200"/>
        <w:rPr>
          <w:rFonts w:ascii="宋体" w:eastAsia="宋体" w:hAnsi="宋体" w:cs="TimesNewRomanPSMT"/>
          <w:color w:val="000000"/>
          <w:kern w:val="0"/>
          <w:szCs w:val="21"/>
        </w:rPr>
      </w:pPr>
      <w:r w:rsidRPr="00F65C21">
        <w:rPr>
          <w:rFonts w:ascii="宋体" w:eastAsia="宋体" w:hAnsi="宋体" w:cs="TimesNewRomanPSMT" w:hint="eastAsia"/>
          <w:color w:val="000000"/>
          <w:kern w:val="0"/>
          <w:szCs w:val="21"/>
        </w:rPr>
        <w:t>1）</w:t>
      </w:r>
      <w:r w:rsidRPr="001D2B90">
        <w:rPr>
          <w:rFonts w:ascii="宋体" w:eastAsia="宋体" w:hAnsi="宋体" w:cs="TimesNewRomanPSMT" w:hint="eastAsia"/>
          <w:color w:val="000000"/>
          <w:kern w:val="0"/>
          <w:szCs w:val="21"/>
        </w:rPr>
        <w:t>根据化学结构，抗病毒药物可以分为哪几类？</w:t>
      </w:r>
    </w:p>
    <w:p w14:paraId="28A8D38F" w14:textId="77777777" w:rsidR="001D2B90" w:rsidRPr="00766ABD" w:rsidRDefault="001D2B90" w:rsidP="00F957DB">
      <w:pPr>
        <w:ind w:firstLine="200"/>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1D2B90">
        <w:rPr>
          <w:rFonts w:ascii="宋体" w:eastAsia="宋体" w:hAnsi="宋体" w:cs="TimesNewRomanPSMT" w:hint="eastAsia"/>
          <w:color w:val="000000"/>
          <w:kern w:val="0"/>
          <w:szCs w:val="21"/>
        </w:rPr>
        <w:t>为何在化学治疗药物中，对细菌及真菌的药物研究领先于对病毒药物的研究，如何进一步提高抗病毒药物研究的速度？</w:t>
      </w:r>
    </w:p>
    <w:p w14:paraId="6FC8CF51" w14:textId="77777777" w:rsidR="00915FB5" w:rsidRDefault="00915FB5" w:rsidP="00F957DB">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二十</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抗肿瘤药物</w:t>
      </w:r>
    </w:p>
    <w:p w14:paraId="05C64360" w14:textId="77777777" w:rsidR="00915FB5" w:rsidRDefault="00915FB5"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213718D" w14:textId="77777777" w:rsidR="00915FB5" w:rsidRPr="00A03C1A" w:rsidRDefault="00915FB5" w:rsidP="00F957DB">
      <w:pPr>
        <w:tabs>
          <w:tab w:val="left" w:pos="0"/>
          <w:tab w:val="left" w:pos="732"/>
        </w:tabs>
        <w:ind w:firstLineChars="250" w:firstLine="525"/>
        <w:rPr>
          <w:rFonts w:ascii="宋体" w:eastAsia="宋体" w:hAnsi="宋体" w:cs="宋体"/>
          <w:color w:val="000000"/>
          <w:kern w:val="0"/>
          <w:szCs w:val="21"/>
        </w:rPr>
      </w:pPr>
      <w:r w:rsidRPr="00A03C1A">
        <w:rPr>
          <w:rFonts w:ascii="宋体" w:eastAsia="宋体" w:hAnsi="宋体" w:cs="宋体" w:hint="eastAsia"/>
          <w:color w:val="000000"/>
          <w:kern w:val="0"/>
          <w:szCs w:val="21"/>
        </w:rPr>
        <w:t>掌握</w:t>
      </w:r>
      <w:r>
        <w:rPr>
          <w:rFonts w:ascii="宋体" w:eastAsia="宋体" w:hAnsi="宋体" w:cs="宋体" w:hint="eastAsia"/>
          <w:color w:val="000000"/>
          <w:kern w:val="0"/>
          <w:szCs w:val="21"/>
        </w:rPr>
        <w:t>：</w:t>
      </w:r>
      <w:r w:rsidRPr="00915FB5">
        <w:rPr>
          <w:rFonts w:ascii="宋体" w:eastAsia="宋体" w:hAnsi="宋体" w:cs="宋体" w:hint="eastAsia"/>
          <w:color w:val="000000"/>
          <w:kern w:val="0"/>
          <w:szCs w:val="21"/>
        </w:rPr>
        <w:t>生物烷化剂的结构类型、作用机理</w:t>
      </w:r>
      <w:r>
        <w:rPr>
          <w:rFonts w:ascii="宋体" w:eastAsia="宋体" w:hAnsi="宋体" w:cs="宋体" w:hint="eastAsia"/>
          <w:color w:val="000000"/>
          <w:kern w:val="0"/>
          <w:szCs w:val="21"/>
        </w:rPr>
        <w:t>；</w:t>
      </w:r>
      <w:r w:rsidRPr="00915FB5">
        <w:rPr>
          <w:rFonts w:ascii="宋体" w:eastAsia="宋体" w:hAnsi="宋体" w:cs="宋体" w:hint="eastAsia"/>
          <w:color w:val="000000"/>
          <w:kern w:val="0"/>
          <w:szCs w:val="21"/>
        </w:rPr>
        <w:t>抗代谢药物的结构类型</w:t>
      </w:r>
      <w:r>
        <w:rPr>
          <w:rFonts w:ascii="宋体" w:eastAsia="宋体" w:hAnsi="宋体" w:cs="宋体" w:hint="eastAsia"/>
          <w:color w:val="000000"/>
          <w:kern w:val="0"/>
          <w:szCs w:val="21"/>
        </w:rPr>
        <w:t>、</w:t>
      </w:r>
      <w:r w:rsidRPr="00915FB5">
        <w:rPr>
          <w:rFonts w:ascii="宋体" w:eastAsia="宋体" w:hAnsi="宋体" w:cs="宋体" w:hint="eastAsia"/>
          <w:color w:val="000000"/>
          <w:kern w:val="0"/>
          <w:szCs w:val="21"/>
        </w:rPr>
        <w:t>设计原理</w:t>
      </w:r>
      <w:r>
        <w:rPr>
          <w:rFonts w:ascii="宋体" w:eastAsia="宋体" w:hAnsi="宋体" w:cs="宋体" w:hint="eastAsia"/>
          <w:color w:val="000000"/>
          <w:kern w:val="0"/>
          <w:szCs w:val="21"/>
        </w:rPr>
        <w:t>、</w:t>
      </w:r>
      <w:r w:rsidRPr="00915FB5">
        <w:rPr>
          <w:rFonts w:ascii="宋体" w:eastAsia="宋体" w:hAnsi="宋体" w:cs="宋体" w:hint="eastAsia"/>
          <w:color w:val="000000"/>
          <w:kern w:val="0"/>
          <w:szCs w:val="21"/>
        </w:rPr>
        <w:t>作用机制</w:t>
      </w:r>
      <w:r>
        <w:rPr>
          <w:rFonts w:ascii="宋体" w:eastAsia="宋体" w:hAnsi="宋体" w:cs="宋体" w:hint="eastAsia"/>
          <w:color w:val="000000"/>
          <w:kern w:val="0"/>
          <w:szCs w:val="21"/>
        </w:rPr>
        <w:t>；</w:t>
      </w:r>
      <w:r w:rsidRPr="00915FB5">
        <w:rPr>
          <w:rFonts w:ascii="宋体" w:eastAsia="宋体" w:hAnsi="宋体" w:cs="宋体" w:hint="eastAsia"/>
          <w:color w:val="000000"/>
          <w:kern w:val="0"/>
          <w:szCs w:val="21"/>
        </w:rPr>
        <w:t>盐酸氮</w:t>
      </w:r>
      <w:proofErr w:type="gramStart"/>
      <w:r w:rsidRPr="00915FB5">
        <w:rPr>
          <w:rFonts w:ascii="宋体" w:eastAsia="宋体" w:hAnsi="宋体" w:cs="宋体" w:hint="eastAsia"/>
          <w:color w:val="000000"/>
          <w:kern w:val="0"/>
          <w:szCs w:val="21"/>
        </w:rPr>
        <w:t>芥</w:t>
      </w:r>
      <w:proofErr w:type="gramEnd"/>
      <w:r w:rsidRPr="00915FB5">
        <w:rPr>
          <w:rFonts w:ascii="宋体" w:eastAsia="宋体" w:hAnsi="宋体" w:cs="宋体" w:hint="eastAsia"/>
          <w:color w:val="000000"/>
          <w:kern w:val="0"/>
          <w:szCs w:val="21"/>
        </w:rPr>
        <w:t>、环磷酰胺、</w:t>
      </w:r>
      <w:proofErr w:type="gramStart"/>
      <w:r w:rsidRPr="00915FB5">
        <w:rPr>
          <w:rFonts w:ascii="宋体" w:eastAsia="宋体" w:hAnsi="宋体" w:cs="宋体" w:hint="eastAsia"/>
          <w:color w:val="000000"/>
          <w:kern w:val="0"/>
          <w:szCs w:val="21"/>
        </w:rPr>
        <w:t>塞替派</w:t>
      </w:r>
      <w:proofErr w:type="gramEnd"/>
      <w:r w:rsidRPr="00915FB5">
        <w:rPr>
          <w:rFonts w:ascii="宋体" w:eastAsia="宋体" w:hAnsi="宋体" w:cs="宋体" w:hint="eastAsia"/>
          <w:color w:val="000000"/>
          <w:kern w:val="0"/>
          <w:szCs w:val="21"/>
        </w:rPr>
        <w:t>、卡莫司汀、</w:t>
      </w:r>
      <w:proofErr w:type="gramStart"/>
      <w:r w:rsidRPr="00915FB5">
        <w:rPr>
          <w:rFonts w:ascii="宋体" w:eastAsia="宋体" w:hAnsi="宋体" w:cs="宋体" w:hint="eastAsia"/>
          <w:color w:val="000000"/>
          <w:kern w:val="0"/>
          <w:szCs w:val="21"/>
        </w:rPr>
        <w:t>白消安</w:t>
      </w:r>
      <w:proofErr w:type="gramEnd"/>
      <w:r w:rsidRPr="00915FB5">
        <w:rPr>
          <w:rFonts w:ascii="宋体" w:eastAsia="宋体" w:hAnsi="宋体" w:cs="宋体" w:hint="eastAsia"/>
          <w:color w:val="000000"/>
          <w:kern w:val="0"/>
          <w:szCs w:val="21"/>
        </w:rPr>
        <w:t>、顺铂</w:t>
      </w:r>
      <w:r>
        <w:rPr>
          <w:rFonts w:ascii="宋体" w:eastAsia="宋体" w:hAnsi="宋体" w:cs="宋体" w:hint="eastAsia"/>
          <w:color w:val="000000"/>
          <w:kern w:val="0"/>
          <w:szCs w:val="21"/>
        </w:rPr>
        <w:t>、</w:t>
      </w:r>
      <w:r w:rsidRPr="00915FB5">
        <w:rPr>
          <w:rFonts w:ascii="宋体" w:eastAsia="宋体" w:hAnsi="宋体" w:cs="宋体" w:hint="eastAsia"/>
          <w:color w:val="000000"/>
          <w:kern w:val="0"/>
          <w:szCs w:val="21"/>
        </w:rPr>
        <w:t>氟尿嘧啶、盐酸阿糖胞苷、</w:t>
      </w:r>
      <w:proofErr w:type="gramStart"/>
      <w:r w:rsidRPr="00915FB5">
        <w:rPr>
          <w:rFonts w:ascii="宋体" w:eastAsia="宋体" w:hAnsi="宋体" w:cs="宋体" w:hint="eastAsia"/>
          <w:color w:val="000000"/>
          <w:kern w:val="0"/>
          <w:szCs w:val="21"/>
        </w:rPr>
        <w:t>巯</w:t>
      </w:r>
      <w:proofErr w:type="gramEnd"/>
      <w:r w:rsidRPr="00915FB5">
        <w:rPr>
          <w:rFonts w:ascii="宋体" w:eastAsia="宋体" w:hAnsi="宋体" w:cs="宋体" w:hint="eastAsia"/>
          <w:color w:val="000000"/>
          <w:kern w:val="0"/>
          <w:szCs w:val="21"/>
        </w:rPr>
        <w:t>嘌呤、甲氨蝶</w:t>
      </w:r>
      <w:proofErr w:type="gramStart"/>
      <w:r w:rsidRPr="00915FB5">
        <w:rPr>
          <w:rFonts w:ascii="宋体" w:eastAsia="宋体" w:hAnsi="宋体" w:cs="宋体" w:hint="eastAsia"/>
          <w:color w:val="000000"/>
          <w:kern w:val="0"/>
          <w:szCs w:val="21"/>
        </w:rPr>
        <w:t>呤</w:t>
      </w:r>
      <w:proofErr w:type="gramEnd"/>
      <w:r w:rsidRPr="00915FB5">
        <w:rPr>
          <w:rFonts w:ascii="宋体" w:eastAsia="宋体" w:hAnsi="宋体" w:cs="宋体" w:hint="eastAsia"/>
          <w:color w:val="000000"/>
          <w:kern w:val="0"/>
          <w:szCs w:val="21"/>
        </w:rPr>
        <w:t>的结构、名称、性质</w:t>
      </w:r>
      <w:r>
        <w:rPr>
          <w:rFonts w:ascii="宋体" w:eastAsia="宋体" w:hAnsi="宋体" w:cs="宋体" w:hint="eastAsia"/>
          <w:color w:val="000000"/>
          <w:kern w:val="0"/>
          <w:szCs w:val="21"/>
        </w:rPr>
        <w:t>及</w:t>
      </w:r>
      <w:r w:rsidRPr="00915FB5">
        <w:rPr>
          <w:rFonts w:ascii="宋体" w:eastAsia="宋体" w:hAnsi="宋体" w:cs="宋体" w:hint="eastAsia"/>
          <w:color w:val="000000"/>
          <w:kern w:val="0"/>
          <w:szCs w:val="21"/>
        </w:rPr>
        <w:t>应用。</w:t>
      </w:r>
    </w:p>
    <w:p w14:paraId="5EF7E020" w14:textId="77777777" w:rsidR="00915FB5" w:rsidRPr="00A03C1A" w:rsidRDefault="00915FB5" w:rsidP="00F957DB">
      <w:pPr>
        <w:ind w:leftChars="67" w:left="141" w:firstLineChars="202" w:firstLine="424"/>
        <w:rPr>
          <w:rFonts w:ascii="宋体" w:eastAsia="宋体" w:hAnsi="宋体" w:cs="宋体"/>
          <w:color w:val="000000"/>
          <w:kern w:val="0"/>
          <w:szCs w:val="21"/>
        </w:rPr>
      </w:pPr>
      <w:r w:rsidRPr="00A03C1A">
        <w:rPr>
          <w:rFonts w:ascii="宋体" w:eastAsia="宋体" w:hAnsi="宋体" w:cs="宋体" w:hint="eastAsia"/>
          <w:color w:val="000000"/>
          <w:kern w:val="0"/>
          <w:szCs w:val="21"/>
        </w:rPr>
        <w:t>熟悉</w:t>
      </w:r>
      <w:r>
        <w:rPr>
          <w:rFonts w:ascii="宋体" w:eastAsia="宋体" w:hAnsi="宋体" w:cs="宋体" w:hint="eastAsia"/>
          <w:color w:val="000000"/>
          <w:kern w:val="0"/>
          <w:szCs w:val="21"/>
        </w:rPr>
        <w:t>：</w:t>
      </w:r>
      <w:r w:rsidRPr="00915FB5">
        <w:rPr>
          <w:rFonts w:ascii="宋体" w:eastAsia="宋体" w:hAnsi="宋体" w:cs="宋体" w:hint="eastAsia"/>
          <w:color w:val="000000"/>
          <w:kern w:val="0"/>
          <w:szCs w:val="21"/>
        </w:rPr>
        <w:t>生物烷化剂</w:t>
      </w:r>
      <w:proofErr w:type="gramStart"/>
      <w:r w:rsidRPr="00915FB5">
        <w:rPr>
          <w:rFonts w:ascii="宋体" w:eastAsia="宋体" w:hAnsi="宋体" w:cs="宋体" w:hint="eastAsia"/>
          <w:color w:val="000000"/>
          <w:kern w:val="0"/>
          <w:szCs w:val="21"/>
        </w:rPr>
        <w:t>的构效关系</w:t>
      </w:r>
      <w:proofErr w:type="gramEnd"/>
      <w:r>
        <w:rPr>
          <w:rFonts w:ascii="宋体" w:eastAsia="宋体" w:hAnsi="宋体" w:cs="宋体" w:hint="eastAsia"/>
          <w:color w:val="000000"/>
          <w:kern w:val="0"/>
          <w:szCs w:val="21"/>
        </w:rPr>
        <w:t>；</w:t>
      </w:r>
      <w:r w:rsidR="00E332D3">
        <w:rPr>
          <w:rFonts w:ascii="宋体" w:eastAsia="宋体" w:hAnsi="宋体" w:hint="eastAsia"/>
          <w:szCs w:val="21"/>
        </w:rPr>
        <w:t>肿瘤</w:t>
      </w:r>
      <w:r w:rsidR="00E332D3">
        <w:rPr>
          <w:rFonts w:ascii="宋体" w:eastAsia="宋体" w:hAnsi="宋体"/>
          <w:szCs w:val="21"/>
        </w:rPr>
        <w:t>信号通路抑制剂</w:t>
      </w:r>
      <w:r w:rsidR="00E332D3">
        <w:rPr>
          <w:rFonts w:ascii="宋体" w:eastAsia="宋体" w:hAnsi="宋体" w:hint="eastAsia"/>
          <w:szCs w:val="21"/>
        </w:rPr>
        <w:t>；</w:t>
      </w:r>
      <w:r w:rsidRPr="00915FB5">
        <w:rPr>
          <w:rFonts w:ascii="宋体" w:eastAsia="宋体" w:hAnsi="宋体" w:cs="宋体" w:hint="eastAsia"/>
          <w:color w:val="000000"/>
          <w:kern w:val="0"/>
          <w:szCs w:val="21"/>
        </w:rPr>
        <w:t>代表药物的制备方法、代谢途径。</w:t>
      </w:r>
    </w:p>
    <w:p w14:paraId="665E046A" w14:textId="77777777" w:rsidR="00915FB5" w:rsidRPr="00A03C1A" w:rsidRDefault="00915FB5" w:rsidP="00F957DB">
      <w:pPr>
        <w:rPr>
          <w:rFonts w:ascii="宋体" w:eastAsia="宋体" w:hAnsi="宋体" w:cs="宋体"/>
          <w:color w:val="000000"/>
          <w:kern w:val="0"/>
          <w:szCs w:val="21"/>
        </w:rPr>
      </w:pPr>
      <w:r w:rsidRPr="00A03C1A">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A03C1A">
        <w:rPr>
          <w:rFonts w:ascii="宋体" w:eastAsia="宋体" w:hAnsi="宋体" w:cs="宋体" w:hint="eastAsia"/>
          <w:color w:val="000000"/>
          <w:kern w:val="0"/>
          <w:szCs w:val="21"/>
        </w:rPr>
        <w:t>了解</w:t>
      </w:r>
      <w:r>
        <w:rPr>
          <w:rFonts w:ascii="宋体" w:eastAsia="宋体" w:hAnsi="宋体" w:cs="宋体" w:hint="eastAsia"/>
          <w:color w:val="000000"/>
          <w:kern w:val="0"/>
          <w:szCs w:val="21"/>
        </w:rPr>
        <w:t>：</w:t>
      </w:r>
      <w:r w:rsidR="00E332D3">
        <w:rPr>
          <w:rFonts w:ascii="宋体" w:eastAsia="宋体" w:hAnsi="宋体"/>
          <w:szCs w:val="21"/>
        </w:rPr>
        <w:t>蛋白酶体抑制剂</w:t>
      </w:r>
      <w:r w:rsidR="00E332D3">
        <w:rPr>
          <w:rFonts w:ascii="宋体" w:eastAsia="宋体" w:hAnsi="宋体" w:hint="eastAsia"/>
          <w:szCs w:val="21"/>
        </w:rPr>
        <w:t>；</w:t>
      </w:r>
      <w:r w:rsidR="00E332D3">
        <w:rPr>
          <w:rFonts w:ascii="宋体" w:eastAsia="宋体" w:hAnsi="宋体"/>
          <w:szCs w:val="21"/>
        </w:rPr>
        <w:t>组蛋白去乙酰化酶抑制剂</w:t>
      </w:r>
      <w:r w:rsidR="00E332D3">
        <w:rPr>
          <w:rFonts w:ascii="宋体" w:eastAsia="宋体" w:hAnsi="宋体" w:hint="eastAsia"/>
          <w:szCs w:val="21"/>
        </w:rPr>
        <w:t>；</w:t>
      </w:r>
      <w:r w:rsidRPr="00915FB5">
        <w:rPr>
          <w:rFonts w:ascii="宋体" w:eastAsia="宋体" w:hAnsi="宋体" w:cs="宋体" w:hint="eastAsia"/>
          <w:color w:val="000000"/>
          <w:kern w:val="0"/>
          <w:szCs w:val="21"/>
        </w:rPr>
        <w:t>放线菌素D、盐酸</w:t>
      </w:r>
      <w:proofErr w:type="gramStart"/>
      <w:r w:rsidRPr="00915FB5">
        <w:rPr>
          <w:rFonts w:ascii="宋体" w:eastAsia="宋体" w:hAnsi="宋体" w:cs="宋体" w:hint="eastAsia"/>
          <w:color w:val="000000"/>
          <w:kern w:val="0"/>
          <w:szCs w:val="21"/>
        </w:rPr>
        <w:t>多柔比</w:t>
      </w:r>
      <w:proofErr w:type="gramEnd"/>
      <w:r w:rsidRPr="00915FB5">
        <w:rPr>
          <w:rFonts w:ascii="宋体" w:eastAsia="宋体" w:hAnsi="宋体" w:cs="宋体" w:hint="eastAsia"/>
          <w:color w:val="000000"/>
          <w:kern w:val="0"/>
          <w:szCs w:val="21"/>
        </w:rPr>
        <w:t>星、</w:t>
      </w:r>
      <w:proofErr w:type="gramStart"/>
      <w:r w:rsidRPr="00915FB5">
        <w:rPr>
          <w:rFonts w:ascii="宋体" w:eastAsia="宋体" w:hAnsi="宋体" w:cs="宋体" w:hint="eastAsia"/>
          <w:color w:val="000000"/>
          <w:kern w:val="0"/>
          <w:szCs w:val="21"/>
        </w:rPr>
        <w:t>盐酸米托蒽醌</w:t>
      </w:r>
      <w:proofErr w:type="gramEnd"/>
      <w:r>
        <w:rPr>
          <w:rFonts w:ascii="宋体" w:eastAsia="宋体" w:hAnsi="宋体" w:cs="宋体" w:hint="eastAsia"/>
          <w:color w:val="000000"/>
          <w:kern w:val="0"/>
          <w:szCs w:val="21"/>
        </w:rPr>
        <w:t>、</w:t>
      </w:r>
      <w:r w:rsidR="00E332D3">
        <w:rPr>
          <w:rFonts w:ascii="宋体" w:eastAsia="宋体" w:hAnsi="宋体" w:cs="宋体" w:hint="eastAsia"/>
          <w:color w:val="000000"/>
          <w:kern w:val="0"/>
          <w:szCs w:val="21"/>
        </w:rPr>
        <w:t>羟喜树碱、硫酸长春碱、紫杉醇的结构和应用</w:t>
      </w:r>
      <w:r w:rsidR="00E332D3">
        <w:rPr>
          <w:rFonts w:ascii="宋体" w:eastAsia="宋体" w:hAnsi="宋体" w:hint="eastAsia"/>
          <w:szCs w:val="21"/>
        </w:rPr>
        <w:t>。</w:t>
      </w:r>
    </w:p>
    <w:p w14:paraId="3FDC39B7" w14:textId="77777777" w:rsidR="00915FB5" w:rsidRDefault="00915FB5"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E9EE7D6" w14:textId="77777777" w:rsidR="00915FB5" w:rsidRPr="00313A87" w:rsidRDefault="00915FB5" w:rsidP="00F957DB">
      <w:pPr>
        <w:widowControl/>
        <w:spacing w:beforeLines="50" w:before="156" w:afterLines="50" w:after="156"/>
        <w:ind w:firstLineChars="200" w:firstLine="420"/>
        <w:jc w:val="left"/>
        <w:rPr>
          <w:rFonts w:ascii="宋体" w:eastAsia="宋体" w:hAnsi="宋体" w:cs="宋体"/>
          <w:color w:val="000000"/>
          <w:kern w:val="0"/>
          <w:szCs w:val="21"/>
        </w:rPr>
      </w:pPr>
      <w:r w:rsidRPr="00915FB5">
        <w:rPr>
          <w:rFonts w:ascii="宋体" w:eastAsia="宋体" w:hAnsi="宋体" w:cs="宋体" w:hint="eastAsia"/>
          <w:color w:val="000000"/>
          <w:kern w:val="0"/>
          <w:szCs w:val="21"/>
        </w:rPr>
        <w:t>生物烷化剂的结构类型、作用机理</w:t>
      </w:r>
      <w:r>
        <w:rPr>
          <w:rFonts w:ascii="宋体" w:eastAsia="宋体" w:hAnsi="宋体" w:cs="宋体" w:hint="eastAsia"/>
          <w:color w:val="000000"/>
          <w:kern w:val="0"/>
          <w:szCs w:val="21"/>
        </w:rPr>
        <w:t>；</w:t>
      </w:r>
      <w:r w:rsidRPr="00915FB5">
        <w:rPr>
          <w:rFonts w:ascii="宋体" w:eastAsia="宋体" w:hAnsi="宋体" w:cs="宋体" w:hint="eastAsia"/>
          <w:color w:val="000000"/>
          <w:kern w:val="0"/>
          <w:szCs w:val="21"/>
        </w:rPr>
        <w:t>抗代谢药物的结构类型</w:t>
      </w:r>
      <w:r>
        <w:rPr>
          <w:rFonts w:ascii="宋体" w:eastAsia="宋体" w:hAnsi="宋体" w:cs="宋体" w:hint="eastAsia"/>
          <w:color w:val="000000"/>
          <w:kern w:val="0"/>
          <w:szCs w:val="21"/>
        </w:rPr>
        <w:t>、</w:t>
      </w:r>
      <w:r w:rsidRPr="00915FB5">
        <w:rPr>
          <w:rFonts w:ascii="宋体" w:eastAsia="宋体" w:hAnsi="宋体" w:cs="宋体" w:hint="eastAsia"/>
          <w:color w:val="000000"/>
          <w:kern w:val="0"/>
          <w:szCs w:val="21"/>
        </w:rPr>
        <w:t>设计原理</w:t>
      </w:r>
      <w:r>
        <w:rPr>
          <w:rFonts w:ascii="宋体" w:eastAsia="宋体" w:hAnsi="宋体" w:cs="宋体" w:hint="eastAsia"/>
          <w:color w:val="000000"/>
          <w:kern w:val="0"/>
          <w:szCs w:val="21"/>
        </w:rPr>
        <w:t>、</w:t>
      </w:r>
      <w:r w:rsidRPr="00915FB5">
        <w:rPr>
          <w:rFonts w:ascii="宋体" w:eastAsia="宋体" w:hAnsi="宋体" w:cs="宋体" w:hint="eastAsia"/>
          <w:color w:val="000000"/>
          <w:kern w:val="0"/>
          <w:szCs w:val="21"/>
        </w:rPr>
        <w:t>作用机制</w:t>
      </w:r>
      <w:r>
        <w:rPr>
          <w:rFonts w:ascii="宋体" w:eastAsia="宋体" w:hAnsi="宋体" w:cs="宋体" w:hint="eastAsia"/>
          <w:color w:val="000000"/>
          <w:kern w:val="0"/>
          <w:szCs w:val="21"/>
        </w:rPr>
        <w:t>；</w:t>
      </w:r>
      <w:r w:rsidRPr="00915FB5">
        <w:rPr>
          <w:rFonts w:ascii="宋体" w:eastAsia="宋体" w:hAnsi="宋体" w:cs="宋体" w:hint="eastAsia"/>
          <w:color w:val="000000"/>
          <w:kern w:val="0"/>
          <w:szCs w:val="21"/>
        </w:rPr>
        <w:t>盐酸氮</w:t>
      </w:r>
      <w:proofErr w:type="gramStart"/>
      <w:r w:rsidRPr="00915FB5">
        <w:rPr>
          <w:rFonts w:ascii="宋体" w:eastAsia="宋体" w:hAnsi="宋体" w:cs="宋体" w:hint="eastAsia"/>
          <w:color w:val="000000"/>
          <w:kern w:val="0"/>
          <w:szCs w:val="21"/>
        </w:rPr>
        <w:t>芥</w:t>
      </w:r>
      <w:proofErr w:type="gramEnd"/>
      <w:r w:rsidRPr="00915FB5">
        <w:rPr>
          <w:rFonts w:ascii="宋体" w:eastAsia="宋体" w:hAnsi="宋体" w:cs="宋体" w:hint="eastAsia"/>
          <w:color w:val="000000"/>
          <w:kern w:val="0"/>
          <w:szCs w:val="21"/>
        </w:rPr>
        <w:t>、环磷酰胺、</w:t>
      </w:r>
      <w:proofErr w:type="gramStart"/>
      <w:r w:rsidRPr="00915FB5">
        <w:rPr>
          <w:rFonts w:ascii="宋体" w:eastAsia="宋体" w:hAnsi="宋体" w:cs="宋体" w:hint="eastAsia"/>
          <w:color w:val="000000"/>
          <w:kern w:val="0"/>
          <w:szCs w:val="21"/>
        </w:rPr>
        <w:t>塞替派</w:t>
      </w:r>
      <w:proofErr w:type="gramEnd"/>
      <w:r w:rsidRPr="00915FB5">
        <w:rPr>
          <w:rFonts w:ascii="宋体" w:eastAsia="宋体" w:hAnsi="宋体" w:cs="宋体" w:hint="eastAsia"/>
          <w:color w:val="000000"/>
          <w:kern w:val="0"/>
          <w:szCs w:val="21"/>
        </w:rPr>
        <w:t>、卡莫司汀、</w:t>
      </w:r>
      <w:proofErr w:type="gramStart"/>
      <w:r w:rsidRPr="00915FB5">
        <w:rPr>
          <w:rFonts w:ascii="宋体" w:eastAsia="宋体" w:hAnsi="宋体" w:cs="宋体" w:hint="eastAsia"/>
          <w:color w:val="000000"/>
          <w:kern w:val="0"/>
          <w:szCs w:val="21"/>
        </w:rPr>
        <w:t>白消安</w:t>
      </w:r>
      <w:proofErr w:type="gramEnd"/>
      <w:r w:rsidRPr="00915FB5">
        <w:rPr>
          <w:rFonts w:ascii="宋体" w:eastAsia="宋体" w:hAnsi="宋体" w:cs="宋体" w:hint="eastAsia"/>
          <w:color w:val="000000"/>
          <w:kern w:val="0"/>
          <w:szCs w:val="21"/>
        </w:rPr>
        <w:t>、顺铂</w:t>
      </w:r>
      <w:r>
        <w:rPr>
          <w:rFonts w:ascii="宋体" w:eastAsia="宋体" w:hAnsi="宋体" w:cs="宋体" w:hint="eastAsia"/>
          <w:color w:val="000000"/>
          <w:kern w:val="0"/>
          <w:szCs w:val="21"/>
        </w:rPr>
        <w:t>、</w:t>
      </w:r>
      <w:r w:rsidRPr="00915FB5">
        <w:rPr>
          <w:rFonts w:ascii="宋体" w:eastAsia="宋体" w:hAnsi="宋体" w:cs="宋体" w:hint="eastAsia"/>
          <w:color w:val="000000"/>
          <w:kern w:val="0"/>
          <w:szCs w:val="21"/>
        </w:rPr>
        <w:t>氟尿嘧啶、盐酸阿糖胞苷、</w:t>
      </w:r>
      <w:proofErr w:type="gramStart"/>
      <w:r w:rsidRPr="00915FB5">
        <w:rPr>
          <w:rFonts w:ascii="宋体" w:eastAsia="宋体" w:hAnsi="宋体" w:cs="宋体" w:hint="eastAsia"/>
          <w:color w:val="000000"/>
          <w:kern w:val="0"/>
          <w:szCs w:val="21"/>
        </w:rPr>
        <w:t>巯</w:t>
      </w:r>
      <w:proofErr w:type="gramEnd"/>
      <w:r w:rsidRPr="00915FB5">
        <w:rPr>
          <w:rFonts w:ascii="宋体" w:eastAsia="宋体" w:hAnsi="宋体" w:cs="宋体" w:hint="eastAsia"/>
          <w:color w:val="000000"/>
          <w:kern w:val="0"/>
          <w:szCs w:val="21"/>
        </w:rPr>
        <w:t>嘌呤、甲氨蝶</w:t>
      </w:r>
      <w:proofErr w:type="gramStart"/>
      <w:r w:rsidRPr="00915FB5">
        <w:rPr>
          <w:rFonts w:ascii="宋体" w:eastAsia="宋体" w:hAnsi="宋体" w:cs="宋体" w:hint="eastAsia"/>
          <w:color w:val="000000"/>
          <w:kern w:val="0"/>
          <w:szCs w:val="21"/>
        </w:rPr>
        <w:t>呤</w:t>
      </w:r>
      <w:proofErr w:type="gramEnd"/>
      <w:r w:rsidRPr="00915FB5">
        <w:rPr>
          <w:rFonts w:ascii="宋体" w:eastAsia="宋体" w:hAnsi="宋体" w:cs="宋体" w:hint="eastAsia"/>
          <w:color w:val="000000"/>
          <w:kern w:val="0"/>
          <w:szCs w:val="21"/>
        </w:rPr>
        <w:t>的结构、名称、性质</w:t>
      </w:r>
      <w:r>
        <w:rPr>
          <w:rFonts w:ascii="宋体" w:eastAsia="宋体" w:hAnsi="宋体" w:cs="宋体" w:hint="eastAsia"/>
          <w:color w:val="000000"/>
          <w:kern w:val="0"/>
          <w:szCs w:val="21"/>
        </w:rPr>
        <w:t>及</w:t>
      </w:r>
      <w:r w:rsidRPr="00915FB5">
        <w:rPr>
          <w:rFonts w:ascii="宋体" w:eastAsia="宋体" w:hAnsi="宋体" w:cs="宋体" w:hint="eastAsia"/>
          <w:color w:val="000000"/>
          <w:kern w:val="0"/>
          <w:szCs w:val="21"/>
        </w:rPr>
        <w:t>应用。</w:t>
      </w:r>
    </w:p>
    <w:p w14:paraId="3130EC16" w14:textId="77777777" w:rsidR="00915FB5" w:rsidRDefault="00915FB5"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CDDDED6" w14:textId="77777777" w:rsidR="00915FB5" w:rsidRDefault="00915FB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第一节 </w:t>
      </w:r>
      <w:r w:rsidR="00186AB7">
        <w:rPr>
          <w:rFonts w:ascii="宋体" w:eastAsia="宋体" w:hAnsi="宋体" w:cs="宋体" w:hint="eastAsia"/>
          <w:color w:val="000000"/>
          <w:kern w:val="0"/>
          <w:szCs w:val="21"/>
        </w:rPr>
        <w:t>直接作用于DNA的</w:t>
      </w:r>
      <w:r>
        <w:rPr>
          <w:rFonts w:ascii="宋体" w:eastAsia="宋体" w:hAnsi="宋体" w:cs="宋体"/>
          <w:color w:val="000000"/>
          <w:kern w:val="0"/>
          <w:szCs w:val="21"/>
        </w:rPr>
        <w:t>药物</w:t>
      </w:r>
    </w:p>
    <w:p w14:paraId="26BA7F3A" w14:textId="77777777" w:rsidR="00915FB5" w:rsidRDefault="00915FB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186AB7">
        <w:rPr>
          <w:rFonts w:ascii="宋体" w:eastAsia="宋体" w:hAnsi="宋体" w:cs="宋体" w:hint="eastAsia"/>
          <w:color w:val="000000"/>
          <w:kern w:val="0"/>
          <w:szCs w:val="21"/>
        </w:rPr>
        <w:t>烷化剂</w:t>
      </w:r>
    </w:p>
    <w:p w14:paraId="5BAF927C" w14:textId="77777777" w:rsidR="00915FB5" w:rsidRDefault="00915FB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二</w:t>
      </w:r>
      <w:r>
        <w:rPr>
          <w:rFonts w:ascii="宋体" w:eastAsia="宋体" w:hAnsi="宋体"/>
          <w:szCs w:val="21"/>
        </w:rPr>
        <w:t>、</w:t>
      </w:r>
      <w:r w:rsidR="00186AB7">
        <w:rPr>
          <w:rFonts w:ascii="宋体" w:eastAsia="宋体" w:hAnsi="宋体" w:cs="宋体" w:hint="eastAsia"/>
          <w:color w:val="000000"/>
          <w:kern w:val="0"/>
          <w:szCs w:val="21"/>
        </w:rPr>
        <w:t>金属</w:t>
      </w:r>
      <w:proofErr w:type="gramStart"/>
      <w:r w:rsidR="00186AB7">
        <w:rPr>
          <w:rFonts w:ascii="宋体" w:eastAsia="宋体" w:hAnsi="宋体" w:cs="宋体" w:hint="eastAsia"/>
          <w:color w:val="000000"/>
          <w:kern w:val="0"/>
          <w:szCs w:val="21"/>
        </w:rPr>
        <w:t>铂</w:t>
      </w:r>
      <w:proofErr w:type="gramEnd"/>
      <w:r w:rsidR="00186AB7">
        <w:rPr>
          <w:rFonts w:ascii="宋体" w:eastAsia="宋体" w:hAnsi="宋体" w:cs="宋体"/>
          <w:color w:val="000000"/>
          <w:kern w:val="0"/>
          <w:szCs w:val="21"/>
        </w:rPr>
        <w:t>配合物</w:t>
      </w:r>
    </w:p>
    <w:p w14:paraId="799384A5" w14:textId="77777777" w:rsidR="00915FB5" w:rsidRDefault="00915FB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sidR="00186AB7">
        <w:rPr>
          <w:rFonts w:ascii="宋体" w:eastAsia="宋体" w:hAnsi="宋体" w:cs="宋体" w:hint="eastAsia"/>
          <w:color w:val="000000"/>
          <w:kern w:val="0"/>
          <w:szCs w:val="21"/>
        </w:rPr>
        <w:t>博来霉素类</w:t>
      </w:r>
    </w:p>
    <w:p w14:paraId="2B54B9D6" w14:textId="77777777" w:rsidR="00186AB7" w:rsidRDefault="00186AB7"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四、DNA拓扑异构酶</w:t>
      </w:r>
      <w:r>
        <w:rPr>
          <w:rFonts w:ascii="宋体" w:eastAsia="宋体" w:hAnsi="宋体" w:cs="宋体"/>
          <w:color w:val="000000"/>
          <w:kern w:val="0"/>
          <w:szCs w:val="21"/>
        </w:rPr>
        <w:t>抑制剂</w:t>
      </w:r>
    </w:p>
    <w:p w14:paraId="6C69FF03" w14:textId="77777777" w:rsidR="00915FB5" w:rsidRDefault="00915FB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sidR="00186AB7">
        <w:rPr>
          <w:rFonts w:ascii="宋体" w:eastAsia="宋体" w:hAnsi="宋体" w:cs="宋体" w:hint="eastAsia"/>
          <w:color w:val="000000"/>
          <w:kern w:val="0"/>
          <w:szCs w:val="21"/>
        </w:rPr>
        <w:t>干扰DNA合成</w:t>
      </w:r>
      <w:r w:rsidR="00186AB7">
        <w:rPr>
          <w:rFonts w:ascii="宋体" w:eastAsia="宋体" w:hAnsi="宋体" w:cs="宋体"/>
          <w:color w:val="000000"/>
          <w:kern w:val="0"/>
          <w:szCs w:val="21"/>
        </w:rPr>
        <w:t>的药物</w:t>
      </w:r>
    </w:p>
    <w:p w14:paraId="3968FFBD" w14:textId="77777777" w:rsidR="00915FB5" w:rsidRDefault="00915FB5"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186AB7">
        <w:rPr>
          <w:rFonts w:ascii="宋体" w:eastAsia="宋体" w:hAnsi="宋体" w:cs="宋体" w:hint="eastAsia"/>
          <w:color w:val="000000"/>
          <w:kern w:val="0"/>
          <w:szCs w:val="21"/>
        </w:rPr>
        <w:t>叶酸拮抗物</w:t>
      </w:r>
    </w:p>
    <w:p w14:paraId="0C27D400" w14:textId="77777777" w:rsidR="00915FB5" w:rsidRDefault="00915FB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lastRenderedPageBreak/>
        <w:t>二</w:t>
      </w:r>
      <w:r>
        <w:rPr>
          <w:rFonts w:ascii="宋体" w:eastAsia="宋体" w:hAnsi="宋体"/>
          <w:szCs w:val="21"/>
        </w:rPr>
        <w:t>、</w:t>
      </w:r>
      <w:r w:rsidR="00186AB7">
        <w:rPr>
          <w:rFonts w:ascii="宋体" w:eastAsia="宋体" w:hAnsi="宋体" w:cs="宋体" w:hint="eastAsia"/>
          <w:color w:val="000000"/>
          <w:kern w:val="0"/>
          <w:szCs w:val="21"/>
        </w:rPr>
        <w:t>嘧啶拮抗物</w:t>
      </w:r>
    </w:p>
    <w:p w14:paraId="6EFCAB69" w14:textId="77777777" w:rsidR="00915FB5" w:rsidRPr="001D2B90" w:rsidRDefault="00915FB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Pr>
          <w:rFonts w:ascii="宋体" w:eastAsia="宋体" w:hAnsi="宋体" w:cs="宋体"/>
          <w:color w:val="000000"/>
          <w:kern w:val="0"/>
          <w:szCs w:val="21"/>
        </w:rPr>
        <w:t>、</w:t>
      </w:r>
      <w:r w:rsidR="00186AB7">
        <w:rPr>
          <w:rFonts w:ascii="宋体" w:eastAsia="宋体" w:hAnsi="宋体" w:cs="宋体" w:hint="eastAsia"/>
          <w:color w:val="000000"/>
          <w:kern w:val="0"/>
          <w:szCs w:val="21"/>
        </w:rPr>
        <w:t>嘌呤拮抗物</w:t>
      </w:r>
    </w:p>
    <w:p w14:paraId="6E48C9D0" w14:textId="77777777" w:rsidR="00915FB5" w:rsidRDefault="00186AB7"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作用于</w:t>
      </w:r>
      <w:r>
        <w:rPr>
          <w:rFonts w:ascii="宋体" w:eastAsia="宋体" w:hAnsi="宋体"/>
          <w:szCs w:val="21"/>
        </w:rPr>
        <w:t>结构蛋白的药物</w:t>
      </w:r>
    </w:p>
    <w:p w14:paraId="79731556" w14:textId="77777777" w:rsidR="00186AB7" w:rsidRDefault="00186AB7"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、抑制微管蛋白聚合的药物</w:t>
      </w:r>
    </w:p>
    <w:p w14:paraId="4F069048" w14:textId="77777777" w:rsidR="00186AB7" w:rsidRDefault="00186AB7"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、抑制抑制微管蛋白</w:t>
      </w:r>
      <w:r>
        <w:rPr>
          <w:rFonts w:ascii="宋体" w:eastAsia="宋体" w:hAnsi="宋体" w:hint="eastAsia"/>
          <w:szCs w:val="21"/>
        </w:rPr>
        <w:t>解</w:t>
      </w:r>
      <w:r>
        <w:rPr>
          <w:rFonts w:ascii="宋体" w:eastAsia="宋体" w:hAnsi="宋体"/>
          <w:szCs w:val="21"/>
        </w:rPr>
        <w:t>聚的药物</w:t>
      </w:r>
    </w:p>
    <w:p w14:paraId="49DA06BA" w14:textId="77777777" w:rsidR="00186AB7" w:rsidRDefault="00186AB7"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 肿瘤</w:t>
      </w:r>
      <w:r>
        <w:rPr>
          <w:rFonts w:ascii="宋体" w:eastAsia="宋体" w:hAnsi="宋体"/>
          <w:szCs w:val="21"/>
        </w:rPr>
        <w:t>信号通路抑制剂</w:t>
      </w:r>
    </w:p>
    <w:p w14:paraId="4C40EEFA" w14:textId="77777777" w:rsidR="00186AB7" w:rsidRDefault="00186AB7"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w:t>
      </w:r>
      <w:proofErr w:type="spellStart"/>
      <w:r>
        <w:rPr>
          <w:rFonts w:ascii="宋体" w:eastAsia="宋体" w:hAnsi="宋体" w:hint="eastAsia"/>
          <w:szCs w:val="21"/>
        </w:rPr>
        <w:t>B</w:t>
      </w:r>
      <w:r>
        <w:rPr>
          <w:rFonts w:ascii="宋体" w:eastAsia="宋体" w:hAnsi="宋体"/>
          <w:szCs w:val="21"/>
        </w:rPr>
        <w:t>cr</w:t>
      </w:r>
      <w:proofErr w:type="spellEnd"/>
      <w:r>
        <w:rPr>
          <w:rFonts w:ascii="宋体" w:eastAsia="宋体" w:hAnsi="宋体"/>
          <w:szCs w:val="21"/>
        </w:rPr>
        <w:t>-Abl蛋白激酶抑制剂</w:t>
      </w:r>
    </w:p>
    <w:p w14:paraId="721CCBC0" w14:textId="77777777" w:rsidR="00E332D3" w:rsidRDefault="00E332D3"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、表皮生长因子受体酪氨酸激酶抑制剂</w:t>
      </w:r>
    </w:p>
    <w:p w14:paraId="55C18A45" w14:textId="77777777" w:rsidR="00E332D3" w:rsidRDefault="00E332D3"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w:t>
      </w:r>
      <w:r>
        <w:rPr>
          <w:rFonts w:ascii="宋体" w:eastAsia="宋体" w:hAnsi="宋体"/>
          <w:szCs w:val="21"/>
        </w:rPr>
        <w:t>、</w:t>
      </w:r>
      <w:r>
        <w:rPr>
          <w:rFonts w:ascii="宋体" w:eastAsia="宋体" w:hAnsi="宋体" w:hint="eastAsia"/>
          <w:szCs w:val="21"/>
        </w:rPr>
        <w:t>多靶点</w:t>
      </w:r>
      <w:r>
        <w:rPr>
          <w:rFonts w:ascii="宋体" w:eastAsia="宋体" w:hAnsi="宋体"/>
          <w:szCs w:val="21"/>
        </w:rPr>
        <w:t>酪氨酸激酶抑制剂</w:t>
      </w:r>
    </w:p>
    <w:p w14:paraId="7CE26D47" w14:textId="77777777" w:rsidR="00E332D3" w:rsidRDefault="00E332D3"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 其他</w:t>
      </w:r>
      <w:r>
        <w:rPr>
          <w:rFonts w:ascii="宋体" w:eastAsia="宋体" w:hAnsi="宋体"/>
          <w:szCs w:val="21"/>
        </w:rPr>
        <w:t>抗肿瘤药物</w:t>
      </w:r>
    </w:p>
    <w:p w14:paraId="1587326F" w14:textId="77777777" w:rsidR="00E332D3" w:rsidRDefault="00E332D3"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w:t>
      </w:r>
      <w:r>
        <w:rPr>
          <w:rFonts w:ascii="宋体" w:eastAsia="宋体" w:hAnsi="宋体"/>
          <w:szCs w:val="21"/>
        </w:rPr>
        <w:t>、蛋白酶体抑制剂</w:t>
      </w:r>
    </w:p>
    <w:p w14:paraId="7EA686B1" w14:textId="77777777" w:rsidR="00E332D3" w:rsidRPr="00E332D3" w:rsidRDefault="00E332D3" w:rsidP="00F957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w:t>
      </w:r>
      <w:r>
        <w:rPr>
          <w:rFonts w:ascii="宋体" w:eastAsia="宋体" w:hAnsi="宋体"/>
          <w:szCs w:val="21"/>
        </w:rPr>
        <w:t>、组蛋白去乙酰化酶抑制剂</w:t>
      </w:r>
    </w:p>
    <w:p w14:paraId="558A213F" w14:textId="77777777" w:rsidR="00915FB5" w:rsidRDefault="00915FB5" w:rsidP="00F957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F2A4BEC" w14:textId="77777777" w:rsidR="00915FB5" w:rsidRPr="00313A87" w:rsidRDefault="00915FB5" w:rsidP="00F957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讲授、讨论</w:t>
      </w:r>
      <w:r>
        <w:rPr>
          <w:rFonts w:ascii="宋体" w:eastAsia="宋体" w:hAnsi="宋体" w:cs="宋体"/>
          <w:color w:val="000000"/>
          <w:kern w:val="0"/>
          <w:szCs w:val="21"/>
        </w:rPr>
        <w:t>。</w:t>
      </w:r>
    </w:p>
    <w:p w14:paraId="04AF7501" w14:textId="77777777" w:rsidR="00915FB5" w:rsidRPr="00313A87" w:rsidRDefault="00915FB5" w:rsidP="00F957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A2859CA" w14:textId="77777777" w:rsidR="00915FB5" w:rsidRDefault="00915FB5" w:rsidP="00F957DB">
      <w:pPr>
        <w:widowControl/>
        <w:spacing w:beforeLines="50" w:before="156" w:afterLines="50" w:after="156"/>
        <w:ind w:firstLine="20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思考题</w:t>
      </w:r>
      <w:r>
        <w:rPr>
          <w:rFonts w:ascii="宋体" w:eastAsia="宋体" w:hAnsi="宋体" w:cs="TimesNewRomanPSMT" w:hint="eastAsia"/>
          <w:color w:val="000000"/>
          <w:kern w:val="0"/>
          <w:szCs w:val="21"/>
        </w:rPr>
        <w:t>：</w:t>
      </w:r>
    </w:p>
    <w:p w14:paraId="59097D96" w14:textId="77777777" w:rsidR="00915FB5" w:rsidRPr="00CD708E" w:rsidRDefault="00915FB5" w:rsidP="00F957DB">
      <w:pPr>
        <w:ind w:firstLineChars="200" w:firstLine="420"/>
        <w:rPr>
          <w:rFonts w:ascii="宋体" w:eastAsia="宋体" w:hAnsi="宋体" w:cs="TimesNewRomanPSMT"/>
          <w:color w:val="000000"/>
          <w:kern w:val="0"/>
          <w:szCs w:val="21"/>
        </w:rPr>
      </w:pPr>
      <w:r w:rsidRPr="00F65C21">
        <w:rPr>
          <w:rFonts w:ascii="宋体" w:eastAsia="宋体" w:hAnsi="宋体" w:cs="TimesNewRomanPSMT" w:hint="eastAsia"/>
          <w:color w:val="000000"/>
          <w:kern w:val="0"/>
          <w:szCs w:val="21"/>
        </w:rPr>
        <w:t>1）</w:t>
      </w:r>
      <w:r w:rsidR="00E332D3">
        <w:rPr>
          <w:rFonts w:ascii="宋体" w:eastAsia="宋体" w:hAnsi="宋体" w:cs="TimesNewRomanPSMT" w:hint="eastAsia"/>
          <w:color w:val="000000"/>
          <w:kern w:val="0"/>
          <w:szCs w:val="21"/>
        </w:rPr>
        <w:t xml:space="preserve"> </w:t>
      </w:r>
      <w:r w:rsidR="00E332D3" w:rsidRPr="00E332D3">
        <w:rPr>
          <w:rFonts w:ascii="宋体" w:eastAsia="宋体" w:hAnsi="宋体" w:cs="TimesNewRomanPSMT" w:hint="eastAsia"/>
          <w:color w:val="000000"/>
          <w:kern w:val="0"/>
          <w:szCs w:val="21"/>
        </w:rPr>
        <w:t>研究氮</w:t>
      </w:r>
      <w:proofErr w:type="gramStart"/>
      <w:r w:rsidR="00E332D3" w:rsidRPr="00E332D3">
        <w:rPr>
          <w:rFonts w:ascii="宋体" w:eastAsia="宋体" w:hAnsi="宋体" w:cs="TimesNewRomanPSMT" w:hint="eastAsia"/>
          <w:color w:val="000000"/>
          <w:kern w:val="0"/>
          <w:szCs w:val="21"/>
        </w:rPr>
        <w:t>芥</w:t>
      </w:r>
      <w:proofErr w:type="gramEnd"/>
      <w:r w:rsidR="00E332D3" w:rsidRPr="00E332D3">
        <w:rPr>
          <w:rFonts w:ascii="宋体" w:eastAsia="宋体" w:hAnsi="宋体" w:cs="TimesNewRomanPSMT" w:hint="eastAsia"/>
          <w:color w:val="000000"/>
          <w:kern w:val="0"/>
          <w:szCs w:val="21"/>
        </w:rPr>
        <w:t>类药物作用机理时,发现产生其抗肿瘤作用的机理是什么？该机理的研究对抗肿瘤药物的研究产生了什么作用？</w:t>
      </w:r>
    </w:p>
    <w:p w14:paraId="5C23D036" w14:textId="77777777" w:rsidR="001D2B90" w:rsidRDefault="00915FB5" w:rsidP="00F957DB">
      <w:pPr>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E332D3" w:rsidRPr="00E332D3">
        <w:rPr>
          <w:rFonts w:ascii="宋体" w:eastAsia="宋体" w:hAnsi="宋体" w:cs="TimesNewRomanPSMT" w:hint="eastAsia"/>
          <w:color w:val="000000"/>
          <w:kern w:val="0"/>
          <w:szCs w:val="21"/>
        </w:rPr>
        <w:t>为什么环磷酰胺的毒性比其它氮</w:t>
      </w:r>
      <w:proofErr w:type="gramStart"/>
      <w:r w:rsidR="00E332D3" w:rsidRPr="00E332D3">
        <w:rPr>
          <w:rFonts w:ascii="宋体" w:eastAsia="宋体" w:hAnsi="宋体" w:cs="TimesNewRomanPSMT" w:hint="eastAsia"/>
          <w:color w:val="000000"/>
          <w:kern w:val="0"/>
          <w:szCs w:val="21"/>
        </w:rPr>
        <w:t>芥</w:t>
      </w:r>
      <w:proofErr w:type="gramEnd"/>
      <w:r w:rsidR="00E332D3" w:rsidRPr="00E332D3">
        <w:rPr>
          <w:rFonts w:ascii="宋体" w:eastAsia="宋体" w:hAnsi="宋体" w:cs="TimesNewRomanPSMT" w:hint="eastAsia"/>
          <w:color w:val="000000"/>
          <w:kern w:val="0"/>
          <w:szCs w:val="21"/>
        </w:rPr>
        <w:t>类抗肿瘤药物的毒性小？</w:t>
      </w:r>
    </w:p>
    <w:p w14:paraId="64F796F5" w14:textId="77777777" w:rsidR="00915FB5" w:rsidRPr="001D2B90" w:rsidRDefault="00E332D3" w:rsidP="00F957DB">
      <w:pPr>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00915FB5" w:rsidRPr="00E332D3">
        <w:rPr>
          <w:rFonts w:ascii="宋体" w:eastAsia="宋体" w:hAnsi="宋体" w:cs="TimesNewRomanPSMT" w:hint="eastAsia"/>
          <w:color w:val="000000"/>
          <w:kern w:val="0"/>
          <w:szCs w:val="21"/>
        </w:rPr>
        <w:t>欲提高氮</w:t>
      </w:r>
      <w:proofErr w:type="gramStart"/>
      <w:r w:rsidR="00915FB5" w:rsidRPr="00E332D3">
        <w:rPr>
          <w:rFonts w:ascii="宋体" w:eastAsia="宋体" w:hAnsi="宋体" w:cs="TimesNewRomanPSMT" w:hint="eastAsia"/>
          <w:color w:val="000000"/>
          <w:kern w:val="0"/>
          <w:szCs w:val="21"/>
        </w:rPr>
        <w:t>芥</w:t>
      </w:r>
      <w:proofErr w:type="gramEnd"/>
      <w:r w:rsidR="00915FB5" w:rsidRPr="00E332D3">
        <w:rPr>
          <w:rFonts w:ascii="宋体" w:eastAsia="宋体" w:hAnsi="宋体" w:cs="TimesNewRomanPSMT" w:hint="eastAsia"/>
          <w:color w:val="000000"/>
          <w:kern w:val="0"/>
          <w:szCs w:val="21"/>
        </w:rPr>
        <w:t>的选择性和疗效,降低毒性,可采取哪些途径？</w:t>
      </w:r>
    </w:p>
    <w:p w14:paraId="09673210" w14:textId="77777777" w:rsidR="00915FB5" w:rsidRPr="00E332D3" w:rsidRDefault="00E332D3" w:rsidP="00F957DB">
      <w:pPr>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00915FB5" w:rsidRPr="00E332D3">
        <w:rPr>
          <w:rFonts w:ascii="宋体" w:eastAsia="宋体" w:hAnsi="宋体" w:cs="TimesNewRomanPSMT" w:hint="eastAsia"/>
          <w:color w:val="000000"/>
          <w:kern w:val="0"/>
          <w:szCs w:val="21"/>
        </w:rPr>
        <w:t>试述长春碱类抗肿瘤药的作用机制。</w:t>
      </w:r>
    </w:p>
    <w:p w14:paraId="56F8495B" w14:textId="77777777" w:rsidR="00915FB5" w:rsidRPr="00E332D3" w:rsidRDefault="00E332D3" w:rsidP="00F957DB">
      <w:pPr>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sidR="00915FB5" w:rsidRPr="00E332D3">
        <w:rPr>
          <w:rFonts w:ascii="宋体" w:eastAsia="宋体" w:hAnsi="宋体" w:cs="TimesNewRomanPSMT" w:hint="eastAsia"/>
          <w:color w:val="000000"/>
          <w:kern w:val="0"/>
          <w:szCs w:val="21"/>
        </w:rPr>
        <w:t>试析</w:t>
      </w:r>
      <w:proofErr w:type="gramStart"/>
      <w:r w:rsidR="00915FB5" w:rsidRPr="00E332D3">
        <w:rPr>
          <w:rFonts w:ascii="宋体" w:eastAsia="宋体" w:hAnsi="宋体" w:cs="TimesNewRomanPSMT" w:hint="eastAsia"/>
          <w:color w:val="000000"/>
          <w:kern w:val="0"/>
          <w:szCs w:val="21"/>
        </w:rPr>
        <w:t>紫杉醇在使用</w:t>
      </w:r>
      <w:proofErr w:type="gramEnd"/>
      <w:r w:rsidR="00915FB5" w:rsidRPr="00E332D3">
        <w:rPr>
          <w:rFonts w:ascii="宋体" w:eastAsia="宋体" w:hAnsi="宋体" w:cs="TimesNewRomanPSMT" w:hint="eastAsia"/>
          <w:color w:val="000000"/>
          <w:kern w:val="0"/>
          <w:szCs w:val="21"/>
        </w:rPr>
        <w:t>过程中出现的主要问题及采取的措施。</w:t>
      </w:r>
    </w:p>
    <w:p w14:paraId="0E231515" w14:textId="77777777" w:rsidR="00915FB5" w:rsidRPr="00E332D3" w:rsidRDefault="00E332D3" w:rsidP="00F957DB">
      <w:pPr>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w:t>
      </w:r>
      <w:r w:rsidR="00915FB5" w:rsidRPr="00E332D3">
        <w:rPr>
          <w:rFonts w:ascii="宋体" w:eastAsia="宋体" w:hAnsi="宋体" w:cs="TimesNewRomanPSMT" w:hint="eastAsia"/>
          <w:color w:val="000000"/>
          <w:kern w:val="0"/>
          <w:szCs w:val="21"/>
        </w:rPr>
        <w:t>试列举三种具有抗肿瘤作用的蒽醌类抗生素。</w:t>
      </w:r>
    </w:p>
    <w:p w14:paraId="72EC851E" w14:textId="77777777" w:rsidR="00915FB5" w:rsidRPr="00E332D3" w:rsidRDefault="00E332D3" w:rsidP="00F957DB">
      <w:pPr>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w:t>
      </w:r>
      <w:r w:rsidR="00915FB5" w:rsidRPr="00E332D3">
        <w:rPr>
          <w:rFonts w:ascii="宋体" w:eastAsia="宋体" w:hAnsi="宋体" w:cs="TimesNewRomanPSMT" w:hint="eastAsia"/>
          <w:color w:val="000000"/>
          <w:kern w:val="0"/>
          <w:szCs w:val="21"/>
        </w:rPr>
        <w:t>为什么氟尿嘧啶是一个有效的抗肿瘤药物？</w:t>
      </w:r>
    </w:p>
    <w:p w14:paraId="76BBBC77" w14:textId="77777777" w:rsidR="00915FB5" w:rsidRPr="00E332D3" w:rsidRDefault="00E332D3" w:rsidP="00F957DB">
      <w:pPr>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w:t>
      </w:r>
      <w:r w:rsidR="00915FB5" w:rsidRPr="00E332D3">
        <w:rPr>
          <w:rFonts w:ascii="宋体" w:eastAsia="宋体" w:hAnsi="宋体" w:cs="TimesNewRomanPSMT" w:hint="eastAsia"/>
          <w:color w:val="000000"/>
          <w:kern w:val="0"/>
          <w:szCs w:val="21"/>
        </w:rPr>
        <w:t>为什么氟尿嘧啶的抗肿瘤作用与其它卤代尿嘧啶衍生物相比较好？</w:t>
      </w:r>
    </w:p>
    <w:p w14:paraId="1B3A2914" w14:textId="77777777" w:rsidR="009336A8" w:rsidRPr="00E332D3" w:rsidRDefault="009336A8" w:rsidP="00F957DB">
      <w:pPr>
        <w:rPr>
          <w:rFonts w:ascii="宋体" w:eastAsia="宋体" w:hAnsi="宋体" w:cs="TimesNewRomanPSMT"/>
          <w:color w:val="000000"/>
          <w:kern w:val="0"/>
          <w:szCs w:val="21"/>
        </w:rPr>
      </w:pPr>
    </w:p>
    <w:p w14:paraId="2146A3E2" w14:textId="77777777" w:rsidR="00313A87" w:rsidRDefault="00313A87" w:rsidP="00F957DB">
      <w:pPr>
        <w:ind w:firstLine="420"/>
      </w:pPr>
      <w:r w:rsidRPr="00313A87">
        <w:rPr>
          <w:rFonts w:ascii="黑体" w:eastAsia="黑体" w:hAnsi="黑体" w:hint="eastAsia"/>
          <w:b/>
          <w:sz w:val="28"/>
          <w:szCs w:val="28"/>
        </w:rPr>
        <w:t>四、学时分配</w:t>
      </w:r>
    </w:p>
    <w:p w14:paraId="2E09D0BF" w14:textId="77777777" w:rsidR="00313A87" w:rsidRPr="00CA53B2" w:rsidRDefault="00DD7B5F" w:rsidP="00F957DB">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1696"/>
        <w:gridCol w:w="4962"/>
        <w:gridCol w:w="1638"/>
      </w:tblGrid>
      <w:tr w:rsidR="00CA53B2" w14:paraId="35004EBF" w14:textId="77777777" w:rsidTr="00AD7958">
        <w:trPr>
          <w:trHeight w:val="340"/>
          <w:jc w:val="center"/>
        </w:trPr>
        <w:tc>
          <w:tcPr>
            <w:tcW w:w="1696" w:type="dxa"/>
            <w:vAlign w:val="center"/>
          </w:tcPr>
          <w:p w14:paraId="4999F957" w14:textId="77777777" w:rsidR="00CA53B2" w:rsidRPr="0034254B" w:rsidRDefault="00CA53B2" w:rsidP="00F957DB">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4962" w:type="dxa"/>
            <w:vAlign w:val="center"/>
          </w:tcPr>
          <w:p w14:paraId="32FF6329" w14:textId="77777777" w:rsidR="00CA53B2" w:rsidRPr="0034254B" w:rsidRDefault="00CA53B2" w:rsidP="00F957DB">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638" w:type="dxa"/>
            <w:vAlign w:val="center"/>
          </w:tcPr>
          <w:p w14:paraId="0A8BEC99" w14:textId="77777777" w:rsidR="00CA53B2" w:rsidRPr="0034254B" w:rsidRDefault="00CA53B2" w:rsidP="00F957DB">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E332D3" w14:paraId="2A70A178" w14:textId="77777777" w:rsidTr="00AD7958">
        <w:trPr>
          <w:trHeight w:val="340"/>
          <w:jc w:val="center"/>
        </w:trPr>
        <w:tc>
          <w:tcPr>
            <w:tcW w:w="1696" w:type="dxa"/>
            <w:vAlign w:val="center"/>
          </w:tcPr>
          <w:p w14:paraId="67D9D2D2" w14:textId="77777777" w:rsidR="00E332D3"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绪论</w:t>
            </w:r>
          </w:p>
        </w:tc>
        <w:tc>
          <w:tcPr>
            <w:tcW w:w="4962" w:type="dxa"/>
            <w:vAlign w:val="center"/>
          </w:tcPr>
          <w:p w14:paraId="2A79AF89" w14:textId="77777777" w:rsidR="00E332D3" w:rsidRPr="0034254B" w:rsidRDefault="00E332D3" w:rsidP="00AD7958">
            <w:pPr>
              <w:widowControl/>
              <w:spacing w:beforeLines="50" w:before="156" w:afterLines="50" w:after="156"/>
              <w:jc w:val="left"/>
              <w:rPr>
                <w:rFonts w:ascii="宋体" w:eastAsia="宋体" w:hAnsi="宋体"/>
              </w:rPr>
            </w:pPr>
            <w:r>
              <w:rPr>
                <w:rFonts w:ascii="宋体" w:eastAsia="宋体" w:hAnsi="宋体" w:hint="eastAsia"/>
                <w:szCs w:val="21"/>
              </w:rPr>
              <w:t>一</w:t>
            </w:r>
            <w:r>
              <w:rPr>
                <w:rFonts w:ascii="宋体" w:eastAsia="宋体" w:hAnsi="宋体"/>
                <w:szCs w:val="21"/>
              </w:rPr>
              <w:t>、</w:t>
            </w:r>
            <w:r w:rsidRPr="009B2762">
              <w:rPr>
                <w:rFonts w:ascii="宋体" w:eastAsia="宋体" w:hAnsi="宋体" w:hint="eastAsia"/>
              </w:rPr>
              <w:t>药物化学的研究内容和任务</w:t>
            </w:r>
            <w:r w:rsidR="00AD7958">
              <w:rPr>
                <w:rFonts w:ascii="宋体" w:eastAsia="宋体" w:hAnsi="宋体" w:hint="eastAsia"/>
              </w:rPr>
              <w:t>；</w:t>
            </w:r>
            <w:r>
              <w:rPr>
                <w:rFonts w:ascii="宋体" w:eastAsia="宋体" w:hAnsi="宋体" w:hint="eastAsia"/>
              </w:rPr>
              <w:t>二</w:t>
            </w:r>
            <w:r>
              <w:rPr>
                <w:rFonts w:ascii="宋体" w:eastAsia="宋体" w:hAnsi="宋体"/>
              </w:rPr>
              <w:t>、药物化学的研究和发展</w:t>
            </w:r>
            <w:r w:rsidR="00AD7958">
              <w:rPr>
                <w:rFonts w:ascii="宋体" w:eastAsia="宋体" w:hAnsi="宋体" w:hint="eastAsia"/>
              </w:rPr>
              <w:t>；</w:t>
            </w:r>
            <w:r>
              <w:rPr>
                <w:rFonts w:ascii="宋体" w:eastAsia="宋体" w:hAnsi="宋体" w:hint="eastAsia"/>
              </w:rPr>
              <w:t>三</w:t>
            </w:r>
            <w:r>
              <w:rPr>
                <w:rFonts w:ascii="宋体" w:eastAsia="宋体" w:hAnsi="宋体"/>
              </w:rPr>
              <w:t>、我国药物化学的发展</w:t>
            </w:r>
            <w:r w:rsidR="00AD7958">
              <w:rPr>
                <w:rFonts w:ascii="宋体" w:eastAsia="宋体" w:hAnsi="宋体" w:hint="eastAsia"/>
              </w:rPr>
              <w:t>；</w:t>
            </w:r>
            <w:r>
              <w:rPr>
                <w:rFonts w:ascii="宋体" w:eastAsia="宋体" w:hAnsi="宋体" w:hint="eastAsia"/>
              </w:rPr>
              <w:t>四</w:t>
            </w:r>
            <w:r>
              <w:rPr>
                <w:rFonts w:ascii="宋体" w:eastAsia="宋体" w:hAnsi="宋体"/>
              </w:rPr>
              <w:t>、</w:t>
            </w:r>
            <w:r>
              <w:rPr>
                <w:rFonts w:ascii="宋体" w:eastAsia="宋体" w:hAnsi="宋体" w:hint="eastAsia"/>
              </w:rPr>
              <w:t>新药</w:t>
            </w:r>
            <w:r>
              <w:rPr>
                <w:rFonts w:ascii="宋体" w:eastAsia="宋体" w:hAnsi="宋体"/>
              </w:rPr>
              <w:t>研究与开发的过程和方法</w:t>
            </w:r>
          </w:p>
        </w:tc>
        <w:tc>
          <w:tcPr>
            <w:tcW w:w="1638" w:type="dxa"/>
            <w:vAlign w:val="center"/>
          </w:tcPr>
          <w:p w14:paraId="194FEE2B" w14:textId="77777777" w:rsidR="00E332D3"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0FB17F7A" w14:textId="77777777" w:rsidTr="00AD7958">
        <w:trPr>
          <w:trHeight w:val="340"/>
          <w:jc w:val="center"/>
        </w:trPr>
        <w:tc>
          <w:tcPr>
            <w:tcW w:w="1696" w:type="dxa"/>
            <w:vAlign w:val="center"/>
          </w:tcPr>
          <w:p w14:paraId="3DEF34C3" w14:textId="77777777" w:rsidR="00CA53B2" w:rsidRPr="0034254B" w:rsidRDefault="00CA53B2" w:rsidP="00F957DB">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第一章</w:t>
            </w:r>
          </w:p>
        </w:tc>
        <w:tc>
          <w:tcPr>
            <w:tcW w:w="4962" w:type="dxa"/>
            <w:vAlign w:val="center"/>
          </w:tcPr>
          <w:p w14:paraId="1CC7F136"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第四节</w:t>
            </w:r>
          </w:p>
        </w:tc>
        <w:tc>
          <w:tcPr>
            <w:tcW w:w="1638" w:type="dxa"/>
            <w:vAlign w:val="center"/>
          </w:tcPr>
          <w:p w14:paraId="3D7D6C53"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2B42B3F7" w14:textId="77777777" w:rsidTr="00AD7958">
        <w:trPr>
          <w:trHeight w:val="340"/>
          <w:jc w:val="center"/>
        </w:trPr>
        <w:tc>
          <w:tcPr>
            <w:tcW w:w="1696" w:type="dxa"/>
            <w:vAlign w:val="center"/>
          </w:tcPr>
          <w:p w14:paraId="27741E33" w14:textId="77777777" w:rsidR="00CA53B2" w:rsidRPr="0034254B" w:rsidRDefault="00CA53B2" w:rsidP="00F957DB">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4962" w:type="dxa"/>
            <w:vAlign w:val="center"/>
          </w:tcPr>
          <w:p w14:paraId="2CB74AD1"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——第三节</w:t>
            </w:r>
          </w:p>
        </w:tc>
        <w:tc>
          <w:tcPr>
            <w:tcW w:w="1638" w:type="dxa"/>
            <w:vAlign w:val="center"/>
          </w:tcPr>
          <w:p w14:paraId="0EBE07EC"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257A40C2" w14:textId="77777777" w:rsidTr="00AD7958">
        <w:trPr>
          <w:trHeight w:val="340"/>
          <w:jc w:val="center"/>
        </w:trPr>
        <w:tc>
          <w:tcPr>
            <w:tcW w:w="1696" w:type="dxa"/>
            <w:vAlign w:val="center"/>
          </w:tcPr>
          <w:p w14:paraId="38FECC4B" w14:textId="77777777" w:rsidR="00CA53B2" w:rsidRPr="0034254B" w:rsidRDefault="00CA53B2" w:rsidP="00F957DB">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4962" w:type="dxa"/>
            <w:vAlign w:val="center"/>
          </w:tcPr>
          <w:p w14:paraId="21F0309D"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第四节</w:t>
            </w:r>
          </w:p>
        </w:tc>
        <w:tc>
          <w:tcPr>
            <w:tcW w:w="1638" w:type="dxa"/>
            <w:vAlign w:val="center"/>
          </w:tcPr>
          <w:p w14:paraId="1685C8EF"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5A8B204C" w14:textId="77777777" w:rsidTr="00AD7958">
        <w:trPr>
          <w:trHeight w:val="340"/>
          <w:jc w:val="center"/>
        </w:trPr>
        <w:tc>
          <w:tcPr>
            <w:tcW w:w="1696" w:type="dxa"/>
            <w:vAlign w:val="center"/>
          </w:tcPr>
          <w:p w14:paraId="5E131456" w14:textId="77777777" w:rsidR="00CA53B2" w:rsidRPr="0034254B" w:rsidRDefault="00CA53B2" w:rsidP="00F957DB">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4962" w:type="dxa"/>
            <w:vAlign w:val="center"/>
          </w:tcPr>
          <w:p w14:paraId="1D001A7C"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二</w:t>
            </w:r>
            <w:r>
              <w:rPr>
                <w:rFonts w:ascii="宋体" w:eastAsia="宋体" w:hAnsi="宋体"/>
              </w:rPr>
              <w:t>节</w:t>
            </w:r>
          </w:p>
        </w:tc>
        <w:tc>
          <w:tcPr>
            <w:tcW w:w="1638" w:type="dxa"/>
            <w:vAlign w:val="center"/>
          </w:tcPr>
          <w:p w14:paraId="2804C876"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4A17A7A8" w14:textId="77777777" w:rsidTr="00AD7958">
        <w:trPr>
          <w:trHeight w:val="340"/>
          <w:jc w:val="center"/>
        </w:trPr>
        <w:tc>
          <w:tcPr>
            <w:tcW w:w="1696" w:type="dxa"/>
            <w:vAlign w:val="center"/>
          </w:tcPr>
          <w:p w14:paraId="2662DDC0" w14:textId="77777777" w:rsidR="00CA53B2" w:rsidRPr="0034254B" w:rsidRDefault="00CA53B2" w:rsidP="00F957DB">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4962" w:type="dxa"/>
            <w:vAlign w:val="center"/>
          </w:tcPr>
          <w:p w14:paraId="39E1D5EF"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第四节</w:t>
            </w:r>
          </w:p>
        </w:tc>
        <w:tc>
          <w:tcPr>
            <w:tcW w:w="1638" w:type="dxa"/>
            <w:vAlign w:val="center"/>
          </w:tcPr>
          <w:p w14:paraId="27D8FABB"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53218888" w14:textId="77777777" w:rsidTr="00AD7958">
        <w:trPr>
          <w:trHeight w:val="340"/>
          <w:jc w:val="center"/>
        </w:trPr>
        <w:tc>
          <w:tcPr>
            <w:tcW w:w="1696" w:type="dxa"/>
            <w:vAlign w:val="center"/>
          </w:tcPr>
          <w:p w14:paraId="0887BC10" w14:textId="77777777" w:rsidR="00CA53B2" w:rsidRPr="0034254B" w:rsidRDefault="00CA53B2" w:rsidP="00F957DB">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4962" w:type="dxa"/>
            <w:vAlign w:val="center"/>
          </w:tcPr>
          <w:p w14:paraId="5A467818"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二</w:t>
            </w:r>
            <w:r>
              <w:rPr>
                <w:rFonts w:ascii="宋体" w:eastAsia="宋体" w:hAnsi="宋体"/>
              </w:rPr>
              <w:t>节</w:t>
            </w:r>
          </w:p>
        </w:tc>
        <w:tc>
          <w:tcPr>
            <w:tcW w:w="1638" w:type="dxa"/>
            <w:vAlign w:val="center"/>
          </w:tcPr>
          <w:p w14:paraId="5C7A1918"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73C9733D" w14:textId="77777777" w:rsidTr="00AD7958">
        <w:trPr>
          <w:trHeight w:val="340"/>
          <w:jc w:val="center"/>
        </w:trPr>
        <w:tc>
          <w:tcPr>
            <w:tcW w:w="1696" w:type="dxa"/>
            <w:vAlign w:val="center"/>
          </w:tcPr>
          <w:p w14:paraId="487FA8F1" w14:textId="77777777" w:rsidR="00CA53B2" w:rsidRPr="0034254B" w:rsidRDefault="00E332D3"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4962" w:type="dxa"/>
            <w:vAlign w:val="center"/>
          </w:tcPr>
          <w:p w14:paraId="6480EFBA"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三</w:t>
            </w:r>
            <w:r>
              <w:rPr>
                <w:rFonts w:ascii="宋体" w:eastAsia="宋体" w:hAnsi="宋体"/>
              </w:rPr>
              <w:t>节</w:t>
            </w:r>
          </w:p>
        </w:tc>
        <w:tc>
          <w:tcPr>
            <w:tcW w:w="1638" w:type="dxa"/>
            <w:vAlign w:val="center"/>
          </w:tcPr>
          <w:p w14:paraId="4179AC08" w14:textId="77777777" w:rsidR="00CA53B2" w:rsidRPr="0034254B" w:rsidRDefault="00E332D3"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8C0BCB" w14:paraId="1D36C29F" w14:textId="77777777" w:rsidTr="00AD7958">
        <w:trPr>
          <w:trHeight w:val="340"/>
          <w:jc w:val="center"/>
        </w:trPr>
        <w:tc>
          <w:tcPr>
            <w:tcW w:w="1696" w:type="dxa"/>
            <w:vAlign w:val="center"/>
          </w:tcPr>
          <w:p w14:paraId="1256DE2E" w14:textId="77777777" w:rsidR="008C0BCB" w:rsidRPr="0034254B" w:rsidRDefault="008C0BCB"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4962" w:type="dxa"/>
            <w:vAlign w:val="center"/>
          </w:tcPr>
          <w:p w14:paraId="2996374C"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第四节</w:t>
            </w:r>
          </w:p>
        </w:tc>
        <w:tc>
          <w:tcPr>
            <w:tcW w:w="1638" w:type="dxa"/>
            <w:vAlign w:val="center"/>
          </w:tcPr>
          <w:p w14:paraId="02D41503"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8C0BCB" w14:paraId="5FF20928" w14:textId="77777777" w:rsidTr="00AD7958">
        <w:trPr>
          <w:trHeight w:val="340"/>
          <w:jc w:val="center"/>
        </w:trPr>
        <w:tc>
          <w:tcPr>
            <w:tcW w:w="1696" w:type="dxa"/>
            <w:vAlign w:val="center"/>
          </w:tcPr>
          <w:p w14:paraId="58D51FE2" w14:textId="77777777" w:rsidR="008C0BCB" w:rsidRPr="0034254B" w:rsidRDefault="008C0BCB"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4962" w:type="dxa"/>
            <w:vAlign w:val="center"/>
          </w:tcPr>
          <w:p w14:paraId="033514F2"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二</w:t>
            </w:r>
            <w:r>
              <w:rPr>
                <w:rFonts w:ascii="宋体" w:eastAsia="宋体" w:hAnsi="宋体"/>
              </w:rPr>
              <w:t>节</w:t>
            </w:r>
          </w:p>
        </w:tc>
        <w:tc>
          <w:tcPr>
            <w:tcW w:w="1638" w:type="dxa"/>
            <w:vAlign w:val="center"/>
          </w:tcPr>
          <w:p w14:paraId="26713459"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8C0BCB" w14:paraId="3CBCFDA1" w14:textId="77777777" w:rsidTr="00AD7958">
        <w:trPr>
          <w:trHeight w:val="340"/>
          <w:jc w:val="center"/>
        </w:trPr>
        <w:tc>
          <w:tcPr>
            <w:tcW w:w="1696" w:type="dxa"/>
            <w:vAlign w:val="center"/>
          </w:tcPr>
          <w:p w14:paraId="635637AB" w14:textId="77777777" w:rsidR="008C0BCB" w:rsidRPr="0034254B" w:rsidRDefault="008C0BCB"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4962" w:type="dxa"/>
            <w:vAlign w:val="center"/>
          </w:tcPr>
          <w:p w14:paraId="7DA289C9"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二</w:t>
            </w:r>
            <w:r>
              <w:rPr>
                <w:rFonts w:ascii="宋体" w:eastAsia="宋体" w:hAnsi="宋体"/>
              </w:rPr>
              <w:t>节</w:t>
            </w:r>
          </w:p>
        </w:tc>
        <w:tc>
          <w:tcPr>
            <w:tcW w:w="1638" w:type="dxa"/>
            <w:vAlign w:val="center"/>
          </w:tcPr>
          <w:p w14:paraId="5F8CEF16"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2</w:t>
            </w:r>
          </w:p>
        </w:tc>
      </w:tr>
      <w:tr w:rsidR="008C0BCB" w14:paraId="640EFF35" w14:textId="77777777" w:rsidTr="00AD7958">
        <w:trPr>
          <w:trHeight w:val="340"/>
          <w:jc w:val="center"/>
        </w:trPr>
        <w:tc>
          <w:tcPr>
            <w:tcW w:w="1696" w:type="dxa"/>
            <w:vAlign w:val="center"/>
          </w:tcPr>
          <w:p w14:paraId="395ACCC6" w14:textId="77777777" w:rsidR="008C0BCB" w:rsidRPr="0034254B" w:rsidRDefault="008C0BCB"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4962" w:type="dxa"/>
            <w:vAlign w:val="center"/>
          </w:tcPr>
          <w:p w14:paraId="6B6EA61D"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二</w:t>
            </w:r>
            <w:r>
              <w:rPr>
                <w:rFonts w:ascii="宋体" w:eastAsia="宋体" w:hAnsi="宋体"/>
              </w:rPr>
              <w:t>节</w:t>
            </w:r>
          </w:p>
        </w:tc>
        <w:tc>
          <w:tcPr>
            <w:tcW w:w="1638" w:type="dxa"/>
            <w:vAlign w:val="center"/>
          </w:tcPr>
          <w:p w14:paraId="0EE78CBE"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8C0BCB" w14:paraId="771D6D70" w14:textId="77777777" w:rsidTr="00AD7958">
        <w:trPr>
          <w:trHeight w:val="340"/>
          <w:jc w:val="center"/>
        </w:trPr>
        <w:tc>
          <w:tcPr>
            <w:tcW w:w="1696" w:type="dxa"/>
            <w:vAlign w:val="center"/>
          </w:tcPr>
          <w:p w14:paraId="2E617836" w14:textId="77777777" w:rsidR="008C0BCB" w:rsidRPr="0034254B" w:rsidRDefault="008C0BCB"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4962" w:type="dxa"/>
            <w:vAlign w:val="center"/>
          </w:tcPr>
          <w:p w14:paraId="6C4D6EEE"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二</w:t>
            </w:r>
            <w:r>
              <w:rPr>
                <w:rFonts w:ascii="宋体" w:eastAsia="宋体" w:hAnsi="宋体"/>
              </w:rPr>
              <w:t>节</w:t>
            </w:r>
          </w:p>
        </w:tc>
        <w:tc>
          <w:tcPr>
            <w:tcW w:w="1638" w:type="dxa"/>
            <w:vAlign w:val="center"/>
          </w:tcPr>
          <w:p w14:paraId="71A58CF4"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8C0BCB" w14:paraId="23BE883D" w14:textId="77777777" w:rsidTr="00AD7958">
        <w:trPr>
          <w:trHeight w:val="340"/>
          <w:jc w:val="center"/>
        </w:trPr>
        <w:tc>
          <w:tcPr>
            <w:tcW w:w="1696" w:type="dxa"/>
            <w:vAlign w:val="center"/>
          </w:tcPr>
          <w:p w14:paraId="3EFC6B2E" w14:textId="77777777" w:rsidR="008C0BCB" w:rsidRPr="0034254B" w:rsidRDefault="008C0BCB"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4962" w:type="dxa"/>
            <w:vAlign w:val="center"/>
          </w:tcPr>
          <w:p w14:paraId="74A8A989"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二</w:t>
            </w:r>
            <w:r>
              <w:rPr>
                <w:rFonts w:ascii="宋体" w:eastAsia="宋体" w:hAnsi="宋体"/>
              </w:rPr>
              <w:t>节</w:t>
            </w:r>
          </w:p>
        </w:tc>
        <w:tc>
          <w:tcPr>
            <w:tcW w:w="1638" w:type="dxa"/>
            <w:vAlign w:val="center"/>
          </w:tcPr>
          <w:p w14:paraId="057CE735"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8C0BCB" w14:paraId="40C7C277" w14:textId="77777777" w:rsidTr="00AD7958">
        <w:trPr>
          <w:trHeight w:val="340"/>
          <w:jc w:val="center"/>
        </w:trPr>
        <w:tc>
          <w:tcPr>
            <w:tcW w:w="1696" w:type="dxa"/>
            <w:vAlign w:val="center"/>
          </w:tcPr>
          <w:p w14:paraId="5F7D5789" w14:textId="77777777" w:rsidR="008C0BCB" w:rsidRPr="0034254B" w:rsidRDefault="008C0BCB"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十四</w:t>
            </w:r>
            <w:r w:rsidRPr="0034254B">
              <w:rPr>
                <w:rFonts w:ascii="宋体" w:eastAsia="宋体" w:hAnsi="宋体" w:hint="eastAsia"/>
              </w:rPr>
              <w:t>章</w:t>
            </w:r>
          </w:p>
        </w:tc>
        <w:tc>
          <w:tcPr>
            <w:tcW w:w="4962" w:type="dxa"/>
            <w:vAlign w:val="center"/>
          </w:tcPr>
          <w:p w14:paraId="669418A1"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二</w:t>
            </w:r>
            <w:r>
              <w:rPr>
                <w:rFonts w:ascii="宋体" w:eastAsia="宋体" w:hAnsi="宋体"/>
              </w:rPr>
              <w:t>节</w:t>
            </w:r>
          </w:p>
        </w:tc>
        <w:tc>
          <w:tcPr>
            <w:tcW w:w="1638" w:type="dxa"/>
            <w:vAlign w:val="center"/>
          </w:tcPr>
          <w:p w14:paraId="5A81CDF9"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6</w:t>
            </w:r>
          </w:p>
        </w:tc>
      </w:tr>
      <w:tr w:rsidR="008C0BCB" w14:paraId="4AE22D3F" w14:textId="77777777" w:rsidTr="00AD7958">
        <w:trPr>
          <w:trHeight w:val="340"/>
          <w:jc w:val="center"/>
        </w:trPr>
        <w:tc>
          <w:tcPr>
            <w:tcW w:w="1696" w:type="dxa"/>
            <w:vAlign w:val="center"/>
          </w:tcPr>
          <w:p w14:paraId="4A7C367B" w14:textId="77777777" w:rsidR="008C0BCB" w:rsidRPr="0034254B" w:rsidRDefault="008C0BCB"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十五</w:t>
            </w:r>
            <w:r w:rsidRPr="0034254B">
              <w:rPr>
                <w:rFonts w:ascii="宋体" w:eastAsia="宋体" w:hAnsi="宋体" w:hint="eastAsia"/>
              </w:rPr>
              <w:t>章</w:t>
            </w:r>
          </w:p>
        </w:tc>
        <w:tc>
          <w:tcPr>
            <w:tcW w:w="4962" w:type="dxa"/>
            <w:vAlign w:val="center"/>
          </w:tcPr>
          <w:p w14:paraId="1A42F210"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四</w:t>
            </w:r>
            <w:r>
              <w:rPr>
                <w:rFonts w:ascii="宋体" w:eastAsia="宋体" w:hAnsi="宋体"/>
              </w:rPr>
              <w:t>节</w:t>
            </w:r>
          </w:p>
        </w:tc>
        <w:tc>
          <w:tcPr>
            <w:tcW w:w="1638" w:type="dxa"/>
            <w:vAlign w:val="center"/>
          </w:tcPr>
          <w:p w14:paraId="154D2070"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8C0BCB" w14:paraId="2DC2031F" w14:textId="77777777" w:rsidTr="00AD7958">
        <w:trPr>
          <w:trHeight w:val="340"/>
          <w:jc w:val="center"/>
        </w:trPr>
        <w:tc>
          <w:tcPr>
            <w:tcW w:w="1696" w:type="dxa"/>
            <w:vAlign w:val="center"/>
          </w:tcPr>
          <w:p w14:paraId="61EEAB71" w14:textId="77777777" w:rsidR="008C0BCB" w:rsidRPr="0034254B" w:rsidRDefault="008C0BCB"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十六</w:t>
            </w:r>
            <w:r w:rsidRPr="0034254B">
              <w:rPr>
                <w:rFonts w:ascii="宋体" w:eastAsia="宋体" w:hAnsi="宋体" w:hint="eastAsia"/>
              </w:rPr>
              <w:t>章</w:t>
            </w:r>
          </w:p>
        </w:tc>
        <w:tc>
          <w:tcPr>
            <w:tcW w:w="4962" w:type="dxa"/>
            <w:vAlign w:val="center"/>
          </w:tcPr>
          <w:p w14:paraId="1C33FAED"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四</w:t>
            </w:r>
            <w:r>
              <w:rPr>
                <w:rFonts w:ascii="宋体" w:eastAsia="宋体" w:hAnsi="宋体"/>
              </w:rPr>
              <w:t>节</w:t>
            </w:r>
          </w:p>
        </w:tc>
        <w:tc>
          <w:tcPr>
            <w:tcW w:w="1638" w:type="dxa"/>
            <w:vAlign w:val="center"/>
          </w:tcPr>
          <w:p w14:paraId="112E06A8"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8C0BCB" w14:paraId="615894BE" w14:textId="77777777" w:rsidTr="00AD7958">
        <w:trPr>
          <w:trHeight w:val="340"/>
          <w:jc w:val="center"/>
        </w:trPr>
        <w:tc>
          <w:tcPr>
            <w:tcW w:w="1696" w:type="dxa"/>
            <w:vAlign w:val="center"/>
          </w:tcPr>
          <w:p w14:paraId="06FE768F" w14:textId="77777777" w:rsidR="008C0BCB" w:rsidRPr="0034254B" w:rsidRDefault="008C0BCB"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十七</w:t>
            </w:r>
            <w:r w:rsidRPr="0034254B">
              <w:rPr>
                <w:rFonts w:ascii="宋体" w:eastAsia="宋体" w:hAnsi="宋体" w:hint="eastAsia"/>
              </w:rPr>
              <w:t>章</w:t>
            </w:r>
          </w:p>
        </w:tc>
        <w:tc>
          <w:tcPr>
            <w:tcW w:w="4962" w:type="dxa"/>
            <w:vAlign w:val="center"/>
          </w:tcPr>
          <w:p w14:paraId="6B170B90"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五</w:t>
            </w:r>
            <w:r>
              <w:rPr>
                <w:rFonts w:ascii="宋体" w:eastAsia="宋体" w:hAnsi="宋体"/>
              </w:rPr>
              <w:t>节</w:t>
            </w:r>
          </w:p>
        </w:tc>
        <w:tc>
          <w:tcPr>
            <w:tcW w:w="1638" w:type="dxa"/>
            <w:vAlign w:val="center"/>
          </w:tcPr>
          <w:p w14:paraId="6E237551"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6</w:t>
            </w:r>
          </w:p>
        </w:tc>
      </w:tr>
      <w:tr w:rsidR="008C0BCB" w14:paraId="46A9731D" w14:textId="77777777" w:rsidTr="00AD7958">
        <w:trPr>
          <w:trHeight w:val="340"/>
          <w:jc w:val="center"/>
        </w:trPr>
        <w:tc>
          <w:tcPr>
            <w:tcW w:w="1696" w:type="dxa"/>
            <w:vAlign w:val="center"/>
          </w:tcPr>
          <w:p w14:paraId="1E4F21A8" w14:textId="77777777" w:rsidR="008C0BCB" w:rsidRPr="0034254B" w:rsidRDefault="008C0BCB"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十八</w:t>
            </w:r>
            <w:r w:rsidRPr="0034254B">
              <w:rPr>
                <w:rFonts w:ascii="宋体" w:eastAsia="宋体" w:hAnsi="宋体" w:hint="eastAsia"/>
              </w:rPr>
              <w:t>章</w:t>
            </w:r>
          </w:p>
        </w:tc>
        <w:tc>
          <w:tcPr>
            <w:tcW w:w="4962" w:type="dxa"/>
            <w:vAlign w:val="center"/>
          </w:tcPr>
          <w:p w14:paraId="5CCADB55"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三</w:t>
            </w:r>
            <w:r>
              <w:rPr>
                <w:rFonts w:ascii="宋体" w:eastAsia="宋体" w:hAnsi="宋体"/>
              </w:rPr>
              <w:t>节</w:t>
            </w:r>
          </w:p>
        </w:tc>
        <w:tc>
          <w:tcPr>
            <w:tcW w:w="1638" w:type="dxa"/>
            <w:vAlign w:val="center"/>
          </w:tcPr>
          <w:p w14:paraId="6D4D39A5"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8C0BCB" w14:paraId="4AD24534" w14:textId="77777777" w:rsidTr="00AD7958">
        <w:trPr>
          <w:trHeight w:val="340"/>
          <w:jc w:val="center"/>
        </w:trPr>
        <w:tc>
          <w:tcPr>
            <w:tcW w:w="1696" w:type="dxa"/>
            <w:vAlign w:val="center"/>
          </w:tcPr>
          <w:p w14:paraId="6DB20942" w14:textId="77777777" w:rsidR="008C0BCB" w:rsidRPr="0034254B" w:rsidRDefault="008C0BCB"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十九</w:t>
            </w:r>
            <w:r w:rsidRPr="0034254B">
              <w:rPr>
                <w:rFonts w:ascii="宋体" w:eastAsia="宋体" w:hAnsi="宋体" w:hint="eastAsia"/>
              </w:rPr>
              <w:t>章</w:t>
            </w:r>
          </w:p>
        </w:tc>
        <w:tc>
          <w:tcPr>
            <w:tcW w:w="4962" w:type="dxa"/>
            <w:vAlign w:val="center"/>
          </w:tcPr>
          <w:p w14:paraId="621A0E21"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二</w:t>
            </w:r>
            <w:r>
              <w:rPr>
                <w:rFonts w:ascii="宋体" w:eastAsia="宋体" w:hAnsi="宋体"/>
              </w:rPr>
              <w:t>节</w:t>
            </w:r>
          </w:p>
        </w:tc>
        <w:tc>
          <w:tcPr>
            <w:tcW w:w="1638" w:type="dxa"/>
            <w:vAlign w:val="center"/>
          </w:tcPr>
          <w:p w14:paraId="1C9CEA39"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4</w:t>
            </w:r>
          </w:p>
        </w:tc>
      </w:tr>
      <w:tr w:rsidR="008C0BCB" w14:paraId="0F45FBDF" w14:textId="77777777" w:rsidTr="00AD7958">
        <w:trPr>
          <w:trHeight w:val="340"/>
          <w:jc w:val="center"/>
        </w:trPr>
        <w:tc>
          <w:tcPr>
            <w:tcW w:w="1696" w:type="dxa"/>
            <w:vAlign w:val="center"/>
          </w:tcPr>
          <w:p w14:paraId="7FB5B414" w14:textId="77777777" w:rsidR="008C0BCB" w:rsidRPr="0034254B" w:rsidRDefault="008C0BCB" w:rsidP="00F957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w:t>
            </w:r>
            <w:r w:rsidRPr="0034254B">
              <w:rPr>
                <w:rFonts w:ascii="宋体" w:eastAsia="宋体" w:hAnsi="宋体" w:hint="eastAsia"/>
              </w:rPr>
              <w:t>章</w:t>
            </w:r>
          </w:p>
        </w:tc>
        <w:tc>
          <w:tcPr>
            <w:tcW w:w="4962" w:type="dxa"/>
            <w:vAlign w:val="center"/>
          </w:tcPr>
          <w:p w14:paraId="78CA5B73"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rPr>
              <w:t>第</w:t>
            </w:r>
            <w:r>
              <w:rPr>
                <w:rFonts w:ascii="宋体" w:eastAsia="宋体" w:hAnsi="宋体" w:hint="eastAsia"/>
              </w:rPr>
              <w:t>五</w:t>
            </w:r>
            <w:r>
              <w:rPr>
                <w:rFonts w:ascii="宋体" w:eastAsia="宋体" w:hAnsi="宋体"/>
              </w:rPr>
              <w:t>节</w:t>
            </w:r>
          </w:p>
        </w:tc>
        <w:tc>
          <w:tcPr>
            <w:tcW w:w="1638" w:type="dxa"/>
            <w:vAlign w:val="center"/>
          </w:tcPr>
          <w:p w14:paraId="0623321B"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6</w:t>
            </w:r>
          </w:p>
        </w:tc>
      </w:tr>
      <w:tr w:rsidR="008C0BCB" w14:paraId="4AB4C5CE" w14:textId="77777777" w:rsidTr="00AD7958">
        <w:trPr>
          <w:trHeight w:val="340"/>
          <w:jc w:val="center"/>
        </w:trPr>
        <w:tc>
          <w:tcPr>
            <w:tcW w:w="1696" w:type="dxa"/>
            <w:vAlign w:val="center"/>
          </w:tcPr>
          <w:p w14:paraId="0ADC471F" w14:textId="77777777" w:rsidR="008C0BCB" w:rsidRPr="0034254B" w:rsidRDefault="008C0BCB" w:rsidP="00F957DB">
            <w:pPr>
              <w:widowControl/>
              <w:spacing w:beforeLines="50" w:before="156" w:afterLines="50" w:after="156"/>
              <w:jc w:val="center"/>
              <w:rPr>
                <w:rFonts w:ascii="宋体" w:eastAsia="宋体" w:hAnsi="宋体"/>
              </w:rPr>
            </w:pPr>
            <w:r>
              <w:rPr>
                <w:rFonts w:ascii="宋体" w:eastAsia="宋体" w:hAnsi="宋体" w:hint="eastAsia"/>
              </w:rPr>
              <w:t>复习</w:t>
            </w:r>
            <w:r>
              <w:rPr>
                <w:rFonts w:ascii="宋体" w:eastAsia="宋体" w:hAnsi="宋体"/>
              </w:rPr>
              <w:t>总结</w:t>
            </w:r>
          </w:p>
        </w:tc>
        <w:tc>
          <w:tcPr>
            <w:tcW w:w="4962" w:type="dxa"/>
            <w:vAlign w:val="center"/>
          </w:tcPr>
          <w:p w14:paraId="3FA13113" w14:textId="77777777" w:rsidR="008C0BCB" w:rsidRDefault="008C0BCB" w:rsidP="00F957DB">
            <w:pPr>
              <w:widowControl/>
              <w:spacing w:beforeLines="50" w:before="156" w:afterLines="50" w:after="156"/>
              <w:jc w:val="center"/>
              <w:rPr>
                <w:rFonts w:ascii="宋体" w:eastAsia="宋体" w:hAnsi="宋体"/>
              </w:rPr>
            </w:pPr>
          </w:p>
        </w:tc>
        <w:tc>
          <w:tcPr>
            <w:tcW w:w="1638" w:type="dxa"/>
            <w:vAlign w:val="center"/>
          </w:tcPr>
          <w:p w14:paraId="25E48450" w14:textId="77777777" w:rsidR="008C0BCB" w:rsidRDefault="008C0BCB" w:rsidP="00F957DB">
            <w:pPr>
              <w:widowControl/>
              <w:spacing w:beforeLines="50" w:before="156" w:afterLines="50" w:after="156"/>
              <w:jc w:val="center"/>
              <w:rPr>
                <w:rFonts w:ascii="宋体" w:eastAsia="宋体" w:hAnsi="宋体"/>
              </w:rPr>
            </w:pPr>
            <w:r>
              <w:rPr>
                <w:rFonts w:ascii="宋体" w:eastAsia="宋体" w:hAnsi="宋体" w:hint="eastAsia"/>
              </w:rPr>
              <w:t>2</w:t>
            </w:r>
          </w:p>
        </w:tc>
      </w:tr>
    </w:tbl>
    <w:p w14:paraId="14155A63" w14:textId="77777777" w:rsidR="00CA53B2" w:rsidRDefault="0034254B" w:rsidP="00F957DB">
      <w:pPr>
        <w:widowControl/>
        <w:spacing w:beforeLines="50" w:before="156" w:afterLines="50" w:after="156"/>
        <w:ind w:firstLineChars="200" w:firstLine="562"/>
        <w:jc w:val="left"/>
      </w:pPr>
      <w:r w:rsidRPr="0034254B">
        <w:rPr>
          <w:rFonts w:ascii="黑体" w:eastAsia="黑体" w:hAnsi="黑体" w:hint="eastAsia"/>
          <w:b/>
          <w:sz w:val="28"/>
          <w:szCs w:val="28"/>
        </w:rPr>
        <w:lastRenderedPageBreak/>
        <w:t>五、教学进度</w:t>
      </w:r>
    </w:p>
    <w:p w14:paraId="123946AF" w14:textId="77777777" w:rsidR="0034254B" w:rsidRPr="00D504B7" w:rsidRDefault="00DD7B5F" w:rsidP="00F957D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129"/>
        <w:gridCol w:w="993"/>
        <w:gridCol w:w="1275"/>
        <w:gridCol w:w="1843"/>
        <w:gridCol w:w="766"/>
        <w:gridCol w:w="1644"/>
        <w:gridCol w:w="646"/>
      </w:tblGrid>
      <w:tr w:rsidR="00D715F7" w:rsidRPr="00D715F7" w14:paraId="4DE82450" w14:textId="77777777" w:rsidTr="00F957DB">
        <w:trPr>
          <w:trHeight w:val="340"/>
          <w:jc w:val="center"/>
        </w:trPr>
        <w:tc>
          <w:tcPr>
            <w:tcW w:w="1129" w:type="dxa"/>
            <w:vAlign w:val="center"/>
          </w:tcPr>
          <w:p w14:paraId="3A595C53" w14:textId="77777777" w:rsidR="00D715F7" w:rsidRPr="00BA23F0" w:rsidRDefault="00D715F7" w:rsidP="00F957D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93" w:type="dxa"/>
            <w:vAlign w:val="center"/>
          </w:tcPr>
          <w:p w14:paraId="1137B133" w14:textId="77777777" w:rsidR="00D715F7" w:rsidRPr="00BA23F0" w:rsidRDefault="00D715F7" w:rsidP="00F957D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5" w:type="dxa"/>
            <w:vAlign w:val="center"/>
          </w:tcPr>
          <w:p w14:paraId="2095AB39" w14:textId="77777777" w:rsidR="00D715F7" w:rsidRPr="00BA23F0" w:rsidRDefault="00D715F7" w:rsidP="00F957D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843" w:type="dxa"/>
            <w:vAlign w:val="center"/>
          </w:tcPr>
          <w:p w14:paraId="28D67E4E" w14:textId="77777777" w:rsidR="00D715F7" w:rsidRPr="00BA23F0" w:rsidRDefault="00D715F7" w:rsidP="00F957D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766" w:type="dxa"/>
            <w:vAlign w:val="center"/>
          </w:tcPr>
          <w:p w14:paraId="47B82C95" w14:textId="77777777" w:rsidR="00D715F7" w:rsidRPr="00BA23F0" w:rsidRDefault="00D715F7" w:rsidP="00F957D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644" w:type="dxa"/>
            <w:vAlign w:val="center"/>
          </w:tcPr>
          <w:p w14:paraId="7F933D72" w14:textId="77777777" w:rsidR="00D715F7" w:rsidRPr="00BA23F0" w:rsidRDefault="00D715F7" w:rsidP="00F957D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4EA93F24" w14:textId="77777777" w:rsidR="00D715F7" w:rsidRPr="00BA23F0" w:rsidRDefault="00D715F7" w:rsidP="00F957D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1B29C024" w14:textId="77777777" w:rsidTr="00F957DB">
        <w:trPr>
          <w:trHeight w:val="340"/>
          <w:jc w:val="center"/>
        </w:trPr>
        <w:tc>
          <w:tcPr>
            <w:tcW w:w="1129" w:type="dxa"/>
            <w:vAlign w:val="center"/>
          </w:tcPr>
          <w:p w14:paraId="5DC601E7" w14:textId="77777777" w:rsidR="00D715F7" w:rsidRPr="00D715F7" w:rsidRDefault="00BA23F0" w:rsidP="00F957DB">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93" w:type="dxa"/>
            <w:vAlign w:val="center"/>
          </w:tcPr>
          <w:p w14:paraId="1043E9E4" w14:textId="77777777" w:rsidR="00D715F7" w:rsidRPr="00D715F7" w:rsidRDefault="00D715F7" w:rsidP="00F957DB">
            <w:pPr>
              <w:widowControl/>
              <w:spacing w:beforeLines="50" w:before="156" w:afterLines="50" w:after="156"/>
              <w:jc w:val="center"/>
              <w:rPr>
                <w:rFonts w:ascii="宋体" w:eastAsia="宋体" w:hAnsi="宋体"/>
                <w:szCs w:val="21"/>
              </w:rPr>
            </w:pPr>
          </w:p>
        </w:tc>
        <w:tc>
          <w:tcPr>
            <w:tcW w:w="1275" w:type="dxa"/>
            <w:vAlign w:val="center"/>
          </w:tcPr>
          <w:p w14:paraId="187083AE" w14:textId="77777777" w:rsidR="00D715F7" w:rsidRDefault="00D24469"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p w14:paraId="2F78785D" w14:textId="77777777" w:rsidR="00D24469" w:rsidRPr="00D715F7" w:rsidRDefault="00D24469"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1843" w:type="dxa"/>
            <w:vAlign w:val="center"/>
          </w:tcPr>
          <w:p w14:paraId="3BAE4C92" w14:textId="77777777" w:rsidR="00D24469" w:rsidRPr="00891C8A" w:rsidRDefault="00D24469" w:rsidP="00F957DB">
            <w:pPr>
              <w:widowControl/>
              <w:spacing w:beforeLines="50" w:before="156" w:afterLines="50" w:after="156"/>
              <w:jc w:val="center"/>
              <w:rPr>
                <w:rFonts w:ascii="宋体" w:eastAsia="宋体" w:hAnsi="宋体"/>
                <w:szCs w:val="21"/>
              </w:rPr>
            </w:pPr>
            <w:r w:rsidRPr="00891C8A">
              <w:rPr>
                <w:rFonts w:ascii="宋体" w:eastAsia="宋体" w:hAnsi="宋体" w:hint="eastAsia"/>
                <w:szCs w:val="21"/>
              </w:rPr>
              <w:t>1.药物化学</w:t>
            </w:r>
            <w:r w:rsidRPr="00891C8A">
              <w:rPr>
                <w:rFonts w:ascii="宋体" w:eastAsia="宋体" w:hAnsi="宋体"/>
                <w:szCs w:val="21"/>
              </w:rPr>
              <w:t>的定义、</w:t>
            </w:r>
            <w:r w:rsidRPr="00891C8A">
              <w:rPr>
                <w:rFonts w:ascii="宋体" w:eastAsia="宋体" w:hAnsi="宋体" w:hint="eastAsia"/>
                <w:szCs w:val="21"/>
              </w:rPr>
              <w:t>研究内容</w:t>
            </w:r>
            <w:r w:rsidRPr="00891C8A">
              <w:rPr>
                <w:rFonts w:ascii="宋体" w:eastAsia="宋体" w:hAnsi="宋体"/>
                <w:szCs w:val="21"/>
              </w:rPr>
              <w:t>和任务</w:t>
            </w:r>
          </w:p>
          <w:p w14:paraId="28BC4D24" w14:textId="77777777" w:rsidR="00D715F7" w:rsidRPr="00891C8A" w:rsidRDefault="00D24469" w:rsidP="00F957DB">
            <w:pPr>
              <w:widowControl/>
              <w:spacing w:beforeLines="50" w:before="156" w:afterLines="50" w:after="156"/>
              <w:jc w:val="center"/>
              <w:rPr>
                <w:rFonts w:ascii="宋体" w:eastAsia="宋体" w:hAnsi="宋体"/>
                <w:szCs w:val="21"/>
              </w:rPr>
            </w:pPr>
            <w:r w:rsidRPr="00891C8A">
              <w:rPr>
                <w:rFonts w:ascii="宋体" w:eastAsia="宋体" w:hAnsi="宋体" w:hint="eastAsia"/>
                <w:szCs w:val="21"/>
              </w:rPr>
              <w:t>2.药物理化性质</w:t>
            </w:r>
            <w:r w:rsidRPr="00891C8A">
              <w:rPr>
                <w:rFonts w:ascii="宋体" w:eastAsia="宋体" w:hAnsi="宋体"/>
                <w:szCs w:val="21"/>
              </w:rPr>
              <w:t>和结构与生物活性</w:t>
            </w:r>
            <w:r w:rsidRPr="00891C8A">
              <w:rPr>
                <w:rFonts w:ascii="宋体" w:eastAsia="宋体" w:hAnsi="宋体" w:hint="eastAsia"/>
                <w:szCs w:val="21"/>
              </w:rPr>
              <w:t>及</w:t>
            </w:r>
            <w:r w:rsidRPr="00891C8A">
              <w:rPr>
                <w:rFonts w:ascii="宋体" w:eastAsia="宋体" w:hAnsi="宋体"/>
                <w:szCs w:val="21"/>
              </w:rPr>
              <w:t>转运、毒副作用的关系</w:t>
            </w:r>
          </w:p>
        </w:tc>
        <w:tc>
          <w:tcPr>
            <w:tcW w:w="766" w:type="dxa"/>
            <w:vAlign w:val="center"/>
          </w:tcPr>
          <w:p w14:paraId="5AE81839" w14:textId="77777777" w:rsidR="00D715F7" w:rsidRPr="00891C8A" w:rsidRDefault="00D24469" w:rsidP="00F957DB">
            <w:pPr>
              <w:widowControl/>
              <w:spacing w:beforeLines="50" w:before="156" w:afterLines="50" w:after="156"/>
              <w:jc w:val="center"/>
              <w:rPr>
                <w:rFonts w:ascii="宋体" w:eastAsia="宋体" w:hAnsi="宋体"/>
                <w:szCs w:val="21"/>
              </w:rPr>
            </w:pPr>
            <w:r w:rsidRPr="00891C8A">
              <w:rPr>
                <w:rFonts w:ascii="宋体" w:eastAsia="宋体" w:hAnsi="宋体" w:hint="eastAsia"/>
                <w:szCs w:val="21"/>
              </w:rPr>
              <w:t>6</w:t>
            </w:r>
          </w:p>
        </w:tc>
        <w:tc>
          <w:tcPr>
            <w:tcW w:w="1644" w:type="dxa"/>
            <w:vAlign w:val="center"/>
          </w:tcPr>
          <w:p w14:paraId="14F61AC0" w14:textId="77777777" w:rsidR="00D715F7" w:rsidRPr="00891C8A" w:rsidRDefault="00891C8A" w:rsidP="00F957DB">
            <w:pPr>
              <w:pStyle w:val="ac"/>
              <w:spacing w:beforeLines="50" w:before="156" w:afterLines="50" w:after="156"/>
              <w:ind w:leftChars="-47" w:hangingChars="47" w:hanging="99"/>
              <w:rPr>
                <w:sz w:val="21"/>
                <w:szCs w:val="21"/>
              </w:rPr>
            </w:pPr>
            <w:r>
              <w:rPr>
                <w:rFonts w:hint="eastAsia"/>
                <w:sz w:val="21"/>
                <w:szCs w:val="21"/>
              </w:rPr>
              <w:t>1.</w:t>
            </w:r>
            <w:r w:rsidR="00D24469" w:rsidRPr="00891C8A">
              <w:rPr>
                <w:rFonts w:hint="eastAsia"/>
                <w:sz w:val="21"/>
                <w:szCs w:val="21"/>
              </w:rPr>
              <w:t>完成</w:t>
            </w:r>
            <w:r w:rsidR="00D24469" w:rsidRPr="00891C8A">
              <w:rPr>
                <w:sz w:val="21"/>
                <w:szCs w:val="21"/>
              </w:rPr>
              <w:t>思考题；</w:t>
            </w:r>
          </w:p>
          <w:p w14:paraId="406CFBA3" w14:textId="77777777" w:rsidR="00D24469" w:rsidRPr="00891C8A" w:rsidRDefault="00891C8A" w:rsidP="00F957DB">
            <w:pPr>
              <w:pStyle w:val="ac"/>
              <w:spacing w:beforeLines="50" w:before="156" w:afterLines="50" w:after="156"/>
              <w:ind w:leftChars="-47" w:hangingChars="47" w:hanging="99"/>
              <w:rPr>
                <w:sz w:val="21"/>
                <w:szCs w:val="21"/>
              </w:rPr>
            </w:pPr>
            <w:r>
              <w:rPr>
                <w:rFonts w:hint="eastAsia"/>
                <w:sz w:val="21"/>
                <w:szCs w:val="21"/>
              </w:rPr>
              <w:t>2.</w:t>
            </w:r>
            <w:r w:rsidR="00D24469" w:rsidRPr="00891C8A">
              <w:rPr>
                <w:rFonts w:hint="eastAsia"/>
                <w:sz w:val="21"/>
                <w:szCs w:val="21"/>
              </w:rPr>
              <w:t>掌握药物化学</w:t>
            </w:r>
            <w:r w:rsidR="00D24469" w:rsidRPr="00891C8A">
              <w:rPr>
                <w:sz w:val="21"/>
                <w:szCs w:val="21"/>
              </w:rPr>
              <w:t>的定义、</w:t>
            </w:r>
            <w:r w:rsidR="00D24469" w:rsidRPr="00891C8A">
              <w:rPr>
                <w:rFonts w:hint="eastAsia"/>
                <w:sz w:val="21"/>
                <w:szCs w:val="21"/>
              </w:rPr>
              <w:t>研究内容</w:t>
            </w:r>
            <w:r w:rsidR="00D24469" w:rsidRPr="00891C8A">
              <w:rPr>
                <w:sz w:val="21"/>
                <w:szCs w:val="21"/>
              </w:rPr>
              <w:t>和任务</w:t>
            </w:r>
          </w:p>
          <w:p w14:paraId="2FFE656C" w14:textId="77777777" w:rsidR="00D24469" w:rsidRPr="00891C8A" w:rsidRDefault="00891C8A" w:rsidP="00F957DB">
            <w:pPr>
              <w:pStyle w:val="ac"/>
              <w:spacing w:beforeLines="50" w:before="156" w:afterLines="50" w:after="156"/>
              <w:ind w:leftChars="-47" w:hangingChars="47" w:hanging="99"/>
              <w:rPr>
                <w:sz w:val="21"/>
                <w:szCs w:val="21"/>
              </w:rPr>
            </w:pPr>
            <w:r>
              <w:rPr>
                <w:rFonts w:hint="eastAsia"/>
                <w:sz w:val="21"/>
                <w:szCs w:val="21"/>
              </w:rPr>
              <w:t>3.</w:t>
            </w:r>
            <w:r w:rsidR="00D24469" w:rsidRPr="00891C8A">
              <w:rPr>
                <w:rFonts w:hint="eastAsia"/>
                <w:sz w:val="21"/>
                <w:szCs w:val="21"/>
              </w:rPr>
              <w:t>掌握类药性</w:t>
            </w:r>
            <w:r w:rsidR="00D24469" w:rsidRPr="00891C8A">
              <w:rPr>
                <w:sz w:val="21"/>
                <w:szCs w:val="21"/>
              </w:rPr>
              <w:t>等概念，掌握</w:t>
            </w:r>
            <w:r w:rsidR="00D24469" w:rsidRPr="00891C8A">
              <w:rPr>
                <w:rFonts w:hint="eastAsia"/>
                <w:sz w:val="21"/>
                <w:szCs w:val="21"/>
              </w:rPr>
              <w:t>药物理化性质</w:t>
            </w:r>
            <w:r w:rsidR="00D24469" w:rsidRPr="00891C8A">
              <w:rPr>
                <w:sz w:val="21"/>
                <w:szCs w:val="21"/>
              </w:rPr>
              <w:t>和结构与生物活性</w:t>
            </w:r>
            <w:r w:rsidR="00D24469" w:rsidRPr="00891C8A">
              <w:rPr>
                <w:rFonts w:hint="eastAsia"/>
                <w:sz w:val="21"/>
                <w:szCs w:val="21"/>
              </w:rPr>
              <w:t>及</w:t>
            </w:r>
            <w:r w:rsidR="00D24469" w:rsidRPr="00891C8A">
              <w:rPr>
                <w:sz w:val="21"/>
                <w:szCs w:val="21"/>
              </w:rPr>
              <w:t>转运、毒副作用的关系</w:t>
            </w:r>
          </w:p>
        </w:tc>
        <w:tc>
          <w:tcPr>
            <w:tcW w:w="646" w:type="dxa"/>
            <w:vAlign w:val="center"/>
          </w:tcPr>
          <w:p w14:paraId="4D85A578" w14:textId="77777777" w:rsidR="00D715F7" w:rsidRPr="00D715F7" w:rsidRDefault="00D715F7" w:rsidP="00F957DB">
            <w:pPr>
              <w:widowControl/>
              <w:spacing w:beforeLines="50" w:before="156" w:afterLines="50" w:after="156"/>
              <w:jc w:val="center"/>
              <w:rPr>
                <w:rFonts w:ascii="宋体" w:eastAsia="宋体" w:hAnsi="宋体"/>
                <w:szCs w:val="21"/>
              </w:rPr>
            </w:pPr>
          </w:p>
        </w:tc>
      </w:tr>
      <w:tr w:rsidR="00D715F7" w:rsidRPr="00D715F7" w14:paraId="4CA29900" w14:textId="77777777" w:rsidTr="00F957DB">
        <w:trPr>
          <w:trHeight w:val="340"/>
          <w:jc w:val="center"/>
        </w:trPr>
        <w:tc>
          <w:tcPr>
            <w:tcW w:w="1129" w:type="dxa"/>
            <w:vAlign w:val="center"/>
          </w:tcPr>
          <w:p w14:paraId="2BBCECDC" w14:textId="77777777" w:rsidR="00D715F7" w:rsidRPr="00D715F7" w:rsidRDefault="00BA23F0" w:rsidP="00F957DB">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993" w:type="dxa"/>
            <w:vAlign w:val="center"/>
          </w:tcPr>
          <w:p w14:paraId="09D78E37" w14:textId="77777777" w:rsidR="00D715F7" w:rsidRPr="00D715F7" w:rsidRDefault="00D715F7" w:rsidP="00F957DB">
            <w:pPr>
              <w:widowControl/>
              <w:spacing w:beforeLines="50" w:before="156" w:afterLines="50" w:after="156"/>
              <w:jc w:val="center"/>
              <w:rPr>
                <w:rFonts w:ascii="宋体" w:eastAsia="宋体" w:hAnsi="宋体"/>
                <w:szCs w:val="21"/>
              </w:rPr>
            </w:pPr>
          </w:p>
        </w:tc>
        <w:tc>
          <w:tcPr>
            <w:tcW w:w="1275" w:type="dxa"/>
            <w:vAlign w:val="center"/>
          </w:tcPr>
          <w:p w14:paraId="2D7782BD" w14:textId="77777777" w:rsidR="00D715F7" w:rsidRDefault="00D24469"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p w14:paraId="5CDF4D52" w14:textId="77777777" w:rsidR="00D24469" w:rsidRPr="00D715F7" w:rsidRDefault="00D24469"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843" w:type="dxa"/>
            <w:vAlign w:val="center"/>
          </w:tcPr>
          <w:p w14:paraId="7DA6399F" w14:textId="77777777" w:rsidR="00D715F7" w:rsidRDefault="00D24469" w:rsidP="00F957DB">
            <w:pPr>
              <w:widowControl/>
              <w:spacing w:beforeLines="50" w:before="156" w:afterLines="50" w:after="156"/>
              <w:jc w:val="center"/>
              <w:rPr>
                <w:rFonts w:ascii="宋体" w:eastAsia="宋体" w:hAnsi="宋体"/>
                <w:szCs w:val="21"/>
              </w:rPr>
            </w:pPr>
            <w:r>
              <w:rPr>
                <w:rFonts w:ascii="宋体" w:eastAsia="宋体" w:hAnsi="宋体" w:hint="eastAsia"/>
                <w:szCs w:val="21"/>
              </w:rPr>
              <w:t>1.药物结构</w:t>
            </w:r>
            <w:r>
              <w:rPr>
                <w:rFonts w:ascii="宋体" w:eastAsia="宋体" w:hAnsi="宋体"/>
                <w:szCs w:val="21"/>
              </w:rPr>
              <w:t>与代谢</w:t>
            </w:r>
          </w:p>
          <w:p w14:paraId="6CFD8C1C" w14:textId="77777777" w:rsidR="00D24469" w:rsidRPr="00D715F7" w:rsidRDefault="00D24469" w:rsidP="00F957DB">
            <w:pPr>
              <w:widowControl/>
              <w:spacing w:beforeLines="50" w:before="156" w:afterLines="50" w:after="156"/>
              <w:jc w:val="center"/>
              <w:rPr>
                <w:rFonts w:ascii="宋体" w:eastAsia="宋体" w:hAnsi="宋体"/>
                <w:szCs w:val="21"/>
              </w:rPr>
            </w:pPr>
            <w:r>
              <w:rPr>
                <w:rFonts w:ascii="宋体" w:eastAsia="宋体" w:hAnsi="宋体" w:hint="eastAsia"/>
                <w:szCs w:val="21"/>
              </w:rPr>
              <w:t>2.药物设计</w:t>
            </w:r>
            <w:r>
              <w:rPr>
                <w:rFonts w:ascii="宋体" w:eastAsia="宋体" w:hAnsi="宋体"/>
                <w:szCs w:val="21"/>
              </w:rPr>
              <w:t>的基本原理和方法</w:t>
            </w:r>
          </w:p>
        </w:tc>
        <w:tc>
          <w:tcPr>
            <w:tcW w:w="766" w:type="dxa"/>
            <w:vAlign w:val="center"/>
          </w:tcPr>
          <w:p w14:paraId="55F4F80B" w14:textId="77777777" w:rsidR="00D715F7" w:rsidRPr="00D715F7" w:rsidRDefault="00D24469" w:rsidP="00F957DB">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1644" w:type="dxa"/>
            <w:vAlign w:val="center"/>
          </w:tcPr>
          <w:p w14:paraId="31DCB129" w14:textId="77777777" w:rsidR="00D715F7" w:rsidRDefault="00891C8A" w:rsidP="00F957DB">
            <w:pPr>
              <w:widowControl/>
              <w:spacing w:beforeLines="50" w:before="156" w:afterLines="50" w:after="156"/>
              <w:ind w:leftChars="-10" w:hangingChars="10" w:hanging="21"/>
              <w:rPr>
                <w:rFonts w:ascii="宋体" w:eastAsia="宋体" w:hAnsi="宋体"/>
                <w:szCs w:val="21"/>
              </w:rPr>
            </w:pPr>
            <w:r>
              <w:rPr>
                <w:rFonts w:ascii="宋体" w:eastAsia="宋体" w:hAnsi="宋体" w:hint="eastAsia"/>
                <w:szCs w:val="21"/>
              </w:rPr>
              <w:t>1.</w:t>
            </w:r>
            <w:r w:rsidR="00D24469" w:rsidRPr="00D24469">
              <w:rPr>
                <w:rFonts w:ascii="宋体" w:eastAsia="宋体" w:hAnsi="宋体" w:hint="eastAsia"/>
                <w:szCs w:val="21"/>
              </w:rPr>
              <w:t>完成</w:t>
            </w:r>
            <w:r w:rsidR="00D24469" w:rsidRPr="00D24469">
              <w:rPr>
                <w:rFonts w:ascii="宋体" w:eastAsia="宋体" w:hAnsi="宋体"/>
                <w:szCs w:val="21"/>
              </w:rPr>
              <w:t>思考题；</w:t>
            </w:r>
          </w:p>
          <w:p w14:paraId="7A8552B3" w14:textId="77777777" w:rsidR="00D24469" w:rsidRDefault="00D24469" w:rsidP="00F957DB">
            <w:pPr>
              <w:widowControl/>
              <w:spacing w:beforeLines="50" w:before="156" w:afterLines="50" w:after="156"/>
              <w:ind w:leftChars="-10" w:hangingChars="10" w:hanging="21"/>
              <w:rPr>
                <w:rFonts w:ascii="宋体" w:eastAsia="宋体" w:hAnsi="宋体"/>
                <w:szCs w:val="21"/>
              </w:rPr>
            </w:pPr>
            <w:r>
              <w:rPr>
                <w:rFonts w:ascii="宋体" w:eastAsia="宋体" w:hAnsi="宋体" w:hint="eastAsia"/>
                <w:szCs w:val="21"/>
              </w:rPr>
              <w:t>2．</w:t>
            </w:r>
            <w:r>
              <w:rPr>
                <w:rFonts w:ascii="宋体" w:eastAsia="宋体" w:hAnsi="宋体"/>
                <w:szCs w:val="21"/>
              </w:rPr>
              <w:t>掌握</w:t>
            </w:r>
            <w:r>
              <w:rPr>
                <w:rFonts w:ascii="宋体" w:eastAsia="宋体" w:hAnsi="宋体" w:hint="eastAsia"/>
                <w:szCs w:val="21"/>
              </w:rPr>
              <w:t>药物</w:t>
            </w:r>
            <w:r>
              <w:rPr>
                <w:rFonts w:ascii="宋体" w:eastAsia="宋体" w:hAnsi="宋体"/>
                <w:szCs w:val="21"/>
              </w:rPr>
              <w:t>代谢的基本类型及</w:t>
            </w:r>
            <w:r>
              <w:rPr>
                <w:rFonts w:ascii="宋体" w:eastAsia="宋体" w:hAnsi="宋体" w:hint="eastAsia"/>
                <w:szCs w:val="21"/>
              </w:rPr>
              <w:t>其</w:t>
            </w:r>
            <w:r>
              <w:rPr>
                <w:rFonts w:ascii="宋体" w:eastAsia="宋体" w:hAnsi="宋体"/>
                <w:szCs w:val="21"/>
              </w:rPr>
              <w:t>在药物开发中的应用</w:t>
            </w:r>
          </w:p>
          <w:p w14:paraId="67C290F0" w14:textId="77777777" w:rsidR="00D24469" w:rsidRPr="00D24469" w:rsidRDefault="00D24469" w:rsidP="00F957DB">
            <w:pPr>
              <w:widowControl/>
              <w:spacing w:beforeLines="50" w:before="156" w:afterLines="50" w:after="156"/>
              <w:ind w:leftChars="-10" w:hangingChars="10" w:hanging="21"/>
              <w:rPr>
                <w:rFonts w:ascii="宋体" w:eastAsia="宋体" w:hAnsi="宋体"/>
                <w:szCs w:val="21"/>
              </w:rPr>
            </w:pPr>
            <w:r>
              <w:rPr>
                <w:rFonts w:ascii="宋体" w:eastAsia="宋体" w:hAnsi="宋体"/>
                <w:szCs w:val="21"/>
              </w:rPr>
              <w:t>3.</w:t>
            </w:r>
            <w:r w:rsidR="00B749A6">
              <w:rPr>
                <w:rFonts w:ascii="宋体" w:eastAsia="宋体" w:hAnsi="宋体" w:hint="eastAsia"/>
                <w:szCs w:val="21"/>
              </w:rPr>
              <w:t>掌握</w:t>
            </w:r>
            <w:r>
              <w:rPr>
                <w:rFonts w:ascii="宋体" w:eastAsia="宋体" w:hAnsi="宋体" w:hint="eastAsia"/>
                <w:szCs w:val="21"/>
              </w:rPr>
              <w:t>药物设计</w:t>
            </w:r>
            <w:r>
              <w:rPr>
                <w:rFonts w:ascii="宋体" w:eastAsia="宋体" w:hAnsi="宋体"/>
                <w:szCs w:val="21"/>
              </w:rPr>
              <w:t>的基本</w:t>
            </w:r>
            <w:r w:rsidR="00B749A6">
              <w:rPr>
                <w:rFonts w:ascii="宋体" w:eastAsia="宋体" w:hAnsi="宋体" w:hint="eastAsia"/>
                <w:szCs w:val="21"/>
              </w:rPr>
              <w:t>概念</w:t>
            </w:r>
            <w:r w:rsidR="00B749A6">
              <w:rPr>
                <w:rFonts w:ascii="宋体" w:eastAsia="宋体" w:hAnsi="宋体"/>
                <w:szCs w:val="21"/>
              </w:rPr>
              <w:t>、</w:t>
            </w:r>
            <w:r>
              <w:rPr>
                <w:rFonts w:ascii="宋体" w:eastAsia="宋体" w:hAnsi="宋体"/>
                <w:szCs w:val="21"/>
              </w:rPr>
              <w:t>原理和方法</w:t>
            </w:r>
          </w:p>
        </w:tc>
        <w:tc>
          <w:tcPr>
            <w:tcW w:w="646" w:type="dxa"/>
            <w:vAlign w:val="center"/>
          </w:tcPr>
          <w:p w14:paraId="2E3F4764" w14:textId="77777777" w:rsidR="00D715F7" w:rsidRPr="00D715F7" w:rsidRDefault="00D715F7" w:rsidP="00F957DB">
            <w:pPr>
              <w:widowControl/>
              <w:spacing w:beforeLines="50" w:before="156" w:afterLines="50" w:after="156"/>
              <w:jc w:val="center"/>
              <w:rPr>
                <w:rFonts w:ascii="宋体" w:eastAsia="宋体" w:hAnsi="宋体"/>
                <w:szCs w:val="21"/>
              </w:rPr>
            </w:pPr>
          </w:p>
        </w:tc>
      </w:tr>
      <w:tr w:rsidR="00D715F7" w:rsidRPr="00D715F7" w14:paraId="72C22821" w14:textId="77777777" w:rsidTr="00F957DB">
        <w:trPr>
          <w:trHeight w:val="340"/>
          <w:jc w:val="center"/>
        </w:trPr>
        <w:tc>
          <w:tcPr>
            <w:tcW w:w="1129" w:type="dxa"/>
            <w:vAlign w:val="center"/>
          </w:tcPr>
          <w:p w14:paraId="14D46E64" w14:textId="77777777" w:rsidR="00D715F7" w:rsidRPr="00D715F7" w:rsidRDefault="00BA23F0" w:rsidP="00F957DB">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w:t>
            </w:r>
            <w:r w:rsidR="00B749A6">
              <w:rPr>
                <w:rFonts w:ascii="宋体" w:eastAsia="宋体" w:hAnsi="宋体"/>
                <w:szCs w:val="21"/>
              </w:rPr>
              <w:t>6</w:t>
            </w:r>
          </w:p>
        </w:tc>
        <w:tc>
          <w:tcPr>
            <w:tcW w:w="993" w:type="dxa"/>
            <w:vAlign w:val="center"/>
          </w:tcPr>
          <w:p w14:paraId="349BC08E" w14:textId="77777777" w:rsidR="00D715F7" w:rsidRPr="00D715F7" w:rsidRDefault="00D715F7" w:rsidP="00F957DB">
            <w:pPr>
              <w:widowControl/>
              <w:spacing w:beforeLines="50" w:before="156" w:afterLines="50" w:after="156"/>
              <w:jc w:val="center"/>
              <w:rPr>
                <w:rFonts w:ascii="宋体" w:eastAsia="宋体" w:hAnsi="宋体"/>
                <w:szCs w:val="21"/>
              </w:rPr>
            </w:pPr>
          </w:p>
        </w:tc>
        <w:tc>
          <w:tcPr>
            <w:tcW w:w="1275" w:type="dxa"/>
            <w:vAlign w:val="center"/>
          </w:tcPr>
          <w:p w14:paraId="5636D356" w14:textId="77777777" w:rsidR="00D715F7"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p w14:paraId="10567C96" w14:textId="77777777" w:rsidR="00B749A6"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p w14:paraId="60F64102" w14:textId="77777777" w:rsidR="00B749A6"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p w14:paraId="6228E49B" w14:textId="77777777" w:rsidR="00B749A6" w:rsidRPr="00D715F7"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1843" w:type="dxa"/>
            <w:vAlign w:val="center"/>
          </w:tcPr>
          <w:p w14:paraId="55D70A50" w14:textId="77777777" w:rsidR="00D715F7"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1.镇静催眠</w:t>
            </w:r>
            <w:r>
              <w:rPr>
                <w:rFonts w:ascii="宋体" w:eastAsia="宋体" w:hAnsi="宋体"/>
                <w:szCs w:val="21"/>
              </w:rPr>
              <w:t>药和抗癫痫药</w:t>
            </w:r>
          </w:p>
          <w:p w14:paraId="35B39081" w14:textId="77777777" w:rsidR="00B749A6"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2.精神</w:t>
            </w:r>
            <w:r>
              <w:rPr>
                <w:rFonts w:ascii="宋体" w:eastAsia="宋体" w:hAnsi="宋体"/>
                <w:szCs w:val="21"/>
              </w:rPr>
              <w:t>神经疾病治疗药</w:t>
            </w:r>
          </w:p>
          <w:p w14:paraId="44BB7EDA" w14:textId="77777777" w:rsidR="00B749A6"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3.神经</w:t>
            </w:r>
            <w:r>
              <w:rPr>
                <w:rFonts w:ascii="宋体" w:eastAsia="宋体" w:hAnsi="宋体"/>
                <w:szCs w:val="21"/>
              </w:rPr>
              <w:t>退行性疾病治疗药</w:t>
            </w:r>
          </w:p>
          <w:p w14:paraId="67FE50CD" w14:textId="77777777" w:rsidR="00B749A6" w:rsidRPr="00B749A6" w:rsidRDefault="00B749A6" w:rsidP="00F957DB">
            <w:pPr>
              <w:widowControl/>
              <w:spacing w:beforeLines="50" w:before="156" w:afterLines="50" w:after="156"/>
              <w:jc w:val="center"/>
              <w:rPr>
                <w:rFonts w:ascii="宋体" w:eastAsia="宋体" w:hAnsi="宋体"/>
                <w:szCs w:val="21"/>
              </w:rPr>
            </w:pPr>
            <w:r>
              <w:rPr>
                <w:rFonts w:ascii="宋体" w:eastAsia="宋体" w:hAnsi="宋体"/>
                <w:szCs w:val="21"/>
              </w:rPr>
              <w:t>4.</w:t>
            </w:r>
            <w:r>
              <w:rPr>
                <w:rFonts w:ascii="宋体" w:eastAsia="宋体" w:hAnsi="宋体" w:hint="eastAsia"/>
                <w:szCs w:val="21"/>
              </w:rPr>
              <w:t>镇痛药</w:t>
            </w:r>
          </w:p>
        </w:tc>
        <w:tc>
          <w:tcPr>
            <w:tcW w:w="766" w:type="dxa"/>
            <w:vAlign w:val="center"/>
          </w:tcPr>
          <w:p w14:paraId="226EBFFC" w14:textId="77777777" w:rsidR="00D715F7" w:rsidRPr="00B749A6" w:rsidRDefault="00B749A6" w:rsidP="00F957DB">
            <w:pPr>
              <w:widowControl/>
              <w:spacing w:beforeLines="50" w:before="156" w:afterLines="50" w:after="156"/>
              <w:jc w:val="center"/>
              <w:rPr>
                <w:rFonts w:ascii="宋体" w:eastAsia="宋体" w:hAnsi="宋体"/>
                <w:szCs w:val="21"/>
              </w:rPr>
            </w:pPr>
            <w:r>
              <w:rPr>
                <w:rFonts w:ascii="宋体" w:eastAsia="宋体" w:hAnsi="宋体"/>
                <w:szCs w:val="21"/>
              </w:rPr>
              <w:t>16</w:t>
            </w:r>
          </w:p>
        </w:tc>
        <w:tc>
          <w:tcPr>
            <w:tcW w:w="1644" w:type="dxa"/>
            <w:vAlign w:val="center"/>
          </w:tcPr>
          <w:p w14:paraId="0DC7F586" w14:textId="77777777" w:rsidR="00B749A6" w:rsidRDefault="00891C8A" w:rsidP="00F957DB">
            <w:pPr>
              <w:widowControl/>
              <w:spacing w:beforeLines="50" w:before="156" w:afterLines="50" w:after="156"/>
              <w:rPr>
                <w:rFonts w:ascii="宋体" w:eastAsia="宋体" w:hAnsi="宋体"/>
                <w:szCs w:val="21"/>
              </w:rPr>
            </w:pPr>
            <w:r>
              <w:rPr>
                <w:rFonts w:ascii="宋体" w:eastAsia="宋体" w:hAnsi="宋体" w:hint="eastAsia"/>
                <w:szCs w:val="21"/>
              </w:rPr>
              <w:t>1.</w:t>
            </w:r>
            <w:r w:rsidR="00B749A6" w:rsidRPr="00D24469">
              <w:rPr>
                <w:rFonts w:ascii="宋体" w:eastAsia="宋体" w:hAnsi="宋体" w:hint="eastAsia"/>
                <w:szCs w:val="21"/>
              </w:rPr>
              <w:t>完成</w:t>
            </w:r>
            <w:r w:rsidR="00B749A6" w:rsidRPr="00D24469">
              <w:rPr>
                <w:rFonts w:ascii="宋体" w:eastAsia="宋体" w:hAnsi="宋体"/>
                <w:szCs w:val="21"/>
              </w:rPr>
              <w:t>思考题；</w:t>
            </w:r>
          </w:p>
          <w:p w14:paraId="4B22DA63" w14:textId="77777777" w:rsidR="00D715F7" w:rsidRPr="00D715F7" w:rsidRDefault="00B749A6" w:rsidP="00F957DB">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szCs w:val="21"/>
              </w:rPr>
              <w:t>掌握</w:t>
            </w:r>
            <w:r>
              <w:rPr>
                <w:rFonts w:ascii="宋体" w:eastAsia="宋体" w:hAnsi="宋体" w:hint="eastAsia"/>
                <w:szCs w:val="21"/>
              </w:rPr>
              <w:t>各类中枢神经系统</w:t>
            </w:r>
            <w:r>
              <w:rPr>
                <w:rFonts w:ascii="宋体" w:eastAsia="宋体" w:hAnsi="宋体"/>
                <w:szCs w:val="21"/>
              </w:rPr>
              <w:t>用药的基本类型、作用机制、</w:t>
            </w:r>
            <w:proofErr w:type="gramStart"/>
            <w:r>
              <w:rPr>
                <w:rFonts w:ascii="宋体" w:eastAsia="宋体" w:hAnsi="宋体"/>
                <w:szCs w:val="21"/>
              </w:rPr>
              <w:t>构效关系</w:t>
            </w:r>
            <w:proofErr w:type="gramEnd"/>
            <w:r>
              <w:rPr>
                <w:rFonts w:ascii="宋体" w:eastAsia="宋体" w:hAnsi="宋体"/>
                <w:szCs w:val="21"/>
              </w:rPr>
              <w:t>及</w:t>
            </w:r>
            <w:r>
              <w:rPr>
                <w:rFonts w:ascii="宋体" w:eastAsia="宋体" w:hAnsi="宋体" w:hint="eastAsia"/>
                <w:szCs w:val="21"/>
              </w:rPr>
              <w:t>重点</w:t>
            </w:r>
            <w:r>
              <w:rPr>
                <w:rFonts w:ascii="宋体" w:eastAsia="宋体" w:hAnsi="宋体"/>
                <w:szCs w:val="21"/>
              </w:rPr>
              <w:t>药物的结构、性质、合成</w:t>
            </w:r>
            <w:r>
              <w:rPr>
                <w:rFonts w:ascii="宋体" w:eastAsia="宋体" w:hAnsi="宋体" w:hint="eastAsia"/>
                <w:szCs w:val="21"/>
              </w:rPr>
              <w:t>、</w:t>
            </w:r>
            <w:r>
              <w:rPr>
                <w:rFonts w:ascii="宋体" w:eastAsia="宋体" w:hAnsi="宋体"/>
                <w:szCs w:val="21"/>
              </w:rPr>
              <w:t>代谢</w:t>
            </w:r>
            <w:r>
              <w:rPr>
                <w:rFonts w:ascii="宋体" w:eastAsia="宋体" w:hAnsi="宋体" w:hint="eastAsia"/>
                <w:szCs w:val="21"/>
              </w:rPr>
              <w:t>及</w:t>
            </w:r>
            <w:r>
              <w:rPr>
                <w:rFonts w:ascii="宋体" w:eastAsia="宋体" w:hAnsi="宋体"/>
                <w:szCs w:val="21"/>
              </w:rPr>
              <w:t>应用。</w:t>
            </w:r>
          </w:p>
        </w:tc>
        <w:tc>
          <w:tcPr>
            <w:tcW w:w="646" w:type="dxa"/>
            <w:vAlign w:val="center"/>
          </w:tcPr>
          <w:p w14:paraId="1320F776" w14:textId="77777777" w:rsidR="00D715F7" w:rsidRPr="00D715F7" w:rsidRDefault="00D715F7" w:rsidP="00F957DB">
            <w:pPr>
              <w:widowControl/>
              <w:spacing w:beforeLines="50" w:before="156" w:afterLines="50" w:after="156"/>
              <w:jc w:val="center"/>
              <w:rPr>
                <w:rFonts w:ascii="宋体" w:eastAsia="宋体" w:hAnsi="宋体"/>
                <w:szCs w:val="21"/>
              </w:rPr>
            </w:pPr>
          </w:p>
        </w:tc>
      </w:tr>
      <w:tr w:rsidR="00D715F7" w:rsidRPr="00D715F7" w14:paraId="1FA7132C" w14:textId="77777777" w:rsidTr="00F957DB">
        <w:trPr>
          <w:trHeight w:val="340"/>
          <w:jc w:val="center"/>
        </w:trPr>
        <w:tc>
          <w:tcPr>
            <w:tcW w:w="1129" w:type="dxa"/>
            <w:vAlign w:val="center"/>
          </w:tcPr>
          <w:p w14:paraId="1D8A7805" w14:textId="77777777" w:rsidR="00D715F7" w:rsidRPr="00B749A6" w:rsidRDefault="00B749A6" w:rsidP="00F957DB">
            <w:pPr>
              <w:widowControl/>
              <w:spacing w:beforeLines="50" w:before="156" w:afterLines="50" w:after="156"/>
              <w:jc w:val="center"/>
              <w:rPr>
                <w:rFonts w:ascii="宋体" w:eastAsia="宋体" w:hAnsi="宋体"/>
                <w:szCs w:val="21"/>
              </w:rPr>
            </w:pPr>
            <w:r>
              <w:rPr>
                <w:rFonts w:ascii="宋体" w:eastAsia="宋体" w:hAnsi="宋体"/>
                <w:szCs w:val="21"/>
              </w:rPr>
              <w:t>7-9</w:t>
            </w:r>
          </w:p>
        </w:tc>
        <w:tc>
          <w:tcPr>
            <w:tcW w:w="993" w:type="dxa"/>
            <w:vAlign w:val="center"/>
          </w:tcPr>
          <w:p w14:paraId="642B1F5F" w14:textId="77777777" w:rsidR="00D715F7" w:rsidRPr="00D715F7" w:rsidRDefault="00D715F7" w:rsidP="00F957DB">
            <w:pPr>
              <w:widowControl/>
              <w:spacing w:beforeLines="50" w:before="156" w:afterLines="50" w:after="156"/>
              <w:jc w:val="center"/>
              <w:rPr>
                <w:rFonts w:ascii="宋体" w:eastAsia="宋体" w:hAnsi="宋体"/>
                <w:szCs w:val="21"/>
              </w:rPr>
            </w:pPr>
          </w:p>
        </w:tc>
        <w:tc>
          <w:tcPr>
            <w:tcW w:w="1275" w:type="dxa"/>
            <w:vAlign w:val="center"/>
          </w:tcPr>
          <w:p w14:paraId="655F6B42" w14:textId="77777777" w:rsidR="00D715F7"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p w14:paraId="18A2A476" w14:textId="77777777" w:rsidR="00B749A6"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p w14:paraId="328C0268" w14:textId="77777777" w:rsidR="00B749A6"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p w14:paraId="40452AD2" w14:textId="77777777" w:rsidR="00B749A6"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第十一</w:t>
            </w:r>
            <w:r>
              <w:rPr>
                <w:rFonts w:ascii="宋体" w:eastAsia="宋体" w:hAnsi="宋体"/>
                <w:szCs w:val="21"/>
              </w:rPr>
              <w:t>章</w:t>
            </w:r>
          </w:p>
          <w:p w14:paraId="3888885D" w14:textId="77777777" w:rsidR="00B749A6" w:rsidRPr="00D715F7"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1843" w:type="dxa"/>
            <w:vAlign w:val="center"/>
          </w:tcPr>
          <w:p w14:paraId="68E43BF6" w14:textId="77777777" w:rsidR="00D715F7" w:rsidRPr="00891C8A" w:rsidRDefault="00B749A6" w:rsidP="00F957DB">
            <w:pPr>
              <w:widowControl/>
              <w:spacing w:beforeLines="50" w:before="156" w:afterLines="50" w:after="156"/>
              <w:rPr>
                <w:rFonts w:ascii="宋体" w:eastAsia="宋体" w:hAnsi="宋体"/>
                <w:szCs w:val="21"/>
              </w:rPr>
            </w:pPr>
            <w:r w:rsidRPr="00891C8A">
              <w:rPr>
                <w:rFonts w:ascii="宋体" w:eastAsia="宋体" w:hAnsi="宋体" w:hint="eastAsia"/>
                <w:szCs w:val="21"/>
              </w:rPr>
              <w:lastRenderedPageBreak/>
              <w:t>1.非</w:t>
            </w:r>
            <w:proofErr w:type="gramStart"/>
            <w:r w:rsidRPr="00891C8A">
              <w:rPr>
                <w:rFonts w:ascii="宋体" w:eastAsia="宋体" w:hAnsi="宋体" w:hint="eastAsia"/>
                <w:szCs w:val="21"/>
              </w:rPr>
              <w:t>甾</w:t>
            </w:r>
            <w:proofErr w:type="gramEnd"/>
            <w:r w:rsidRPr="00891C8A">
              <w:rPr>
                <w:rFonts w:ascii="宋体" w:eastAsia="宋体" w:hAnsi="宋体" w:hint="eastAsia"/>
                <w:szCs w:val="21"/>
              </w:rPr>
              <w:t>体</w:t>
            </w:r>
            <w:r w:rsidRPr="00891C8A">
              <w:rPr>
                <w:rFonts w:ascii="宋体" w:eastAsia="宋体" w:hAnsi="宋体"/>
                <w:szCs w:val="21"/>
              </w:rPr>
              <w:t>抗炎药</w:t>
            </w:r>
          </w:p>
          <w:p w14:paraId="16DD46F4" w14:textId="77777777" w:rsidR="00B749A6" w:rsidRPr="00891C8A" w:rsidRDefault="00B749A6" w:rsidP="00F957DB">
            <w:pPr>
              <w:widowControl/>
              <w:spacing w:beforeLines="50" w:before="156" w:afterLines="50" w:after="156"/>
              <w:rPr>
                <w:rFonts w:ascii="宋体" w:eastAsia="宋体" w:hAnsi="宋体"/>
                <w:szCs w:val="21"/>
              </w:rPr>
            </w:pPr>
            <w:r w:rsidRPr="00891C8A">
              <w:rPr>
                <w:rFonts w:ascii="宋体" w:eastAsia="宋体" w:hAnsi="宋体" w:hint="eastAsia"/>
                <w:szCs w:val="21"/>
              </w:rPr>
              <w:t>2.拟胆碱</w:t>
            </w:r>
            <w:r w:rsidRPr="00891C8A">
              <w:rPr>
                <w:rFonts w:ascii="宋体" w:eastAsia="宋体" w:hAnsi="宋体"/>
                <w:szCs w:val="21"/>
              </w:rPr>
              <w:t>药和抗胆碱药</w:t>
            </w:r>
          </w:p>
          <w:p w14:paraId="41F7B869" w14:textId="77777777" w:rsidR="00B749A6" w:rsidRPr="00891C8A" w:rsidRDefault="00B749A6" w:rsidP="00F957DB">
            <w:pPr>
              <w:widowControl/>
              <w:spacing w:beforeLines="50" w:before="156" w:afterLines="50" w:after="156"/>
              <w:rPr>
                <w:rFonts w:ascii="宋体" w:eastAsia="宋体" w:hAnsi="宋体"/>
                <w:szCs w:val="21"/>
              </w:rPr>
            </w:pPr>
            <w:r w:rsidRPr="00891C8A">
              <w:rPr>
                <w:rFonts w:ascii="宋体" w:eastAsia="宋体" w:hAnsi="宋体"/>
                <w:szCs w:val="21"/>
              </w:rPr>
              <w:lastRenderedPageBreak/>
              <w:t>3</w:t>
            </w:r>
            <w:r w:rsidRPr="00891C8A">
              <w:rPr>
                <w:rFonts w:ascii="宋体" w:eastAsia="宋体" w:hAnsi="宋体" w:hint="eastAsia"/>
                <w:szCs w:val="21"/>
              </w:rPr>
              <w:t>．</w:t>
            </w:r>
            <w:r w:rsidRPr="00891C8A">
              <w:rPr>
                <w:rFonts w:ascii="宋体" w:eastAsia="宋体" w:hAnsi="宋体"/>
                <w:szCs w:val="21"/>
              </w:rPr>
              <w:t>抗变态反应药物</w:t>
            </w:r>
          </w:p>
          <w:p w14:paraId="576A6FB5" w14:textId="77777777" w:rsidR="00B749A6" w:rsidRPr="00891C8A" w:rsidRDefault="00B749A6" w:rsidP="00F957DB">
            <w:pPr>
              <w:widowControl/>
              <w:spacing w:beforeLines="50" w:before="156" w:afterLines="50" w:after="156"/>
              <w:rPr>
                <w:rFonts w:ascii="宋体" w:eastAsia="宋体" w:hAnsi="宋体"/>
                <w:szCs w:val="21"/>
              </w:rPr>
            </w:pPr>
            <w:r w:rsidRPr="00891C8A">
              <w:rPr>
                <w:rFonts w:ascii="宋体" w:eastAsia="宋体" w:hAnsi="宋体" w:hint="eastAsia"/>
                <w:szCs w:val="21"/>
              </w:rPr>
              <w:t>4．</w:t>
            </w:r>
            <w:r w:rsidRPr="00891C8A">
              <w:rPr>
                <w:rFonts w:ascii="宋体" w:eastAsia="宋体" w:hAnsi="宋体"/>
                <w:szCs w:val="21"/>
              </w:rPr>
              <w:t>消化系统药物</w:t>
            </w:r>
          </w:p>
          <w:p w14:paraId="294C4B3F" w14:textId="77777777" w:rsidR="00B749A6" w:rsidRPr="00891C8A" w:rsidRDefault="00B749A6" w:rsidP="00F957DB">
            <w:pPr>
              <w:widowControl/>
              <w:spacing w:beforeLines="50" w:before="156" w:afterLines="50" w:after="156"/>
              <w:rPr>
                <w:rFonts w:ascii="宋体" w:eastAsia="宋体" w:hAnsi="宋体"/>
                <w:szCs w:val="21"/>
              </w:rPr>
            </w:pPr>
            <w:r w:rsidRPr="00891C8A">
              <w:rPr>
                <w:rFonts w:ascii="宋体" w:eastAsia="宋体" w:hAnsi="宋体" w:hint="eastAsia"/>
                <w:szCs w:val="21"/>
              </w:rPr>
              <w:t>5.降血糖药</w:t>
            </w:r>
            <w:r w:rsidRPr="00891C8A">
              <w:rPr>
                <w:rFonts w:ascii="宋体" w:eastAsia="宋体" w:hAnsi="宋体"/>
                <w:szCs w:val="21"/>
              </w:rPr>
              <w:t>和骨质疏松治疗药物</w:t>
            </w:r>
          </w:p>
        </w:tc>
        <w:tc>
          <w:tcPr>
            <w:tcW w:w="766" w:type="dxa"/>
            <w:vAlign w:val="center"/>
          </w:tcPr>
          <w:p w14:paraId="6EEF7737" w14:textId="77777777" w:rsidR="00D715F7" w:rsidRPr="00891C8A" w:rsidRDefault="00B749A6" w:rsidP="00F957DB">
            <w:pPr>
              <w:widowControl/>
              <w:spacing w:beforeLines="50" w:before="156" w:afterLines="50" w:after="156"/>
              <w:jc w:val="center"/>
              <w:rPr>
                <w:rFonts w:ascii="宋体" w:eastAsia="宋体" w:hAnsi="宋体"/>
                <w:szCs w:val="21"/>
              </w:rPr>
            </w:pPr>
            <w:r w:rsidRPr="00891C8A">
              <w:rPr>
                <w:rFonts w:ascii="宋体" w:eastAsia="宋体" w:hAnsi="宋体" w:hint="eastAsia"/>
                <w:szCs w:val="21"/>
              </w:rPr>
              <w:lastRenderedPageBreak/>
              <w:t>1</w:t>
            </w:r>
            <w:r w:rsidRPr="00891C8A">
              <w:rPr>
                <w:rFonts w:ascii="宋体" w:eastAsia="宋体" w:hAnsi="宋体"/>
                <w:szCs w:val="21"/>
              </w:rPr>
              <w:t>8</w:t>
            </w:r>
          </w:p>
        </w:tc>
        <w:tc>
          <w:tcPr>
            <w:tcW w:w="1644" w:type="dxa"/>
            <w:vAlign w:val="center"/>
          </w:tcPr>
          <w:p w14:paraId="73BD762F" w14:textId="77777777" w:rsidR="00B749A6" w:rsidRPr="00891C8A" w:rsidRDefault="00891C8A" w:rsidP="00F957DB">
            <w:pPr>
              <w:widowControl/>
              <w:spacing w:beforeLines="50" w:before="156" w:afterLines="50" w:after="156"/>
              <w:rPr>
                <w:rFonts w:ascii="宋体" w:eastAsia="宋体" w:hAnsi="宋体"/>
                <w:szCs w:val="21"/>
              </w:rPr>
            </w:pPr>
            <w:r>
              <w:rPr>
                <w:rFonts w:ascii="宋体" w:eastAsia="宋体" w:hAnsi="宋体" w:hint="eastAsia"/>
                <w:szCs w:val="21"/>
              </w:rPr>
              <w:t>1.</w:t>
            </w:r>
            <w:r w:rsidR="00B749A6" w:rsidRPr="00891C8A">
              <w:rPr>
                <w:rFonts w:ascii="宋体" w:eastAsia="宋体" w:hAnsi="宋体" w:hint="eastAsia"/>
                <w:szCs w:val="21"/>
              </w:rPr>
              <w:t>完成</w:t>
            </w:r>
            <w:r w:rsidR="00B749A6" w:rsidRPr="00891C8A">
              <w:rPr>
                <w:rFonts w:ascii="宋体" w:eastAsia="宋体" w:hAnsi="宋体"/>
                <w:szCs w:val="21"/>
              </w:rPr>
              <w:t>思考题；</w:t>
            </w:r>
          </w:p>
          <w:p w14:paraId="466BD6FE" w14:textId="77777777" w:rsidR="00D715F7" w:rsidRPr="00891C8A" w:rsidRDefault="00B749A6" w:rsidP="00F957DB">
            <w:pPr>
              <w:widowControl/>
              <w:spacing w:beforeLines="50" w:before="156" w:afterLines="50" w:after="156"/>
              <w:rPr>
                <w:rFonts w:ascii="宋体" w:eastAsia="宋体" w:hAnsi="宋体"/>
                <w:szCs w:val="21"/>
              </w:rPr>
            </w:pPr>
            <w:r w:rsidRPr="00891C8A">
              <w:rPr>
                <w:rFonts w:ascii="宋体" w:eastAsia="宋体" w:hAnsi="宋体" w:hint="eastAsia"/>
                <w:szCs w:val="21"/>
              </w:rPr>
              <w:t>2．</w:t>
            </w:r>
            <w:r w:rsidRPr="00891C8A">
              <w:rPr>
                <w:rFonts w:ascii="宋体" w:eastAsia="宋体" w:hAnsi="宋体"/>
                <w:szCs w:val="21"/>
              </w:rPr>
              <w:t>掌握</w:t>
            </w:r>
            <w:r w:rsidRPr="00891C8A">
              <w:rPr>
                <w:rFonts w:ascii="宋体" w:eastAsia="宋体" w:hAnsi="宋体" w:hint="eastAsia"/>
                <w:szCs w:val="21"/>
              </w:rPr>
              <w:t>各类药物</w:t>
            </w:r>
            <w:r w:rsidRPr="00891C8A">
              <w:rPr>
                <w:rFonts w:ascii="宋体" w:eastAsia="宋体" w:hAnsi="宋体"/>
                <w:szCs w:val="21"/>
              </w:rPr>
              <w:t>的基本类型、作用机制、</w:t>
            </w:r>
            <w:proofErr w:type="gramStart"/>
            <w:r w:rsidRPr="00891C8A">
              <w:rPr>
                <w:rFonts w:ascii="宋体" w:eastAsia="宋体" w:hAnsi="宋体"/>
                <w:szCs w:val="21"/>
              </w:rPr>
              <w:t>构效</w:t>
            </w:r>
            <w:r w:rsidRPr="00891C8A">
              <w:rPr>
                <w:rFonts w:ascii="宋体" w:eastAsia="宋体" w:hAnsi="宋体"/>
                <w:szCs w:val="21"/>
              </w:rPr>
              <w:lastRenderedPageBreak/>
              <w:t>关系</w:t>
            </w:r>
            <w:proofErr w:type="gramEnd"/>
            <w:r w:rsidRPr="00891C8A">
              <w:rPr>
                <w:rFonts w:ascii="宋体" w:eastAsia="宋体" w:hAnsi="宋体"/>
                <w:szCs w:val="21"/>
              </w:rPr>
              <w:t>及</w:t>
            </w:r>
            <w:r w:rsidRPr="00891C8A">
              <w:rPr>
                <w:rFonts w:ascii="宋体" w:eastAsia="宋体" w:hAnsi="宋体" w:hint="eastAsia"/>
                <w:szCs w:val="21"/>
              </w:rPr>
              <w:t>重点</w:t>
            </w:r>
            <w:r w:rsidRPr="00891C8A">
              <w:rPr>
                <w:rFonts w:ascii="宋体" w:eastAsia="宋体" w:hAnsi="宋体"/>
                <w:szCs w:val="21"/>
              </w:rPr>
              <w:t>药物的结构、性质、合成</w:t>
            </w:r>
            <w:r w:rsidRPr="00891C8A">
              <w:rPr>
                <w:rFonts w:ascii="宋体" w:eastAsia="宋体" w:hAnsi="宋体" w:hint="eastAsia"/>
                <w:szCs w:val="21"/>
              </w:rPr>
              <w:t>、</w:t>
            </w:r>
            <w:r w:rsidRPr="00891C8A">
              <w:rPr>
                <w:rFonts w:ascii="宋体" w:eastAsia="宋体" w:hAnsi="宋体"/>
                <w:szCs w:val="21"/>
              </w:rPr>
              <w:t>代谢</w:t>
            </w:r>
            <w:r w:rsidRPr="00891C8A">
              <w:rPr>
                <w:rFonts w:ascii="宋体" w:eastAsia="宋体" w:hAnsi="宋体" w:hint="eastAsia"/>
                <w:szCs w:val="21"/>
              </w:rPr>
              <w:t>及</w:t>
            </w:r>
            <w:r w:rsidRPr="00891C8A">
              <w:rPr>
                <w:rFonts w:ascii="宋体" w:eastAsia="宋体" w:hAnsi="宋体"/>
                <w:szCs w:val="21"/>
              </w:rPr>
              <w:t>应用。</w:t>
            </w:r>
          </w:p>
        </w:tc>
        <w:tc>
          <w:tcPr>
            <w:tcW w:w="646" w:type="dxa"/>
            <w:vAlign w:val="center"/>
          </w:tcPr>
          <w:p w14:paraId="3223BA19" w14:textId="77777777" w:rsidR="00D715F7" w:rsidRPr="00D715F7" w:rsidRDefault="00D715F7" w:rsidP="00F957DB">
            <w:pPr>
              <w:widowControl/>
              <w:spacing w:beforeLines="50" w:before="156" w:afterLines="50" w:after="156"/>
              <w:jc w:val="center"/>
              <w:rPr>
                <w:rFonts w:ascii="宋体" w:eastAsia="宋体" w:hAnsi="宋体"/>
                <w:szCs w:val="21"/>
              </w:rPr>
            </w:pPr>
          </w:p>
        </w:tc>
      </w:tr>
      <w:tr w:rsidR="00D715F7" w:rsidRPr="00D715F7" w14:paraId="0502627B" w14:textId="77777777" w:rsidTr="00F957DB">
        <w:trPr>
          <w:trHeight w:val="340"/>
          <w:jc w:val="center"/>
        </w:trPr>
        <w:tc>
          <w:tcPr>
            <w:tcW w:w="1129" w:type="dxa"/>
            <w:vAlign w:val="center"/>
          </w:tcPr>
          <w:p w14:paraId="67973A67" w14:textId="77777777" w:rsidR="00D715F7" w:rsidRPr="00B749A6"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10-</w:t>
            </w:r>
            <w:r>
              <w:rPr>
                <w:rFonts w:ascii="宋体" w:eastAsia="宋体" w:hAnsi="宋体"/>
                <w:szCs w:val="21"/>
              </w:rPr>
              <w:t>12</w:t>
            </w:r>
          </w:p>
        </w:tc>
        <w:tc>
          <w:tcPr>
            <w:tcW w:w="993" w:type="dxa"/>
            <w:vAlign w:val="center"/>
          </w:tcPr>
          <w:p w14:paraId="2FA85CD5" w14:textId="77777777" w:rsidR="00D715F7" w:rsidRPr="00D715F7" w:rsidRDefault="00D715F7" w:rsidP="00F957DB">
            <w:pPr>
              <w:widowControl/>
              <w:spacing w:beforeLines="50" w:before="156" w:afterLines="50" w:after="156"/>
              <w:jc w:val="center"/>
              <w:rPr>
                <w:rFonts w:ascii="宋体" w:eastAsia="宋体" w:hAnsi="宋体"/>
                <w:szCs w:val="21"/>
              </w:rPr>
            </w:pPr>
          </w:p>
        </w:tc>
        <w:tc>
          <w:tcPr>
            <w:tcW w:w="1275" w:type="dxa"/>
            <w:vAlign w:val="center"/>
          </w:tcPr>
          <w:p w14:paraId="68FE21EE" w14:textId="77777777" w:rsidR="00B749A6"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第十三</w:t>
            </w:r>
            <w:r>
              <w:rPr>
                <w:rFonts w:ascii="宋体" w:eastAsia="宋体" w:hAnsi="宋体"/>
                <w:szCs w:val="21"/>
              </w:rPr>
              <w:t>章</w:t>
            </w:r>
          </w:p>
          <w:p w14:paraId="78689D65" w14:textId="77777777" w:rsidR="00D715F7"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第十四章</w:t>
            </w:r>
          </w:p>
          <w:p w14:paraId="606B2825" w14:textId="77777777" w:rsidR="00B749A6" w:rsidRPr="00D715F7" w:rsidRDefault="00B749A6"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第十五章</w:t>
            </w:r>
          </w:p>
        </w:tc>
        <w:tc>
          <w:tcPr>
            <w:tcW w:w="1843" w:type="dxa"/>
            <w:vAlign w:val="center"/>
          </w:tcPr>
          <w:p w14:paraId="09F00868" w14:textId="77777777" w:rsidR="00D715F7" w:rsidRPr="00891C8A" w:rsidRDefault="00891C8A" w:rsidP="00F957DB">
            <w:pPr>
              <w:pStyle w:val="ac"/>
              <w:spacing w:beforeLines="50" w:before="156" w:afterLines="50" w:after="156"/>
              <w:ind w:leftChars="-37" w:hangingChars="37" w:hanging="78"/>
              <w:rPr>
                <w:sz w:val="21"/>
                <w:szCs w:val="21"/>
              </w:rPr>
            </w:pPr>
            <w:r>
              <w:rPr>
                <w:rFonts w:hint="eastAsia"/>
                <w:sz w:val="21"/>
                <w:szCs w:val="21"/>
              </w:rPr>
              <w:t>1.</w:t>
            </w:r>
            <w:r w:rsidR="00B749A6" w:rsidRPr="00891C8A">
              <w:rPr>
                <w:rFonts w:hint="eastAsia"/>
                <w:sz w:val="21"/>
                <w:szCs w:val="21"/>
              </w:rPr>
              <w:t>作用于</w:t>
            </w:r>
            <w:r w:rsidR="00B749A6" w:rsidRPr="00891C8A">
              <w:rPr>
                <w:sz w:val="21"/>
                <w:szCs w:val="21"/>
              </w:rPr>
              <w:t>肾上腺素能受体的药物</w:t>
            </w:r>
          </w:p>
          <w:p w14:paraId="587F4603" w14:textId="77777777" w:rsidR="00B749A6" w:rsidRPr="00891C8A" w:rsidRDefault="00891C8A" w:rsidP="00F957DB">
            <w:pPr>
              <w:pStyle w:val="ac"/>
              <w:spacing w:beforeLines="50" w:before="156" w:afterLines="50" w:after="156"/>
              <w:ind w:leftChars="-37" w:hangingChars="37" w:hanging="78"/>
              <w:rPr>
                <w:sz w:val="21"/>
                <w:szCs w:val="21"/>
              </w:rPr>
            </w:pPr>
            <w:r>
              <w:rPr>
                <w:sz w:val="21"/>
                <w:szCs w:val="21"/>
              </w:rPr>
              <w:t>2.</w:t>
            </w:r>
            <w:r w:rsidRPr="00891C8A">
              <w:rPr>
                <w:rFonts w:hint="eastAsia"/>
                <w:sz w:val="21"/>
                <w:szCs w:val="21"/>
              </w:rPr>
              <w:t>抗高血压药</w:t>
            </w:r>
            <w:r w:rsidRPr="00891C8A">
              <w:rPr>
                <w:sz w:val="21"/>
                <w:szCs w:val="21"/>
              </w:rPr>
              <w:t>和利尿药</w:t>
            </w:r>
          </w:p>
          <w:p w14:paraId="25ADBED4" w14:textId="77777777" w:rsidR="00891C8A" w:rsidRPr="00891C8A" w:rsidRDefault="00891C8A" w:rsidP="00F957DB">
            <w:pPr>
              <w:pStyle w:val="ac"/>
              <w:spacing w:beforeLines="50" w:before="156" w:afterLines="50" w:after="156"/>
              <w:ind w:leftChars="-37" w:hangingChars="37" w:hanging="78"/>
              <w:rPr>
                <w:sz w:val="21"/>
                <w:szCs w:val="21"/>
              </w:rPr>
            </w:pPr>
            <w:r>
              <w:rPr>
                <w:rFonts w:hint="eastAsia"/>
                <w:sz w:val="21"/>
                <w:szCs w:val="21"/>
              </w:rPr>
              <w:t>3.</w:t>
            </w:r>
            <w:r w:rsidRPr="00891C8A">
              <w:rPr>
                <w:rFonts w:hint="eastAsia"/>
                <w:sz w:val="21"/>
                <w:szCs w:val="21"/>
              </w:rPr>
              <w:t>心脏疾病</w:t>
            </w:r>
            <w:r w:rsidRPr="00891C8A">
              <w:rPr>
                <w:sz w:val="21"/>
                <w:szCs w:val="21"/>
              </w:rPr>
              <w:t>药物和血脂调节药</w:t>
            </w:r>
          </w:p>
        </w:tc>
        <w:tc>
          <w:tcPr>
            <w:tcW w:w="766" w:type="dxa"/>
            <w:vAlign w:val="center"/>
          </w:tcPr>
          <w:p w14:paraId="157E8769" w14:textId="77777777" w:rsidR="00D715F7" w:rsidRPr="00891C8A" w:rsidRDefault="00B749A6" w:rsidP="00F957DB">
            <w:pPr>
              <w:widowControl/>
              <w:spacing w:beforeLines="50" w:before="156" w:afterLines="50" w:after="156"/>
              <w:jc w:val="center"/>
              <w:rPr>
                <w:rFonts w:ascii="宋体" w:eastAsia="宋体" w:hAnsi="宋体"/>
                <w:szCs w:val="21"/>
              </w:rPr>
            </w:pPr>
            <w:r w:rsidRPr="00891C8A">
              <w:rPr>
                <w:rFonts w:ascii="宋体" w:eastAsia="宋体" w:hAnsi="宋体" w:hint="eastAsia"/>
                <w:szCs w:val="21"/>
              </w:rPr>
              <w:t>16</w:t>
            </w:r>
          </w:p>
        </w:tc>
        <w:tc>
          <w:tcPr>
            <w:tcW w:w="1644" w:type="dxa"/>
            <w:vAlign w:val="center"/>
          </w:tcPr>
          <w:p w14:paraId="321D8A0F" w14:textId="77777777" w:rsidR="00891C8A" w:rsidRPr="00891C8A" w:rsidRDefault="00891C8A" w:rsidP="00F957DB">
            <w:pPr>
              <w:widowControl/>
              <w:spacing w:beforeLines="50" w:before="156" w:afterLines="50" w:after="156"/>
              <w:rPr>
                <w:rFonts w:ascii="宋体" w:eastAsia="宋体" w:hAnsi="宋体"/>
                <w:szCs w:val="21"/>
              </w:rPr>
            </w:pPr>
            <w:r>
              <w:rPr>
                <w:rFonts w:ascii="宋体" w:eastAsia="宋体" w:hAnsi="宋体" w:hint="eastAsia"/>
                <w:szCs w:val="21"/>
              </w:rPr>
              <w:t>1.</w:t>
            </w:r>
            <w:r w:rsidRPr="00891C8A">
              <w:rPr>
                <w:rFonts w:ascii="宋体" w:eastAsia="宋体" w:hAnsi="宋体" w:hint="eastAsia"/>
                <w:szCs w:val="21"/>
              </w:rPr>
              <w:t>完成</w:t>
            </w:r>
            <w:r w:rsidRPr="00891C8A">
              <w:rPr>
                <w:rFonts w:ascii="宋体" w:eastAsia="宋体" w:hAnsi="宋体"/>
                <w:szCs w:val="21"/>
              </w:rPr>
              <w:t>思考题；</w:t>
            </w:r>
          </w:p>
          <w:p w14:paraId="32461CCB" w14:textId="77777777" w:rsidR="00D715F7" w:rsidRPr="00891C8A" w:rsidRDefault="00891C8A" w:rsidP="00F957DB">
            <w:pPr>
              <w:widowControl/>
              <w:spacing w:beforeLines="50" w:before="156" w:afterLines="50" w:after="156"/>
              <w:rPr>
                <w:rFonts w:ascii="宋体" w:eastAsia="宋体" w:hAnsi="宋体"/>
                <w:szCs w:val="21"/>
              </w:rPr>
            </w:pPr>
            <w:r w:rsidRPr="00891C8A">
              <w:rPr>
                <w:rFonts w:ascii="宋体" w:eastAsia="宋体" w:hAnsi="宋体" w:hint="eastAsia"/>
                <w:szCs w:val="21"/>
              </w:rPr>
              <w:t>2．</w:t>
            </w:r>
            <w:r w:rsidRPr="00891C8A">
              <w:rPr>
                <w:rFonts w:ascii="宋体" w:eastAsia="宋体" w:hAnsi="宋体"/>
                <w:szCs w:val="21"/>
              </w:rPr>
              <w:t>掌握</w:t>
            </w:r>
            <w:r w:rsidRPr="00891C8A">
              <w:rPr>
                <w:rFonts w:ascii="宋体" w:eastAsia="宋体" w:hAnsi="宋体" w:hint="eastAsia"/>
                <w:szCs w:val="21"/>
              </w:rPr>
              <w:t>心血管系统</w:t>
            </w:r>
            <w:r w:rsidRPr="00891C8A">
              <w:rPr>
                <w:rFonts w:ascii="宋体" w:eastAsia="宋体" w:hAnsi="宋体"/>
                <w:szCs w:val="21"/>
              </w:rPr>
              <w:t>基本治疗</w:t>
            </w:r>
            <w:r w:rsidRPr="00891C8A">
              <w:rPr>
                <w:rFonts w:ascii="宋体" w:eastAsia="宋体" w:hAnsi="宋体" w:hint="eastAsia"/>
                <w:szCs w:val="21"/>
              </w:rPr>
              <w:t>药物</w:t>
            </w:r>
            <w:r w:rsidRPr="00891C8A">
              <w:rPr>
                <w:rFonts w:ascii="宋体" w:eastAsia="宋体" w:hAnsi="宋体"/>
                <w:szCs w:val="21"/>
              </w:rPr>
              <w:t>的基本类型、作用机制、</w:t>
            </w:r>
            <w:proofErr w:type="gramStart"/>
            <w:r w:rsidRPr="00891C8A">
              <w:rPr>
                <w:rFonts w:ascii="宋体" w:eastAsia="宋体" w:hAnsi="宋体"/>
                <w:szCs w:val="21"/>
              </w:rPr>
              <w:t>构效关系</w:t>
            </w:r>
            <w:proofErr w:type="gramEnd"/>
            <w:r w:rsidRPr="00891C8A">
              <w:rPr>
                <w:rFonts w:ascii="宋体" w:eastAsia="宋体" w:hAnsi="宋体"/>
                <w:szCs w:val="21"/>
              </w:rPr>
              <w:t>及</w:t>
            </w:r>
            <w:r w:rsidRPr="00891C8A">
              <w:rPr>
                <w:rFonts w:ascii="宋体" w:eastAsia="宋体" w:hAnsi="宋体" w:hint="eastAsia"/>
                <w:szCs w:val="21"/>
              </w:rPr>
              <w:t>重点</w:t>
            </w:r>
            <w:r w:rsidRPr="00891C8A">
              <w:rPr>
                <w:rFonts w:ascii="宋体" w:eastAsia="宋体" w:hAnsi="宋体"/>
                <w:szCs w:val="21"/>
              </w:rPr>
              <w:t>药物的结构、性质、合成</w:t>
            </w:r>
            <w:r w:rsidRPr="00891C8A">
              <w:rPr>
                <w:rFonts w:ascii="宋体" w:eastAsia="宋体" w:hAnsi="宋体" w:hint="eastAsia"/>
                <w:szCs w:val="21"/>
              </w:rPr>
              <w:t>、</w:t>
            </w:r>
            <w:r w:rsidRPr="00891C8A">
              <w:rPr>
                <w:rFonts w:ascii="宋体" w:eastAsia="宋体" w:hAnsi="宋体"/>
                <w:szCs w:val="21"/>
              </w:rPr>
              <w:t>代谢</w:t>
            </w:r>
            <w:r w:rsidRPr="00891C8A">
              <w:rPr>
                <w:rFonts w:ascii="宋体" w:eastAsia="宋体" w:hAnsi="宋体" w:hint="eastAsia"/>
                <w:szCs w:val="21"/>
              </w:rPr>
              <w:t>及</w:t>
            </w:r>
            <w:r w:rsidRPr="00891C8A">
              <w:rPr>
                <w:rFonts w:ascii="宋体" w:eastAsia="宋体" w:hAnsi="宋体"/>
                <w:szCs w:val="21"/>
              </w:rPr>
              <w:t>应用。</w:t>
            </w:r>
          </w:p>
        </w:tc>
        <w:tc>
          <w:tcPr>
            <w:tcW w:w="646" w:type="dxa"/>
            <w:vAlign w:val="center"/>
          </w:tcPr>
          <w:p w14:paraId="46CB6C31" w14:textId="77777777" w:rsidR="00D715F7" w:rsidRPr="00D715F7" w:rsidRDefault="00D715F7" w:rsidP="00F957DB">
            <w:pPr>
              <w:widowControl/>
              <w:spacing w:beforeLines="50" w:before="156" w:afterLines="50" w:after="156"/>
              <w:jc w:val="center"/>
              <w:rPr>
                <w:rFonts w:ascii="宋体" w:eastAsia="宋体" w:hAnsi="宋体"/>
                <w:szCs w:val="21"/>
              </w:rPr>
            </w:pPr>
          </w:p>
        </w:tc>
      </w:tr>
      <w:tr w:rsidR="00891C8A" w:rsidRPr="00D715F7" w14:paraId="39789C70" w14:textId="77777777" w:rsidTr="00F957DB">
        <w:trPr>
          <w:trHeight w:val="340"/>
          <w:jc w:val="center"/>
        </w:trPr>
        <w:tc>
          <w:tcPr>
            <w:tcW w:w="1129" w:type="dxa"/>
            <w:vAlign w:val="center"/>
          </w:tcPr>
          <w:p w14:paraId="4788B185" w14:textId="77777777" w:rsidR="00891C8A" w:rsidRDefault="00891C8A" w:rsidP="00F957DB">
            <w:pPr>
              <w:widowControl/>
              <w:spacing w:beforeLines="50" w:before="156" w:afterLines="50" w:after="156"/>
              <w:jc w:val="center"/>
              <w:rPr>
                <w:rFonts w:ascii="宋体" w:eastAsia="宋体" w:hAnsi="宋体"/>
                <w:szCs w:val="21"/>
              </w:rPr>
            </w:pPr>
            <w:r>
              <w:rPr>
                <w:rFonts w:ascii="宋体" w:eastAsia="宋体" w:hAnsi="宋体" w:hint="eastAsia"/>
                <w:szCs w:val="21"/>
              </w:rPr>
              <w:t>13-</w:t>
            </w:r>
            <w:r>
              <w:rPr>
                <w:rFonts w:ascii="宋体" w:eastAsia="宋体" w:hAnsi="宋体"/>
                <w:szCs w:val="21"/>
              </w:rPr>
              <w:t>17</w:t>
            </w:r>
          </w:p>
        </w:tc>
        <w:tc>
          <w:tcPr>
            <w:tcW w:w="993" w:type="dxa"/>
            <w:vAlign w:val="center"/>
          </w:tcPr>
          <w:p w14:paraId="620F14EE" w14:textId="77777777" w:rsidR="00891C8A" w:rsidRPr="00D715F7" w:rsidRDefault="00891C8A" w:rsidP="00F957DB">
            <w:pPr>
              <w:widowControl/>
              <w:spacing w:beforeLines="50" w:before="156" w:afterLines="50" w:after="156"/>
              <w:jc w:val="center"/>
              <w:rPr>
                <w:rFonts w:ascii="宋体" w:eastAsia="宋体" w:hAnsi="宋体"/>
                <w:szCs w:val="21"/>
              </w:rPr>
            </w:pPr>
          </w:p>
        </w:tc>
        <w:tc>
          <w:tcPr>
            <w:tcW w:w="1275" w:type="dxa"/>
            <w:vAlign w:val="center"/>
          </w:tcPr>
          <w:p w14:paraId="77A2D197" w14:textId="77777777" w:rsidR="00891C8A" w:rsidRDefault="00891C8A"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第十六</w:t>
            </w:r>
            <w:r>
              <w:rPr>
                <w:rFonts w:ascii="宋体" w:eastAsia="宋体" w:hAnsi="宋体"/>
                <w:szCs w:val="21"/>
              </w:rPr>
              <w:t>章</w:t>
            </w:r>
          </w:p>
          <w:p w14:paraId="3C4F739C" w14:textId="77777777" w:rsidR="00891C8A" w:rsidRDefault="00891C8A"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第十七章</w:t>
            </w:r>
          </w:p>
          <w:p w14:paraId="4F12F4EC" w14:textId="77777777" w:rsidR="00891C8A" w:rsidRDefault="00891C8A"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第十八章</w:t>
            </w:r>
          </w:p>
          <w:p w14:paraId="254AE5FE" w14:textId="77777777" w:rsidR="00891C8A" w:rsidRDefault="00891C8A"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第十九</w:t>
            </w:r>
            <w:r>
              <w:rPr>
                <w:rFonts w:ascii="宋体" w:eastAsia="宋体" w:hAnsi="宋体"/>
                <w:szCs w:val="21"/>
              </w:rPr>
              <w:t>章</w:t>
            </w:r>
          </w:p>
          <w:p w14:paraId="4565F619" w14:textId="77777777" w:rsidR="00891C8A" w:rsidRPr="00D715F7" w:rsidRDefault="00891C8A" w:rsidP="00F957DB">
            <w:pPr>
              <w:widowControl/>
              <w:spacing w:beforeLines="50" w:before="156" w:afterLines="50" w:after="156"/>
              <w:jc w:val="center"/>
              <w:rPr>
                <w:rFonts w:ascii="宋体" w:eastAsia="宋体" w:hAnsi="宋体"/>
                <w:szCs w:val="21"/>
              </w:rPr>
            </w:pPr>
            <w:r>
              <w:rPr>
                <w:rFonts w:ascii="宋体" w:eastAsia="宋体" w:hAnsi="宋体" w:hint="eastAsia"/>
                <w:szCs w:val="21"/>
              </w:rPr>
              <w:t>第二十章</w:t>
            </w:r>
          </w:p>
        </w:tc>
        <w:tc>
          <w:tcPr>
            <w:tcW w:w="1843" w:type="dxa"/>
            <w:vAlign w:val="center"/>
          </w:tcPr>
          <w:p w14:paraId="739EF917" w14:textId="77777777" w:rsidR="00891C8A" w:rsidRPr="00891C8A" w:rsidRDefault="00891C8A" w:rsidP="00F957DB">
            <w:pPr>
              <w:pStyle w:val="ac"/>
              <w:spacing w:beforeLines="50" w:before="156" w:afterLines="50" w:after="156"/>
              <w:ind w:leftChars="-37" w:hangingChars="37" w:hanging="78"/>
              <w:rPr>
                <w:sz w:val="21"/>
                <w:szCs w:val="21"/>
              </w:rPr>
            </w:pPr>
            <w:r>
              <w:rPr>
                <w:rFonts w:hint="eastAsia"/>
                <w:sz w:val="21"/>
                <w:szCs w:val="21"/>
              </w:rPr>
              <w:t>1.</w:t>
            </w:r>
            <w:proofErr w:type="gramStart"/>
            <w:r w:rsidRPr="00891C8A">
              <w:rPr>
                <w:rFonts w:hint="eastAsia"/>
                <w:sz w:val="21"/>
                <w:szCs w:val="21"/>
              </w:rPr>
              <w:t>甾</w:t>
            </w:r>
            <w:proofErr w:type="gramEnd"/>
            <w:r w:rsidRPr="00891C8A">
              <w:rPr>
                <w:rFonts w:hint="eastAsia"/>
                <w:sz w:val="21"/>
                <w:szCs w:val="21"/>
              </w:rPr>
              <w:t>体激素类</w:t>
            </w:r>
            <w:r w:rsidRPr="00891C8A">
              <w:rPr>
                <w:sz w:val="21"/>
                <w:szCs w:val="21"/>
              </w:rPr>
              <w:t>药物</w:t>
            </w:r>
          </w:p>
          <w:p w14:paraId="34C6E9A8" w14:textId="77777777" w:rsidR="00891C8A" w:rsidRPr="00891C8A" w:rsidRDefault="00891C8A" w:rsidP="00F957DB">
            <w:pPr>
              <w:pStyle w:val="ac"/>
              <w:spacing w:beforeLines="50" w:before="156" w:afterLines="50" w:after="156"/>
              <w:ind w:leftChars="-37" w:hangingChars="37" w:hanging="78"/>
              <w:rPr>
                <w:sz w:val="21"/>
                <w:szCs w:val="21"/>
              </w:rPr>
            </w:pPr>
            <w:r>
              <w:rPr>
                <w:rFonts w:hint="eastAsia"/>
                <w:sz w:val="21"/>
                <w:szCs w:val="21"/>
              </w:rPr>
              <w:t>2.</w:t>
            </w:r>
            <w:r w:rsidRPr="00891C8A">
              <w:rPr>
                <w:rFonts w:hint="eastAsia"/>
                <w:sz w:val="21"/>
                <w:szCs w:val="21"/>
              </w:rPr>
              <w:t>抗生素</w:t>
            </w:r>
          </w:p>
          <w:p w14:paraId="4DFEA713" w14:textId="77777777" w:rsidR="00891C8A" w:rsidRPr="00891C8A" w:rsidRDefault="00891C8A" w:rsidP="00F957DB">
            <w:pPr>
              <w:pStyle w:val="ac"/>
              <w:spacing w:beforeLines="50" w:before="156" w:afterLines="50" w:after="156"/>
              <w:ind w:leftChars="-37" w:hangingChars="37" w:hanging="78"/>
              <w:rPr>
                <w:sz w:val="21"/>
                <w:szCs w:val="21"/>
              </w:rPr>
            </w:pPr>
            <w:r>
              <w:rPr>
                <w:rFonts w:hint="eastAsia"/>
                <w:sz w:val="21"/>
                <w:szCs w:val="21"/>
              </w:rPr>
              <w:t>3.</w:t>
            </w:r>
            <w:r w:rsidRPr="00891C8A">
              <w:rPr>
                <w:rFonts w:hint="eastAsia"/>
                <w:sz w:val="21"/>
                <w:szCs w:val="21"/>
              </w:rPr>
              <w:t>合成</w:t>
            </w:r>
            <w:r w:rsidRPr="00891C8A">
              <w:rPr>
                <w:sz w:val="21"/>
                <w:szCs w:val="21"/>
              </w:rPr>
              <w:t>抗菌药</w:t>
            </w:r>
          </w:p>
          <w:p w14:paraId="3D5C63F6" w14:textId="77777777" w:rsidR="00891C8A" w:rsidRPr="00891C8A" w:rsidRDefault="00891C8A" w:rsidP="00F957DB">
            <w:pPr>
              <w:pStyle w:val="ac"/>
              <w:spacing w:beforeLines="50" w:before="156" w:afterLines="50" w:after="156"/>
              <w:ind w:leftChars="-37" w:hangingChars="37" w:hanging="78"/>
              <w:rPr>
                <w:sz w:val="21"/>
                <w:szCs w:val="21"/>
              </w:rPr>
            </w:pPr>
            <w:r>
              <w:rPr>
                <w:rFonts w:hint="eastAsia"/>
                <w:sz w:val="21"/>
                <w:szCs w:val="21"/>
              </w:rPr>
              <w:t>4.</w:t>
            </w:r>
            <w:r w:rsidRPr="00891C8A">
              <w:rPr>
                <w:rFonts w:hint="eastAsia"/>
                <w:sz w:val="21"/>
                <w:szCs w:val="21"/>
              </w:rPr>
              <w:t>抗病毒药</w:t>
            </w:r>
          </w:p>
          <w:p w14:paraId="1C73A8F7" w14:textId="77777777" w:rsidR="00891C8A" w:rsidRPr="00891C8A" w:rsidRDefault="00891C8A" w:rsidP="00F957DB">
            <w:pPr>
              <w:pStyle w:val="ac"/>
              <w:spacing w:beforeLines="50" w:before="156" w:afterLines="50" w:after="156"/>
              <w:ind w:leftChars="-37" w:hangingChars="37" w:hanging="78"/>
              <w:rPr>
                <w:sz w:val="21"/>
                <w:szCs w:val="21"/>
              </w:rPr>
            </w:pPr>
            <w:r>
              <w:rPr>
                <w:rFonts w:hint="eastAsia"/>
                <w:sz w:val="21"/>
                <w:szCs w:val="21"/>
              </w:rPr>
              <w:t>5.</w:t>
            </w:r>
            <w:r w:rsidRPr="00891C8A">
              <w:rPr>
                <w:rFonts w:hint="eastAsia"/>
                <w:sz w:val="21"/>
                <w:szCs w:val="21"/>
              </w:rPr>
              <w:t>抗肿瘤</w:t>
            </w:r>
            <w:r w:rsidRPr="00891C8A">
              <w:rPr>
                <w:sz w:val="21"/>
                <w:szCs w:val="21"/>
              </w:rPr>
              <w:t>药</w:t>
            </w:r>
          </w:p>
        </w:tc>
        <w:tc>
          <w:tcPr>
            <w:tcW w:w="766" w:type="dxa"/>
            <w:vAlign w:val="center"/>
          </w:tcPr>
          <w:p w14:paraId="1C25C1FB" w14:textId="77777777" w:rsidR="00891C8A" w:rsidRPr="00891C8A" w:rsidRDefault="00891C8A" w:rsidP="00F957DB">
            <w:pPr>
              <w:widowControl/>
              <w:spacing w:beforeLines="50" w:before="156" w:afterLines="50" w:after="156"/>
              <w:jc w:val="center"/>
              <w:rPr>
                <w:rFonts w:ascii="宋体" w:eastAsia="宋体" w:hAnsi="宋体"/>
                <w:szCs w:val="21"/>
              </w:rPr>
            </w:pPr>
            <w:r w:rsidRPr="00891C8A">
              <w:rPr>
                <w:rFonts w:ascii="宋体" w:eastAsia="宋体" w:hAnsi="宋体"/>
                <w:szCs w:val="21"/>
              </w:rPr>
              <w:t>24</w:t>
            </w:r>
          </w:p>
        </w:tc>
        <w:tc>
          <w:tcPr>
            <w:tcW w:w="1644" w:type="dxa"/>
            <w:vAlign w:val="center"/>
          </w:tcPr>
          <w:p w14:paraId="6F8F8123" w14:textId="77777777" w:rsidR="00891C8A" w:rsidRPr="00891C8A" w:rsidRDefault="00891C8A" w:rsidP="00F957DB">
            <w:pPr>
              <w:widowControl/>
              <w:spacing w:beforeLines="50" w:before="156" w:afterLines="50" w:after="156"/>
              <w:rPr>
                <w:rFonts w:ascii="宋体" w:eastAsia="宋体" w:hAnsi="宋体"/>
                <w:szCs w:val="21"/>
              </w:rPr>
            </w:pPr>
            <w:r>
              <w:rPr>
                <w:rFonts w:ascii="宋体" w:eastAsia="宋体" w:hAnsi="宋体" w:hint="eastAsia"/>
                <w:szCs w:val="21"/>
              </w:rPr>
              <w:t>1.</w:t>
            </w:r>
            <w:r w:rsidRPr="00891C8A">
              <w:rPr>
                <w:rFonts w:ascii="宋体" w:eastAsia="宋体" w:hAnsi="宋体" w:hint="eastAsia"/>
                <w:szCs w:val="21"/>
              </w:rPr>
              <w:t>完成</w:t>
            </w:r>
            <w:r w:rsidRPr="00891C8A">
              <w:rPr>
                <w:rFonts w:ascii="宋体" w:eastAsia="宋体" w:hAnsi="宋体"/>
                <w:szCs w:val="21"/>
              </w:rPr>
              <w:t>思考题；</w:t>
            </w:r>
          </w:p>
          <w:p w14:paraId="6F5A1C70" w14:textId="77777777" w:rsidR="00891C8A" w:rsidRPr="00891C8A" w:rsidRDefault="00891C8A" w:rsidP="00F957DB">
            <w:pPr>
              <w:widowControl/>
              <w:spacing w:beforeLines="50" w:before="156" w:afterLines="50" w:after="156"/>
              <w:rPr>
                <w:rFonts w:ascii="宋体" w:eastAsia="宋体" w:hAnsi="宋体"/>
                <w:szCs w:val="21"/>
              </w:rPr>
            </w:pPr>
            <w:r w:rsidRPr="00891C8A">
              <w:rPr>
                <w:rFonts w:ascii="宋体" w:eastAsia="宋体" w:hAnsi="宋体" w:hint="eastAsia"/>
                <w:szCs w:val="21"/>
              </w:rPr>
              <w:t>2</w:t>
            </w:r>
            <w:r>
              <w:rPr>
                <w:rFonts w:ascii="宋体" w:eastAsia="宋体" w:hAnsi="宋体" w:hint="eastAsia"/>
                <w:szCs w:val="21"/>
              </w:rPr>
              <w:t>．</w:t>
            </w:r>
            <w:r w:rsidRPr="00891C8A">
              <w:rPr>
                <w:rFonts w:ascii="宋体" w:eastAsia="宋体" w:hAnsi="宋体"/>
                <w:szCs w:val="21"/>
              </w:rPr>
              <w:t>掌握</w:t>
            </w:r>
            <w:r w:rsidRPr="00891C8A">
              <w:rPr>
                <w:rFonts w:ascii="宋体" w:eastAsia="宋体" w:hAnsi="宋体" w:hint="eastAsia"/>
                <w:szCs w:val="21"/>
              </w:rPr>
              <w:t>化学治疗药物</w:t>
            </w:r>
            <w:r w:rsidRPr="00891C8A">
              <w:rPr>
                <w:rFonts w:ascii="宋体" w:eastAsia="宋体" w:hAnsi="宋体"/>
                <w:szCs w:val="21"/>
              </w:rPr>
              <w:t>的基本类型、作用机制、</w:t>
            </w:r>
            <w:proofErr w:type="gramStart"/>
            <w:r w:rsidRPr="00891C8A">
              <w:rPr>
                <w:rFonts w:ascii="宋体" w:eastAsia="宋体" w:hAnsi="宋体"/>
                <w:szCs w:val="21"/>
              </w:rPr>
              <w:t>构效关系</w:t>
            </w:r>
            <w:proofErr w:type="gramEnd"/>
            <w:r w:rsidRPr="00891C8A">
              <w:rPr>
                <w:rFonts w:ascii="宋体" w:eastAsia="宋体" w:hAnsi="宋体"/>
                <w:szCs w:val="21"/>
              </w:rPr>
              <w:t>及</w:t>
            </w:r>
            <w:r w:rsidRPr="00891C8A">
              <w:rPr>
                <w:rFonts w:ascii="宋体" w:eastAsia="宋体" w:hAnsi="宋体" w:hint="eastAsia"/>
                <w:szCs w:val="21"/>
              </w:rPr>
              <w:t>重点</w:t>
            </w:r>
            <w:r w:rsidRPr="00891C8A">
              <w:rPr>
                <w:rFonts w:ascii="宋体" w:eastAsia="宋体" w:hAnsi="宋体"/>
                <w:szCs w:val="21"/>
              </w:rPr>
              <w:t>药物的结构、性质、合成</w:t>
            </w:r>
            <w:r w:rsidRPr="00891C8A">
              <w:rPr>
                <w:rFonts w:ascii="宋体" w:eastAsia="宋体" w:hAnsi="宋体" w:hint="eastAsia"/>
                <w:szCs w:val="21"/>
              </w:rPr>
              <w:t>、</w:t>
            </w:r>
            <w:r w:rsidRPr="00891C8A">
              <w:rPr>
                <w:rFonts w:ascii="宋体" w:eastAsia="宋体" w:hAnsi="宋体"/>
                <w:szCs w:val="21"/>
              </w:rPr>
              <w:t>代谢</w:t>
            </w:r>
            <w:r w:rsidRPr="00891C8A">
              <w:rPr>
                <w:rFonts w:ascii="宋体" w:eastAsia="宋体" w:hAnsi="宋体" w:hint="eastAsia"/>
                <w:szCs w:val="21"/>
              </w:rPr>
              <w:t>及</w:t>
            </w:r>
            <w:r w:rsidRPr="00891C8A">
              <w:rPr>
                <w:rFonts w:ascii="宋体" w:eastAsia="宋体" w:hAnsi="宋体"/>
                <w:szCs w:val="21"/>
              </w:rPr>
              <w:t>应用。</w:t>
            </w:r>
          </w:p>
        </w:tc>
        <w:tc>
          <w:tcPr>
            <w:tcW w:w="646" w:type="dxa"/>
            <w:vAlign w:val="center"/>
          </w:tcPr>
          <w:p w14:paraId="6F01F749" w14:textId="77777777" w:rsidR="00891C8A" w:rsidRPr="00D715F7" w:rsidRDefault="00891C8A" w:rsidP="00F957DB">
            <w:pPr>
              <w:widowControl/>
              <w:spacing w:beforeLines="50" w:before="156" w:afterLines="50" w:after="156"/>
              <w:jc w:val="center"/>
              <w:rPr>
                <w:rFonts w:ascii="宋体" w:eastAsia="宋体" w:hAnsi="宋体"/>
                <w:szCs w:val="21"/>
              </w:rPr>
            </w:pPr>
          </w:p>
        </w:tc>
      </w:tr>
    </w:tbl>
    <w:p w14:paraId="63164456" w14:textId="77777777" w:rsidR="00BA23F0" w:rsidRDefault="00BA23F0" w:rsidP="00F957D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848744D" w14:textId="77777777" w:rsidR="00E76E34" w:rsidRDefault="00E76E34" w:rsidP="00F957D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proofErr w:type="gramStart"/>
      <w:r w:rsidR="000403BA">
        <w:rPr>
          <w:rFonts w:ascii="宋体" w:eastAsia="宋体" w:hAnsi="宋体" w:hint="eastAsia"/>
        </w:rPr>
        <w:t>尤启冬主编</w:t>
      </w:r>
      <w:proofErr w:type="gramEnd"/>
      <w:r w:rsidR="000403BA">
        <w:rPr>
          <w:rFonts w:ascii="宋体" w:eastAsia="宋体" w:hAnsi="宋体"/>
        </w:rPr>
        <w:t>，《药物化学》，化学工业出版社，第三版</w:t>
      </w:r>
    </w:p>
    <w:p w14:paraId="3EA29EBD" w14:textId="77777777" w:rsidR="000403BA" w:rsidRPr="000403BA" w:rsidRDefault="00E76E34" w:rsidP="00F957DB">
      <w:pPr>
        <w:spacing w:beforeLines="50" w:before="156" w:afterLines="50" w:after="156"/>
        <w:ind w:firstLineChars="200" w:firstLine="420"/>
        <w:jc w:val="left"/>
        <w:rPr>
          <w:rFonts w:ascii="宋体" w:eastAsia="宋体" w:hAnsi="宋体"/>
        </w:rPr>
      </w:pPr>
      <w:r>
        <w:rPr>
          <w:rFonts w:ascii="宋体" w:eastAsia="宋体" w:hAnsi="宋体" w:hint="eastAsia"/>
        </w:rPr>
        <w:t>2．</w:t>
      </w:r>
      <w:r w:rsidR="000403BA" w:rsidRPr="000403BA">
        <w:rPr>
          <w:rFonts w:ascii="宋体" w:eastAsia="宋体" w:hAnsi="宋体" w:hint="eastAsia"/>
        </w:rPr>
        <w:t>苏怀德</w:t>
      </w:r>
      <w:r w:rsidR="000403BA">
        <w:rPr>
          <w:rFonts w:ascii="宋体" w:eastAsia="宋体" w:hAnsi="宋体" w:hint="eastAsia"/>
        </w:rPr>
        <w:t>，</w:t>
      </w:r>
      <w:r w:rsidR="000403BA" w:rsidRPr="000403BA">
        <w:rPr>
          <w:rFonts w:ascii="宋体" w:eastAsia="宋体" w:hAnsi="宋体" w:hint="eastAsia"/>
        </w:rPr>
        <w:t>《药物研究史选讲》</w:t>
      </w:r>
      <w:r w:rsidR="000403BA">
        <w:rPr>
          <w:rFonts w:ascii="宋体" w:eastAsia="宋体" w:hAnsi="宋体" w:hint="eastAsia"/>
        </w:rPr>
        <w:t>，</w:t>
      </w:r>
      <w:r w:rsidR="000403BA" w:rsidRPr="000403BA">
        <w:rPr>
          <w:rFonts w:ascii="宋体" w:eastAsia="宋体" w:hAnsi="宋体"/>
        </w:rPr>
        <w:t>1992</w:t>
      </w:r>
      <w:r w:rsidR="000403BA" w:rsidRPr="000403BA">
        <w:rPr>
          <w:rFonts w:ascii="宋体" w:eastAsia="宋体" w:hAnsi="宋体" w:hint="eastAsia"/>
        </w:rPr>
        <w:t>年</w:t>
      </w:r>
    </w:p>
    <w:p w14:paraId="7FB0A0A8" w14:textId="77777777" w:rsidR="000403BA" w:rsidRPr="000403BA" w:rsidRDefault="000403BA" w:rsidP="00F957DB">
      <w:pPr>
        <w:widowControl/>
        <w:spacing w:beforeLines="50" w:before="156" w:afterLines="50" w:after="156"/>
        <w:ind w:firstLineChars="200" w:firstLine="420"/>
        <w:jc w:val="left"/>
        <w:rPr>
          <w:rFonts w:ascii="宋体" w:eastAsia="宋体" w:hAnsi="宋体"/>
        </w:rPr>
      </w:pPr>
      <w:r>
        <w:rPr>
          <w:rFonts w:ascii="宋体" w:eastAsia="宋体" w:hAnsi="宋体"/>
        </w:rPr>
        <w:t xml:space="preserve">3. </w:t>
      </w:r>
      <w:r w:rsidRPr="000403BA">
        <w:rPr>
          <w:rFonts w:ascii="宋体" w:eastAsia="宋体" w:hAnsi="宋体" w:hint="eastAsia"/>
        </w:rPr>
        <w:t>郭宗儒</w:t>
      </w:r>
      <w:r>
        <w:rPr>
          <w:rFonts w:ascii="宋体" w:eastAsia="宋体" w:hAnsi="宋体" w:hint="eastAsia"/>
        </w:rPr>
        <w:t>，</w:t>
      </w:r>
      <w:r w:rsidRPr="000403BA">
        <w:rPr>
          <w:rFonts w:ascii="宋体" w:eastAsia="宋体" w:hAnsi="宋体" w:hint="eastAsia"/>
        </w:rPr>
        <w:t>《药物化学总论》</w:t>
      </w:r>
      <w:r>
        <w:rPr>
          <w:rFonts w:ascii="宋体" w:eastAsia="宋体" w:hAnsi="宋体" w:hint="eastAsia"/>
        </w:rPr>
        <w:t>，</w:t>
      </w:r>
      <w:r w:rsidRPr="000403BA">
        <w:rPr>
          <w:rFonts w:ascii="宋体" w:eastAsia="宋体" w:hAnsi="宋体"/>
        </w:rPr>
        <w:t>1994</w:t>
      </w:r>
      <w:r>
        <w:rPr>
          <w:rFonts w:ascii="宋体" w:eastAsia="宋体" w:hAnsi="宋体" w:hint="eastAsia"/>
        </w:rPr>
        <w:t>年</w:t>
      </w:r>
    </w:p>
    <w:p w14:paraId="361051BB" w14:textId="77777777" w:rsidR="00D417A1" w:rsidRPr="00E76E34" w:rsidRDefault="000403BA" w:rsidP="00F957DB">
      <w:pPr>
        <w:widowControl/>
        <w:spacing w:beforeLines="50" w:before="156" w:afterLines="50" w:after="156"/>
        <w:ind w:firstLineChars="200" w:firstLine="420"/>
        <w:jc w:val="left"/>
        <w:rPr>
          <w:rFonts w:ascii="宋体" w:eastAsia="宋体" w:hAnsi="宋体"/>
        </w:rPr>
      </w:pPr>
      <w:r>
        <w:rPr>
          <w:rFonts w:ascii="宋体" w:eastAsia="宋体" w:hAnsi="宋体"/>
        </w:rPr>
        <w:t>4.</w:t>
      </w:r>
      <w:r w:rsidRPr="000403BA">
        <w:rPr>
          <w:rFonts w:ascii="宋体" w:eastAsia="宋体" w:hAnsi="宋体" w:hint="eastAsia"/>
        </w:rPr>
        <w:t xml:space="preserve"> </w:t>
      </w:r>
      <w:proofErr w:type="gramStart"/>
      <w:r w:rsidRPr="000403BA">
        <w:rPr>
          <w:rFonts w:ascii="宋体" w:eastAsia="宋体" w:hAnsi="宋体" w:hint="eastAsia"/>
        </w:rPr>
        <w:t>陈芬儿</w:t>
      </w:r>
      <w:proofErr w:type="gramEnd"/>
      <w:r>
        <w:rPr>
          <w:rFonts w:ascii="宋体" w:eastAsia="宋体" w:hAnsi="宋体" w:hint="eastAsia"/>
        </w:rPr>
        <w:t>，</w:t>
      </w:r>
      <w:r w:rsidRPr="000403BA">
        <w:rPr>
          <w:rFonts w:ascii="宋体" w:eastAsia="宋体" w:hAnsi="宋体" w:hint="eastAsia"/>
        </w:rPr>
        <w:t>《有机药物合成法》</w:t>
      </w:r>
      <w:r>
        <w:rPr>
          <w:rFonts w:ascii="宋体" w:eastAsia="宋体" w:hAnsi="宋体" w:hint="eastAsia"/>
        </w:rPr>
        <w:t>，</w:t>
      </w:r>
      <w:r w:rsidRPr="000403BA">
        <w:rPr>
          <w:rFonts w:ascii="宋体" w:eastAsia="宋体" w:hAnsi="宋体"/>
        </w:rPr>
        <w:t>1998</w:t>
      </w:r>
      <w:r>
        <w:rPr>
          <w:rFonts w:ascii="宋体" w:eastAsia="宋体" w:hAnsi="宋体" w:hint="eastAsia"/>
        </w:rPr>
        <w:t>年</w:t>
      </w:r>
    </w:p>
    <w:p w14:paraId="2B1C40C9" w14:textId="77777777" w:rsidR="00E76E34" w:rsidRDefault="00E76E34" w:rsidP="00F957D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75EE2E4A" w14:textId="77777777" w:rsidR="00E76E34" w:rsidRDefault="000403BA" w:rsidP="00F957DB">
      <w:pPr>
        <w:widowControl/>
        <w:spacing w:beforeLines="50" w:before="156" w:afterLines="50" w:after="156"/>
        <w:ind w:firstLineChars="200" w:firstLine="420"/>
        <w:jc w:val="left"/>
        <w:rPr>
          <w:rFonts w:ascii="宋体" w:eastAsia="宋体" w:hAnsi="宋体"/>
        </w:rPr>
      </w:pPr>
      <w:r w:rsidRPr="000403BA">
        <w:rPr>
          <w:rFonts w:ascii="宋体" w:eastAsia="宋体" w:hAnsi="宋体" w:hint="eastAsia"/>
        </w:rPr>
        <w:t>本课程</w:t>
      </w:r>
      <w:r>
        <w:rPr>
          <w:rFonts w:ascii="宋体" w:eastAsia="宋体" w:hAnsi="宋体" w:hint="eastAsia"/>
        </w:rPr>
        <w:t>主要</w:t>
      </w:r>
      <w:r>
        <w:rPr>
          <w:rFonts w:ascii="宋体" w:eastAsia="宋体" w:hAnsi="宋体"/>
        </w:rPr>
        <w:t>采用</w:t>
      </w:r>
      <w:r>
        <w:rPr>
          <w:rFonts w:ascii="宋体" w:eastAsia="宋体" w:hAnsi="宋体" w:hint="eastAsia"/>
        </w:rPr>
        <w:t>讲授法教学，</w:t>
      </w:r>
      <w:r w:rsidRPr="000403BA">
        <w:rPr>
          <w:rFonts w:ascii="宋体" w:eastAsia="宋体" w:hAnsi="宋体" w:hint="eastAsia"/>
        </w:rPr>
        <w:t>要求学生在课前</w:t>
      </w:r>
      <w:r>
        <w:rPr>
          <w:rFonts w:ascii="宋体" w:eastAsia="宋体" w:hAnsi="宋体" w:hint="eastAsia"/>
        </w:rPr>
        <w:t>通过</w:t>
      </w:r>
      <w:r w:rsidRPr="000403BA">
        <w:rPr>
          <w:rFonts w:ascii="宋体" w:eastAsia="宋体" w:hAnsi="宋体" w:hint="eastAsia"/>
        </w:rPr>
        <w:t>观看微课</w:t>
      </w:r>
      <w:r>
        <w:rPr>
          <w:rFonts w:ascii="宋体" w:eastAsia="宋体" w:hAnsi="宋体" w:hint="eastAsia"/>
        </w:rPr>
        <w:t>、</w:t>
      </w:r>
      <w:r>
        <w:rPr>
          <w:rFonts w:ascii="宋体" w:eastAsia="宋体" w:hAnsi="宋体"/>
        </w:rPr>
        <w:t>网络课方式预习</w:t>
      </w:r>
      <w:r w:rsidRPr="000403BA">
        <w:rPr>
          <w:rFonts w:ascii="宋体" w:eastAsia="宋体" w:hAnsi="宋体" w:hint="eastAsia"/>
        </w:rPr>
        <w:t>，</w:t>
      </w:r>
      <w:r>
        <w:rPr>
          <w:rFonts w:ascii="宋体" w:eastAsia="宋体" w:hAnsi="宋体" w:hint="eastAsia"/>
        </w:rPr>
        <w:t>课后</w:t>
      </w:r>
      <w:r w:rsidRPr="000403BA">
        <w:rPr>
          <w:rFonts w:ascii="宋体" w:eastAsia="宋体" w:hAnsi="宋体" w:hint="eastAsia"/>
        </w:rPr>
        <w:t>完成相应思考</w:t>
      </w:r>
      <w:r>
        <w:rPr>
          <w:rFonts w:ascii="宋体" w:eastAsia="宋体" w:hAnsi="宋体" w:hint="eastAsia"/>
        </w:rPr>
        <w:t>题，课间</w:t>
      </w:r>
      <w:r>
        <w:rPr>
          <w:rFonts w:ascii="宋体" w:eastAsia="宋体" w:hAnsi="宋体"/>
        </w:rPr>
        <w:t>加以</w:t>
      </w:r>
      <w:r w:rsidRPr="000403BA">
        <w:rPr>
          <w:rFonts w:ascii="宋体" w:eastAsia="宋体" w:hAnsi="宋体" w:hint="eastAsia"/>
        </w:rPr>
        <w:t>师生研讨。</w:t>
      </w:r>
    </w:p>
    <w:p w14:paraId="4D72D3D4" w14:textId="77777777" w:rsidR="000403BA" w:rsidRDefault="00D417A1"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0403BA" w:rsidRPr="000403BA">
        <w:rPr>
          <w:rFonts w:ascii="宋体" w:eastAsia="宋体" w:hAnsi="宋体"/>
        </w:rPr>
        <w:t>讲授法：</w:t>
      </w:r>
      <w:r w:rsidR="000403BA" w:rsidRPr="000403BA">
        <w:rPr>
          <w:rFonts w:ascii="宋体" w:eastAsia="宋体" w:hAnsi="宋体" w:hint="eastAsia"/>
        </w:rPr>
        <w:t>围绕课程的核心概念，如“</w:t>
      </w:r>
      <w:r w:rsidR="000403BA">
        <w:rPr>
          <w:rFonts w:ascii="宋体" w:eastAsia="宋体" w:hAnsi="宋体" w:hint="eastAsia"/>
        </w:rPr>
        <w:t>药物化学</w:t>
      </w:r>
      <w:r w:rsidR="000403BA" w:rsidRPr="000403BA">
        <w:rPr>
          <w:rFonts w:ascii="宋体" w:eastAsia="宋体" w:hAnsi="宋体" w:hint="eastAsia"/>
        </w:rPr>
        <w:t>”、“</w:t>
      </w:r>
      <w:r w:rsidR="000403BA">
        <w:rPr>
          <w:rFonts w:ascii="宋体" w:eastAsia="宋体" w:hAnsi="宋体" w:hint="eastAsia"/>
        </w:rPr>
        <w:t>先导化合物</w:t>
      </w:r>
      <w:r w:rsidR="000403BA" w:rsidRPr="000403BA">
        <w:rPr>
          <w:rFonts w:ascii="宋体" w:eastAsia="宋体" w:hAnsi="宋体" w:hint="eastAsia"/>
        </w:rPr>
        <w:t>”、“</w:t>
      </w:r>
      <w:r w:rsidR="000403BA">
        <w:rPr>
          <w:rFonts w:ascii="宋体" w:eastAsia="宋体" w:hAnsi="宋体" w:hint="eastAsia"/>
        </w:rPr>
        <w:t>生物电子等排</w:t>
      </w:r>
      <w:r w:rsidR="000403BA" w:rsidRPr="000403BA">
        <w:rPr>
          <w:rFonts w:ascii="宋体" w:eastAsia="宋体" w:hAnsi="宋体" w:hint="eastAsia"/>
        </w:rPr>
        <w:t>”、“</w:t>
      </w:r>
      <w:r w:rsidR="000403BA">
        <w:rPr>
          <w:rFonts w:ascii="宋体" w:eastAsia="宋体" w:hAnsi="宋体" w:hint="eastAsia"/>
        </w:rPr>
        <w:t>前药</w:t>
      </w:r>
      <w:r w:rsidR="000403BA" w:rsidRPr="000403BA">
        <w:rPr>
          <w:rFonts w:ascii="宋体" w:eastAsia="宋体" w:hAnsi="宋体" w:hint="eastAsia"/>
        </w:rPr>
        <w:t>”等进行讲解。</w:t>
      </w:r>
    </w:p>
    <w:p w14:paraId="49354B19" w14:textId="77777777" w:rsidR="000403BA" w:rsidRDefault="00D417A1" w:rsidP="00F957DB">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2．</w:t>
      </w:r>
      <w:r w:rsidR="000403BA" w:rsidRPr="000403BA">
        <w:rPr>
          <w:rFonts w:ascii="宋体" w:eastAsia="宋体" w:hAnsi="宋体"/>
        </w:rPr>
        <w:t>讨论法：</w:t>
      </w:r>
      <w:r w:rsidR="000403BA" w:rsidRPr="000403BA">
        <w:rPr>
          <w:rFonts w:ascii="宋体" w:eastAsia="宋体" w:hAnsi="宋体" w:hint="eastAsia"/>
        </w:rPr>
        <w:t>围绕“</w:t>
      </w:r>
      <w:r w:rsidR="000403BA">
        <w:rPr>
          <w:rFonts w:ascii="宋体" w:eastAsia="宋体" w:hAnsi="宋体" w:hint="eastAsia"/>
        </w:rPr>
        <w:t>药物化学的</w:t>
      </w:r>
      <w:r w:rsidR="000403BA">
        <w:rPr>
          <w:rFonts w:ascii="宋体" w:eastAsia="宋体" w:hAnsi="宋体"/>
        </w:rPr>
        <w:t>研究任务和目的</w:t>
      </w:r>
      <w:r w:rsidR="000403BA" w:rsidRPr="000403BA">
        <w:rPr>
          <w:rFonts w:ascii="宋体" w:eastAsia="宋体" w:hAnsi="宋体" w:hint="eastAsia"/>
        </w:rPr>
        <w:t>”、“</w:t>
      </w:r>
      <w:r w:rsidR="000403BA">
        <w:rPr>
          <w:rFonts w:ascii="宋体" w:eastAsia="宋体" w:hAnsi="宋体" w:hint="eastAsia"/>
        </w:rPr>
        <w:t>类药性</w:t>
      </w:r>
      <w:r w:rsidR="000403BA" w:rsidRPr="000403BA">
        <w:rPr>
          <w:rFonts w:ascii="宋体" w:eastAsia="宋体" w:hAnsi="宋体" w:hint="eastAsia"/>
        </w:rPr>
        <w:t>”、“</w:t>
      </w:r>
      <w:r w:rsidR="000403BA">
        <w:rPr>
          <w:rFonts w:ascii="宋体" w:eastAsia="宋体" w:hAnsi="宋体" w:hint="eastAsia"/>
        </w:rPr>
        <w:t>作用机制</w:t>
      </w:r>
      <w:r w:rsidR="000403BA" w:rsidRPr="000403BA">
        <w:rPr>
          <w:rFonts w:ascii="宋体" w:eastAsia="宋体" w:hAnsi="宋体" w:hint="eastAsia"/>
        </w:rPr>
        <w:t>”</w:t>
      </w:r>
      <w:r w:rsidR="000403BA">
        <w:rPr>
          <w:rFonts w:ascii="宋体" w:eastAsia="宋体" w:hAnsi="宋体" w:hint="eastAsia"/>
        </w:rPr>
        <w:t>、</w:t>
      </w:r>
      <w:r w:rsidR="000403BA" w:rsidRPr="000403BA">
        <w:rPr>
          <w:rFonts w:ascii="宋体" w:eastAsia="宋体" w:hAnsi="宋体" w:hint="eastAsia"/>
        </w:rPr>
        <w:t>“</w:t>
      </w:r>
      <w:r w:rsidR="000403BA">
        <w:rPr>
          <w:rFonts w:ascii="宋体" w:eastAsia="宋体" w:hAnsi="宋体" w:hint="eastAsia"/>
        </w:rPr>
        <w:t>新药开发</w:t>
      </w:r>
      <w:r w:rsidR="000403BA" w:rsidRPr="000403BA">
        <w:rPr>
          <w:rFonts w:ascii="宋体" w:eastAsia="宋体" w:hAnsi="宋体" w:hint="eastAsia"/>
        </w:rPr>
        <w:t>”等主题</w:t>
      </w:r>
      <w:r w:rsidR="000403BA" w:rsidRPr="000403BA">
        <w:rPr>
          <w:rFonts w:ascii="宋体" w:eastAsia="宋体" w:hAnsi="宋体"/>
        </w:rPr>
        <w:t>组织学生进行讨论。</w:t>
      </w:r>
    </w:p>
    <w:p w14:paraId="1C8EEB2E" w14:textId="77777777" w:rsidR="00D417A1" w:rsidRPr="00F56396" w:rsidRDefault="00022CBB" w:rsidP="00F957D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1E1092C" w14:textId="77777777" w:rsidR="00D417A1" w:rsidRPr="00DD7B5F" w:rsidRDefault="00DD7B5F" w:rsidP="00F957D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1299F13" w14:textId="77777777" w:rsidR="00D417A1" w:rsidRPr="00D504B7" w:rsidRDefault="00022CBB" w:rsidP="00F957D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52A6C5FD" w14:textId="77777777" w:rsidTr="00B57AC1">
        <w:trPr>
          <w:trHeight w:val="567"/>
          <w:jc w:val="center"/>
        </w:trPr>
        <w:tc>
          <w:tcPr>
            <w:tcW w:w="2847" w:type="dxa"/>
            <w:vAlign w:val="center"/>
          </w:tcPr>
          <w:p w14:paraId="54C85752" w14:textId="77777777" w:rsidR="00D417A1" w:rsidRDefault="00D417A1" w:rsidP="00F957DB">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4CAC034" w14:textId="77777777" w:rsidR="00D417A1" w:rsidRDefault="00D417A1" w:rsidP="00F957D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13C5573" w14:textId="77777777" w:rsidR="00D417A1" w:rsidRDefault="00D417A1" w:rsidP="00F957DB">
            <w:pPr>
              <w:pStyle w:val="a3"/>
              <w:spacing w:beforeLines="50" w:before="156" w:afterLines="50" w:after="156"/>
              <w:jc w:val="center"/>
              <w:rPr>
                <w:rFonts w:hAnsi="宋体"/>
                <w:b/>
              </w:rPr>
            </w:pPr>
            <w:r>
              <w:rPr>
                <w:rFonts w:hAnsi="宋体" w:hint="eastAsia"/>
                <w:b/>
              </w:rPr>
              <w:t>考核方式</w:t>
            </w:r>
          </w:p>
        </w:tc>
      </w:tr>
      <w:tr w:rsidR="00D417A1" w14:paraId="6CDB3936" w14:textId="77777777" w:rsidTr="00B57AC1">
        <w:trPr>
          <w:trHeight w:val="567"/>
          <w:jc w:val="center"/>
        </w:trPr>
        <w:tc>
          <w:tcPr>
            <w:tcW w:w="2847" w:type="dxa"/>
            <w:vAlign w:val="center"/>
          </w:tcPr>
          <w:p w14:paraId="63065100" w14:textId="77777777" w:rsidR="00D417A1" w:rsidRPr="00285327" w:rsidRDefault="00285327" w:rsidP="00F957DB">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045E61E4" w14:textId="77777777" w:rsidR="00D417A1" w:rsidRDefault="00C3407A" w:rsidP="00F957DB">
            <w:pPr>
              <w:pStyle w:val="a3"/>
              <w:spacing w:beforeLines="50" w:before="156" w:afterLines="50" w:after="156"/>
              <w:jc w:val="center"/>
              <w:rPr>
                <w:rFonts w:hAnsi="宋体"/>
                <w:b/>
              </w:rPr>
            </w:pPr>
            <w:r>
              <w:rPr>
                <w:rFonts w:hAnsi="宋体"/>
                <w:szCs w:val="21"/>
              </w:rPr>
              <w:t>重点要求的药物合成</w:t>
            </w:r>
            <w:r>
              <w:rPr>
                <w:rFonts w:hAnsi="宋体" w:hint="eastAsia"/>
                <w:szCs w:val="21"/>
              </w:rPr>
              <w:t>制备</w:t>
            </w:r>
          </w:p>
        </w:tc>
        <w:tc>
          <w:tcPr>
            <w:tcW w:w="2849" w:type="dxa"/>
            <w:vAlign w:val="center"/>
          </w:tcPr>
          <w:p w14:paraId="33DE2917" w14:textId="77777777" w:rsidR="00D417A1" w:rsidRPr="00F73B73" w:rsidRDefault="00B57AC1" w:rsidP="00F957DB">
            <w:pPr>
              <w:pStyle w:val="a3"/>
              <w:spacing w:beforeLines="50" w:before="156" w:afterLines="50" w:after="156"/>
              <w:jc w:val="center"/>
              <w:rPr>
                <w:rFonts w:hAnsi="宋体"/>
                <w:bCs/>
              </w:rPr>
            </w:pPr>
            <w:r w:rsidRPr="00F73B73">
              <w:rPr>
                <w:rFonts w:hAnsi="宋体" w:hint="eastAsia"/>
                <w:bCs/>
              </w:rPr>
              <w:t>作业</w:t>
            </w:r>
            <w:r w:rsidRPr="00F73B73">
              <w:rPr>
                <w:rFonts w:hAnsi="宋体"/>
                <w:bCs/>
              </w:rPr>
              <w:t>、理论考试</w:t>
            </w:r>
          </w:p>
        </w:tc>
      </w:tr>
      <w:tr w:rsidR="00D417A1" w14:paraId="52D304E4" w14:textId="77777777" w:rsidTr="00B57AC1">
        <w:trPr>
          <w:trHeight w:val="567"/>
          <w:jc w:val="center"/>
        </w:trPr>
        <w:tc>
          <w:tcPr>
            <w:tcW w:w="2847" w:type="dxa"/>
            <w:vAlign w:val="center"/>
          </w:tcPr>
          <w:p w14:paraId="312EAF00" w14:textId="77777777" w:rsidR="00D417A1" w:rsidRPr="00285327" w:rsidRDefault="00285327" w:rsidP="00F957DB">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66FC5981" w14:textId="77777777" w:rsidR="00D417A1" w:rsidRDefault="00C3407A" w:rsidP="00F957DB">
            <w:pPr>
              <w:pStyle w:val="a3"/>
              <w:spacing w:beforeLines="50" w:before="156" w:afterLines="50" w:after="156"/>
              <w:jc w:val="center"/>
              <w:rPr>
                <w:rFonts w:hAnsi="宋体"/>
                <w:b/>
              </w:rPr>
            </w:pPr>
            <w:r>
              <w:rPr>
                <w:rFonts w:hAnsi="宋体"/>
                <w:szCs w:val="21"/>
              </w:rPr>
              <w:t>各章节药物的分类、作用机制、</w:t>
            </w:r>
            <w:proofErr w:type="gramStart"/>
            <w:r>
              <w:rPr>
                <w:rFonts w:hAnsi="宋体"/>
                <w:szCs w:val="21"/>
              </w:rPr>
              <w:t>构效关系</w:t>
            </w:r>
            <w:proofErr w:type="gramEnd"/>
            <w:r>
              <w:rPr>
                <w:rFonts w:hAnsi="宋体"/>
                <w:szCs w:val="21"/>
              </w:rPr>
              <w:t>、重点药物的</w:t>
            </w:r>
            <w:r>
              <w:rPr>
                <w:rFonts w:hAnsi="宋体" w:hint="eastAsia"/>
                <w:szCs w:val="21"/>
              </w:rPr>
              <w:t>结构</w:t>
            </w:r>
            <w:r>
              <w:rPr>
                <w:rFonts w:hAnsi="宋体"/>
                <w:szCs w:val="21"/>
              </w:rPr>
              <w:t>、性质、代谢、临床应用和</w:t>
            </w:r>
            <w:r>
              <w:rPr>
                <w:rFonts w:hAnsi="宋体" w:hint="eastAsia"/>
                <w:szCs w:val="21"/>
              </w:rPr>
              <w:t>不良反应</w:t>
            </w:r>
          </w:p>
        </w:tc>
        <w:tc>
          <w:tcPr>
            <w:tcW w:w="2849" w:type="dxa"/>
            <w:vAlign w:val="center"/>
          </w:tcPr>
          <w:p w14:paraId="7A02A724" w14:textId="77777777" w:rsidR="00D417A1" w:rsidRPr="00F73B73" w:rsidRDefault="00B57AC1" w:rsidP="00F957DB">
            <w:pPr>
              <w:pStyle w:val="a3"/>
              <w:spacing w:beforeLines="50" w:before="156" w:afterLines="50" w:after="156"/>
              <w:jc w:val="center"/>
              <w:rPr>
                <w:rFonts w:hAnsi="宋体"/>
                <w:bCs/>
              </w:rPr>
            </w:pPr>
            <w:r w:rsidRPr="00F73B73">
              <w:rPr>
                <w:rFonts w:hAnsi="宋体" w:hint="eastAsia"/>
                <w:bCs/>
              </w:rPr>
              <w:t>作业</w:t>
            </w:r>
            <w:r w:rsidRPr="00F73B73">
              <w:rPr>
                <w:rFonts w:hAnsi="宋体"/>
                <w:bCs/>
              </w:rPr>
              <w:t>、理论考试</w:t>
            </w:r>
          </w:p>
        </w:tc>
      </w:tr>
      <w:tr w:rsidR="00D417A1" w14:paraId="2AFE0199" w14:textId="77777777" w:rsidTr="00B57AC1">
        <w:trPr>
          <w:trHeight w:val="567"/>
          <w:jc w:val="center"/>
        </w:trPr>
        <w:tc>
          <w:tcPr>
            <w:tcW w:w="2847" w:type="dxa"/>
            <w:vAlign w:val="center"/>
          </w:tcPr>
          <w:p w14:paraId="046F7F91" w14:textId="77777777" w:rsidR="00D417A1" w:rsidRPr="00285327" w:rsidRDefault="00285327" w:rsidP="00F957DB">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447D7DE5" w14:textId="77777777" w:rsidR="00D417A1" w:rsidRDefault="00C3407A" w:rsidP="00F957DB">
            <w:pPr>
              <w:pStyle w:val="a3"/>
              <w:spacing w:beforeLines="50" w:before="156" w:afterLines="50" w:after="156"/>
              <w:jc w:val="center"/>
              <w:rPr>
                <w:rFonts w:hAnsi="宋体"/>
                <w:b/>
              </w:rPr>
            </w:pPr>
            <w:r>
              <w:rPr>
                <w:rFonts w:hAnsi="宋体" w:hint="eastAsia"/>
                <w:szCs w:val="21"/>
              </w:rPr>
              <w:t>药物设计</w:t>
            </w:r>
            <w:r>
              <w:rPr>
                <w:rFonts w:hAnsi="宋体"/>
                <w:szCs w:val="21"/>
              </w:rPr>
              <w:t>的基本</w:t>
            </w:r>
            <w:r>
              <w:rPr>
                <w:rFonts w:hAnsi="宋体" w:hint="eastAsia"/>
                <w:szCs w:val="21"/>
              </w:rPr>
              <w:t>概念</w:t>
            </w:r>
            <w:r>
              <w:rPr>
                <w:rFonts w:hAnsi="宋体"/>
                <w:szCs w:val="21"/>
              </w:rPr>
              <w:t>、原理和方法</w:t>
            </w:r>
            <w:r>
              <w:rPr>
                <w:rFonts w:hAnsi="宋体" w:hint="eastAsia"/>
                <w:szCs w:val="21"/>
              </w:rPr>
              <w:t>、</w:t>
            </w:r>
            <w:r>
              <w:rPr>
                <w:rFonts w:hAnsi="宋体"/>
                <w:szCs w:val="21"/>
              </w:rPr>
              <w:t>各章节药物的作用机制、</w:t>
            </w:r>
            <w:proofErr w:type="gramStart"/>
            <w:r>
              <w:rPr>
                <w:rFonts w:hAnsi="宋体"/>
                <w:szCs w:val="21"/>
              </w:rPr>
              <w:t>构效关系</w:t>
            </w:r>
            <w:proofErr w:type="gramEnd"/>
            <w:r>
              <w:rPr>
                <w:rFonts w:hAnsi="宋体"/>
                <w:szCs w:val="21"/>
              </w:rPr>
              <w:t>、</w:t>
            </w:r>
            <w:r>
              <w:rPr>
                <w:rFonts w:hAnsi="宋体" w:hint="eastAsia"/>
                <w:szCs w:val="21"/>
              </w:rPr>
              <w:t>新药设计和</w:t>
            </w:r>
            <w:r>
              <w:rPr>
                <w:rFonts w:hAnsi="宋体"/>
                <w:szCs w:val="21"/>
              </w:rPr>
              <w:t>发展方向</w:t>
            </w:r>
          </w:p>
        </w:tc>
        <w:tc>
          <w:tcPr>
            <w:tcW w:w="2849" w:type="dxa"/>
            <w:vAlign w:val="center"/>
          </w:tcPr>
          <w:p w14:paraId="1D539814" w14:textId="77777777" w:rsidR="00D417A1" w:rsidRPr="00F73B73" w:rsidRDefault="00B57AC1" w:rsidP="00F957DB">
            <w:pPr>
              <w:pStyle w:val="a3"/>
              <w:spacing w:beforeLines="50" w:before="156" w:afterLines="50" w:after="156"/>
              <w:jc w:val="center"/>
              <w:rPr>
                <w:rFonts w:hAnsi="宋体"/>
                <w:bCs/>
              </w:rPr>
            </w:pPr>
            <w:r w:rsidRPr="00F73B73">
              <w:rPr>
                <w:rFonts w:hAnsi="宋体" w:hint="eastAsia"/>
                <w:bCs/>
              </w:rPr>
              <w:t>作业</w:t>
            </w:r>
            <w:r w:rsidRPr="00F73B73">
              <w:rPr>
                <w:rFonts w:hAnsi="宋体"/>
                <w:bCs/>
              </w:rPr>
              <w:t>、理论考试</w:t>
            </w:r>
          </w:p>
        </w:tc>
      </w:tr>
    </w:tbl>
    <w:p w14:paraId="6D900540" w14:textId="77777777" w:rsidR="00DD7B5F" w:rsidRDefault="00DD7B5F" w:rsidP="00F957DB">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49264AB5" w14:textId="77777777" w:rsidR="00C54636" w:rsidRPr="00DD7B5F" w:rsidRDefault="00DD7B5F" w:rsidP="00F957DB">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5D0CCF4E" w14:textId="77777777" w:rsidR="00B57AC1" w:rsidRPr="00B57AC1" w:rsidRDefault="00B57AC1" w:rsidP="00F957DB">
      <w:pPr>
        <w:rPr>
          <w:rFonts w:ascii="宋体" w:eastAsia="宋体" w:hAnsi="宋体"/>
        </w:rPr>
      </w:pPr>
      <w:r w:rsidRPr="00B57AC1">
        <w:rPr>
          <w:rFonts w:ascii="宋体" w:eastAsia="宋体" w:hAnsi="宋体"/>
        </w:rPr>
        <w:t>平时成绩：</w:t>
      </w:r>
      <w:r w:rsidRPr="00B57AC1">
        <w:rPr>
          <w:rFonts w:ascii="宋体" w:eastAsia="宋体" w:hAnsi="宋体" w:hint="eastAsia"/>
        </w:rPr>
        <w:t>30</w:t>
      </w:r>
      <w:r w:rsidRPr="00B57AC1">
        <w:rPr>
          <w:rFonts w:ascii="宋体" w:eastAsia="宋体" w:hAnsi="宋体"/>
        </w:rPr>
        <w:t>%（</w:t>
      </w:r>
      <w:r w:rsidRPr="00B57AC1">
        <w:rPr>
          <w:rFonts w:ascii="宋体" w:eastAsia="宋体" w:hAnsi="宋体" w:hint="eastAsia"/>
        </w:rPr>
        <w:t>平时作业</w:t>
      </w:r>
      <w:r w:rsidRPr="00B57AC1">
        <w:rPr>
          <w:rFonts w:ascii="宋体" w:eastAsia="宋体" w:hAnsi="宋体"/>
        </w:rPr>
        <w:t>）</w:t>
      </w:r>
    </w:p>
    <w:p w14:paraId="4F79BD19" w14:textId="77777777" w:rsidR="00B57AC1" w:rsidRPr="00B57AC1" w:rsidRDefault="00B57AC1" w:rsidP="00F957DB">
      <w:pPr>
        <w:rPr>
          <w:rFonts w:ascii="宋体" w:eastAsia="宋体" w:hAnsi="宋体"/>
        </w:rPr>
      </w:pPr>
      <w:r w:rsidRPr="00B57AC1">
        <w:rPr>
          <w:rFonts w:ascii="宋体" w:eastAsia="宋体" w:hAnsi="宋体"/>
        </w:rPr>
        <w:t>期中考试：</w:t>
      </w:r>
      <w:r w:rsidRPr="00B57AC1">
        <w:rPr>
          <w:rFonts w:ascii="宋体" w:eastAsia="宋体" w:hAnsi="宋体" w:hint="eastAsia"/>
        </w:rPr>
        <w:t>20</w:t>
      </w:r>
      <w:r w:rsidRPr="00B57AC1">
        <w:rPr>
          <w:rFonts w:ascii="宋体" w:eastAsia="宋体" w:hAnsi="宋体"/>
        </w:rPr>
        <w:t>%（</w:t>
      </w:r>
      <w:r w:rsidRPr="00B57AC1">
        <w:rPr>
          <w:rFonts w:ascii="宋体" w:eastAsia="宋体" w:hAnsi="宋体" w:hint="eastAsia"/>
        </w:rPr>
        <w:t>理论考试</w:t>
      </w:r>
      <w:r w:rsidRPr="00B57AC1">
        <w:rPr>
          <w:rFonts w:ascii="宋体" w:eastAsia="宋体" w:hAnsi="宋体"/>
        </w:rPr>
        <w:t>）</w:t>
      </w:r>
    </w:p>
    <w:p w14:paraId="0C585927" w14:textId="77777777" w:rsidR="00C54636" w:rsidRDefault="00B57AC1" w:rsidP="00505FCC">
      <w:pPr>
        <w:rPr>
          <w:rFonts w:ascii="宋体" w:eastAsia="宋体" w:hAnsi="宋体"/>
        </w:rPr>
      </w:pPr>
      <w:r w:rsidRPr="00B57AC1">
        <w:rPr>
          <w:rFonts w:ascii="宋体" w:eastAsia="宋体" w:hAnsi="宋体"/>
        </w:rPr>
        <w:t>期末考试：</w:t>
      </w:r>
      <w:r w:rsidRPr="00B57AC1">
        <w:rPr>
          <w:rFonts w:ascii="宋体" w:eastAsia="宋体" w:hAnsi="宋体" w:hint="eastAsia"/>
        </w:rPr>
        <w:t>5</w:t>
      </w:r>
      <w:r w:rsidRPr="00B57AC1">
        <w:rPr>
          <w:rFonts w:ascii="宋体" w:eastAsia="宋体" w:hAnsi="宋体"/>
        </w:rPr>
        <w:t>0%（</w:t>
      </w:r>
      <w:r w:rsidRPr="00B57AC1">
        <w:rPr>
          <w:rFonts w:ascii="宋体" w:eastAsia="宋体" w:hAnsi="宋体" w:hint="eastAsia"/>
        </w:rPr>
        <w:t>理论考试</w:t>
      </w:r>
      <w:r w:rsidRPr="00B57AC1">
        <w:rPr>
          <w:rFonts w:ascii="宋体" w:eastAsia="宋体" w:hAnsi="宋体"/>
        </w:rPr>
        <w:t>）</w:t>
      </w:r>
    </w:p>
    <w:p w14:paraId="3460E451" w14:textId="77777777" w:rsidR="00B03909" w:rsidRDefault="00DD7B5F" w:rsidP="00F957DB">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0423C548" w14:textId="77777777" w:rsidR="00D504B7" w:rsidRPr="00DD7B5F" w:rsidRDefault="00D504B7" w:rsidP="00F957DB">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64BB8FF4" w14:textId="77777777" w:rsidTr="00285327">
        <w:trPr>
          <w:jc w:val="center"/>
        </w:trPr>
        <w:tc>
          <w:tcPr>
            <w:tcW w:w="2122" w:type="dxa"/>
            <w:tcBorders>
              <w:tl2br w:val="single" w:sz="4" w:space="0" w:color="auto"/>
            </w:tcBorders>
            <w:shd w:val="clear" w:color="auto" w:fill="auto"/>
            <w:vAlign w:val="center"/>
          </w:tcPr>
          <w:p w14:paraId="6B540411" w14:textId="77777777" w:rsidR="00285327" w:rsidRPr="00322986" w:rsidRDefault="00285327" w:rsidP="00F957DB">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112CE0C3" w14:textId="77777777" w:rsidR="00285327" w:rsidRPr="00322986" w:rsidRDefault="00285327" w:rsidP="00F957DB">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1B75191" w14:textId="77777777" w:rsidR="00285327" w:rsidRPr="00322986" w:rsidRDefault="00285327" w:rsidP="00F957DB">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0C0C80B" w14:textId="77777777" w:rsidR="00285327" w:rsidRPr="00322986" w:rsidRDefault="00285327" w:rsidP="00F957DB">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EC739D2" w14:textId="77777777" w:rsidR="00285327" w:rsidRPr="00322986" w:rsidRDefault="00285327" w:rsidP="00F957DB">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C020661" w14:textId="77777777" w:rsidR="00285327" w:rsidRPr="00322986" w:rsidRDefault="00285327" w:rsidP="00F957DB">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013130F6" w14:textId="77777777" w:rsidTr="00285327">
        <w:trPr>
          <w:trHeight w:val="620"/>
          <w:jc w:val="center"/>
        </w:trPr>
        <w:tc>
          <w:tcPr>
            <w:tcW w:w="2122" w:type="dxa"/>
            <w:shd w:val="clear" w:color="auto" w:fill="auto"/>
            <w:vAlign w:val="center"/>
          </w:tcPr>
          <w:p w14:paraId="0A8E5FE2" w14:textId="77777777" w:rsidR="00322986" w:rsidRPr="00322986" w:rsidRDefault="00322986" w:rsidP="00F957DB">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13010538" w14:textId="19B7FDCC" w:rsidR="00322986" w:rsidRPr="00322986" w:rsidRDefault="00B57AC1" w:rsidP="00F957DB">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sidR="00F73B73" w:rsidRPr="00B57AC1">
              <w:rPr>
                <w:rFonts w:ascii="宋体" w:eastAsia="宋体" w:hAnsi="宋体"/>
              </w:rPr>
              <w:t>%</w:t>
            </w:r>
          </w:p>
        </w:tc>
        <w:tc>
          <w:tcPr>
            <w:tcW w:w="1134" w:type="dxa"/>
            <w:shd w:val="clear" w:color="auto" w:fill="auto"/>
            <w:vAlign w:val="center"/>
          </w:tcPr>
          <w:p w14:paraId="2931FDF3" w14:textId="5693E913" w:rsidR="00322986" w:rsidRPr="00322986" w:rsidRDefault="00B57AC1" w:rsidP="00F957DB">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sidR="00F73B73" w:rsidRPr="00B57AC1">
              <w:rPr>
                <w:rFonts w:ascii="宋体" w:eastAsia="宋体" w:hAnsi="宋体"/>
              </w:rPr>
              <w:t>%</w:t>
            </w:r>
          </w:p>
        </w:tc>
        <w:tc>
          <w:tcPr>
            <w:tcW w:w="1134" w:type="dxa"/>
            <w:vAlign w:val="center"/>
          </w:tcPr>
          <w:p w14:paraId="7DE82D7D" w14:textId="3E820620" w:rsidR="00322986" w:rsidRPr="00322986" w:rsidRDefault="00B57AC1" w:rsidP="00F957DB">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sidR="00F73B73" w:rsidRPr="00B57AC1">
              <w:rPr>
                <w:rFonts w:ascii="宋体" w:eastAsia="宋体" w:hAnsi="宋体"/>
              </w:rPr>
              <w:t>%</w:t>
            </w:r>
          </w:p>
        </w:tc>
        <w:tc>
          <w:tcPr>
            <w:tcW w:w="2627" w:type="dxa"/>
            <w:vMerge w:val="restart"/>
            <w:shd w:val="clear" w:color="auto" w:fill="auto"/>
            <w:vAlign w:val="center"/>
          </w:tcPr>
          <w:p w14:paraId="4F2608EC" w14:textId="77777777" w:rsidR="00322986" w:rsidRPr="00322986" w:rsidRDefault="00322986" w:rsidP="00F957DB">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420FA075" w14:textId="77777777" w:rsidTr="00285327">
        <w:trPr>
          <w:trHeight w:val="679"/>
          <w:jc w:val="center"/>
        </w:trPr>
        <w:tc>
          <w:tcPr>
            <w:tcW w:w="2122" w:type="dxa"/>
            <w:shd w:val="clear" w:color="auto" w:fill="auto"/>
            <w:vAlign w:val="center"/>
          </w:tcPr>
          <w:p w14:paraId="572FFE12" w14:textId="77777777" w:rsidR="00322986" w:rsidRPr="00322986" w:rsidRDefault="00322986" w:rsidP="00F957DB">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6732D4ED" w14:textId="42903BFF" w:rsidR="00322986" w:rsidRPr="00322986" w:rsidRDefault="00B57AC1" w:rsidP="00F957DB">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sidR="00F73B73" w:rsidRPr="00B57AC1">
              <w:rPr>
                <w:rFonts w:ascii="宋体" w:eastAsia="宋体" w:hAnsi="宋体"/>
              </w:rPr>
              <w:t>%</w:t>
            </w:r>
          </w:p>
        </w:tc>
        <w:tc>
          <w:tcPr>
            <w:tcW w:w="1134" w:type="dxa"/>
            <w:shd w:val="clear" w:color="auto" w:fill="auto"/>
            <w:vAlign w:val="center"/>
          </w:tcPr>
          <w:p w14:paraId="241F6BFB" w14:textId="036168D4" w:rsidR="00322986" w:rsidRPr="00322986" w:rsidRDefault="00B57AC1" w:rsidP="00F957DB">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sidR="00F73B73" w:rsidRPr="00B57AC1">
              <w:rPr>
                <w:rFonts w:ascii="宋体" w:eastAsia="宋体" w:hAnsi="宋体"/>
              </w:rPr>
              <w:t>%</w:t>
            </w:r>
          </w:p>
        </w:tc>
        <w:tc>
          <w:tcPr>
            <w:tcW w:w="1134" w:type="dxa"/>
            <w:vAlign w:val="center"/>
          </w:tcPr>
          <w:p w14:paraId="647E3487" w14:textId="1D31D08B" w:rsidR="00322986" w:rsidRPr="00322986" w:rsidRDefault="00B57AC1" w:rsidP="00F957DB">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sidR="00F73B73" w:rsidRPr="00B57AC1">
              <w:rPr>
                <w:rFonts w:ascii="宋体" w:eastAsia="宋体" w:hAnsi="宋体"/>
              </w:rPr>
              <w:t>%</w:t>
            </w:r>
          </w:p>
        </w:tc>
        <w:tc>
          <w:tcPr>
            <w:tcW w:w="2627" w:type="dxa"/>
            <w:vMerge/>
            <w:shd w:val="clear" w:color="auto" w:fill="auto"/>
            <w:vAlign w:val="center"/>
          </w:tcPr>
          <w:p w14:paraId="58B20FA9" w14:textId="77777777" w:rsidR="00322986" w:rsidRPr="00322986" w:rsidRDefault="00322986" w:rsidP="00F957DB">
            <w:pPr>
              <w:spacing w:beforeLines="50" w:before="156" w:afterLines="50" w:after="156"/>
              <w:rPr>
                <w:rFonts w:ascii="宋体" w:eastAsia="宋体" w:hAnsi="宋体"/>
                <w:kern w:val="0"/>
                <w:szCs w:val="21"/>
              </w:rPr>
            </w:pPr>
          </w:p>
        </w:tc>
      </w:tr>
      <w:tr w:rsidR="00322986" w:rsidRPr="002F4D99" w14:paraId="51F4AE91" w14:textId="77777777" w:rsidTr="00285327">
        <w:trPr>
          <w:trHeight w:val="755"/>
          <w:jc w:val="center"/>
        </w:trPr>
        <w:tc>
          <w:tcPr>
            <w:tcW w:w="2122" w:type="dxa"/>
            <w:shd w:val="clear" w:color="auto" w:fill="auto"/>
            <w:vAlign w:val="center"/>
          </w:tcPr>
          <w:p w14:paraId="6C8B8F14" w14:textId="77777777" w:rsidR="00322986" w:rsidRPr="00322986" w:rsidRDefault="00322986" w:rsidP="00F957DB">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40FCE5A8" w14:textId="325A8B04" w:rsidR="00322986" w:rsidRPr="00322986" w:rsidRDefault="00B57AC1" w:rsidP="00F957DB">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F73B73" w:rsidRPr="00B57AC1">
              <w:rPr>
                <w:rFonts w:ascii="宋体" w:eastAsia="宋体" w:hAnsi="宋体"/>
              </w:rPr>
              <w:t>%</w:t>
            </w:r>
          </w:p>
        </w:tc>
        <w:tc>
          <w:tcPr>
            <w:tcW w:w="1134" w:type="dxa"/>
            <w:shd w:val="clear" w:color="auto" w:fill="auto"/>
            <w:vAlign w:val="center"/>
          </w:tcPr>
          <w:p w14:paraId="41032D61" w14:textId="4AFF4835" w:rsidR="00322986" w:rsidRPr="00322986" w:rsidRDefault="00B57AC1" w:rsidP="00F957DB">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F73B73" w:rsidRPr="00B57AC1">
              <w:rPr>
                <w:rFonts w:ascii="宋体" w:eastAsia="宋体" w:hAnsi="宋体"/>
              </w:rPr>
              <w:t>%</w:t>
            </w:r>
          </w:p>
        </w:tc>
        <w:tc>
          <w:tcPr>
            <w:tcW w:w="1134" w:type="dxa"/>
            <w:vAlign w:val="center"/>
          </w:tcPr>
          <w:p w14:paraId="31F0C9CA" w14:textId="1B1A32F3" w:rsidR="00322986" w:rsidRPr="00322986" w:rsidRDefault="00B57AC1" w:rsidP="00F957DB">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F73B73" w:rsidRPr="00B57AC1">
              <w:rPr>
                <w:rFonts w:ascii="宋体" w:eastAsia="宋体" w:hAnsi="宋体"/>
              </w:rPr>
              <w:t>%</w:t>
            </w:r>
          </w:p>
        </w:tc>
        <w:tc>
          <w:tcPr>
            <w:tcW w:w="2627" w:type="dxa"/>
            <w:vMerge/>
            <w:shd w:val="clear" w:color="auto" w:fill="auto"/>
            <w:vAlign w:val="center"/>
          </w:tcPr>
          <w:p w14:paraId="7D7A2544" w14:textId="77777777" w:rsidR="00322986" w:rsidRPr="00322986" w:rsidRDefault="00322986" w:rsidP="00F957DB">
            <w:pPr>
              <w:spacing w:beforeLines="50" w:before="156" w:afterLines="50" w:after="156"/>
              <w:rPr>
                <w:rFonts w:ascii="宋体" w:eastAsia="宋体" w:hAnsi="宋体"/>
                <w:kern w:val="0"/>
                <w:szCs w:val="21"/>
              </w:rPr>
            </w:pPr>
          </w:p>
        </w:tc>
      </w:tr>
    </w:tbl>
    <w:p w14:paraId="32D9DD19" w14:textId="77777777" w:rsidR="00285327" w:rsidRPr="00DD7B5F" w:rsidRDefault="00DD7B5F" w:rsidP="00F957DB">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2F143D9" w14:textId="77777777" w:rsidTr="00704752">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B03DB8D" w14:textId="77777777" w:rsidR="00DE7849" w:rsidRPr="00F56396" w:rsidRDefault="00DE7849" w:rsidP="00F957DB">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0E0A9767" w14:textId="77777777" w:rsidR="00DE7849" w:rsidRPr="00F56396" w:rsidRDefault="00DE7849" w:rsidP="00F957DB">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75F028A" w14:textId="77777777" w:rsidR="00DE7849" w:rsidRPr="00FB77A1" w:rsidRDefault="00DE7849" w:rsidP="00F957D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5D2130C7" w14:textId="77777777" w:rsidTr="00704752">
        <w:trPr>
          <w:trHeight w:val="454"/>
          <w:tblHeader/>
          <w:jc w:val="center"/>
        </w:trPr>
        <w:tc>
          <w:tcPr>
            <w:tcW w:w="993" w:type="dxa"/>
            <w:vMerge/>
            <w:tcBorders>
              <w:left w:val="single" w:sz="4" w:space="0" w:color="auto"/>
              <w:right w:val="single" w:sz="4" w:space="0" w:color="auto"/>
            </w:tcBorders>
            <w:vAlign w:val="center"/>
          </w:tcPr>
          <w:p w14:paraId="1CC49BE6" w14:textId="77777777" w:rsidR="00DE7849" w:rsidRPr="00F56396" w:rsidRDefault="00DE7849" w:rsidP="00F957D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D9D85A5" w14:textId="77777777" w:rsidR="00DE7849" w:rsidRPr="00FB77A1" w:rsidRDefault="00DE7849" w:rsidP="00F957D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F1CE288" w14:textId="77777777" w:rsidR="00DE7849" w:rsidRPr="00FB77A1" w:rsidRDefault="00DE7849" w:rsidP="00F957D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22B6235" w14:textId="77777777" w:rsidR="00DE7849" w:rsidRPr="00FB77A1" w:rsidRDefault="00DE7849" w:rsidP="00F957D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5636D30" w14:textId="77777777" w:rsidR="00DE7849" w:rsidRPr="00FB77A1" w:rsidRDefault="00DE7849" w:rsidP="00F957D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608D7F" w14:textId="77777777" w:rsidR="00DE7849" w:rsidRPr="00FB77A1" w:rsidRDefault="00DE7849" w:rsidP="00F957DB">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0ECC1A8B" w14:textId="77777777" w:rsidTr="00704752">
        <w:trPr>
          <w:trHeight w:val="449"/>
          <w:tblHeader/>
          <w:jc w:val="center"/>
        </w:trPr>
        <w:tc>
          <w:tcPr>
            <w:tcW w:w="993" w:type="dxa"/>
            <w:vMerge/>
            <w:tcBorders>
              <w:left w:val="single" w:sz="4" w:space="0" w:color="auto"/>
              <w:right w:val="single" w:sz="4" w:space="0" w:color="auto"/>
            </w:tcBorders>
            <w:vAlign w:val="center"/>
          </w:tcPr>
          <w:p w14:paraId="5D5934DB" w14:textId="77777777" w:rsidR="00DE7849" w:rsidRPr="00F56396" w:rsidRDefault="00DE7849" w:rsidP="00F957D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24DAB59" w14:textId="77777777" w:rsidR="00DE7849" w:rsidRPr="00FB77A1" w:rsidRDefault="00DE7849" w:rsidP="00F957D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8B33D7D" w14:textId="77777777" w:rsidR="00DE7849" w:rsidRPr="00FB77A1" w:rsidRDefault="00DE7849" w:rsidP="00F957D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F4ABB2D" w14:textId="77777777" w:rsidR="00DE7849" w:rsidRPr="00FB77A1" w:rsidRDefault="00DE7849" w:rsidP="00F957D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0FB943A" w14:textId="77777777" w:rsidR="00DE7849" w:rsidRPr="00FB77A1" w:rsidRDefault="00DE7849" w:rsidP="00F957DB">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E72379B" w14:textId="77777777" w:rsidR="00DE7849" w:rsidRPr="00FB77A1" w:rsidRDefault="00DE7849" w:rsidP="00F957DB">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30FA977" w14:textId="77777777" w:rsidTr="00704752">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722EE48" w14:textId="77777777" w:rsidR="00DE7849" w:rsidRPr="00F56396" w:rsidRDefault="00DE7849" w:rsidP="00F957D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21C2B4E" w14:textId="77777777" w:rsidR="00DE7849" w:rsidRPr="00FB77A1" w:rsidRDefault="00DE7849" w:rsidP="00F957DB">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DB61F70" w14:textId="77777777" w:rsidR="00DE7849" w:rsidRPr="00FB77A1" w:rsidRDefault="00DE7849" w:rsidP="00F957DB">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EE0C5D5" w14:textId="77777777" w:rsidR="00DE7849" w:rsidRPr="00FB77A1" w:rsidRDefault="00DE7849" w:rsidP="00F957DB">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012546B" w14:textId="77777777" w:rsidR="00DE7849" w:rsidRPr="00FB77A1" w:rsidRDefault="00DE7849" w:rsidP="00F957DB">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A3D771E" w14:textId="77777777" w:rsidR="00DE7849" w:rsidRPr="00FB77A1" w:rsidRDefault="00DE7849" w:rsidP="00F957DB">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2BBBC7DD"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AE525D5" w14:textId="77777777" w:rsidR="00DE7849" w:rsidRDefault="00DE7849" w:rsidP="00F957D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3E9098F" w14:textId="77777777" w:rsidR="00DE7849" w:rsidRPr="00F56396" w:rsidRDefault="00DE7849" w:rsidP="00F957DB">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E20A117" w14:textId="77777777" w:rsidR="00DE7849" w:rsidRPr="00F56396" w:rsidRDefault="00B57AC1" w:rsidP="00F957DB">
            <w:pPr>
              <w:spacing w:beforeLines="50" w:before="156" w:afterLines="50" w:after="156"/>
              <w:rPr>
                <w:rFonts w:ascii="宋体" w:eastAsia="宋体" w:hAnsi="宋体"/>
                <w:szCs w:val="21"/>
              </w:rPr>
            </w:pPr>
            <w:r>
              <w:rPr>
                <w:rFonts w:ascii="宋体" w:eastAsia="宋体" w:hAnsi="宋体" w:hint="eastAsia"/>
                <w:szCs w:val="21"/>
              </w:rPr>
              <w:t>优质</w:t>
            </w:r>
            <w:r>
              <w:rPr>
                <w:rFonts w:ascii="宋体" w:eastAsia="宋体" w:hAnsi="宋体"/>
                <w:szCs w:val="21"/>
              </w:rPr>
              <w:t>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sidR="00BD0259">
              <w:rPr>
                <w:rFonts w:ascii="宋体" w:eastAsia="宋体" w:hAnsi="宋体"/>
                <w:szCs w:val="21"/>
              </w:rPr>
              <w:t>要求，对重点要求</w:t>
            </w:r>
            <w:r>
              <w:rPr>
                <w:rFonts w:ascii="宋体" w:eastAsia="宋体" w:hAnsi="宋体"/>
                <w:szCs w:val="21"/>
              </w:rPr>
              <w:t>的药物合成</w:t>
            </w:r>
            <w:r w:rsidR="00BD0259">
              <w:rPr>
                <w:rFonts w:ascii="宋体" w:eastAsia="宋体" w:hAnsi="宋体" w:hint="eastAsia"/>
                <w:szCs w:val="21"/>
              </w:rPr>
              <w:t>制备</w:t>
            </w:r>
            <w:r w:rsidR="00BD0259">
              <w:rPr>
                <w:rFonts w:ascii="宋体" w:eastAsia="宋体" w:hAnsi="宋体"/>
                <w:szCs w:val="21"/>
              </w:rPr>
              <w:t>掌握情况优异</w:t>
            </w:r>
          </w:p>
        </w:tc>
        <w:tc>
          <w:tcPr>
            <w:tcW w:w="1984" w:type="dxa"/>
            <w:tcBorders>
              <w:top w:val="single" w:sz="4" w:space="0" w:color="auto"/>
              <w:left w:val="single" w:sz="4" w:space="0" w:color="auto"/>
              <w:bottom w:val="single" w:sz="4" w:space="0" w:color="auto"/>
              <w:right w:val="single" w:sz="4" w:space="0" w:color="auto"/>
            </w:tcBorders>
          </w:tcPr>
          <w:p w14:paraId="44D0F002" w14:textId="77777777" w:rsidR="00DE7849" w:rsidRPr="00F56396" w:rsidRDefault="00C3407A" w:rsidP="00F957DB">
            <w:pPr>
              <w:spacing w:beforeLines="50" w:before="156" w:afterLines="50" w:after="156"/>
              <w:rPr>
                <w:rFonts w:ascii="宋体" w:eastAsia="宋体" w:hAnsi="宋体"/>
                <w:szCs w:val="21"/>
              </w:rPr>
            </w:pPr>
            <w:r>
              <w:rPr>
                <w:rFonts w:ascii="宋体" w:eastAsia="宋体" w:hAnsi="宋体" w:hint="eastAsia"/>
                <w:szCs w:val="21"/>
              </w:rPr>
              <w:t>较好</w:t>
            </w:r>
            <w:r>
              <w:rPr>
                <w:rFonts w:ascii="宋体" w:eastAsia="宋体" w:hAnsi="宋体"/>
                <w:szCs w:val="21"/>
              </w:rPr>
              <w:t>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Pr>
                <w:rFonts w:ascii="宋体" w:eastAsia="宋体" w:hAnsi="宋体"/>
                <w:szCs w:val="21"/>
              </w:rPr>
              <w:t>要求，对重点要求的药物合成</w:t>
            </w:r>
            <w:r>
              <w:rPr>
                <w:rFonts w:ascii="宋体" w:eastAsia="宋体" w:hAnsi="宋体" w:hint="eastAsia"/>
                <w:szCs w:val="21"/>
              </w:rPr>
              <w:t>制备</w:t>
            </w:r>
            <w:r>
              <w:rPr>
                <w:rFonts w:ascii="宋体" w:eastAsia="宋体" w:hAnsi="宋体"/>
                <w:szCs w:val="21"/>
              </w:rPr>
              <w:t>掌握情况</w:t>
            </w:r>
            <w:r>
              <w:rPr>
                <w:rFonts w:ascii="宋体" w:eastAsia="宋体" w:hAnsi="宋体" w:hint="eastAsia"/>
                <w:szCs w:val="21"/>
              </w:rPr>
              <w:t>良好</w:t>
            </w:r>
          </w:p>
        </w:tc>
        <w:tc>
          <w:tcPr>
            <w:tcW w:w="1843" w:type="dxa"/>
            <w:tcBorders>
              <w:top w:val="single" w:sz="4" w:space="0" w:color="auto"/>
              <w:left w:val="single" w:sz="4" w:space="0" w:color="auto"/>
              <w:bottom w:val="single" w:sz="4" w:space="0" w:color="auto"/>
              <w:right w:val="single" w:sz="4" w:space="0" w:color="auto"/>
            </w:tcBorders>
          </w:tcPr>
          <w:p w14:paraId="1E9451EC" w14:textId="77777777" w:rsidR="00DE7849" w:rsidRPr="00F56396" w:rsidRDefault="00C3407A" w:rsidP="00F957DB">
            <w:pPr>
              <w:spacing w:beforeLines="50" w:before="156" w:afterLines="50" w:after="156"/>
              <w:rPr>
                <w:rFonts w:ascii="宋体" w:eastAsia="宋体" w:hAnsi="宋体"/>
                <w:szCs w:val="21"/>
              </w:rPr>
            </w:pPr>
            <w:r>
              <w:rPr>
                <w:rFonts w:ascii="宋体" w:eastAsia="宋体" w:hAnsi="宋体" w:hint="eastAsia"/>
                <w:szCs w:val="21"/>
              </w:rPr>
              <w:t>能</w:t>
            </w:r>
            <w:r>
              <w:rPr>
                <w:rFonts w:ascii="宋体" w:eastAsia="宋体" w:hAnsi="宋体"/>
                <w:szCs w:val="21"/>
              </w:rPr>
              <w:t>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Pr>
                <w:rFonts w:ascii="宋体" w:eastAsia="宋体" w:hAnsi="宋体"/>
                <w:szCs w:val="21"/>
              </w:rPr>
              <w:t>要求，</w:t>
            </w:r>
            <w:r>
              <w:rPr>
                <w:rFonts w:ascii="宋体" w:eastAsia="宋体" w:hAnsi="宋体" w:hint="eastAsia"/>
                <w:szCs w:val="21"/>
              </w:rPr>
              <w:t>能</w:t>
            </w:r>
            <w:r>
              <w:rPr>
                <w:rFonts w:ascii="宋体" w:eastAsia="宋体" w:hAnsi="宋体"/>
                <w:szCs w:val="21"/>
              </w:rPr>
              <w:t>较好重点要求的药物合成</w:t>
            </w:r>
            <w:r>
              <w:rPr>
                <w:rFonts w:ascii="宋体" w:eastAsia="宋体" w:hAnsi="宋体" w:hint="eastAsia"/>
                <w:szCs w:val="21"/>
              </w:rPr>
              <w:t>制备</w:t>
            </w:r>
          </w:p>
        </w:tc>
        <w:tc>
          <w:tcPr>
            <w:tcW w:w="1779" w:type="dxa"/>
            <w:tcBorders>
              <w:top w:val="single" w:sz="4" w:space="0" w:color="auto"/>
              <w:left w:val="single" w:sz="4" w:space="0" w:color="auto"/>
              <w:bottom w:val="single" w:sz="4" w:space="0" w:color="auto"/>
              <w:right w:val="single" w:sz="4" w:space="0" w:color="auto"/>
            </w:tcBorders>
          </w:tcPr>
          <w:p w14:paraId="3B17925E" w14:textId="77777777" w:rsidR="00DE7849" w:rsidRPr="00F56396" w:rsidRDefault="00C3407A" w:rsidP="00F957DB">
            <w:pPr>
              <w:spacing w:beforeLines="50" w:before="156" w:afterLines="50" w:after="156"/>
              <w:rPr>
                <w:rFonts w:ascii="宋体" w:eastAsia="宋体" w:hAnsi="宋体"/>
                <w:szCs w:val="21"/>
              </w:rPr>
            </w:pPr>
            <w:r>
              <w:rPr>
                <w:rFonts w:ascii="宋体" w:eastAsia="宋体" w:hAnsi="宋体" w:hint="eastAsia"/>
                <w:szCs w:val="21"/>
              </w:rPr>
              <w:t>基本</w:t>
            </w:r>
            <w:r>
              <w:rPr>
                <w:rFonts w:ascii="宋体" w:eastAsia="宋体" w:hAnsi="宋体"/>
                <w:szCs w:val="21"/>
              </w:rPr>
              <w:t>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Pr>
                <w:rFonts w:ascii="宋体" w:eastAsia="宋体" w:hAnsi="宋体"/>
                <w:szCs w:val="21"/>
              </w:rPr>
              <w:t>要求，对重点要求的药物合成</w:t>
            </w:r>
            <w:r>
              <w:rPr>
                <w:rFonts w:ascii="宋体" w:eastAsia="宋体" w:hAnsi="宋体" w:hint="eastAsia"/>
                <w:szCs w:val="21"/>
              </w:rPr>
              <w:t>制备</w:t>
            </w:r>
            <w:r>
              <w:rPr>
                <w:rFonts w:ascii="宋体" w:eastAsia="宋体" w:hAnsi="宋体"/>
                <w:szCs w:val="21"/>
              </w:rPr>
              <w:t>掌握情况</w:t>
            </w:r>
            <w:r>
              <w:rPr>
                <w:rFonts w:ascii="宋体" w:eastAsia="宋体" w:hAnsi="宋体" w:hint="eastAsia"/>
                <w:szCs w:val="21"/>
              </w:rPr>
              <w:t>一般</w:t>
            </w:r>
          </w:p>
        </w:tc>
        <w:tc>
          <w:tcPr>
            <w:tcW w:w="1779" w:type="dxa"/>
            <w:tcBorders>
              <w:top w:val="single" w:sz="4" w:space="0" w:color="auto"/>
              <w:left w:val="single" w:sz="4" w:space="0" w:color="auto"/>
              <w:bottom w:val="single" w:sz="4" w:space="0" w:color="auto"/>
              <w:right w:val="single" w:sz="4" w:space="0" w:color="auto"/>
            </w:tcBorders>
          </w:tcPr>
          <w:p w14:paraId="1256EC81" w14:textId="77777777" w:rsidR="00DE7849" w:rsidRPr="00F56396" w:rsidRDefault="00C3407A" w:rsidP="00F957DB">
            <w:pPr>
              <w:spacing w:beforeLines="50" w:before="156" w:afterLines="50" w:after="156"/>
              <w:rPr>
                <w:rFonts w:ascii="宋体" w:eastAsia="宋体" w:hAnsi="宋体"/>
                <w:szCs w:val="21"/>
              </w:rPr>
            </w:pPr>
            <w:r>
              <w:rPr>
                <w:rFonts w:ascii="宋体" w:eastAsia="宋体" w:hAnsi="宋体" w:hint="eastAsia"/>
                <w:szCs w:val="21"/>
              </w:rPr>
              <w:t>不能按时</w:t>
            </w:r>
            <w:r>
              <w:rPr>
                <w:rFonts w:ascii="宋体" w:eastAsia="宋体" w:hAnsi="宋体"/>
                <w:szCs w:val="21"/>
              </w:rPr>
              <w:t>按量完成相关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Pr>
                <w:rFonts w:ascii="宋体" w:eastAsia="宋体" w:hAnsi="宋体"/>
                <w:szCs w:val="21"/>
              </w:rPr>
              <w:t>要求，对重点要求的药物合成</w:t>
            </w:r>
            <w:r>
              <w:rPr>
                <w:rFonts w:ascii="宋体" w:eastAsia="宋体" w:hAnsi="宋体" w:hint="eastAsia"/>
                <w:szCs w:val="21"/>
              </w:rPr>
              <w:t>制备</w:t>
            </w:r>
            <w:r>
              <w:rPr>
                <w:rFonts w:ascii="宋体" w:eastAsia="宋体" w:hAnsi="宋体"/>
                <w:szCs w:val="21"/>
              </w:rPr>
              <w:t>掌握情况</w:t>
            </w:r>
            <w:r>
              <w:rPr>
                <w:rFonts w:ascii="宋体" w:eastAsia="宋体" w:hAnsi="宋体" w:hint="eastAsia"/>
                <w:szCs w:val="21"/>
              </w:rPr>
              <w:t>较差</w:t>
            </w:r>
          </w:p>
        </w:tc>
      </w:tr>
      <w:tr w:rsidR="00C3407A" w:rsidRPr="002F4D99" w14:paraId="0F5E418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EF2933" w14:textId="77777777" w:rsidR="00C3407A" w:rsidRDefault="00C3407A" w:rsidP="00F957D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B0C610B" w14:textId="77777777" w:rsidR="00C3407A" w:rsidRPr="00F56396" w:rsidRDefault="00C3407A" w:rsidP="00F957DB">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4F3C2D4" w14:textId="77777777" w:rsidR="00C3407A" w:rsidRPr="00F56396" w:rsidRDefault="00C3407A" w:rsidP="00F957DB">
            <w:pPr>
              <w:spacing w:beforeLines="50" w:before="156" w:afterLines="50" w:after="156"/>
              <w:rPr>
                <w:rFonts w:ascii="宋体" w:eastAsia="宋体" w:hAnsi="宋体"/>
                <w:szCs w:val="21"/>
              </w:rPr>
            </w:pPr>
            <w:r>
              <w:rPr>
                <w:rFonts w:ascii="宋体" w:eastAsia="宋体" w:hAnsi="宋体" w:hint="eastAsia"/>
                <w:szCs w:val="21"/>
              </w:rPr>
              <w:t>优质</w:t>
            </w:r>
            <w:r>
              <w:rPr>
                <w:rFonts w:ascii="宋体" w:eastAsia="宋体" w:hAnsi="宋体"/>
                <w:szCs w:val="21"/>
              </w:rPr>
              <w:t>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Pr>
                <w:rFonts w:ascii="宋体" w:eastAsia="宋体" w:hAnsi="宋体"/>
                <w:szCs w:val="21"/>
              </w:rPr>
              <w:t>要求，</w:t>
            </w:r>
            <w:r>
              <w:rPr>
                <w:rFonts w:ascii="宋体" w:eastAsia="宋体" w:hAnsi="宋体" w:hint="eastAsia"/>
                <w:szCs w:val="21"/>
              </w:rPr>
              <w:t>对</w:t>
            </w:r>
            <w:r>
              <w:rPr>
                <w:rFonts w:ascii="宋体" w:eastAsia="宋体" w:hAnsi="宋体"/>
                <w:szCs w:val="21"/>
              </w:rPr>
              <w:t>各章节药物的分类、重点药物的</w:t>
            </w:r>
            <w:r>
              <w:rPr>
                <w:rFonts w:ascii="宋体" w:eastAsia="宋体" w:hAnsi="宋体" w:hint="eastAsia"/>
                <w:szCs w:val="21"/>
              </w:rPr>
              <w:t>结构</w:t>
            </w:r>
            <w:r>
              <w:rPr>
                <w:rFonts w:ascii="宋体" w:eastAsia="宋体" w:hAnsi="宋体"/>
                <w:szCs w:val="21"/>
              </w:rPr>
              <w:t>、性质、代谢、临床应用和</w:t>
            </w:r>
            <w:r>
              <w:rPr>
                <w:rFonts w:ascii="宋体" w:eastAsia="宋体" w:hAnsi="宋体" w:hint="eastAsia"/>
                <w:szCs w:val="21"/>
              </w:rPr>
              <w:t>不良反应</w:t>
            </w:r>
            <w:r>
              <w:rPr>
                <w:rFonts w:ascii="宋体" w:eastAsia="宋体" w:hAnsi="宋体"/>
                <w:szCs w:val="21"/>
              </w:rPr>
              <w:t>等全面掌握</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76862511" w14:textId="77777777" w:rsidR="00C3407A" w:rsidRPr="00F56396" w:rsidRDefault="00C3407A" w:rsidP="00F957DB">
            <w:pPr>
              <w:spacing w:beforeLines="50" w:before="156" w:afterLines="50" w:after="156"/>
              <w:rPr>
                <w:rFonts w:ascii="宋体" w:eastAsia="宋体" w:hAnsi="宋体"/>
                <w:szCs w:val="21"/>
              </w:rPr>
            </w:pPr>
            <w:r>
              <w:rPr>
                <w:rFonts w:ascii="宋体" w:eastAsia="宋体" w:hAnsi="宋体" w:hint="eastAsia"/>
                <w:szCs w:val="21"/>
              </w:rPr>
              <w:t>较好</w:t>
            </w:r>
            <w:r>
              <w:rPr>
                <w:rFonts w:ascii="宋体" w:eastAsia="宋体" w:hAnsi="宋体"/>
                <w:szCs w:val="21"/>
              </w:rPr>
              <w:t>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Pr>
                <w:rFonts w:ascii="宋体" w:eastAsia="宋体" w:hAnsi="宋体"/>
                <w:szCs w:val="21"/>
              </w:rPr>
              <w:t>要求，</w:t>
            </w:r>
            <w:r>
              <w:rPr>
                <w:rFonts w:ascii="宋体" w:eastAsia="宋体" w:hAnsi="宋体" w:hint="eastAsia"/>
                <w:szCs w:val="21"/>
              </w:rPr>
              <w:t>对</w:t>
            </w:r>
            <w:r>
              <w:rPr>
                <w:rFonts w:ascii="宋体" w:eastAsia="宋体" w:hAnsi="宋体"/>
                <w:szCs w:val="21"/>
              </w:rPr>
              <w:t>各章节药物的分类、重点药物的</w:t>
            </w:r>
            <w:r>
              <w:rPr>
                <w:rFonts w:ascii="宋体" w:eastAsia="宋体" w:hAnsi="宋体" w:hint="eastAsia"/>
                <w:szCs w:val="21"/>
              </w:rPr>
              <w:t>结构</w:t>
            </w:r>
            <w:r>
              <w:rPr>
                <w:rFonts w:ascii="宋体" w:eastAsia="宋体" w:hAnsi="宋体"/>
                <w:szCs w:val="21"/>
              </w:rPr>
              <w:t>、性质、代谢、临床应用和</w:t>
            </w:r>
            <w:r>
              <w:rPr>
                <w:rFonts w:ascii="宋体" w:eastAsia="宋体" w:hAnsi="宋体" w:hint="eastAsia"/>
                <w:szCs w:val="21"/>
              </w:rPr>
              <w:t>不良反应</w:t>
            </w:r>
            <w:r>
              <w:rPr>
                <w:rFonts w:ascii="宋体" w:eastAsia="宋体" w:hAnsi="宋体"/>
                <w:szCs w:val="21"/>
              </w:rPr>
              <w:t>等</w:t>
            </w:r>
            <w:r>
              <w:rPr>
                <w:rFonts w:ascii="宋体" w:eastAsia="宋体" w:hAnsi="宋体" w:hint="eastAsia"/>
                <w:szCs w:val="21"/>
              </w:rPr>
              <w:t>较好</w:t>
            </w:r>
            <w:r>
              <w:rPr>
                <w:rFonts w:ascii="宋体" w:eastAsia="宋体" w:hAnsi="宋体"/>
                <w:szCs w:val="21"/>
              </w:rPr>
              <w:t>掌握</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1348E627" w14:textId="77777777" w:rsidR="00C3407A" w:rsidRPr="00F56396" w:rsidRDefault="00C3407A" w:rsidP="00F957DB">
            <w:pPr>
              <w:spacing w:beforeLines="50" w:before="156" w:afterLines="50" w:after="156"/>
              <w:rPr>
                <w:rFonts w:ascii="宋体" w:eastAsia="宋体" w:hAnsi="宋体"/>
                <w:szCs w:val="21"/>
              </w:rPr>
            </w:pPr>
            <w:r>
              <w:rPr>
                <w:rFonts w:ascii="宋体" w:eastAsia="宋体" w:hAnsi="宋体" w:hint="eastAsia"/>
                <w:szCs w:val="21"/>
              </w:rPr>
              <w:t>能</w:t>
            </w:r>
            <w:r>
              <w:rPr>
                <w:rFonts w:ascii="宋体" w:eastAsia="宋体" w:hAnsi="宋体"/>
                <w:szCs w:val="21"/>
              </w:rPr>
              <w:t>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Pr>
                <w:rFonts w:ascii="宋体" w:eastAsia="宋体" w:hAnsi="宋体"/>
                <w:szCs w:val="21"/>
              </w:rPr>
              <w:t>要求，</w:t>
            </w:r>
            <w:r>
              <w:rPr>
                <w:rFonts w:ascii="宋体" w:eastAsia="宋体" w:hAnsi="宋体" w:hint="eastAsia"/>
                <w:szCs w:val="21"/>
              </w:rPr>
              <w:t>对</w:t>
            </w:r>
            <w:r>
              <w:rPr>
                <w:rFonts w:ascii="宋体" w:eastAsia="宋体" w:hAnsi="宋体"/>
                <w:szCs w:val="21"/>
              </w:rPr>
              <w:t>各章节药物的分类、重点药物的</w:t>
            </w:r>
            <w:r>
              <w:rPr>
                <w:rFonts w:ascii="宋体" w:eastAsia="宋体" w:hAnsi="宋体" w:hint="eastAsia"/>
                <w:szCs w:val="21"/>
              </w:rPr>
              <w:t>结构</w:t>
            </w:r>
            <w:r>
              <w:rPr>
                <w:rFonts w:ascii="宋体" w:eastAsia="宋体" w:hAnsi="宋体"/>
                <w:szCs w:val="21"/>
              </w:rPr>
              <w:t>、性质、代谢、临床应用和</w:t>
            </w:r>
            <w:r>
              <w:rPr>
                <w:rFonts w:ascii="宋体" w:eastAsia="宋体" w:hAnsi="宋体" w:hint="eastAsia"/>
                <w:szCs w:val="21"/>
              </w:rPr>
              <w:t>不良反应</w:t>
            </w:r>
            <w:r>
              <w:rPr>
                <w:rFonts w:ascii="宋体" w:eastAsia="宋体" w:hAnsi="宋体"/>
                <w:szCs w:val="21"/>
              </w:rPr>
              <w:t>等</w:t>
            </w:r>
            <w:r>
              <w:rPr>
                <w:rFonts w:ascii="宋体" w:eastAsia="宋体" w:hAnsi="宋体" w:hint="eastAsia"/>
                <w:szCs w:val="21"/>
              </w:rPr>
              <w:t>较好</w:t>
            </w:r>
            <w:r>
              <w:rPr>
                <w:rFonts w:ascii="宋体" w:eastAsia="宋体" w:hAnsi="宋体"/>
                <w:szCs w:val="21"/>
              </w:rPr>
              <w:t>掌握</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6EB22C13" w14:textId="77777777" w:rsidR="00C3407A" w:rsidRPr="00F56396" w:rsidRDefault="00C3407A" w:rsidP="00F957DB">
            <w:pPr>
              <w:spacing w:beforeLines="50" w:before="156" w:afterLines="50" w:after="156"/>
              <w:rPr>
                <w:rFonts w:ascii="宋体" w:eastAsia="宋体" w:hAnsi="宋体"/>
                <w:szCs w:val="21"/>
              </w:rPr>
            </w:pPr>
            <w:r>
              <w:rPr>
                <w:rFonts w:ascii="宋体" w:eastAsia="宋体" w:hAnsi="宋体" w:hint="eastAsia"/>
                <w:szCs w:val="21"/>
              </w:rPr>
              <w:t>基本</w:t>
            </w:r>
            <w:r>
              <w:rPr>
                <w:rFonts w:ascii="宋体" w:eastAsia="宋体" w:hAnsi="宋体"/>
                <w:szCs w:val="21"/>
              </w:rPr>
              <w:t>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Pr>
                <w:rFonts w:ascii="宋体" w:eastAsia="宋体" w:hAnsi="宋体"/>
                <w:szCs w:val="21"/>
              </w:rPr>
              <w:t>要求，</w:t>
            </w:r>
            <w:r>
              <w:rPr>
                <w:rFonts w:ascii="宋体" w:eastAsia="宋体" w:hAnsi="宋体" w:hint="eastAsia"/>
                <w:szCs w:val="21"/>
              </w:rPr>
              <w:t>对</w:t>
            </w:r>
            <w:r>
              <w:rPr>
                <w:rFonts w:ascii="宋体" w:eastAsia="宋体" w:hAnsi="宋体"/>
                <w:szCs w:val="21"/>
              </w:rPr>
              <w:t>各章节药物的分类、重点药物的</w:t>
            </w:r>
            <w:r>
              <w:rPr>
                <w:rFonts w:ascii="宋体" w:eastAsia="宋体" w:hAnsi="宋体" w:hint="eastAsia"/>
                <w:szCs w:val="21"/>
              </w:rPr>
              <w:t>结构</w:t>
            </w:r>
            <w:r>
              <w:rPr>
                <w:rFonts w:ascii="宋体" w:eastAsia="宋体" w:hAnsi="宋体"/>
                <w:szCs w:val="21"/>
              </w:rPr>
              <w:t>、性质、代谢、临床应用和</w:t>
            </w:r>
            <w:r>
              <w:rPr>
                <w:rFonts w:ascii="宋体" w:eastAsia="宋体" w:hAnsi="宋体" w:hint="eastAsia"/>
                <w:szCs w:val="21"/>
              </w:rPr>
              <w:t>不良反应</w:t>
            </w:r>
            <w:r>
              <w:rPr>
                <w:rFonts w:ascii="宋体" w:eastAsia="宋体" w:hAnsi="宋体"/>
                <w:szCs w:val="21"/>
              </w:rPr>
              <w:t>等掌握</w:t>
            </w:r>
            <w:r>
              <w:rPr>
                <w:rFonts w:ascii="宋体" w:eastAsia="宋体" w:hAnsi="宋体" w:hint="eastAsia"/>
                <w:szCs w:val="21"/>
              </w:rPr>
              <w:t>一般。</w:t>
            </w:r>
          </w:p>
        </w:tc>
        <w:tc>
          <w:tcPr>
            <w:tcW w:w="1779" w:type="dxa"/>
            <w:tcBorders>
              <w:top w:val="single" w:sz="4" w:space="0" w:color="auto"/>
              <w:left w:val="single" w:sz="4" w:space="0" w:color="auto"/>
              <w:bottom w:val="single" w:sz="4" w:space="0" w:color="auto"/>
              <w:right w:val="single" w:sz="4" w:space="0" w:color="auto"/>
            </w:tcBorders>
          </w:tcPr>
          <w:p w14:paraId="4451C0CD" w14:textId="77777777" w:rsidR="00C3407A" w:rsidRPr="00F56396" w:rsidRDefault="00C3407A" w:rsidP="00F957DB">
            <w:pPr>
              <w:spacing w:beforeLines="50" w:before="156" w:afterLines="50" w:after="156"/>
              <w:rPr>
                <w:rFonts w:ascii="宋体" w:eastAsia="宋体" w:hAnsi="宋体"/>
                <w:szCs w:val="21"/>
              </w:rPr>
            </w:pPr>
            <w:r>
              <w:rPr>
                <w:rFonts w:ascii="宋体" w:eastAsia="宋体" w:hAnsi="宋体" w:hint="eastAsia"/>
                <w:szCs w:val="21"/>
              </w:rPr>
              <w:t>不能按时</w:t>
            </w:r>
            <w:r>
              <w:rPr>
                <w:rFonts w:ascii="宋体" w:eastAsia="宋体" w:hAnsi="宋体"/>
                <w:szCs w:val="21"/>
              </w:rPr>
              <w:t>按量完成相关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Pr>
                <w:rFonts w:ascii="宋体" w:eastAsia="宋体" w:hAnsi="宋体"/>
                <w:szCs w:val="21"/>
              </w:rPr>
              <w:t>要求，</w:t>
            </w:r>
            <w:r>
              <w:rPr>
                <w:rFonts w:ascii="宋体" w:eastAsia="宋体" w:hAnsi="宋体" w:hint="eastAsia"/>
                <w:szCs w:val="21"/>
              </w:rPr>
              <w:t>对</w:t>
            </w:r>
            <w:r>
              <w:rPr>
                <w:rFonts w:ascii="宋体" w:eastAsia="宋体" w:hAnsi="宋体"/>
                <w:szCs w:val="21"/>
              </w:rPr>
              <w:t>各章节药物的分类、重点药物的</w:t>
            </w:r>
            <w:r>
              <w:rPr>
                <w:rFonts w:ascii="宋体" w:eastAsia="宋体" w:hAnsi="宋体" w:hint="eastAsia"/>
                <w:szCs w:val="21"/>
              </w:rPr>
              <w:t>结构</w:t>
            </w:r>
            <w:r>
              <w:rPr>
                <w:rFonts w:ascii="宋体" w:eastAsia="宋体" w:hAnsi="宋体"/>
                <w:szCs w:val="21"/>
              </w:rPr>
              <w:t>、性质、代谢、临床应用和</w:t>
            </w:r>
            <w:r>
              <w:rPr>
                <w:rFonts w:ascii="宋体" w:eastAsia="宋体" w:hAnsi="宋体" w:hint="eastAsia"/>
                <w:szCs w:val="21"/>
              </w:rPr>
              <w:t>不良反应</w:t>
            </w:r>
            <w:r>
              <w:rPr>
                <w:rFonts w:ascii="宋体" w:eastAsia="宋体" w:hAnsi="宋体"/>
                <w:szCs w:val="21"/>
              </w:rPr>
              <w:t>等掌握</w:t>
            </w:r>
            <w:r>
              <w:rPr>
                <w:rFonts w:ascii="宋体" w:eastAsia="宋体" w:hAnsi="宋体" w:hint="eastAsia"/>
                <w:szCs w:val="21"/>
              </w:rPr>
              <w:t>较差。</w:t>
            </w:r>
          </w:p>
        </w:tc>
      </w:tr>
      <w:tr w:rsidR="00C3407A" w:rsidRPr="002F4D99" w14:paraId="2A56F60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E04B5B4" w14:textId="77777777" w:rsidR="00C3407A" w:rsidRDefault="00C3407A" w:rsidP="00F957D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5BB962F" w14:textId="77777777" w:rsidR="00C3407A" w:rsidRPr="00F56396" w:rsidRDefault="00C3407A" w:rsidP="00F957DB">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87D29BF" w14:textId="77777777" w:rsidR="00C3407A" w:rsidRPr="00F56396" w:rsidRDefault="00C3407A" w:rsidP="00F957DB">
            <w:pPr>
              <w:spacing w:beforeLines="50" w:before="156" w:afterLines="50" w:after="156"/>
              <w:rPr>
                <w:rFonts w:ascii="宋体" w:eastAsia="宋体" w:hAnsi="宋体"/>
                <w:szCs w:val="21"/>
              </w:rPr>
            </w:pPr>
            <w:r>
              <w:rPr>
                <w:rFonts w:ascii="宋体" w:eastAsia="宋体" w:hAnsi="宋体" w:hint="eastAsia"/>
                <w:szCs w:val="21"/>
              </w:rPr>
              <w:t>优质</w:t>
            </w:r>
            <w:r>
              <w:rPr>
                <w:rFonts w:ascii="宋体" w:eastAsia="宋体" w:hAnsi="宋体"/>
                <w:szCs w:val="21"/>
              </w:rPr>
              <w:t>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Pr>
                <w:rFonts w:ascii="宋体" w:eastAsia="宋体" w:hAnsi="宋体"/>
                <w:szCs w:val="21"/>
              </w:rPr>
              <w:t>要求，</w:t>
            </w:r>
            <w:r>
              <w:rPr>
                <w:rFonts w:ascii="宋体" w:eastAsia="宋体" w:hAnsi="宋体" w:hint="eastAsia"/>
                <w:szCs w:val="21"/>
              </w:rPr>
              <w:t>药物设计</w:t>
            </w:r>
            <w:r>
              <w:rPr>
                <w:rFonts w:ascii="宋体" w:eastAsia="宋体" w:hAnsi="宋体"/>
                <w:szCs w:val="21"/>
              </w:rPr>
              <w:t>的基本</w:t>
            </w:r>
            <w:r>
              <w:rPr>
                <w:rFonts w:ascii="宋体" w:eastAsia="宋体" w:hAnsi="宋体" w:hint="eastAsia"/>
                <w:szCs w:val="21"/>
              </w:rPr>
              <w:t>概念</w:t>
            </w:r>
            <w:r>
              <w:rPr>
                <w:rFonts w:ascii="宋体" w:eastAsia="宋体" w:hAnsi="宋体"/>
                <w:szCs w:val="21"/>
              </w:rPr>
              <w:t>、原理和方法</w:t>
            </w:r>
            <w:r>
              <w:rPr>
                <w:rFonts w:ascii="宋体" w:eastAsia="宋体" w:hAnsi="宋体" w:hint="eastAsia"/>
                <w:szCs w:val="21"/>
              </w:rPr>
              <w:t>、</w:t>
            </w:r>
            <w:r>
              <w:rPr>
                <w:rFonts w:ascii="宋体" w:eastAsia="宋体" w:hAnsi="宋体"/>
                <w:szCs w:val="21"/>
              </w:rPr>
              <w:t>各章节药物的作用机制、</w:t>
            </w:r>
            <w:proofErr w:type="gramStart"/>
            <w:r>
              <w:rPr>
                <w:rFonts w:ascii="宋体" w:eastAsia="宋体" w:hAnsi="宋体"/>
                <w:szCs w:val="21"/>
              </w:rPr>
              <w:t>构效关系</w:t>
            </w:r>
            <w:proofErr w:type="gramEnd"/>
            <w:r>
              <w:rPr>
                <w:rFonts w:ascii="宋体" w:eastAsia="宋体" w:hAnsi="宋体"/>
                <w:szCs w:val="21"/>
              </w:rPr>
              <w:t>、</w:t>
            </w:r>
            <w:r>
              <w:rPr>
                <w:rFonts w:ascii="宋体" w:eastAsia="宋体" w:hAnsi="宋体" w:hint="eastAsia"/>
                <w:szCs w:val="21"/>
              </w:rPr>
              <w:t>新药设计和</w:t>
            </w:r>
            <w:r>
              <w:rPr>
                <w:rFonts w:ascii="宋体" w:eastAsia="宋体" w:hAnsi="宋体"/>
                <w:szCs w:val="21"/>
              </w:rPr>
              <w:t>发展方向等全面掌握</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44B73F5B" w14:textId="77777777" w:rsidR="00C3407A" w:rsidRPr="00F56396" w:rsidRDefault="00C3407A" w:rsidP="00F957DB">
            <w:pPr>
              <w:spacing w:beforeLines="50" w:before="156" w:afterLines="50" w:after="156"/>
              <w:rPr>
                <w:rFonts w:ascii="宋体" w:eastAsia="宋体" w:hAnsi="宋体"/>
                <w:szCs w:val="21"/>
              </w:rPr>
            </w:pPr>
            <w:r>
              <w:rPr>
                <w:rFonts w:ascii="宋体" w:eastAsia="宋体" w:hAnsi="宋体" w:hint="eastAsia"/>
                <w:szCs w:val="21"/>
              </w:rPr>
              <w:t>较好</w:t>
            </w:r>
            <w:r>
              <w:rPr>
                <w:rFonts w:ascii="宋体" w:eastAsia="宋体" w:hAnsi="宋体"/>
                <w:szCs w:val="21"/>
              </w:rPr>
              <w:t>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Pr>
                <w:rFonts w:ascii="宋体" w:eastAsia="宋体" w:hAnsi="宋体"/>
                <w:szCs w:val="21"/>
              </w:rPr>
              <w:t>要求，</w:t>
            </w:r>
            <w:r>
              <w:rPr>
                <w:rFonts w:ascii="宋体" w:eastAsia="宋体" w:hAnsi="宋体" w:hint="eastAsia"/>
                <w:szCs w:val="21"/>
              </w:rPr>
              <w:t>药物设计</w:t>
            </w:r>
            <w:r>
              <w:rPr>
                <w:rFonts w:ascii="宋体" w:eastAsia="宋体" w:hAnsi="宋体"/>
                <w:szCs w:val="21"/>
              </w:rPr>
              <w:t>的基本</w:t>
            </w:r>
            <w:r>
              <w:rPr>
                <w:rFonts w:ascii="宋体" w:eastAsia="宋体" w:hAnsi="宋体" w:hint="eastAsia"/>
                <w:szCs w:val="21"/>
              </w:rPr>
              <w:t>概念</w:t>
            </w:r>
            <w:r>
              <w:rPr>
                <w:rFonts w:ascii="宋体" w:eastAsia="宋体" w:hAnsi="宋体"/>
                <w:szCs w:val="21"/>
              </w:rPr>
              <w:t>、原理和方法</w:t>
            </w:r>
            <w:r>
              <w:rPr>
                <w:rFonts w:ascii="宋体" w:eastAsia="宋体" w:hAnsi="宋体" w:hint="eastAsia"/>
                <w:szCs w:val="21"/>
              </w:rPr>
              <w:t>、</w:t>
            </w:r>
            <w:r>
              <w:rPr>
                <w:rFonts w:ascii="宋体" w:eastAsia="宋体" w:hAnsi="宋体"/>
                <w:szCs w:val="21"/>
              </w:rPr>
              <w:t>各章节药物的作用机制、</w:t>
            </w:r>
            <w:proofErr w:type="gramStart"/>
            <w:r>
              <w:rPr>
                <w:rFonts w:ascii="宋体" w:eastAsia="宋体" w:hAnsi="宋体"/>
                <w:szCs w:val="21"/>
              </w:rPr>
              <w:t>构效关系</w:t>
            </w:r>
            <w:proofErr w:type="gramEnd"/>
            <w:r>
              <w:rPr>
                <w:rFonts w:ascii="宋体" w:eastAsia="宋体" w:hAnsi="宋体"/>
                <w:szCs w:val="21"/>
              </w:rPr>
              <w:t>、</w:t>
            </w:r>
            <w:r>
              <w:rPr>
                <w:rFonts w:ascii="宋体" w:eastAsia="宋体" w:hAnsi="宋体" w:hint="eastAsia"/>
                <w:szCs w:val="21"/>
              </w:rPr>
              <w:t>新药设计和</w:t>
            </w:r>
            <w:r>
              <w:rPr>
                <w:rFonts w:ascii="宋体" w:eastAsia="宋体" w:hAnsi="宋体"/>
                <w:szCs w:val="21"/>
              </w:rPr>
              <w:t>发展方向等</w:t>
            </w:r>
            <w:r>
              <w:rPr>
                <w:rFonts w:ascii="宋体" w:eastAsia="宋体" w:hAnsi="宋体" w:hint="eastAsia"/>
                <w:szCs w:val="21"/>
              </w:rPr>
              <w:t>较好</w:t>
            </w:r>
            <w:r>
              <w:rPr>
                <w:rFonts w:ascii="宋体" w:eastAsia="宋体" w:hAnsi="宋体"/>
                <w:szCs w:val="21"/>
              </w:rPr>
              <w:t>掌握</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5065E06" w14:textId="77777777" w:rsidR="00C3407A" w:rsidRPr="00F56396" w:rsidRDefault="00C3407A" w:rsidP="00F957DB">
            <w:pPr>
              <w:spacing w:beforeLines="50" w:before="156" w:afterLines="50" w:after="156"/>
              <w:rPr>
                <w:rFonts w:ascii="宋体" w:eastAsia="宋体" w:hAnsi="宋体"/>
                <w:szCs w:val="21"/>
              </w:rPr>
            </w:pPr>
            <w:r>
              <w:rPr>
                <w:rFonts w:ascii="宋体" w:eastAsia="宋体" w:hAnsi="宋体" w:hint="eastAsia"/>
                <w:szCs w:val="21"/>
              </w:rPr>
              <w:t>能</w:t>
            </w:r>
            <w:r>
              <w:rPr>
                <w:rFonts w:ascii="宋体" w:eastAsia="宋体" w:hAnsi="宋体"/>
                <w:szCs w:val="21"/>
              </w:rPr>
              <w:t>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Pr>
                <w:rFonts w:ascii="宋体" w:eastAsia="宋体" w:hAnsi="宋体"/>
                <w:szCs w:val="21"/>
              </w:rPr>
              <w:t>要求，</w:t>
            </w:r>
            <w:r>
              <w:rPr>
                <w:rFonts w:ascii="宋体" w:eastAsia="宋体" w:hAnsi="宋体" w:hint="eastAsia"/>
                <w:szCs w:val="21"/>
              </w:rPr>
              <w:t>药物设计</w:t>
            </w:r>
            <w:r>
              <w:rPr>
                <w:rFonts w:ascii="宋体" w:eastAsia="宋体" w:hAnsi="宋体"/>
                <w:szCs w:val="21"/>
              </w:rPr>
              <w:t>的基本</w:t>
            </w:r>
            <w:r>
              <w:rPr>
                <w:rFonts w:ascii="宋体" w:eastAsia="宋体" w:hAnsi="宋体" w:hint="eastAsia"/>
                <w:szCs w:val="21"/>
              </w:rPr>
              <w:t>概念</w:t>
            </w:r>
            <w:r>
              <w:rPr>
                <w:rFonts w:ascii="宋体" w:eastAsia="宋体" w:hAnsi="宋体"/>
                <w:szCs w:val="21"/>
              </w:rPr>
              <w:t>、原理和方法</w:t>
            </w:r>
            <w:r>
              <w:rPr>
                <w:rFonts w:ascii="宋体" w:eastAsia="宋体" w:hAnsi="宋体" w:hint="eastAsia"/>
                <w:szCs w:val="21"/>
              </w:rPr>
              <w:t>、</w:t>
            </w:r>
            <w:r>
              <w:rPr>
                <w:rFonts w:ascii="宋体" w:eastAsia="宋体" w:hAnsi="宋体"/>
                <w:szCs w:val="21"/>
              </w:rPr>
              <w:t>各章节药物的作用机制、</w:t>
            </w:r>
            <w:proofErr w:type="gramStart"/>
            <w:r>
              <w:rPr>
                <w:rFonts w:ascii="宋体" w:eastAsia="宋体" w:hAnsi="宋体"/>
                <w:szCs w:val="21"/>
              </w:rPr>
              <w:t>构效关系</w:t>
            </w:r>
            <w:proofErr w:type="gramEnd"/>
            <w:r>
              <w:rPr>
                <w:rFonts w:ascii="宋体" w:eastAsia="宋体" w:hAnsi="宋体"/>
                <w:szCs w:val="21"/>
              </w:rPr>
              <w:t>、</w:t>
            </w:r>
            <w:r>
              <w:rPr>
                <w:rFonts w:ascii="宋体" w:eastAsia="宋体" w:hAnsi="宋体" w:hint="eastAsia"/>
                <w:szCs w:val="21"/>
              </w:rPr>
              <w:t>新药设计和</w:t>
            </w:r>
            <w:r>
              <w:rPr>
                <w:rFonts w:ascii="宋体" w:eastAsia="宋体" w:hAnsi="宋体"/>
                <w:szCs w:val="21"/>
              </w:rPr>
              <w:t>发展方向等</w:t>
            </w:r>
            <w:r>
              <w:rPr>
                <w:rFonts w:ascii="宋体" w:eastAsia="宋体" w:hAnsi="宋体" w:hint="eastAsia"/>
                <w:szCs w:val="21"/>
              </w:rPr>
              <w:t>较好</w:t>
            </w:r>
            <w:r>
              <w:rPr>
                <w:rFonts w:ascii="宋体" w:eastAsia="宋体" w:hAnsi="宋体"/>
                <w:szCs w:val="21"/>
              </w:rPr>
              <w:t>掌握</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2051EF76" w14:textId="77777777" w:rsidR="00C3407A" w:rsidRPr="00F56396" w:rsidRDefault="00C3407A" w:rsidP="00F957DB">
            <w:pPr>
              <w:spacing w:beforeLines="50" w:before="156" w:afterLines="50" w:after="156"/>
              <w:rPr>
                <w:rFonts w:ascii="宋体" w:eastAsia="宋体" w:hAnsi="宋体"/>
                <w:szCs w:val="21"/>
              </w:rPr>
            </w:pPr>
            <w:r>
              <w:rPr>
                <w:rFonts w:ascii="宋体" w:eastAsia="宋体" w:hAnsi="宋体" w:hint="eastAsia"/>
                <w:szCs w:val="21"/>
              </w:rPr>
              <w:t>基本</w:t>
            </w:r>
            <w:r>
              <w:rPr>
                <w:rFonts w:ascii="宋体" w:eastAsia="宋体" w:hAnsi="宋体"/>
                <w:szCs w:val="21"/>
              </w:rPr>
              <w:t>完成相关</w:t>
            </w:r>
            <w:r>
              <w:rPr>
                <w:rFonts w:ascii="宋体" w:eastAsia="宋体" w:hAnsi="宋体" w:hint="eastAsia"/>
                <w:szCs w:val="21"/>
              </w:rPr>
              <w:t>课前</w:t>
            </w:r>
            <w:r>
              <w:rPr>
                <w:rFonts w:ascii="宋体" w:eastAsia="宋体" w:hAnsi="宋体"/>
                <w:szCs w:val="21"/>
              </w:rPr>
              <w:t>课后</w:t>
            </w:r>
            <w:r>
              <w:rPr>
                <w:rFonts w:ascii="宋体" w:eastAsia="宋体" w:hAnsi="宋体" w:hint="eastAsia"/>
                <w:szCs w:val="21"/>
              </w:rPr>
              <w:t>作业</w:t>
            </w:r>
            <w:r>
              <w:rPr>
                <w:rFonts w:ascii="宋体" w:eastAsia="宋体" w:hAnsi="宋体"/>
                <w:szCs w:val="21"/>
              </w:rPr>
              <w:t>要求，</w:t>
            </w:r>
            <w:r>
              <w:rPr>
                <w:rFonts w:ascii="宋体" w:eastAsia="宋体" w:hAnsi="宋体" w:hint="eastAsia"/>
                <w:szCs w:val="21"/>
              </w:rPr>
              <w:t>药物设计</w:t>
            </w:r>
            <w:r>
              <w:rPr>
                <w:rFonts w:ascii="宋体" w:eastAsia="宋体" w:hAnsi="宋体"/>
                <w:szCs w:val="21"/>
              </w:rPr>
              <w:t>的基本</w:t>
            </w:r>
            <w:r>
              <w:rPr>
                <w:rFonts w:ascii="宋体" w:eastAsia="宋体" w:hAnsi="宋体" w:hint="eastAsia"/>
                <w:szCs w:val="21"/>
              </w:rPr>
              <w:t>概念</w:t>
            </w:r>
            <w:r>
              <w:rPr>
                <w:rFonts w:ascii="宋体" w:eastAsia="宋体" w:hAnsi="宋体"/>
                <w:szCs w:val="21"/>
              </w:rPr>
              <w:t>、原理和方法</w:t>
            </w:r>
            <w:r>
              <w:rPr>
                <w:rFonts w:ascii="宋体" w:eastAsia="宋体" w:hAnsi="宋体" w:hint="eastAsia"/>
                <w:szCs w:val="21"/>
              </w:rPr>
              <w:t>、</w:t>
            </w:r>
            <w:r>
              <w:rPr>
                <w:rFonts w:ascii="宋体" w:eastAsia="宋体" w:hAnsi="宋体"/>
                <w:szCs w:val="21"/>
              </w:rPr>
              <w:t>各章节药物的作用机制、</w:t>
            </w:r>
            <w:proofErr w:type="gramStart"/>
            <w:r>
              <w:rPr>
                <w:rFonts w:ascii="宋体" w:eastAsia="宋体" w:hAnsi="宋体"/>
                <w:szCs w:val="21"/>
              </w:rPr>
              <w:t>构效关系</w:t>
            </w:r>
            <w:proofErr w:type="gramEnd"/>
            <w:r>
              <w:rPr>
                <w:rFonts w:ascii="宋体" w:eastAsia="宋体" w:hAnsi="宋体"/>
                <w:szCs w:val="21"/>
              </w:rPr>
              <w:t>、</w:t>
            </w:r>
            <w:r>
              <w:rPr>
                <w:rFonts w:ascii="宋体" w:eastAsia="宋体" w:hAnsi="宋体" w:hint="eastAsia"/>
                <w:szCs w:val="21"/>
              </w:rPr>
              <w:t>新药设计和</w:t>
            </w:r>
            <w:r>
              <w:rPr>
                <w:rFonts w:ascii="宋体" w:eastAsia="宋体" w:hAnsi="宋体"/>
                <w:szCs w:val="21"/>
              </w:rPr>
              <w:t>发展方向等掌握</w:t>
            </w:r>
            <w:r w:rsidR="00D24469">
              <w:rPr>
                <w:rFonts w:ascii="宋体" w:eastAsia="宋体" w:hAnsi="宋体" w:hint="eastAsia"/>
                <w:szCs w:val="21"/>
              </w:rPr>
              <w:t>一般</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025C4F33" w14:textId="77777777" w:rsidR="00C3407A" w:rsidRPr="00F56396" w:rsidRDefault="00D24469" w:rsidP="00F957DB">
            <w:pPr>
              <w:spacing w:beforeLines="50" w:before="156" w:afterLines="50" w:after="156"/>
              <w:rPr>
                <w:rFonts w:ascii="宋体" w:eastAsia="宋体" w:hAnsi="宋体"/>
                <w:szCs w:val="21"/>
              </w:rPr>
            </w:pPr>
            <w:r>
              <w:rPr>
                <w:rFonts w:ascii="宋体" w:eastAsia="宋体" w:hAnsi="宋体" w:hint="eastAsia"/>
                <w:szCs w:val="21"/>
              </w:rPr>
              <w:t>不能按时</w:t>
            </w:r>
            <w:r>
              <w:rPr>
                <w:rFonts w:ascii="宋体" w:eastAsia="宋体" w:hAnsi="宋体"/>
                <w:szCs w:val="21"/>
              </w:rPr>
              <w:t>按量</w:t>
            </w:r>
            <w:r w:rsidR="00C3407A">
              <w:rPr>
                <w:rFonts w:ascii="宋体" w:eastAsia="宋体" w:hAnsi="宋体"/>
                <w:szCs w:val="21"/>
              </w:rPr>
              <w:t>完成相关课后</w:t>
            </w:r>
            <w:r w:rsidR="00C3407A">
              <w:rPr>
                <w:rFonts w:ascii="宋体" w:eastAsia="宋体" w:hAnsi="宋体" w:hint="eastAsia"/>
                <w:szCs w:val="21"/>
              </w:rPr>
              <w:t>作业</w:t>
            </w:r>
            <w:r w:rsidR="00C3407A">
              <w:rPr>
                <w:rFonts w:ascii="宋体" w:eastAsia="宋体" w:hAnsi="宋体"/>
                <w:szCs w:val="21"/>
              </w:rPr>
              <w:t>要求，</w:t>
            </w:r>
            <w:r w:rsidR="00C3407A">
              <w:rPr>
                <w:rFonts w:ascii="宋体" w:eastAsia="宋体" w:hAnsi="宋体" w:hint="eastAsia"/>
                <w:szCs w:val="21"/>
              </w:rPr>
              <w:t>药物设计</w:t>
            </w:r>
            <w:r w:rsidR="00C3407A">
              <w:rPr>
                <w:rFonts w:ascii="宋体" w:eastAsia="宋体" w:hAnsi="宋体"/>
                <w:szCs w:val="21"/>
              </w:rPr>
              <w:t>的基本</w:t>
            </w:r>
            <w:r w:rsidR="00C3407A">
              <w:rPr>
                <w:rFonts w:ascii="宋体" w:eastAsia="宋体" w:hAnsi="宋体" w:hint="eastAsia"/>
                <w:szCs w:val="21"/>
              </w:rPr>
              <w:t>概念</w:t>
            </w:r>
            <w:r w:rsidR="00C3407A">
              <w:rPr>
                <w:rFonts w:ascii="宋体" w:eastAsia="宋体" w:hAnsi="宋体"/>
                <w:szCs w:val="21"/>
              </w:rPr>
              <w:t>、原理和方法</w:t>
            </w:r>
            <w:r w:rsidR="00C3407A">
              <w:rPr>
                <w:rFonts w:ascii="宋体" w:eastAsia="宋体" w:hAnsi="宋体" w:hint="eastAsia"/>
                <w:szCs w:val="21"/>
              </w:rPr>
              <w:t>、</w:t>
            </w:r>
            <w:r w:rsidR="00C3407A">
              <w:rPr>
                <w:rFonts w:ascii="宋体" w:eastAsia="宋体" w:hAnsi="宋体"/>
                <w:szCs w:val="21"/>
              </w:rPr>
              <w:t>各章节药物的作用机制、</w:t>
            </w:r>
            <w:proofErr w:type="gramStart"/>
            <w:r w:rsidR="00C3407A">
              <w:rPr>
                <w:rFonts w:ascii="宋体" w:eastAsia="宋体" w:hAnsi="宋体"/>
                <w:szCs w:val="21"/>
              </w:rPr>
              <w:t>构效关系</w:t>
            </w:r>
            <w:proofErr w:type="gramEnd"/>
            <w:r w:rsidR="00C3407A">
              <w:rPr>
                <w:rFonts w:ascii="宋体" w:eastAsia="宋体" w:hAnsi="宋体"/>
                <w:szCs w:val="21"/>
              </w:rPr>
              <w:t>、</w:t>
            </w:r>
            <w:r w:rsidR="00C3407A">
              <w:rPr>
                <w:rFonts w:ascii="宋体" w:eastAsia="宋体" w:hAnsi="宋体" w:hint="eastAsia"/>
                <w:szCs w:val="21"/>
              </w:rPr>
              <w:t>新药设计和</w:t>
            </w:r>
            <w:r w:rsidR="00C3407A">
              <w:rPr>
                <w:rFonts w:ascii="宋体" w:eastAsia="宋体" w:hAnsi="宋体"/>
                <w:szCs w:val="21"/>
              </w:rPr>
              <w:t>发展方向等掌握</w:t>
            </w:r>
            <w:r>
              <w:rPr>
                <w:rFonts w:ascii="宋体" w:eastAsia="宋体" w:hAnsi="宋体" w:hint="eastAsia"/>
                <w:szCs w:val="21"/>
              </w:rPr>
              <w:t>较差</w:t>
            </w:r>
            <w:r w:rsidR="00C3407A">
              <w:rPr>
                <w:rFonts w:ascii="宋体" w:eastAsia="宋体" w:hAnsi="宋体" w:hint="eastAsia"/>
                <w:szCs w:val="21"/>
              </w:rPr>
              <w:t>。</w:t>
            </w:r>
          </w:p>
        </w:tc>
      </w:tr>
    </w:tbl>
    <w:p w14:paraId="65291B3F" w14:textId="77777777" w:rsidR="00F56396" w:rsidRPr="00F56396" w:rsidRDefault="00F56396" w:rsidP="00F957DB">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4E8E4" w14:textId="77777777" w:rsidR="00FB33BA" w:rsidRDefault="00FB33BA" w:rsidP="00AA630A">
      <w:r>
        <w:separator/>
      </w:r>
    </w:p>
  </w:endnote>
  <w:endnote w:type="continuationSeparator" w:id="0">
    <w:p w14:paraId="407A1518" w14:textId="77777777" w:rsidR="00FB33BA" w:rsidRDefault="00FB33BA"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NewRomanPSMT">
    <w:altName w:val="Yu Gothic UI"/>
    <w:panose1 w:val="00000000000000000000"/>
    <w:charset w:val="80"/>
    <w:family w:val="auto"/>
    <w:notTrueType/>
    <w:pitch w:val="default"/>
    <w:sig w:usb0="00000001" w:usb1="080F0000" w:usb2="00000010" w:usb3="00000000" w:csb0="0006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87401" w14:textId="77777777" w:rsidR="00FB33BA" w:rsidRDefault="00FB33BA" w:rsidP="00AA630A">
      <w:r>
        <w:separator/>
      </w:r>
    </w:p>
  </w:footnote>
  <w:footnote w:type="continuationSeparator" w:id="0">
    <w:p w14:paraId="60045FB1" w14:textId="77777777" w:rsidR="00FB33BA" w:rsidRDefault="00FB33BA"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03D89"/>
    <w:multiLevelType w:val="hybridMultilevel"/>
    <w:tmpl w:val="8B7234AE"/>
    <w:lvl w:ilvl="0" w:tplc="AE6E3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165C59"/>
    <w:multiLevelType w:val="hybridMultilevel"/>
    <w:tmpl w:val="2618E5C0"/>
    <w:lvl w:ilvl="0" w:tplc="A9663BFA">
      <w:start w:val="1"/>
      <w:numFmt w:val="bullet"/>
      <w:lvlText w:val=""/>
      <w:lvlJc w:val="left"/>
      <w:pPr>
        <w:tabs>
          <w:tab w:val="num" w:pos="720"/>
        </w:tabs>
        <w:ind w:left="720" w:hanging="360"/>
      </w:pPr>
      <w:rPr>
        <w:rFonts w:ascii="Wingdings" w:hAnsi="Wingdings" w:hint="default"/>
      </w:rPr>
    </w:lvl>
    <w:lvl w:ilvl="1" w:tplc="64743E2A" w:tentative="1">
      <w:start w:val="1"/>
      <w:numFmt w:val="bullet"/>
      <w:lvlText w:val=""/>
      <w:lvlJc w:val="left"/>
      <w:pPr>
        <w:tabs>
          <w:tab w:val="num" w:pos="1440"/>
        </w:tabs>
        <w:ind w:left="1440" w:hanging="360"/>
      </w:pPr>
      <w:rPr>
        <w:rFonts w:ascii="Wingdings" w:hAnsi="Wingdings" w:hint="default"/>
      </w:rPr>
    </w:lvl>
    <w:lvl w:ilvl="2" w:tplc="1AE290B0" w:tentative="1">
      <w:start w:val="1"/>
      <w:numFmt w:val="bullet"/>
      <w:lvlText w:val=""/>
      <w:lvlJc w:val="left"/>
      <w:pPr>
        <w:tabs>
          <w:tab w:val="num" w:pos="2160"/>
        </w:tabs>
        <w:ind w:left="2160" w:hanging="360"/>
      </w:pPr>
      <w:rPr>
        <w:rFonts w:ascii="Wingdings" w:hAnsi="Wingdings" w:hint="default"/>
      </w:rPr>
    </w:lvl>
    <w:lvl w:ilvl="3" w:tplc="58508B8C" w:tentative="1">
      <w:start w:val="1"/>
      <w:numFmt w:val="bullet"/>
      <w:lvlText w:val=""/>
      <w:lvlJc w:val="left"/>
      <w:pPr>
        <w:tabs>
          <w:tab w:val="num" w:pos="2880"/>
        </w:tabs>
        <w:ind w:left="2880" w:hanging="360"/>
      </w:pPr>
      <w:rPr>
        <w:rFonts w:ascii="Wingdings" w:hAnsi="Wingdings" w:hint="default"/>
      </w:rPr>
    </w:lvl>
    <w:lvl w:ilvl="4" w:tplc="1E22704E" w:tentative="1">
      <w:start w:val="1"/>
      <w:numFmt w:val="bullet"/>
      <w:lvlText w:val=""/>
      <w:lvlJc w:val="left"/>
      <w:pPr>
        <w:tabs>
          <w:tab w:val="num" w:pos="3600"/>
        </w:tabs>
        <w:ind w:left="3600" w:hanging="360"/>
      </w:pPr>
      <w:rPr>
        <w:rFonts w:ascii="Wingdings" w:hAnsi="Wingdings" w:hint="default"/>
      </w:rPr>
    </w:lvl>
    <w:lvl w:ilvl="5" w:tplc="EF124356" w:tentative="1">
      <w:start w:val="1"/>
      <w:numFmt w:val="bullet"/>
      <w:lvlText w:val=""/>
      <w:lvlJc w:val="left"/>
      <w:pPr>
        <w:tabs>
          <w:tab w:val="num" w:pos="4320"/>
        </w:tabs>
        <w:ind w:left="4320" w:hanging="360"/>
      </w:pPr>
      <w:rPr>
        <w:rFonts w:ascii="Wingdings" w:hAnsi="Wingdings" w:hint="default"/>
      </w:rPr>
    </w:lvl>
    <w:lvl w:ilvl="6" w:tplc="AB4AC9EA" w:tentative="1">
      <w:start w:val="1"/>
      <w:numFmt w:val="bullet"/>
      <w:lvlText w:val=""/>
      <w:lvlJc w:val="left"/>
      <w:pPr>
        <w:tabs>
          <w:tab w:val="num" w:pos="5040"/>
        </w:tabs>
        <w:ind w:left="5040" w:hanging="360"/>
      </w:pPr>
      <w:rPr>
        <w:rFonts w:ascii="Wingdings" w:hAnsi="Wingdings" w:hint="default"/>
      </w:rPr>
    </w:lvl>
    <w:lvl w:ilvl="7" w:tplc="A1A826D8" w:tentative="1">
      <w:start w:val="1"/>
      <w:numFmt w:val="bullet"/>
      <w:lvlText w:val=""/>
      <w:lvlJc w:val="left"/>
      <w:pPr>
        <w:tabs>
          <w:tab w:val="num" w:pos="5760"/>
        </w:tabs>
        <w:ind w:left="5760" w:hanging="360"/>
      </w:pPr>
      <w:rPr>
        <w:rFonts w:ascii="Wingdings" w:hAnsi="Wingdings" w:hint="default"/>
      </w:rPr>
    </w:lvl>
    <w:lvl w:ilvl="8" w:tplc="7F38EC3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8E6C43"/>
    <w:multiLevelType w:val="hybridMultilevel"/>
    <w:tmpl w:val="1862F1A8"/>
    <w:lvl w:ilvl="0" w:tplc="B78CEF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 w15:restartNumberingAfterBreak="0">
    <w:nsid w:val="4CD6685D"/>
    <w:multiLevelType w:val="hybridMultilevel"/>
    <w:tmpl w:val="A8FEACFE"/>
    <w:lvl w:ilvl="0" w:tplc="EE0E1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6D6235"/>
    <w:multiLevelType w:val="hybridMultilevel"/>
    <w:tmpl w:val="EF1CCA04"/>
    <w:lvl w:ilvl="0" w:tplc="E06E6632">
      <w:start w:val="1"/>
      <w:numFmt w:val="decimal"/>
      <w:lvlText w:val="%1）"/>
      <w:lvlJc w:val="left"/>
      <w:pPr>
        <w:ind w:left="780" w:hanging="360"/>
      </w:pPr>
      <w:rPr>
        <w:rFonts w:eastAsia="宋体" w:hAnsi="宋体" w:cs="TimesNewRomanPSMT" w:hint="default"/>
        <w:color w:val="000000"/>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64E33340"/>
    <w:multiLevelType w:val="hybridMultilevel"/>
    <w:tmpl w:val="93AE1270"/>
    <w:lvl w:ilvl="0" w:tplc="CF14B76A">
      <w:start w:val="1"/>
      <w:numFmt w:val="bullet"/>
      <w:lvlText w:val=""/>
      <w:lvlJc w:val="left"/>
      <w:pPr>
        <w:tabs>
          <w:tab w:val="num" w:pos="720"/>
        </w:tabs>
        <w:ind w:left="720" w:hanging="360"/>
      </w:pPr>
      <w:rPr>
        <w:rFonts w:ascii="Wingdings" w:hAnsi="Wingdings" w:hint="default"/>
      </w:rPr>
    </w:lvl>
    <w:lvl w:ilvl="1" w:tplc="EE1C3AD2" w:tentative="1">
      <w:start w:val="1"/>
      <w:numFmt w:val="bullet"/>
      <w:lvlText w:val=""/>
      <w:lvlJc w:val="left"/>
      <w:pPr>
        <w:tabs>
          <w:tab w:val="num" w:pos="1440"/>
        </w:tabs>
        <w:ind w:left="1440" w:hanging="360"/>
      </w:pPr>
      <w:rPr>
        <w:rFonts w:ascii="Wingdings" w:hAnsi="Wingdings" w:hint="default"/>
      </w:rPr>
    </w:lvl>
    <w:lvl w:ilvl="2" w:tplc="E4EA99C2" w:tentative="1">
      <w:start w:val="1"/>
      <w:numFmt w:val="bullet"/>
      <w:lvlText w:val=""/>
      <w:lvlJc w:val="left"/>
      <w:pPr>
        <w:tabs>
          <w:tab w:val="num" w:pos="2160"/>
        </w:tabs>
        <w:ind w:left="2160" w:hanging="360"/>
      </w:pPr>
      <w:rPr>
        <w:rFonts w:ascii="Wingdings" w:hAnsi="Wingdings" w:hint="default"/>
      </w:rPr>
    </w:lvl>
    <w:lvl w:ilvl="3" w:tplc="3C608B02" w:tentative="1">
      <w:start w:val="1"/>
      <w:numFmt w:val="bullet"/>
      <w:lvlText w:val=""/>
      <w:lvlJc w:val="left"/>
      <w:pPr>
        <w:tabs>
          <w:tab w:val="num" w:pos="2880"/>
        </w:tabs>
        <w:ind w:left="2880" w:hanging="360"/>
      </w:pPr>
      <w:rPr>
        <w:rFonts w:ascii="Wingdings" w:hAnsi="Wingdings" w:hint="default"/>
      </w:rPr>
    </w:lvl>
    <w:lvl w:ilvl="4" w:tplc="7734AB64" w:tentative="1">
      <w:start w:val="1"/>
      <w:numFmt w:val="bullet"/>
      <w:lvlText w:val=""/>
      <w:lvlJc w:val="left"/>
      <w:pPr>
        <w:tabs>
          <w:tab w:val="num" w:pos="3600"/>
        </w:tabs>
        <w:ind w:left="3600" w:hanging="360"/>
      </w:pPr>
      <w:rPr>
        <w:rFonts w:ascii="Wingdings" w:hAnsi="Wingdings" w:hint="default"/>
      </w:rPr>
    </w:lvl>
    <w:lvl w:ilvl="5" w:tplc="C4BE5090" w:tentative="1">
      <w:start w:val="1"/>
      <w:numFmt w:val="bullet"/>
      <w:lvlText w:val=""/>
      <w:lvlJc w:val="left"/>
      <w:pPr>
        <w:tabs>
          <w:tab w:val="num" w:pos="4320"/>
        </w:tabs>
        <w:ind w:left="4320" w:hanging="360"/>
      </w:pPr>
      <w:rPr>
        <w:rFonts w:ascii="Wingdings" w:hAnsi="Wingdings" w:hint="default"/>
      </w:rPr>
    </w:lvl>
    <w:lvl w:ilvl="6" w:tplc="2412169C" w:tentative="1">
      <w:start w:val="1"/>
      <w:numFmt w:val="bullet"/>
      <w:lvlText w:val=""/>
      <w:lvlJc w:val="left"/>
      <w:pPr>
        <w:tabs>
          <w:tab w:val="num" w:pos="5040"/>
        </w:tabs>
        <w:ind w:left="5040" w:hanging="360"/>
      </w:pPr>
      <w:rPr>
        <w:rFonts w:ascii="Wingdings" w:hAnsi="Wingdings" w:hint="default"/>
      </w:rPr>
    </w:lvl>
    <w:lvl w:ilvl="7" w:tplc="C2665948" w:tentative="1">
      <w:start w:val="1"/>
      <w:numFmt w:val="bullet"/>
      <w:lvlText w:val=""/>
      <w:lvlJc w:val="left"/>
      <w:pPr>
        <w:tabs>
          <w:tab w:val="num" w:pos="5760"/>
        </w:tabs>
        <w:ind w:left="5760" w:hanging="360"/>
      </w:pPr>
      <w:rPr>
        <w:rFonts w:ascii="Wingdings" w:hAnsi="Wingdings" w:hint="default"/>
      </w:rPr>
    </w:lvl>
    <w:lvl w:ilvl="8" w:tplc="862E3B3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7D67E7"/>
    <w:multiLevelType w:val="hybridMultilevel"/>
    <w:tmpl w:val="69986ED8"/>
    <w:lvl w:ilvl="0" w:tplc="B166115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960213663">
    <w:abstractNumId w:val="3"/>
  </w:num>
  <w:num w:numId="2" w16cid:durableId="1616249212">
    <w:abstractNumId w:val="1"/>
  </w:num>
  <w:num w:numId="3" w16cid:durableId="1712000949">
    <w:abstractNumId w:val="6"/>
  </w:num>
  <w:num w:numId="4" w16cid:durableId="387459843">
    <w:abstractNumId w:val="7"/>
  </w:num>
  <w:num w:numId="5" w16cid:durableId="1315842741">
    <w:abstractNumId w:val="5"/>
  </w:num>
  <w:num w:numId="6" w16cid:durableId="1452089990">
    <w:abstractNumId w:val="4"/>
  </w:num>
  <w:num w:numId="7" w16cid:durableId="1828135327">
    <w:abstractNumId w:val="2"/>
  </w:num>
  <w:num w:numId="8" w16cid:durableId="1371027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03BA"/>
    <w:rsid w:val="000448E2"/>
    <w:rsid w:val="00046EAB"/>
    <w:rsid w:val="00075731"/>
    <w:rsid w:val="00077A5F"/>
    <w:rsid w:val="000A1062"/>
    <w:rsid w:val="000B7828"/>
    <w:rsid w:val="000F054A"/>
    <w:rsid w:val="00180932"/>
    <w:rsid w:val="00186AB7"/>
    <w:rsid w:val="001C7771"/>
    <w:rsid w:val="001D2B90"/>
    <w:rsid w:val="001E5724"/>
    <w:rsid w:val="00242673"/>
    <w:rsid w:val="002507D3"/>
    <w:rsid w:val="00285327"/>
    <w:rsid w:val="002A1826"/>
    <w:rsid w:val="002A7568"/>
    <w:rsid w:val="002B52CD"/>
    <w:rsid w:val="00313A87"/>
    <w:rsid w:val="00322986"/>
    <w:rsid w:val="0034254B"/>
    <w:rsid w:val="00383D17"/>
    <w:rsid w:val="0038665C"/>
    <w:rsid w:val="003932E9"/>
    <w:rsid w:val="003F6013"/>
    <w:rsid w:val="004070CF"/>
    <w:rsid w:val="004B4286"/>
    <w:rsid w:val="00505FCC"/>
    <w:rsid w:val="005678E5"/>
    <w:rsid w:val="005A0378"/>
    <w:rsid w:val="00665621"/>
    <w:rsid w:val="006E4F82"/>
    <w:rsid w:val="006F64C9"/>
    <w:rsid w:val="00704752"/>
    <w:rsid w:val="007639A2"/>
    <w:rsid w:val="00764479"/>
    <w:rsid w:val="00765AB0"/>
    <w:rsid w:val="00766ABD"/>
    <w:rsid w:val="007A0B31"/>
    <w:rsid w:val="007C379D"/>
    <w:rsid w:val="007C62ED"/>
    <w:rsid w:val="007E39E3"/>
    <w:rsid w:val="008128AD"/>
    <w:rsid w:val="00826E84"/>
    <w:rsid w:val="008560E2"/>
    <w:rsid w:val="00886EBF"/>
    <w:rsid w:val="00891C8A"/>
    <w:rsid w:val="008C0BCB"/>
    <w:rsid w:val="009024F6"/>
    <w:rsid w:val="00915FB5"/>
    <w:rsid w:val="009336A8"/>
    <w:rsid w:val="009904D5"/>
    <w:rsid w:val="009B2762"/>
    <w:rsid w:val="009E3A82"/>
    <w:rsid w:val="00A03BBD"/>
    <w:rsid w:val="00A03C1A"/>
    <w:rsid w:val="00A4753A"/>
    <w:rsid w:val="00A61EFD"/>
    <w:rsid w:val="00A93B5E"/>
    <w:rsid w:val="00AA4570"/>
    <w:rsid w:val="00AA630A"/>
    <w:rsid w:val="00AD7958"/>
    <w:rsid w:val="00AE3D1A"/>
    <w:rsid w:val="00B03909"/>
    <w:rsid w:val="00B40ECD"/>
    <w:rsid w:val="00B57AC1"/>
    <w:rsid w:val="00B749A6"/>
    <w:rsid w:val="00BA23F0"/>
    <w:rsid w:val="00BD0259"/>
    <w:rsid w:val="00C00798"/>
    <w:rsid w:val="00C3407A"/>
    <w:rsid w:val="00C54636"/>
    <w:rsid w:val="00C9023A"/>
    <w:rsid w:val="00C950D1"/>
    <w:rsid w:val="00CA53B2"/>
    <w:rsid w:val="00CD708E"/>
    <w:rsid w:val="00D02F99"/>
    <w:rsid w:val="00D10263"/>
    <w:rsid w:val="00D13271"/>
    <w:rsid w:val="00D14471"/>
    <w:rsid w:val="00D24469"/>
    <w:rsid w:val="00D417A1"/>
    <w:rsid w:val="00D46DBE"/>
    <w:rsid w:val="00D504B7"/>
    <w:rsid w:val="00D715F7"/>
    <w:rsid w:val="00DB6EFA"/>
    <w:rsid w:val="00DD7B5F"/>
    <w:rsid w:val="00DE7849"/>
    <w:rsid w:val="00E05E8B"/>
    <w:rsid w:val="00E332D3"/>
    <w:rsid w:val="00E366AB"/>
    <w:rsid w:val="00E44201"/>
    <w:rsid w:val="00E56FA5"/>
    <w:rsid w:val="00E76E34"/>
    <w:rsid w:val="00ED7F81"/>
    <w:rsid w:val="00EF33A0"/>
    <w:rsid w:val="00F36B04"/>
    <w:rsid w:val="00F56396"/>
    <w:rsid w:val="00F65C21"/>
    <w:rsid w:val="00F73B73"/>
    <w:rsid w:val="00F957DB"/>
    <w:rsid w:val="00FB33BA"/>
    <w:rsid w:val="00FB77A1"/>
    <w:rsid w:val="00FC24B5"/>
    <w:rsid w:val="00FD5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A67C2"/>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0B7828"/>
    <w:pPr>
      <w:widowControl/>
      <w:ind w:firstLineChars="200" w:firstLine="420"/>
      <w:jc w:val="left"/>
    </w:pPr>
    <w:rPr>
      <w:rFonts w:ascii="宋体" w:eastAsia="宋体" w:hAnsi="宋体" w:cs="宋体"/>
      <w:kern w:val="0"/>
      <w:sz w:val="24"/>
      <w:szCs w:val="24"/>
    </w:rPr>
  </w:style>
  <w:style w:type="paragraph" w:styleId="ad">
    <w:name w:val="Normal (Web)"/>
    <w:basedOn w:val="a"/>
    <w:uiPriority w:val="99"/>
    <w:semiHidden/>
    <w:unhideWhenUsed/>
    <w:rsid w:val="000403B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84056">
      <w:bodyDiv w:val="1"/>
      <w:marLeft w:val="0"/>
      <w:marRight w:val="0"/>
      <w:marTop w:val="0"/>
      <w:marBottom w:val="0"/>
      <w:divBdr>
        <w:top w:val="none" w:sz="0" w:space="0" w:color="auto"/>
        <w:left w:val="none" w:sz="0" w:space="0" w:color="auto"/>
        <w:bottom w:val="none" w:sz="0" w:space="0" w:color="auto"/>
        <w:right w:val="none" w:sz="0" w:space="0" w:color="auto"/>
      </w:divBdr>
    </w:div>
    <w:div w:id="986327633">
      <w:bodyDiv w:val="1"/>
      <w:marLeft w:val="0"/>
      <w:marRight w:val="0"/>
      <w:marTop w:val="0"/>
      <w:marBottom w:val="0"/>
      <w:divBdr>
        <w:top w:val="none" w:sz="0" w:space="0" w:color="auto"/>
        <w:left w:val="none" w:sz="0" w:space="0" w:color="auto"/>
        <w:bottom w:val="none" w:sz="0" w:space="0" w:color="auto"/>
        <w:right w:val="none" w:sz="0" w:space="0" w:color="auto"/>
      </w:divBdr>
    </w:div>
    <w:div w:id="1180389080">
      <w:bodyDiv w:val="1"/>
      <w:marLeft w:val="0"/>
      <w:marRight w:val="0"/>
      <w:marTop w:val="0"/>
      <w:marBottom w:val="0"/>
      <w:divBdr>
        <w:top w:val="none" w:sz="0" w:space="0" w:color="auto"/>
        <w:left w:val="none" w:sz="0" w:space="0" w:color="auto"/>
        <w:bottom w:val="none" w:sz="0" w:space="0" w:color="auto"/>
        <w:right w:val="none" w:sz="0" w:space="0" w:color="auto"/>
      </w:divBdr>
    </w:div>
    <w:div w:id="1794443729">
      <w:bodyDiv w:val="1"/>
      <w:marLeft w:val="0"/>
      <w:marRight w:val="0"/>
      <w:marTop w:val="0"/>
      <w:marBottom w:val="0"/>
      <w:divBdr>
        <w:top w:val="none" w:sz="0" w:space="0" w:color="auto"/>
        <w:left w:val="none" w:sz="0" w:space="0" w:color="auto"/>
        <w:bottom w:val="none" w:sz="0" w:space="0" w:color="auto"/>
        <w:right w:val="none" w:sz="0" w:space="0" w:color="auto"/>
      </w:divBdr>
    </w:div>
    <w:div w:id="1897352087">
      <w:bodyDiv w:val="1"/>
      <w:marLeft w:val="0"/>
      <w:marRight w:val="0"/>
      <w:marTop w:val="0"/>
      <w:marBottom w:val="0"/>
      <w:divBdr>
        <w:top w:val="none" w:sz="0" w:space="0" w:color="auto"/>
        <w:left w:val="none" w:sz="0" w:space="0" w:color="auto"/>
        <w:bottom w:val="none" w:sz="0" w:space="0" w:color="auto"/>
        <w:right w:val="none" w:sz="0" w:space="0" w:color="auto"/>
      </w:divBdr>
    </w:div>
    <w:div w:id="1925798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26</Pages>
  <Words>2124</Words>
  <Characters>12109</Characters>
  <Application>Microsoft Office Word</Application>
  <DocSecurity>0</DocSecurity>
  <Lines>100</Lines>
  <Paragraphs>28</Paragraphs>
  <ScaleCrop>false</ScaleCrop>
  <Company>P R C</Company>
  <LinksUpToDate>false</LinksUpToDate>
  <CharactersWithSpaces>14205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6</cp:revision>
  <cp:lastPrinted>2020-12-24T07:17:00Z</cp:lastPrinted>
  <dcterms:created xsi:type="dcterms:W3CDTF">2021-06-18T02:16:00Z</dcterms:created>
  <dcterms:modified xsi:type="dcterms:W3CDTF">2023-07-23T06:54:00Z</dcterms:modified>
</cp:coreProperties>
</file>