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690C8" w14:textId="5C16A9CB" w:rsidR="006F64C9" w:rsidRPr="002B7EFB" w:rsidRDefault="001E5724" w:rsidP="00DD7B5F">
      <w:pPr>
        <w:spacing w:beforeLines="50" w:before="156" w:afterLines="50" w:after="156"/>
        <w:jc w:val="center"/>
        <w:rPr>
          <w:rFonts w:ascii="Times New Roman" w:eastAsia="黑体" w:hAnsi="Times New Roman" w:cs="Times New Roman"/>
          <w:sz w:val="32"/>
          <w:szCs w:val="32"/>
        </w:rPr>
      </w:pPr>
      <w:r w:rsidRPr="002B7EFB">
        <w:rPr>
          <w:rFonts w:ascii="Times New Roman" w:eastAsia="黑体" w:hAnsi="Times New Roman" w:cs="Times New Roman"/>
          <w:sz w:val="32"/>
          <w:szCs w:val="32"/>
        </w:rPr>
        <w:t>《</w:t>
      </w:r>
      <w:r w:rsidR="0074708F">
        <w:rPr>
          <w:rFonts w:ascii="Times New Roman" w:eastAsia="黑体" w:hAnsi="Times New Roman" w:cs="Times New Roman" w:hint="eastAsia"/>
          <w:sz w:val="32"/>
          <w:szCs w:val="32"/>
        </w:rPr>
        <w:t>专业劳动教育实践</w:t>
      </w:r>
      <w:r w:rsidRPr="002B7EFB">
        <w:rPr>
          <w:rFonts w:ascii="Times New Roman" w:eastAsia="黑体" w:hAnsi="Times New Roman" w:cs="Times New Roman"/>
          <w:sz w:val="32"/>
          <w:szCs w:val="32"/>
        </w:rPr>
        <w:t>》课程教学大纲</w:t>
      </w:r>
    </w:p>
    <w:p w14:paraId="017D16F6" w14:textId="4B6E4C8B" w:rsidR="00D13271" w:rsidRPr="002B7EFB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ascii="Times New Roman" w:hAnsi="Times New Roman"/>
        </w:rPr>
      </w:pPr>
      <w:r w:rsidRPr="002B7EFB">
        <w:rPr>
          <w:rFonts w:ascii="Times New Roman" w:eastAsia="黑体" w:hAnsi="Times New Roman"/>
          <w:b/>
          <w:sz w:val="28"/>
          <w:szCs w:val="28"/>
        </w:rPr>
        <w:t>一、</w:t>
      </w:r>
      <w:r w:rsidR="00D13271" w:rsidRPr="002B7EFB">
        <w:rPr>
          <w:rFonts w:ascii="Times New Roman" w:eastAsia="黑体" w:hAnsi="Times New Roman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B7EFB" w14:paraId="2F6D3243" w14:textId="77777777" w:rsidTr="00DD7B5F">
        <w:trPr>
          <w:jc w:val="center"/>
        </w:trPr>
        <w:tc>
          <w:tcPr>
            <w:tcW w:w="1135" w:type="dxa"/>
            <w:vAlign w:val="center"/>
          </w:tcPr>
          <w:p w14:paraId="36E687BA" w14:textId="77777777" w:rsidR="00D13271" w:rsidRPr="002B7EFB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44F1B26E" w14:textId="3F3E4FD2" w:rsidR="00D13271" w:rsidRPr="002B7EFB" w:rsidRDefault="0074708F" w:rsidP="00DD7B5F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Professional labor education and practice</w:t>
            </w:r>
          </w:p>
        </w:tc>
        <w:tc>
          <w:tcPr>
            <w:tcW w:w="1134" w:type="dxa"/>
            <w:vAlign w:val="center"/>
          </w:tcPr>
          <w:p w14:paraId="0756EC53" w14:textId="77777777" w:rsidR="00D13271" w:rsidRPr="002B7EFB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2CB4CEC5" w14:textId="29D628C0" w:rsidR="00D13271" w:rsidRPr="002B7EFB" w:rsidRDefault="00B12B81" w:rsidP="00DD7B5F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B12B81">
              <w:rPr>
                <w:rFonts w:ascii="Times New Roman" w:eastAsia="宋体" w:hAnsi="Times New Roman" w:cs="Times New Roman" w:hint="eastAsia"/>
              </w:rPr>
              <w:t>RADM</w:t>
            </w:r>
            <w:r w:rsidRPr="00B12B81">
              <w:rPr>
                <w:rFonts w:ascii="Times New Roman" w:eastAsia="宋体" w:hAnsi="Times New Roman" w:cs="Times New Roman"/>
              </w:rPr>
              <w:t>1033</w:t>
            </w:r>
          </w:p>
        </w:tc>
      </w:tr>
      <w:tr w:rsidR="00D13271" w:rsidRPr="002B7EFB" w14:paraId="4C9D8C08" w14:textId="77777777" w:rsidTr="00DD7B5F">
        <w:trPr>
          <w:jc w:val="center"/>
        </w:trPr>
        <w:tc>
          <w:tcPr>
            <w:tcW w:w="1135" w:type="dxa"/>
            <w:vAlign w:val="center"/>
          </w:tcPr>
          <w:p w14:paraId="0B2DEDE3" w14:textId="77777777" w:rsidR="00D13271" w:rsidRPr="002B7EFB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7C0BE41E" w14:textId="054CEA85" w:rsidR="00D13271" w:rsidRPr="002B7EFB" w:rsidRDefault="00D363C1" w:rsidP="00DD7B5F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D363C1">
              <w:rPr>
                <w:rFonts w:ascii="Times New Roman" w:eastAsia="宋体" w:hAnsi="Times New Roman" w:cs="Times New Roman" w:hint="eastAsia"/>
              </w:rPr>
              <w:t>学科基础课程</w:t>
            </w:r>
          </w:p>
        </w:tc>
        <w:tc>
          <w:tcPr>
            <w:tcW w:w="1134" w:type="dxa"/>
            <w:vAlign w:val="center"/>
          </w:tcPr>
          <w:p w14:paraId="6F3B5E1D" w14:textId="77777777" w:rsidR="00D13271" w:rsidRPr="002B7EFB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53966B41" w14:textId="2F376AE3" w:rsidR="00D13271" w:rsidRPr="002B7EFB" w:rsidRDefault="00470C47" w:rsidP="00DD7B5F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2B7EFB">
              <w:rPr>
                <w:rFonts w:ascii="Times New Roman" w:eastAsia="宋体" w:hAnsi="Times New Roman" w:cs="Times New Roman"/>
              </w:rPr>
              <w:t>放射医学</w:t>
            </w:r>
          </w:p>
        </w:tc>
      </w:tr>
      <w:tr w:rsidR="00D13271" w:rsidRPr="002B7EFB" w14:paraId="58031373" w14:textId="77777777" w:rsidTr="00DD7B5F">
        <w:trPr>
          <w:jc w:val="center"/>
        </w:trPr>
        <w:tc>
          <w:tcPr>
            <w:tcW w:w="1135" w:type="dxa"/>
            <w:vAlign w:val="center"/>
          </w:tcPr>
          <w:p w14:paraId="5311EC91" w14:textId="77777777" w:rsidR="00D13271" w:rsidRPr="002B7EFB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 w:rsidRPr="002B7EFB"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 w:rsidRPr="002B7EFB">
              <w:rPr>
                <w:rFonts w:ascii="Times New Roman" w:eastAsia="宋体" w:hAnsi="Times New Roman" w:cs="Times New Roman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71AD5276" w14:textId="4735C510" w:rsidR="00D13271" w:rsidRPr="002B7EFB" w:rsidRDefault="0074708F" w:rsidP="00DD7B5F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14:paraId="21416644" w14:textId="77777777" w:rsidR="00D13271" w:rsidRPr="002B7EFB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 w:rsidRPr="002B7EFB"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 w:rsidRPr="002B7EFB">
              <w:rPr>
                <w:rFonts w:ascii="Times New Roman" w:eastAsia="宋体" w:hAnsi="Times New Roman" w:cs="Times New Roman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64FCF9AB" w14:textId="4A9351A2" w:rsidR="00D13271" w:rsidRPr="002B7EFB" w:rsidRDefault="0074708F" w:rsidP="00DD7B5F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32</w:t>
            </w:r>
            <w:r w:rsidR="00F37996">
              <w:rPr>
                <w:rFonts w:ascii="Times New Roman" w:eastAsia="宋体" w:hAnsi="Times New Roman" w:cs="Times New Roman" w:hint="eastAsia"/>
              </w:rPr>
              <w:t>理论</w:t>
            </w:r>
            <w:r>
              <w:rPr>
                <w:rFonts w:ascii="Times New Roman" w:eastAsia="宋体" w:hAnsi="Times New Roman" w:cs="Times New Roman"/>
              </w:rPr>
              <w:t>+4</w:t>
            </w:r>
            <w:r>
              <w:rPr>
                <w:rFonts w:ascii="Times New Roman" w:eastAsia="宋体" w:hAnsi="Times New Roman" w:cs="Times New Roman" w:hint="eastAsia"/>
              </w:rPr>
              <w:t>周实践</w:t>
            </w:r>
          </w:p>
        </w:tc>
      </w:tr>
      <w:tr w:rsidR="00D13271" w:rsidRPr="002B7EFB" w14:paraId="1B4FFE0F" w14:textId="77777777" w:rsidTr="00DD7B5F">
        <w:trPr>
          <w:jc w:val="center"/>
        </w:trPr>
        <w:tc>
          <w:tcPr>
            <w:tcW w:w="1135" w:type="dxa"/>
            <w:vAlign w:val="center"/>
          </w:tcPr>
          <w:p w14:paraId="090E0610" w14:textId="77777777" w:rsidR="00D13271" w:rsidRPr="002B7EFB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7A0B3AC6" w14:textId="37960A59" w:rsidR="00D13271" w:rsidRPr="002B7EFB" w:rsidRDefault="0074708F" w:rsidP="00DD7B5F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周光明、许玉杰、俞家华、王敬东、王艳龙、孙亮、胡亮、杨凯</w:t>
            </w:r>
          </w:p>
        </w:tc>
        <w:tc>
          <w:tcPr>
            <w:tcW w:w="1134" w:type="dxa"/>
            <w:vAlign w:val="center"/>
          </w:tcPr>
          <w:p w14:paraId="1BDAA928" w14:textId="77777777" w:rsidR="00D13271" w:rsidRPr="002B7EFB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2E981450" w14:textId="4C69D78F" w:rsidR="00D13271" w:rsidRPr="002B7EFB" w:rsidRDefault="00F55B9E" w:rsidP="00DD7B5F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2B7EFB">
              <w:rPr>
                <w:rFonts w:ascii="Times New Roman" w:eastAsia="宋体" w:hAnsi="Times New Roman" w:cs="Times New Roman"/>
              </w:rPr>
              <w:t>202</w:t>
            </w:r>
            <w:r w:rsidR="00D363C1">
              <w:rPr>
                <w:rFonts w:ascii="Times New Roman" w:eastAsia="宋体" w:hAnsi="Times New Roman" w:cs="Times New Roman"/>
              </w:rPr>
              <w:t>3</w:t>
            </w:r>
            <w:r w:rsidRPr="002B7EFB">
              <w:rPr>
                <w:rFonts w:ascii="Times New Roman" w:eastAsia="宋体" w:hAnsi="Times New Roman" w:cs="Times New Roman"/>
              </w:rPr>
              <w:t>年</w:t>
            </w:r>
            <w:r w:rsidR="00D363C1">
              <w:rPr>
                <w:rFonts w:ascii="Times New Roman" w:eastAsia="宋体" w:hAnsi="Times New Roman" w:cs="Times New Roman"/>
              </w:rPr>
              <w:t>7</w:t>
            </w:r>
            <w:r w:rsidRPr="002B7EFB">
              <w:rPr>
                <w:rFonts w:ascii="Times New Roman" w:eastAsia="宋体" w:hAnsi="Times New Roman" w:cs="Times New Roman"/>
              </w:rPr>
              <w:t>月</w:t>
            </w:r>
          </w:p>
        </w:tc>
      </w:tr>
      <w:tr w:rsidR="00D13271" w:rsidRPr="002B7EFB" w14:paraId="7E629C0B" w14:textId="77777777" w:rsidTr="00DD7B5F">
        <w:trPr>
          <w:jc w:val="center"/>
        </w:trPr>
        <w:tc>
          <w:tcPr>
            <w:tcW w:w="1135" w:type="dxa"/>
            <w:vAlign w:val="center"/>
          </w:tcPr>
          <w:p w14:paraId="66D23361" w14:textId="77777777" w:rsidR="00D13271" w:rsidRPr="002B7EFB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2909F757" w14:textId="796B7062" w:rsidR="00D13271" w:rsidRPr="002B7EFB" w:rsidRDefault="0074708F" w:rsidP="00DD7B5F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无</w:t>
            </w:r>
          </w:p>
        </w:tc>
      </w:tr>
    </w:tbl>
    <w:p w14:paraId="2809513A" w14:textId="7046961B" w:rsidR="00E05E8B" w:rsidRPr="002B7EFB" w:rsidRDefault="00E05E8B" w:rsidP="00DD7B5F">
      <w:pPr>
        <w:pStyle w:val="a3"/>
        <w:spacing w:beforeLines="50" w:before="156" w:afterLines="50" w:after="156"/>
        <w:ind w:firstLineChars="200" w:firstLine="562"/>
        <w:rPr>
          <w:rFonts w:ascii="Times New Roman" w:hAnsi="Times New Roman"/>
        </w:rPr>
      </w:pPr>
      <w:r w:rsidRPr="002B7EFB">
        <w:rPr>
          <w:rFonts w:ascii="Times New Roman" w:eastAsia="黑体" w:hAnsi="Times New Roman"/>
          <w:b/>
          <w:sz w:val="28"/>
          <w:szCs w:val="28"/>
        </w:rPr>
        <w:t>二、课程目标</w:t>
      </w:r>
    </w:p>
    <w:p w14:paraId="087DE209" w14:textId="31325E81" w:rsidR="00E05E8B" w:rsidRPr="002B7EFB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Times New Roman" w:eastAsia="黑体" w:hAnsi="Times New Roman"/>
          <w:b/>
          <w:sz w:val="24"/>
          <w:szCs w:val="24"/>
        </w:rPr>
      </w:pPr>
      <w:r w:rsidRPr="002B7EFB">
        <w:rPr>
          <w:rFonts w:ascii="Times New Roman" w:eastAsia="黑体" w:hAnsi="Times New Roman"/>
          <w:sz w:val="24"/>
          <w:szCs w:val="24"/>
        </w:rPr>
        <w:t>（一）</w:t>
      </w:r>
      <w:r w:rsidRPr="002B7EFB">
        <w:rPr>
          <w:rFonts w:ascii="Times New Roman" w:eastAsia="黑体" w:hAnsi="Times New Roman"/>
          <w:b/>
          <w:sz w:val="24"/>
          <w:szCs w:val="24"/>
        </w:rPr>
        <w:t>总体目标：</w:t>
      </w:r>
    </w:p>
    <w:p w14:paraId="60551D14" w14:textId="0EC00337" w:rsidR="00E05E8B" w:rsidRPr="002B7EFB" w:rsidRDefault="005A1BAD" w:rsidP="00DD7B5F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 w:rsidRPr="005A1BAD">
        <w:rPr>
          <w:rFonts w:ascii="Times New Roman" w:hAnsi="Times New Roman"/>
        </w:rPr>
        <w:t>放射医学专业《专业劳动教育实践》课程根据本专业特点和人才培养要求，以加强马克思主义劳动观教育和新时代劳动价值观教育为目的，在学生中普及放射医学职业发展密切相关的劳动知识、劳动伦理、劳动法律、劳动关系、劳动保障、劳动安全卫生等内容。结合专业实践特点，开展医学职业相关的志愿者活动、社会实践、放射医学科学研究、辐射防护实践等活动。</w:t>
      </w:r>
    </w:p>
    <w:p w14:paraId="68509FF1" w14:textId="14DEE60E" w:rsidR="000F054A" w:rsidRPr="002B7EFB" w:rsidRDefault="00E05E8B" w:rsidP="00F26367">
      <w:pPr>
        <w:pStyle w:val="a3"/>
        <w:spacing w:beforeLines="50" w:before="156" w:afterLines="50" w:after="156"/>
        <w:ind w:firstLineChars="200" w:firstLine="480"/>
        <w:rPr>
          <w:rFonts w:ascii="Times New Roman" w:hAnsi="Times New Roman"/>
        </w:rPr>
      </w:pPr>
      <w:r w:rsidRPr="002B7EFB">
        <w:rPr>
          <w:rFonts w:ascii="Times New Roman" w:eastAsia="黑体" w:hAnsi="Times New Roman"/>
          <w:sz w:val="24"/>
          <w:szCs w:val="24"/>
        </w:rPr>
        <w:t>（二）课程目标：</w:t>
      </w:r>
    </w:p>
    <w:p w14:paraId="7814CB2C" w14:textId="77777777" w:rsidR="00E05E8B" w:rsidRPr="002B7EFB" w:rsidRDefault="00E05E8B" w:rsidP="00DD7B5F">
      <w:pPr>
        <w:pStyle w:val="a3"/>
        <w:spacing w:beforeLines="50" w:before="156" w:afterLines="50" w:after="156"/>
        <w:ind w:firstLineChars="200" w:firstLine="422"/>
        <w:rPr>
          <w:rFonts w:ascii="Times New Roman" w:hAnsi="Times New Roman"/>
          <w:b/>
        </w:rPr>
      </w:pPr>
      <w:r w:rsidRPr="002B7EFB">
        <w:rPr>
          <w:rFonts w:ascii="Times New Roman" w:hAnsi="Times New Roman"/>
          <w:b/>
        </w:rPr>
        <w:t>课程目标</w:t>
      </w:r>
      <w:r w:rsidRPr="002B7EFB">
        <w:rPr>
          <w:rFonts w:ascii="Times New Roman" w:hAnsi="Times New Roman"/>
          <w:b/>
        </w:rPr>
        <w:t>1</w:t>
      </w:r>
      <w:r w:rsidRPr="002B7EFB">
        <w:rPr>
          <w:rFonts w:ascii="Times New Roman" w:hAnsi="Times New Roman"/>
          <w:b/>
        </w:rPr>
        <w:t>：</w:t>
      </w:r>
    </w:p>
    <w:p w14:paraId="136AECB8" w14:textId="42118CB4" w:rsidR="00E05E8B" w:rsidRPr="002B7EFB" w:rsidRDefault="005A1BAD" w:rsidP="00F26367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根据</w:t>
      </w:r>
      <w:r w:rsidRPr="005A1BAD">
        <w:rPr>
          <w:rFonts w:ascii="Times New Roman" w:hAnsi="Times New Roman"/>
        </w:rPr>
        <w:t>放射医学专业劳动特点，从劳动内涵、劳动品德、劳动规律、专业技能、创新创业、职业素养、劳动权益、劳动法律等多个方面出发，全面系统介绍放射医学专业劳动基本知识，旨在引导学生尊重劳动，树立坚定的马克思主义的劳动价值观与爱岗敬业的劳动态度，培养学生的劳动意识、科学精神和创新思维能力，着力提升学生创造性劳动能力和综合素质，促进学生形成正确的世界观、人生观、价值观</w:t>
      </w:r>
    </w:p>
    <w:p w14:paraId="0807FCEE" w14:textId="77777777" w:rsidR="00E05E8B" w:rsidRPr="002B7EFB" w:rsidRDefault="00E05E8B" w:rsidP="00DD7B5F">
      <w:pPr>
        <w:pStyle w:val="a3"/>
        <w:spacing w:beforeLines="50" w:before="156" w:afterLines="50" w:after="156"/>
        <w:ind w:firstLineChars="200" w:firstLine="422"/>
        <w:rPr>
          <w:rFonts w:ascii="Times New Roman" w:hAnsi="Times New Roman"/>
          <w:b/>
        </w:rPr>
      </w:pPr>
      <w:r w:rsidRPr="002B7EFB">
        <w:rPr>
          <w:rFonts w:ascii="Times New Roman" w:hAnsi="Times New Roman"/>
          <w:b/>
        </w:rPr>
        <w:t>课程目标</w:t>
      </w:r>
      <w:r w:rsidRPr="002B7EFB">
        <w:rPr>
          <w:rFonts w:ascii="Times New Roman" w:hAnsi="Times New Roman"/>
          <w:b/>
        </w:rPr>
        <w:t>2</w:t>
      </w:r>
      <w:r w:rsidRPr="002B7EFB">
        <w:rPr>
          <w:rFonts w:ascii="Times New Roman" w:hAnsi="Times New Roman"/>
          <w:b/>
        </w:rPr>
        <w:t>：</w:t>
      </w:r>
    </w:p>
    <w:p w14:paraId="0BE860AC" w14:textId="1375EFCF" w:rsidR="005A1BAD" w:rsidRDefault="005A1BAD" w:rsidP="00F26367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使学生掌握肿瘤放射治疗、核医学、医学物理专业劳动中的安全规程、法律法规、国家标准、防护要求、劳动保障、实验室安全与个人防护等内容，熟悉放射性工作场所操作规范、放射性污染处理、放射性废弃物处置方法、辐射应急处理等内容，为开展电离辐射专业劳动</w:t>
      </w:r>
      <w:r w:rsidR="00DA517B">
        <w:rPr>
          <w:rFonts w:ascii="Times New Roman" w:hAnsi="Times New Roman" w:hint="eastAsia"/>
        </w:rPr>
        <w:t>做好安全保障</w:t>
      </w:r>
      <w:r>
        <w:rPr>
          <w:rFonts w:ascii="Times New Roman" w:hAnsi="Times New Roman" w:hint="eastAsia"/>
        </w:rPr>
        <w:t>。</w:t>
      </w:r>
    </w:p>
    <w:p w14:paraId="11DDBE31" w14:textId="77AE3DB4" w:rsidR="005A1BAD" w:rsidRDefault="005A1BAD" w:rsidP="00DD7B5F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</w:p>
    <w:p w14:paraId="7282128E" w14:textId="77777777" w:rsidR="005A1BAD" w:rsidRPr="005A1BAD" w:rsidRDefault="005A1BAD" w:rsidP="00DD7B5F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</w:p>
    <w:p w14:paraId="29E709AC" w14:textId="0067315F" w:rsidR="00E05E8B" w:rsidRPr="002B7EFB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Times New Roman" w:hAnsi="Times New Roman"/>
        </w:rPr>
      </w:pPr>
      <w:r w:rsidRPr="002B7EFB">
        <w:rPr>
          <w:rFonts w:ascii="Times New Roman" w:eastAsia="黑体" w:hAnsi="Times New Roman"/>
          <w:sz w:val="24"/>
          <w:szCs w:val="24"/>
        </w:rPr>
        <w:lastRenderedPageBreak/>
        <w:t>（三）课程目标与毕业要求、课程内容的</w:t>
      </w:r>
      <w:r w:rsidR="00DD7B5F" w:rsidRPr="002B7EFB">
        <w:rPr>
          <w:rFonts w:ascii="Times New Roman" w:eastAsia="黑体" w:hAnsi="Times New Roman"/>
          <w:sz w:val="24"/>
          <w:szCs w:val="24"/>
        </w:rPr>
        <w:t>对应</w:t>
      </w:r>
      <w:r w:rsidRPr="002B7EFB">
        <w:rPr>
          <w:rFonts w:ascii="Times New Roman" w:eastAsia="黑体" w:hAnsi="Times New Roman"/>
          <w:sz w:val="24"/>
          <w:szCs w:val="24"/>
        </w:rPr>
        <w:t>关系</w:t>
      </w:r>
    </w:p>
    <w:p w14:paraId="1F6AC88E" w14:textId="3912B45E" w:rsidR="00E05E8B" w:rsidRPr="002B7EFB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Times New Roman" w:hAnsi="Times New Roman"/>
          <w:b/>
          <w:bCs/>
          <w:szCs w:val="21"/>
        </w:rPr>
      </w:pPr>
      <w:r w:rsidRPr="002B7EFB">
        <w:rPr>
          <w:rFonts w:ascii="Times New Roman" w:hAnsi="Times New Roman"/>
          <w:b/>
          <w:bCs/>
          <w:szCs w:val="21"/>
        </w:rPr>
        <w:t>表</w:t>
      </w:r>
      <w:r w:rsidRPr="002B7EFB">
        <w:rPr>
          <w:rFonts w:ascii="Times New Roman" w:hAnsi="Times New Roman"/>
          <w:b/>
          <w:bCs/>
          <w:szCs w:val="21"/>
        </w:rPr>
        <w:t>1</w:t>
      </w:r>
      <w:r w:rsidRPr="002B7EFB">
        <w:rPr>
          <w:rFonts w:ascii="Times New Roman" w:hAnsi="Times New Roman"/>
          <w:b/>
          <w:bCs/>
          <w:szCs w:val="21"/>
        </w:rPr>
        <w:t>：</w:t>
      </w:r>
      <w:r w:rsidR="00E05E8B" w:rsidRPr="002B7EFB">
        <w:rPr>
          <w:rFonts w:ascii="Times New Roman" w:hAnsi="Times New Roman"/>
          <w:b/>
          <w:bCs/>
          <w:szCs w:val="21"/>
        </w:rPr>
        <w:t>课程目标与</w:t>
      </w:r>
      <w:r w:rsidR="00242673" w:rsidRPr="002B7EFB">
        <w:rPr>
          <w:rFonts w:ascii="Times New Roman" w:hAnsi="Times New Roman"/>
          <w:b/>
          <w:bCs/>
          <w:szCs w:val="21"/>
        </w:rPr>
        <w:t>课程内容、毕业要求</w:t>
      </w:r>
      <w:r w:rsidR="00E05E8B" w:rsidRPr="002B7EFB">
        <w:rPr>
          <w:rFonts w:ascii="Times New Roman" w:hAnsi="Times New Roman"/>
          <w:b/>
          <w:bCs/>
          <w:szCs w:val="21"/>
        </w:rPr>
        <w:t>的对应关系表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2971"/>
        <w:gridCol w:w="3944"/>
      </w:tblGrid>
      <w:tr w:rsidR="00F26367" w:rsidRPr="002B7EFB" w14:paraId="4BC0DAD9" w14:textId="77777777" w:rsidTr="00F26367">
        <w:trPr>
          <w:jc w:val="center"/>
        </w:trPr>
        <w:tc>
          <w:tcPr>
            <w:tcW w:w="1302" w:type="dxa"/>
            <w:vAlign w:val="center"/>
          </w:tcPr>
          <w:p w14:paraId="5E9CA47C" w14:textId="77777777" w:rsidR="00F26367" w:rsidRPr="002B7EFB" w:rsidRDefault="00F26367" w:rsidP="00DD7B5F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2B7EFB">
              <w:rPr>
                <w:rFonts w:ascii="Times New Roman" w:hAnsi="Times New Roman"/>
                <w:b/>
                <w:bCs/>
                <w:szCs w:val="21"/>
              </w:rPr>
              <w:t>课程目标</w:t>
            </w:r>
          </w:p>
        </w:tc>
        <w:tc>
          <w:tcPr>
            <w:tcW w:w="2971" w:type="dxa"/>
            <w:vAlign w:val="center"/>
          </w:tcPr>
          <w:p w14:paraId="6B5D405B" w14:textId="77777777" w:rsidR="00F26367" w:rsidRPr="002B7EFB" w:rsidRDefault="00F26367" w:rsidP="00DD7B5F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2B7EFB">
              <w:rPr>
                <w:rFonts w:ascii="Times New Roman" w:hAnsi="Times New Roman"/>
                <w:b/>
                <w:bCs/>
                <w:szCs w:val="21"/>
              </w:rPr>
              <w:t>对应课程内容</w:t>
            </w:r>
          </w:p>
        </w:tc>
        <w:tc>
          <w:tcPr>
            <w:tcW w:w="3944" w:type="dxa"/>
            <w:vAlign w:val="center"/>
          </w:tcPr>
          <w:p w14:paraId="737ADEC3" w14:textId="77777777" w:rsidR="00F26367" w:rsidRPr="002B7EFB" w:rsidRDefault="00F26367" w:rsidP="00DD7B5F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2B7EFB">
              <w:rPr>
                <w:rFonts w:ascii="Times New Roman" w:hAnsi="Times New Roman"/>
                <w:b/>
                <w:bCs/>
                <w:szCs w:val="21"/>
              </w:rPr>
              <w:t>对应毕业要求</w:t>
            </w:r>
          </w:p>
        </w:tc>
      </w:tr>
      <w:tr w:rsidR="00F26367" w:rsidRPr="002B7EFB" w14:paraId="3772BACC" w14:textId="77777777" w:rsidTr="00F26367">
        <w:trPr>
          <w:jc w:val="center"/>
        </w:trPr>
        <w:tc>
          <w:tcPr>
            <w:tcW w:w="1302" w:type="dxa"/>
            <w:vAlign w:val="center"/>
          </w:tcPr>
          <w:p w14:paraId="409881FC" w14:textId="77777777" w:rsidR="00F26367" w:rsidRPr="002B7EFB" w:rsidRDefault="00F26367" w:rsidP="00DD7B5F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 w:rsidRPr="002B7EFB">
              <w:rPr>
                <w:rFonts w:ascii="Times New Roman" w:hAnsi="Times New Roman"/>
                <w:szCs w:val="21"/>
              </w:rPr>
              <w:t>课程目标</w:t>
            </w:r>
            <w:r w:rsidRPr="002B7EFB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2971" w:type="dxa"/>
            <w:vAlign w:val="center"/>
          </w:tcPr>
          <w:p w14:paraId="0ED80D5B" w14:textId="7BB8BBA6" w:rsidR="00F26367" w:rsidRPr="005A1BAD" w:rsidRDefault="005A1BAD" w:rsidP="00F26367">
            <w:pPr>
              <w:pStyle w:val="a3"/>
              <w:spacing w:beforeLines="50" w:before="156" w:afterLines="50" w:after="156"/>
              <w:rPr>
                <w:rFonts w:ascii="Times New Roman" w:hAnsi="Times New Roman"/>
                <w:bCs/>
                <w:szCs w:val="21"/>
              </w:rPr>
            </w:pPr>
            <w:r w:rsidRPr="005A1BAD">
              <w:rPr>
                <w:rFonts w:hAnsi="宋体" w:hint="eastAsia"/>
                <w:szCs w:val="21"/>
              </w:rPr>
              <w:t>新时代劳动通识教育，放射医学劳动模范精神，放射医学科学研究劳动理论，我国核武器与核能发展历程，放射性的利用以及放射性污染控制理论与实践</w:t>
            </w:r>
          </w:p>
        </w:tc>
        <w:tc>
          <w:tcPr>
            <w:tcW w:w="3944" w:type="dxa"/>
          </w:tcPr>
          <w:p w14:paraId="6E331B9D" w14:textId="2DA90B32" w:rsidR="00F26367" w:rsidRPr="002B7EFB" w:rsidRDefault="00F26367" w:rsidP="00FA338C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 w:rsidRPr="002B7EFB">
              <w:rPr>
                <w:rFonts w:ascii="Times New Roman" w:hAnsi="Times New Roman"/>
                <w:color w:val="000000"/>
                <w:kern w:val="0"/>
                <w:szCs w:val="21"/>
              </w:rPr>
              <w:t>1-</w:t>
            </w:r>
            <w:r w:rsidR="005A1BAD">
              <w:rPr>
                <w:rFonts w:ascii="Times New Roman" w:hAnsi="Times New Roman"/>
                <w:color w:val="000000"/>
                <w:kern w:val="0"/>
                <w:szCs w:val="21"/>
              </w:rPr>
              <w:t>1</w:t>
            </w:r>
            <w:r w:rsidR="005A1BAD" w:rsidRPr="00535353">
              <w:rPr>
                <w:rFonts w:ascii="Times New Roman" w:hAnsi="Times New Roman"/>
                <w:szCs w:val="22"/>
              </w:rPr>
              <w:t>具备应有的文化修养、良好的医学伦理道德修养和人文关怀精神；具备团队协作精神和与同行和患者等进行有效交流的能力；掌握与医学相关的自然科学、社会科学等方面的基础知识</w:t>
            </w:r>
            <w:r w:rsidR="005A1BAD">
              <w:rPr>
                <w:rFonts w:ascii="Times New Roman" w:hAnsi="Times New Roman" w:hint="eastAsia"/>
                <w:szCs w:val="22"/>
              </w:rPr>
              <w:t>。</w:t>
            </w:r>
          </w:p>
          <w:p w14:paraId="08598FB1" w14:textId="7CF7AE95" w:rsidR="00F26367" w:rsidRDefault="00F26367" w:rsidP="00FA338C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 w:rsidRPr="002B7EFB">
              <w:rPr>
                <w:rFonts w:ascii="Times New Roman" w:hAnsi="Times New Roman"/>
                <w:color w:val="000000"/>
                <w:kern w:val="0"/>
                <w:szCs w:val="21"/>
              </w:rPr>
              <w:t>2-</w:t>
            </w:r>
            <w:r w:rsidR="005A1BAD">
              <w:rPr>
                <w:rFonts w:ascii="Times New Roman" w:hAnsi="Times New Roman"/>
                <w:color w:val="000000"/>
                <w:kern w:val="0"/>
                <w:szCs w:val="21"/>
              </w:rPr>
              <w:t>1</w:t>
            </w:r>
            <w:r w:rsidR="005A1BAD" w:rsidRPr="00535353">
              <w:rPr>
                <w:rFonts w:ascii="Times New Roman" w:hAnsi="Times New Roman"/>
                <w:szCs w:val="22"/>
              </w:rPr>
              <w:t>具备应有的文化修养、良好的医学伦理道德修养和人文关怀精神；具备团队协作精神和与同行和患者等进行有效交流的能力；掌握与医学相关的自然科学、社会科学等方面的基础知识</w:t>
            </w:r>
            <w:r w:rsidR="005A1BAD">
              <w:rPr>
                <w:rFonts w:ascii="Times New Roman" w:hAnsi="Times New Roman" w:hint="eastAsia"/>
                <w:szCs w:val="22"/>
              </w:rPr>
              <w:t>。</w:t>
            </w:r>
          </w:p>
          <w:p w14:paraId="11850738" w14:textId="44F192CC" w:rsidR="005A1BAD" w:rsidRPr="002B7EFB" w:rsidRDefault="005A1BAD" w:rsidP="00FA338C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</w:t>
            </w:r>
            <w:r>
              <w:rPr>
                <w:rFonts w:ascii="Times New Roman" w:hAnsi="Times New Roman"/>
              </w:rPr>
              <w:t>-1</w:t>
            </w:r>
            <w:r w:rsidRPr="00535353">
              <w:rPr>
                <w:rFonts w:ascii="Times New Roman" w:hAnsi="Times New Roman"/>
                <w:szCs w:val="22"/>
              </w:rPr>
              <w:t>具备应有的文化修养、良好的医学伦理道德修养和人文关怀精神；具备团队协作精神和与同行和患者等进行有效交流的能力；掌握与医学相关的自然科学、社会科学等方面的基础知识</w:t>
            </w:r>
            <w:r>
              <w:rPr>
                <w:rFonts w:ascii="Times New Roman" w:hAnsi="Times New Roman" w:hint="eastAsia"/>
                <w:szCs w:val="22"/>
              </w:rPr>
              <w:t>。</w:t>
            </w:r>
          </w:p>
        </w:tc>
      </w:tr>
      <w:tr w:rsidR="00F26367" w:rsidRPr="002B7EFB" w14:paraId="3614AAF0" w14:textId="77777777" w:rsidTr="00F26367">
        <w:trPr>
          <w:jc w:val="center"/>
        </w:trPr>
        <w:tc>
          <w:tcPr>
            <w:tcW w:w="1302" w:type="dxa"/>
            <w:vAlign w:val="center"/>
          </w:tcPr>
          <w:p w14:paraId="0359C02F" w14:textId="77777777" w:rsidR="00F26367" w:rsidRPr="002B7EFB" w:rsidRDefault="00F26367" w:rsidP="00F2636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 w:rsidRPr="002B7EFB">
              <w:rPr>
                <w:rFonts w:ascii="Times New Roman" w:hAnsi="Times New Roman"/>
                <w:szCs w:val="21"/>
              </w:rPr>
              <w:t>课程目标</w:t>
            </w:r>
            <w:r w:rsidRPr="002B7EFB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2971" w:type="dxa"/>
            <w:vAlign w:val="center"/>
          </w:tcPr>
          <w:p w14:paraId="03A599CE" w14:textId="2CC487FA" w:rsidR="00F26367" w:rsidRPr="005A1BAD" w:rsidRDefault="005A1BAD" w:rsidP="00F26367">
            <w:pPr>
              <w:pStyle w:val="a3"/>
              <w:spacing w:beforeLines="50" w:before="156" w:afterLines="50" w:after="156"/>
              <w:rPr>
                <w:rFonts w:ascii="Times New Roman" w:hAnsi="Times New Roman"/>
                <w:bCs/>
                <w:szCs w:val="21"/>
              </w:rPr>
            </w:pPr>
            <w:r w:rsidRPr="005A1BAD">
              <w:rPr>
                <w:rFonts w:hAnsi="宋体" w:hint="eastAsia"/>
                <w:szCs w:val="21"/>
              </w:rPr>
              <w:t>放射医学劳动安全教育，肿瘤放射治疗职业劳动教育，核医学职业劳动教育，电离辐射探测劳动实践，放射医学劳动法律，放射医学劳动安全与保障</w:t>
            </w:r>
          </w:p>
        </w:tc>
        <w:tc>
          <w:tcPr>
            <w:tcW w:w="3944" w:type="dxa"/>
          </w:tcPr>
          <w:p w14:paraId="2CABB125" w14:textId="77777777" w:rsidR="00F26367" w:rsidRDefault="005A1BAD" w:rsidP="00F26367">
            <w:pPr>
              <w:pStyle w:val="a3"/>
              <w:spacing w:beforeLines="50" w:before="156" w:afterLines="50" w:after="156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1-2</w:t>
            </w:r>
            <w:r w:rsidRPr="00535353">
              <w:rPr>
                <w:rFonts w:ascii="Times New Roman" w:hAnsi="Times New Roman"/>
                <w:szCs w:val="22"/>
              </w:rPr>
              <w:t>熟悉和掌握国家卫生和核与辐射安全等方面的方针、政策、国家标准和法律法规</w:t>
            </w:r>
            <w:r>
              <w:rPr>
                <w:rFonts w:ascii="Times New Roman" w:hAnsi="Times New Roman" w:hint="eastAsia"/>
                <w:szCs w:val="22"/>
              </w:rPr>
              <w:t>。</w:t>
            </w:r>
          </w:p>
          <w:p w14:paraId="54974466" w14:textId="1396B3A1" w:rsidR="005A1BAD" w:rsidRDefault="005A1BAD" w:rsidP="00F26367">
            <w:pPr>
              <w:pStyle w:val="a3"/>
              <w:spacing w:beforeLines="50" w:before="156" w:afterLines="50" w:after="156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2-2</w:t>
            </w:r>
            <w:r w:rsidRPr="00535353">
              <w:rPr>
                <w:rFonts w:ascii="Times New Roman" w:hAnsi="Times New Roman"/>
                <w:szCs w:val="22"/>
              </w:rPr>
              <w:t>熟悉和掌握国家卫生和核与辐射安全等方面的方针、政策、国家标准和法律法规</w:t>
            </w:r>
            <w:r>
              <w:rPr>
                <w:rFonts w:ascii="Times New Roman" w:hAnsi="Times New Roman" w:hint="eastAsia"/>
                <w:szCs w:val="22"/>
              </w:rPr>
              <w:t>。</w:t>
            </w:r>
          </w:p>
          <w:p w14:paraId="030A1D5A" w14:textId="1E4A13D2" w:rsidR="005A1BAD" w:rsidRPr="002B7EFB" w:rsidRDefault="005A1BAD" w:rsidP="00F26367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3-2</w:t>
            </w:r>
            <w:r w:rsidRPr="00535353">
              <w:rPr>
                <w:rFonts w:ascii="Times New Roman" w:hAnsi="Times New Roman"/>
                <w:szCs w:val="22"/>
              </w:rPr>
              <w:t>熟悉和掌握国家卫生和核与辐射安全等方面的方针、政策、国家标准和法律法规</w:t>
            </w:r>
            <w:r>
              <w:rPr>
                <w:rFonts w:ascii="Times New Roman" w:hAnsi="Times New Roman" w:hint="eastAsia"/>
                <w:szCs w:val="22"/>
              </w:rPr>
              <w:t>。</w:t>
            </w:r>
          </w:p>
        </w:tc>
      </w:tr>
    </w:tbl>
    <w:p w14:paraId="40FF1041" w14:textId="7B5B0B50" w:rsidR="00C00798" w:rsidRPr="002B7EFB" w:rsidRDefault="007C62ED" w:rsidP="00DD7B5F">
      <w:pPr>
        <w:spacing w:beforeLines="50" w:before="156" w:afterLines="50" w:after="156"/>
        <w:ind w:firstLineChars="200" w:firstLine="562"/>
        <w:rPr>
          <w:rFonts w:ascii="Times New Roman" w:eastAsia="黑体" w:hAnsi="Times New Roman" w:cs="Times New Roman"/>
          <w:b/>
          <w:sz w:val="28"/>
          <w:szCs w:val="28"/>
        </w:rPr>
      </w:pPr>
      <w:r w:rsidRPr="002B7EFB">
        <w:rPr>
          <w:rFonts w:ascii="Times New Roman" w:eastAsia="黑体" w:hAnsi="Times New Roman" w:cs="Times New Roman"/>
          <w:b/>
          <w:sz w:val="28"/>
          <w:szCs w:val="28"/>
        </w:rPr>
        <w:t>三、教学内容</w:t>
      </w:r>
    </w:p>
    <w:p w14:paraId="35EBB4D3" w14:textId="6E02DB2D" w:rsidR="00E23B30" w:rsidRDefault="00E23B30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 w:hint="eastAsia"/>
          <w:b/>
          <w:sz w:val="24"/>
          <w:szCs w:val="24"/>
        </w:rPr>
        <w:t>第一章</w:t>
      </w:r>
      <w:r w:rsidR="002A7568" w:rsidRPr="002B7EFB"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 w:rsidRPr="004B364B">
        <w:rPr>
          <w:rFonts w:ascii="Times New Roman" w:eastAsia="黑体" w:hAnsi="Times New Roman" w:cs="Times New Roman"/>
          <w:b/>
          <w:sz w:val="24"/>
          <w:szCs w:val="24"/>
        </w:rPr>
        <w:t>放射医学劳动安全教育（一）</w:t>
      </w:r>
    </w:p>
    <w:p w14:paraId="378C2392" w14:textId="77777777" w:rsidR="00E23B30" w:rsidRPr="002B7EFB" w:rsidRDefault="00E23B30" w:rsidP="00E23B3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163D6BE3" w14:textId="77777777" w:rsidR="00E23B30" w:rsidRPr="002B7EFB" w:rsidRDefault="00E23B30" w:rsidP="00E23B3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1</w:t>
      </w:r>
      <w:r w:rsidRPr="002B7EFB">
        <w:rPr>
          <w:rFonts w:ascii="Times New Roman" w:eastAsia="宋体" w:hAnsi="Times New Roman" w:cs="Times New Roman"/>
          <w:szCs w:val="21"/>
        </w:rPr>
        <w:t>）掌握</w:t>
      </w:r>
      <w:r w:rsidRPr="004B364B">
        <w:rPr>
          <w:rFonts w:ascii="Times New Roman" w:eastAsia="宋体" w:hAnsi="Times New Roman" w:cs="Times New Roman"/>
          <w:szCs w:val="21"/>
        </w:rPr>
        <w:t>放射医学中的劳动与安全关系，创造性劳动与安全意识，实验室安全和个人防护，基础安全（水电、消防等，危险源识别，安全设施识别），化学安全，机电安全，特种设备与常规冷热设备安全</w:t>
      </w:r>
      <w:r w:rsidRPr="002B7EFB">
        <w:rPr>
          <w:rFonts w:ascii="Times New Roman" w:eastAsia="宋体" w:hAnsi="Times New Roman" w:cs="Times New Roman"/>
        </w:rPr>
        <w:t>。</w:t>
      </w:r>
    </w:p>
    <w:p w14:paraId="4D60A0C1" w14:textId="77777777" w:rsidR="00E23B30" w:rsidRPr="002B7EFB" w:rsidRDefault="00E23B30" w:rsidP="00E23B3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2</w:t>
      </w:r>
      <w:r w:rsidRPr="002B7EFB">
        <w:rPr>
          <w:rFonts w:ascii="Times New Roman" w:eastAsia="宋体" w:hAnsi="Times New Roman" w:cs="Times New Roman"/>
          <w:szCs w:val="21"/>
        </w:rPr>
        <w:t>）熟悉</w:t>
      </w:r>
      <w:r w:rsidRPr="00C55610">
        <w:rPr>
          <w:rFonts w:ascii="Times New Roman" w:eastAsia="宋体" w:hAnsi="Times New Roman" w:cs="Times New Roman" w:hint="eastAsia"/>
          <w:szCs w:val="21"/>
        </w:rPr>
        <w:t>劳动安全文化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0F03FC49" w14:textId="77777777" w:rsidR="00E23B30" w:rsidRPr="002B7EFB" w:rsidRDefault="00E23B30" w:rsidP="00E23B3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lastRenderedPageBreak/>
        <w:t>（</w:t>
      </w:r>
      <w:r w:rsidRPr="002B7EFB">
        <w:rPr>
          <w:rFonts w:ascii="Times New Roman" w:eastAsia="宋体" w:hAnsi="Times New Roman" w:cs="Times New Roman"/>
          <w:szCs w:val="21"/>
        </w:rPr>
        <w:t>3</w:t>
      </w:r>
      <w:r w:rsidRPr="002B7EFB">
        <w:rPr>
          <w:rFonts w:ascii="Times New Roman" w:eastAsia="宋体" w:hAnsi="Times New Roman" w:cs="Times New Roman"/>
          <w:szCs w:val="21"/>
        </w:rPr>
        <w:t>）了解</w:t>
      </w:r>
      <w:r w:rsidRPr="00C55610">
        <w:rPr>
          <w:rFonts w:ascii="Times New Roman" w:eastAsia="宋体" w:hAnsi="Times New Roman" w:cs="Times New Roman" w:hint="eastAsia"/>
          <w:szCs w:val="21"/>
        </w:rPr>
        <w:t>劳动权益与健康保护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26F22CC6" w14:textId="77777777" w:rsidR="00E23B30" w:rsidRPr="002B7EFB" w:rsidRDefault="00E23B30" w:rsidP="00E23B3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33AC80DF" w14:textId="77777777" w:rsidR="00E23B30" w:rsidRPr="002B7EFB" w:rsidRDefault="00E23B30" w:rsidP="00E23B3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实验室中的水、电、高温、化学药品的安全操作规范。</w:t>
      </w:r>
    </w:p>
    <w:p w14:paraId="7BD8B5C9" w14:textId="77777777" w:rsidR="00E23B30" w:rsidRDefault="00E23B30" w:rsidP="00E23B3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43C2EADD" w14:textId="77777777" w:rsidR="00E23B30" w:rsidRPr="002B7EFB" w:rsidRDefault="00E23B30" w:rsidP="00E23B3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4B364B">
        <w:rPr>
          <w:rFonts w:ascii="Times New Roman" w:eastAsia="宋体" w:hAnsi="Times New Roman" w:cs="Times New Roman"/>
          <w:szCs w:val="21"/>
        </w:rPr>
        <w:t>放射医学中的劳动与安全关系，实验室安全和个人防护，基础安全（水电、消防等，危险源识别，安全设施识别），化学安全，机电安全，特种设备与常规冷热设备安全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27B8EA17" w14:textId="77777777" w:rsidR="00E23B30" w:rsidRPr="002B7EFB" w:rsidRDefault="00E23B30" w:rsidP="00E23B3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7BF94AF8" w14:textId="77777777" w:rsidR="00E23B30" w:rsidRPr="002B7EFB" w:rsidRDefault="00E23B30" w:rsidP="00E23B3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讲授法</w:t>
      </w:r>
    </w:p>
    <w:p w14:paraId="25BE0B66" w14:textId="77777777" w:rsidR="00E23B30" w:rsidRPr="002B7EFB" w:rsidRDefault="00E23B30" w:rsidP="00E23B3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06C812E9" w14:textId="77777777" w:rsidR="00E23B30" w:rsidRPr="002B7EFB" w:rsidRDefault="00E23B30" w:rsidP="00E23B3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</w:rPr>
        <w:t>完成实验室安全的调研报告。</w:t>
      </w:r>
    </w:p>
    <w:p w14:paraId="35DB86B0" w14:textId="0FEFE527" w:rsidR="00E23B30" w:rsidRPr="00E23B30" w:rsidRDefault="006D0B94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 w:hint="eastAsia"/>
          <w:b/>
          <w:sz w:val="24"/>
          <w:szCs w:val="24"/>
        </w:rPr>
        <w:t>第二章</w:t>
      </w:r>
    </w:p>
    <w:p w14:paraId="3DCB646F" w14:textId="77777777" w:rsidR="006D0B94" w:rsidRPr="002B7EFB" w:rsidRDefault="006D0B94" w:rsidP="006D0B94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4A3B37">
        <w:rPr>
          <w:rFonts w:ascii="Times New Roman" w:eastAsia="黑体" w:hAnsi="Times New Roman" w:cs="Times New Roman"/>
          <w:b/>
          <w:sz w:val="24"/>
          <w:szCs w:val="24"/>
        </w:rPr>
        <w:t>放射医学劳动安全教育（二）</w:t>
      </w:r>
    </w:p>
    <w:p w14:paraId="3ED8BD5B" w14:textId="77777777" w:rsidR="006D0B94" w:rsidRPr="002B7EFB" w:rsidRDefault="006D0B94" w:rsidP="006D0B9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1BE52D65" w14:textId="77777777" w:rsidR="006D0B94" w:rsidRPr="002B7EFB" w:rsidRDefault="006D0B94" w:rsidP="006D0B9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1</w:t>
      </w:r>
      <w:r w:rsidRPr="002B7EFB">
        <w:rPr>
          <w:rFonts w:ascii="Times New Roman" w:eastAsia="宋体" w:hAnsi="Times New Roman" w:cs="Times New Roman"/>
          <w:szCs w:val="21"/>
        </w:rPr>
        <w:t>）掌握</w:t>
      </w:r>
      <w:r w:rsidRPr="004A3B37">
        <w:rPr>
          <w:rFonts w:ascii="Times New Roman" w:eastAsia="宋体" w:hAnsi="Times New Roman" w:cs="Times New Roman"/>
          <w:szCs w:val="21"/>
        </w:rPr>
        <w:t>放射性实验室资质与人员要求，场所设施与采购运输，放射性实验安全及废弃物处置，辐射防护，辐射应急处理，生物安全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420B2D4B" w14:textId="77777777" w:rsidR="006D0B94" w:rsidRPr="002B7EFB" w:rsidRDefault="006D0B94" w:rsidP="006D0B9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2</w:t>
      </w:r>
      <w:r w:rsidRPr="002B7EFB">
        <w:rPr>
          <w:rFonts w:ascii="Times New Roman" w:eastAsia="宋体" w:hAnsi="Times New Roman" w:cs="Times New Roman"/>
          <w:szCs w:val="21"/>
        </w:rPr>
        <w:t>）熟悉</w:t>
      </w:r>
      <w:r w:rsidRPr="004B364B">
        <w:rPr>
          <w:rFonts w:ascii="Times New Roman" w:eastAsia="宋体" w:hAnsi="Times New Roman" w:cs="Times New Roman"/>
          <w:szCs w:val="21"/>
        </w:rPr>
        <w:t>集体劳动中的安全精神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41D57987" w14:textId="77777777" w:rsidR="006D0B94" w:rsidRPr="002B7EFB" w:rsidRDefault="006D0B94" w:rsidP="006D0B9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3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了解</w:t>
      </w:r>
      <w:r w:rsidRPr="008D6868">
        <w:rPr>
          <w:rFonts w:ascii="Times New Roman" w:eastAsia="宋体" w:hAnsi="Times New Roman" w:cs="Times New Roman" w:hint="eastAsia"/>
          <w:szCs w:val="21"/>
        </w:rPr>
        <w:t>一些重要的公共卫生事件的回顾与思考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35A3FD5F" w14:textId="77777777" w:rsidR="006D0B94" w:rsidRPr="002B7EFB" w:rsidRDefault="006D0B94" w:rsidP="006D0B9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6F3BEA5E" w14:textId="77777777" w:rsidR="006D0B94" w:rsidRPr="002B7EFB" w:rsidRDefault="006D0B94" w:rsidP="006D0B9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不同工作环境下的放射防护原则、方法，辐射应急的步骤。</w:t>
      </w:r>
    </w:p>
    <w:p w14:paraId="689B1594" w14:textId="77777777" w:rsidR="006D0B94" w:rsidRDefault="006D0B94" w:rsidP="006D0B9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2097AB4E" w14:textId="77777777" w:rsidR="006D0B94" w:rsidRPr="002B7EFB" w:rsidRDefault="006D0B94" w:rsidP="006D0B9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4A3B37">
        <w:rPr>
          <w:rFonts w:ascii="Times New Roman" w:eastAsia="宋体" w:hAnsi="Times New Roman" w:cs="Times New Roman"/>
          <w:szCs w:val="21"/>
        </w:rPr>
        <w:t>放射性实验室资质与人员要求，场所设施与采购运输，放射性实验安全及废弃物处置，辐射防护</w:t>
      </w:r>
      <w:r>
        <w:rPr>
          <w:rFonts w:ascii="Times New Roman" w:eastAsia="宋体" w:hAnsi="Times New Roman" w:cs="Times New Roman" w:hint="eastAsia"/>
          <w:szCs w:val="21"/>
        </w:rPr>
        <w:t>方法</w:t>
      </w:r>
      <w:r w:rsidRPr="004A3B37">
        <w:rPr>
          <w:rFonts w:ascii="Times New Roman" w:eastAsia="宋体" w:hAnsi="Times New Roman" w:cs="Times New Roman"/>
          <w:szCs w:val="21"/>
        </w:rPr>
        <w:t>，辐射应急处理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75938F52" w14:textId="77777777" w:rsidR="006D0B94" w:rsidRPr="002B7EFB" w:rsidRDefault="006D0B94" w:rsidP="006D0B9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38EE41A3" w14:textId="77777777" w:rsidR="006D0B94" w:rsidRPr="002B7EFB" w:rsidRDefault="006D0B94" w:rsidP="006D0B9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讲授法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、演示法</w:t>
      </w:r>
    </w:p>
    <w:p w14:paraId="2758E601" w14:textId="77777777" w:rsidR="006D0B94" w:rsidRPr="002B7EFB" w:rsidRDefault="006D0B94" w:rsidP="006D0B9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53ECA0D7" w14:textId="290C790A" w:rsidR="00E23B30" w:rsidRDefault="006D0B94" w:rsidP="006D0B9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调研</w:t>
      </w:r>
      <w:proofErr w:type="gramStart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福岛核事故</w:t>
      </w:r>
      <w:proofErr w:type="gramEnd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的进展，撰写调研报告。</w:t>
      </w:r>
    </w:p>
    <w:p w14:paraId="11DF5530" w14:textId="779DA4E9" w:rsidR="002A7568" w:rsidRPr="002B7EFB" w:rsidRDefault="006D0B94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  <w:b/>
          <w:sz w:val="24"/>
          <w:szCs w:val="24"/>
        </w:rPr>
        <w:t>第三章</w:t>
      </w:r>
      <w:r>
        <w:rPr>
          <w:rFonts w:ascii="Times New Roman" w:eastAsia="黑体" w:hAnsi="Times New Roman" w:cs="Times New Roman" w:hint="eastAsia"/>
          <w:b/>
          <w:sz w:val="24"/>
          <w:szCs w:val="24"/>
        </w:rPr>
        <w:t xml:space="preserve"> </w:t>
      </w:r>
      <w:r w:rsidR="005A1BAD" w:rsidRPr="005A1BAD">
        <w:rPr>
          <w:rFonts w:ascii="Times New Roman" w:eastAsia="黑体" w:hAnsi="Times New Roman" w:cs="Times New Roman"/>
          <w:b/>
          <w:sz w:val="24"/>
          <w:szCs w:val="24"/>
        </w:rPr>
        <w:t>新时代劳动通识教育</w:t>
      </w:r>
    </w:p>
    <w:p w14:paraId="3FD3DBDE" w14:textId="595B0903" w:rsidR="002A7568" w:rsidRPr="002B7EFB" w:rsidRDefault="002A7568" w:rsidP="00203D3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14758E56" w14:textId="1D431EC6" w:rsidR="004F0264" w:rsidRPr="002B7EFB" w:rsidRDefault="004F0264" w:rsidP="00203D3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2B7EFB">
        <w:rPr>
          <w:rFonts w:ascii="Times New Roman" w:eastAsia="宋体" w:hAnsi="Times New Roman" w:cs="Times New Roman"/>
        </w:rPr>
        <w:t>（</w:t>
      </w:r>
      <w:r w:rsidRPr="002B7EFB">
        <w:rPr>
          <w:rFonts w:ascii="Times New Roman" w:eastAsia="宋体" w:hAnsi="Times New Roman" w:cs="Times New Roman"/>
        </w:rPr>
        <w:t>1</w:t>
      </w:r>
      <w:r w:rsidRPr="002B7EFB">
        <w:rPr>
          <w:rFonts w:ascii="Times New Roman" w:eastAsia="宋体" w:hAnsi="Times New Roman" w:cs="Times New Roman"/>
        </w:rPr>
        <w:t>）掌握</w:t>
      </w:r>
      <w:r w:rsidR="005A1BAD" w:rsidRPr="005A1BAD">
        <w:rPr>
          <w:rFonts w:ascii="Times New Roman" w:eastAsia="宋体" w:hAnsi="Times New Roman" w:cs="Times New Roman"/>
        </w:rPr>
        <w:t>马克思主义劳动观的立场、观点和方法，新时代下劳动的含义与当代大学生正确的劳动观，大学生劳动知识与技能，如何正确对待不同阶层的劳动与劳动者</w:t>
      </w:r>
      <w:r w:rsidR="005A1BAD">
        <w:rPr>
          <w:rFonts w:ascii="Times New Roman" w:eastAsia="宋体" w:hAnsi="Times New Roman" w:cs="Times New Roman" w:hint="eastAsia"/>
        </w:rPr>
        <w:t>。</w:t>
      </w:r>
    </w:p>
    <w:p w14:paraId="13200C16" w14:textId="2B595B28" w:rsidR="004F0264" w:rsidRPr="002B7EFB" w:rsidRDefault="004F0264" w:rsidP="00203D3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2B7EFB">
        <w:rPr>
          <w:rFonts w:ascii="Times New Roman" w:eastAsia="宋体" w:hAnsi="Times New Roman" w:cs="Times New Roman"/>
        </w:rPr>
        <w:t>（</w:t>
      </w:r>
      <w:r w:rsidRPr="002B7EFB">
        <w:rPr>
          <w:rFonts w:ascii="Times New Roman" w:eastAsia="宋体" w:hAnsi="Times New Roman" w:cs="Times New Roman"/>
        </w:rPr>
        <w:t>2</w:t>
      </w:r>
      <w:r w:rsidRPr="002B7EFB">
        <w:rPr>
          <w:rFonts w:ascii="Times New Roman" w:eastAsia="宋体" w:hAnsi="Times New Roman" w:cs="Times New Roman"/>
        </w:rPr>
        <w:t>）熟悉</w:t>
      </w:r>
      <w:r w:rsidR="005A1BAD" w:rsidRPr="005A1BAD">
        <w:rPr>
          <w:rFonts w:ascii="Times New Roman" w:eastAsia="宋体" w:hAnsi="Times New Roman" w:cs="Times New Roman"/>
        </w:rPr>
        <w:t>当代大学生的劳动精神，相关劳动法律，劳动伦理，劳动权益</w:t>
      </w:r>
      <w:r w:rsidRPr="002B7EFB">
        <w:rPr>
          <w:rFonts w:ascii="Times New Roman" w:eastAsia="宋体" w:hAnsi="Times New Roman" w:cs="Times New Roman"/>
        </w:rPr>
        <w:t>。</w:t>
      </w:r>
    </w:p>
    <w:p w14:paraId="78AB2389" w14:textId="13ADD3E4" w:rsidR="004F0264" w:rsidRPr="002B7EFB" w:rsidRDefault="004F0264" w:rsidP="00203D3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</w:rPr>
        <w:lastRenderedPageBreak/>
        <w:t>（</w:t>
      </w:r>
      <w:r w:rsidRPr="002B7EFB">
        <w:rPr>
          <w:rFonts w:ascii="Times New Roman" w:eastAsia="宋体" w:hAnsi="Times New Roman" w:cs="Times New Roman"/>
        </w:rPr>
        <w:t>3</w:t>
      </w:r>
      <w:r w:rsidRPr="002B7EFB">
        <w:rPr>
          <w:rFonts w:ascii="Times New Roman" w:eastAsia="宋体" w:hAnsi="Times New Roman" w:cs="Times New Roman"/>
        </w:rPr>
        <w:t>）了解</w:t>
      </w:r>
      <w:r w:rsidR="005A1BAD" w:rsidRPr="005A1BAD">
        <w:rPr>
          <w:rFonts w:ascii="Times New Roman" w:eastAsia="宋体" w:hAnsi="Times New Roman" w:cs="Times New Roman"/>
        </w:rPr>
        <w:t>劳动科学发展和劳动实践需求</w:t>
      </w:r>
      <w:r w:rsidRPr="002B7EFB">
        <w:rPr>
          <w:rFonts w:ascii="Times New Roman" w:eastAsia="宋体" w:hAnsi="Times New Roman" w:cs="Times New Roman"/>
        </w:rPr>
        <w:t>。</w:t>
      </w:r>
    </w:p>
    <w:p w14:paraId="3DA6ADCA" w14:textId="63D237B0" w:rsidR="002A7568" w:rsidRPr="002B7EFB" w:rsidRDefault="002A7568" w:rsidP="00203D3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12AF4EA1" w14:textId="30E014BE" w:rsidR="004F0264" w:rsidRPr="002B7EFB" w:rsidRDefault="004F0264" w:rsidP="00203D3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  <w:r w:rsidR="005A1BAD" w:rsidRPr="005A1BAD">
        <w:rPr>
          <w:rFonts w:ascii="Times New Roman" w:eastAsia="宋体" w:hAnsi="Times New Roman" w:cs="Times New Roman"/>
        </w:rPr>
        <w:t>新时代下劳动的含义与当代大学生正确的劳动观</w:t>
      </w:r>
    </w:p>
    <w:p w14:paraId="379E9C09" w14:textId="5BFB2E31" w:rsidR="004F0264" w:rsidRPr="002B7EFB" w:rsidRDefault="004F0264" w:rsidP="00203D3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  <w:r w:rsidR="005A1BAD" w:rsidRPr="005A1BAD">
        <w:rPr>
          <w:rFonts w:ascii="Times New Roman" w:eastAsia="宋体" w:hAnsi="Times New Roman" w:cs="Times New Roman"/>
        </w:rPr>
        <w:t>如何正确对待不同阶层的劳动与劳动者</w:t>
      </w:r>
    </w:p>
    <w:p w14:paraId="3E65E591" w14:textId="4E27F5F3" w:rsidR="002A7568" w:rsidRDefault="002A7568" w:rsidP="00203D3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6E13578C" w14:textId="65B0B649" w:rsidR="005A1BAD" w:rsidRPr="002B7EFB" w:rsidRDefault="005A1BAD" w:rsidP="00203D3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</w:rPr>
        <w:t>马</w:t>
      </w:r>
      <w:r w:rsidRPr="005A1BAD">
        <w:rPr>
          <w:rFonts w:ascii="Times New Roman" w:eastAsia="宋体" w:hAnsi="Times New Roman" w:cs="Times New Roman"/>
        </w:rPr>
        <w:t>克思主义劳动观的立场、观点和方法</w:t>
      </w:r>
      <w:r>
        <w:rPr>
          <w:rFonts w:ascii="Times New Roman" w:eastAsia="宋体" w:hAnsi="Times New Roman" w:cs="Times New Roman" w:hint="eastAsia"/>
        </w:rPr>
        <w:t>，</w:t>
      </w:r>
      <w:r w:rsidRPr="005A1BAD">
        <w:rPr>
          <w:rFonts w:ascii="Times New Roman" w:eastAsia="宋体" w:hAnsi="Times New Roman" w:cs="Times New Roman"/>
        </w:rPr>
        <w:t>新时代下劳动的含义</w:t>
      </w:r>
      <w:r>
        <w:rPr>
          <w:rFonts w:ascii="Times New Roman" w:eastAsia="宋体" w:hAnsi="Times New Roman" w:cs="Times New Roman" w:hint="eastAsia"/>
        </w:rPr>
        <w:t>，</w:t>
      </w:r>
      <w:r w:rsidRPr="005A1BAD">
        <w:rPr>
          <w:rFonts w:ascii="Times New Roman" w:eastAsia="宋体" w:hAnsi="Times New Roman" w:cs="Times New Roman"/>
        </w:rPr>
        <w:t>大学生劳动知识与技能</w:t>
      </w:r>
      <w:r>
        <w:rPr>
          <w:rFonts w:ascii="Times New Roman" w:eastAsia="宋体" w:hAnsi="Times New Roman" w:cs="Times New Roman" w:hint="eastAsia"/>
        </w:rPr>
        <w:t>，</w:t>
      </w:r>
      <w:r w:rsidRPr="005A1BAD">
        <w:rPr>
          <w:rFonts w:ascii="Times New Roman" w:eastAsia="宋体" w:hAnsi="Times New Roman" w:cs="Times New Roman"/>
        </w:rPr>
        <w:t>当代大学生的劳动精神</w:t>
      </w:r>
      <w:r>
        <w:rPr>
          <w:rFonts w:ascii="Times New Roman" w:eastAsia="宋体" w:hAnsi="Times New Roman" w:cs="Times New Roman" w:hint="eastAsia"/>
        </w:rPr>
        <w:t>。</w:t>
      </w:r>
    </w:p>
    <w:p w14:paraId="6624B494" w14:textId="495030EE" w:rsidR="002A7568" w:rsidRPr="002B7EFB" w:rsidRDefault="002A7568" w:rsidP="00203D3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2471F474" w14:textId="1FF4736D" w:rsidR="004F0264" w:rsidRPr="002B7EFB" w:rsidRDefault="004F0264" w:rsidP="00203D3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</w:rPr>
        <w:t>讲授法</w:t>
      </w:r>
    </w:p>
    <w:p w14:paraId="45D89A39" w14:textId="365D8691" w:rsidR="00FC24B5" w:rsidRPr="002B7EFB" w:rsidRDefault="002A7568" w:rsidP="00203D3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0611EF82" w14:textId="6DF09424" w:rsidR="00E8381A" w:rsidRPr="002B7EFB" w:rsidRDefault="005A1BAD" w:rsidP="00203D3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撰写当代大学生劳动观念相关报告。</w:t>
      </w:r>
    </w:p>
    <w:p w14:paraId="21A1695B" w14:textId="459A616D" w:rsidR="00FC24B5" w:rsidRPr="002B7EFB" w:rsidRDefault="00E23B30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黑体" w:hAnsi="Times New Roman" w:cs="Times New Roman" w:hint="eastAsia"/>
          <w:b/>
          <w:sz w:val="24"/>
          <w:szCs w:val="24"/>
        </w:rPr>
        <w:t>第</w:t>
      </w:r>
      <w:r w:rsidR="006D0B94">
        <w:rPr>
          <w:rFonts w:ascii="Times New Roman" w:eastAsia="黑体" w:hAnsi="Times New Roman" w:cs="Times New Roman" w:hint="eastAsia"/>
          <w:b/>
          <w:sz w:val="24"/>
          <w:szCs w:val="24"/>
        </w:rPr>
        <w:t>四</w:t>
      </w:r>
      <w:r>
        <w:rPr>
          <w:rFonts w:ascii="Times New Roman" w:eastAsia="黑体" w:hAnsi="Times New Roman" w:cs="Times New Roman" w:hint="eastAsia"/>
          <w:b/>
          <w:sz w:val="24"/>
          <w:szCs w:val="24"/>
        </w:rPr>
        <w:t>章</w:t>
      </w:r>
      <w:r w:rsidR="005A1BAD">
        <w:rPr>
          <w:rFonts w:ascii="Times New Roman" w:eastAsia="黑体" w:hAnsi="Times New Roman" w:cs="Times New Roman" w:hint="eastAsia"/>
          <w:b/>
          <w:sz w:val="24"/>
          <w:szCs w:val="24"/>
        </w:rPr>
        <w:t xml:space="preserve"> </w:t>
      </w:r>
      <w:r w:rsidR="005A1BAD" w:rsidRPr="005A1BAD">
        <w:rPr>
          <w:rFonts w:ascii="Times New Roman" w:eastAsia="黑体" w:hAnsi="Times New Roman" w:cs="Times New Roman"/>
          <w:b/>
          <w:sz w:val="24"/>
          <w:szCs w:val="24"/>
        </w:rPr>
        <w:t>放射医学劳动模范精神</w:t>
      </w:r>
    </w:p>
    <w:p w14:paraId="2BD4C27D" w14:textId="18A3EA3F" w:rsidR="00DB1F7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67C94484" w14:textId="69C7A433" w:rsidR="000077FE" w:rsidRPr="005A1BAD" w:rsidRDefault="000077FE" w:rsidP="000077F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1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 w:rsidRPr="005A1BAD">
        <w:rPr>
          <w:rFonts w:ascii="Times New Roman" w:eastAsia="宋体" w:hAnsi="Times New Roman" w:cs="Times New Roman"/>
          <w:szCs w:val="21"/>
        </w:rPr>
        <w:t>掌握</w:t>
      </w:r>
      <w:r w:rsidR="005A1BAD" w:rsidRPr="005A1BAD">
        <w:rPr>
          <w:rFonts w:ascii="宋体" w:eastAsia="宋体" w:hAnsi="宋体" w:hint="eastAsia"/>
          <w:szCs w:val="21"/>
        </w:rPr>
        <w:t>放</w:t>
      </w:r>
      <w:r w:rsidR="005A1BAD" w:rsidRPr="005A1BAD">
        <w:rPr>
          <w:rFonts w:ascii="Times New Roman" w:eastAsia="宋体" w:hAnsi="Times New Roman" w:cs="Times New Roman" w:hint="eastAsia"/>
          <w:szCs w:val="21"/>
        </w:rPr>
        <w:t>射医学发展史中各位劳动模范和科学家的英雄事迹、劳动精神、劳动品质，对当代大学生从事自己劳动的借鉴和影响。</w:t>
      </w:r>
    </w:p>
    <w:p w14:paraId="2F56794F" w14:textId="4B4EB715" w:rsidR="000077FE" w:rsidRPr="002B7EFB" w:rsidRDefault="000077FE" w:rsidP="000077F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2</w:t>
      </w:r>
      <w:r w:rsidRPr="002B7EFB">
        <w:rPr>
          <w:rFonts w:ascii="Times New Roman" w:eastAsia="宋体" w:hAnsi="Times New Roman" w:cs="Times New Roman"/>
          <w:szCs w:val="21"/>
        </w:rPr>
        <w:t>）熟悉</w:t>
      </w:r>
      <w:r w:rsidR="005A1BAD" w:rsidRPr="005A1BAD">
        <w:rPr>
          <w:rFonts w:ascii="Times New Roman" w:eastAsia="宋体" w:hAnsi="Times New Roman" w:cs="Times New Roman"/>
        </w:rPr>
        <w:t>放射医学发展史，当代大学生的劳动责任</w:t>
      </w:r>
      <w:r w:rsidRPr="002B7EFB">
        <w:rPr>
          <w:rFonts w:ascii="Times New Roman" w:eastAsia="宋体" w:hAnsi="Times New Roman" w:cs="Times New Roman"/>
        </w:rPr>
        <w:t>。</w:t>
      </w:r>
    </w:p>
    <w:p w14:paraId="2378A11F" w14:textId="6E77A159" w:rsidR="000077FE" w:rsidRPr="002B7EFB" w:rsidRDefault="000077FE" w:rsidP="000077F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3</w:t>
      </w:r>
      <w:r w:rsidRPr="002B7EFB">
        <w:rPr>
          <w:rFonts w:ascii="Times New Roman" w:eastAsia="宋体" w:hAnsi="Times New Roman" w:cs="Times New Roman"/>
          <w:szCs w:val="21"/>
        </w:rPr>
        <w:t>）了解</w:t>
      </w:r>
      <w:r w:rsidR="005A1BAD" w:rsidRPr="005A1BAD">
        <w:rPr>
          <w:rFonts w:ascii="Times New Roman" w:eastAsia="宋体" w:hAnsi="Times New Roman" w:cs="Times New Roman"/>
        </w:rPr>
        <w:t>放射医学领域科学家的劳动事迹</w:t>
      </w:r>
      <w:r w:rsidRPr="002B7EFB">
        <w:rPr>
          <w:rFonts w:ascii="Times New Roman" w:eastAsia="宋体" w:hAnsi="Times New Roman" w:cs="Times New Roman"/>
        </w:rPr>
        <w:t>。</w:t>
      </w:r>
    </w:p>
    <w:p w14:paraId="1C35F268" w14:textId="31ACA23E" w:rsidR="00DB1F7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1BAD34BF" w14:textId="36F601B0" w:rsidR="002D2E80" w:rsidRPr="002B7EFB" w:rsidRDefault="005A1BAD" w:rsidP="002D2E8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让学生深刻内化放射医学劳动者的爱国主义精神。</w:t>
      </w:r>
    </w:p>
    <w:p w14:paraId="5CA12DB6" w14:textId="16AB8E50" w:rsidR="00DB1F7F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4E7F5094" w14:textId="1BFB9E8E" w:rsidR="005A1BAD" w:rsidRPr="002B7EFB" w:rsidRDefault="005A1BAD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放射医学发展中国内外先驱科学家的事迹、我国“两弹一星”功勋的</w:t>
      </w:r>
      <w:r w:rsidR="00AA49E0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奉献精神。</w:t>
      </w:r>
    </w:p>
    <w:p w14:paraId="2E638638" w14:textId="7785FED3" w:rsidR="00DB1F7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6A8DE800" w14:textId="15237F4A" w:rsidR="00655D81" w:rsidRPr="002B7EFB" w:rsidRDefault="00655D81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</w:rPr>
        <w:t>讲授法</w:t>
      </w:r>
    </w:p>
    <w:p w14:paraId="3B20E9C9" w14:textId="5FCFE831" w:rsidR="00DB1F7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460B7931" w14:textId="2C6FC664" w:rsidR="00655D81" w:rsidRPr="002B7EFB" w:rsidRDefault="006E3871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撰写学习“两弹一星”精神</w:t>
      </w:r>
      <w:r w:rsidR="004B364B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的报告。</w:t>
      </w:r>
    </w:p>
    <w:p w14:paraId="1C95241E" w14:textId="471AA6A7" w:rsidR="00DB1F7F" w:rsidRPr="002B7EFB" w:rsidRDefault="006D0B94" w:rsidP="00DB1F7F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黑体" w:hAnsi="Times New Roman" w:cs="Times New Roman" w:hint="eastAsia"/>
          <w:b/>
          <w:sz w:val="24"/>
          <w:szCs w:val="24"/>
        </w:rPr>
        <w:t>第五章</w:t>
      </w:r>
      <w:r w:rsidR="00DB1F7F" w:rsidRPr="002B7EFB"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 w:rsidR="00E965AD" w:rsidRPr="00E965AD">
        <w:rPr>
          <w:rFonts w:ascii="Times New Roman" w:eastAsia="黑体" w:hAnsi="Times New Roman" w:cs="Times New Roman"/>
          <w:b/>
          <w:sz w:val="24"/>
          <w:szCs w:val="24"/>
        </w:rPr>
        <w:t>肿瘤放射治疗职业劳动教育</w:t>
      </w:r>
    </w:p>
    <w:p w14:paraId="20974866" w14:textId="51D16931" w:rsidR="00DB1F7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69BD700A" w14:textId="022253A7" w:rsidR="0026249F" w:rsidRPr="002B7EFB" w:rsidRDefault="0026249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1</w:t>
      </w:r>
      <w:r w:rsidRPr="002B7EFB">
        <w:rPr>
          <w:rFonts w:ascii="Times New Roman" w:eastAsia="宋体" w:hAnsi="Times New Roman" w:cs="Times New Roman"/>
          <w:szCs w:val="21"/>
        </w:rPr>
        <w:t>）掌握</w:t>
      </w:r>
      <w:r w:rsidR="00E965AD" w:rsidRPr="00E965AD">
        <w:rPr>
          <w:rFonts w:ascii="Times New Roman" w:eastAsia="宋体" w:hAnsi="Times New Roman" w:cs="Times New Roman" w:hint="eastAsia"/>
          <w:szCs w:val="21"/>
        </w:rPr>
        <w:t>肿瘤放射治疗职业的组成、劳动分工、团队合作、劳动特点、劳动伦理、劳动规范、劳动技能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056432B3" w14:textId="777E08F3" w:rsidR="0026249F" w:rsidRPr="002B7EFB" w:rsidRDefault="0026249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2</w:t>
      </w:r>
      <w:r w:rsidRPr="002B7EFB">
        <w:rPr>
          <w:rFonts w:ascii="Times New Roman" w:eastAsia="宋体" w:hAnsi="Times New Roman" w:cs="Times New Roman"/>
          <w:szCs w:val="21"/>
        </w:rPr>
        <w:t>）熟悉</w:t>
      </w:r>
      <w:r w:rsidR="00E965AD" w:rsidRPr="00E965AD">
        <w:rPr>
          <w:rFonts w:ascii="Times New Roman" w:eastAsia="宋体" w:hAnsi="Times New Roman" w:cs="Times New Roman" w:hint="eastAsia"/>
          <w:szCs w:val="21"/>
        </w:rPr>
        <w:t>肿瘤放射治疗的劳动法规、劳动权益、劳动安全、劳动保障、劳动礼仪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649D01F3" w14:textId="15635EA6" w:rsidR="0026249F" w:rsidRPr="002B7EFB" w:rsidRDefault="0026249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3</w:t>
      </w:r>
      <w:r w:rsidRPr="002B7EFB">
        <w:rPr>
          <w:rFonts w:ascii="Times New Roman" w:eastAsia="宋体" w:hAnsi="Times New Roman" w:cs="Times New Roman"/>
          <w:szCs w:val="21"/>
        </w:rPr>
        <w:t>）了解</w:t>
      </w:r>
      <w:r w:rsidR="00E965AD" w:rsidRPr="00E965AD">
        <w:rPr>
          <w:rFonts w:ascii="Times New Roman" w:eastAsia="宋体" w:hAnsi="Times New Roman" w:cs="Times New Roman" w:hint="eastAsia"/>
          <w:szCs w:val="21"/>
        </w:rPr>
        <w:t>肿瘤放射治疗职业选择、上升途径、发展前景、面临挑战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66C13F0E" w14:textId="77AD1DB4" w:rsidR="00DB1F7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2.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50E77CF6" w14:textId="073292FC" w:rsidR="0026249F" w:rsidRPr="002B7EFB" w:rsidRDefault="00E965AD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E965AD">
        <w:rPr>
          <w:rFonts w:ascii="Times New Roman" w:eastAsia="宋体" w:hAnsi="Times New Roman" w:cs="Times New Roman" w:hint="eastAsia"/>
          <w:szCs w:val="21"/>
        </w:rPr>
        <w:t>肿瘤放射治疗</w:t>
      </w:r>
      <w:r>
        <w:rPr>
          <w:rFonts w:ascii="Times New Roman" w:eastAsia="宋体" w:hAnsi="Times New Roman" w:cs="Times New Roman" w:hint="eastAsia"/>
          <w:szCs w:val="21"/>
        </w:rPr>
        <w:t>职业的劳动特点、方式、基本技能。</w:t>
      </w:r>
    </w:p>
    <w:p w14:paraId="1E9CD94D" w14:textId="5E7FA645" w:rsidR="00DB1F7F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621A7CF5" w14:textId="46458C45" w:rsidR="00B3649E" w:rsidRPr="002B7EFB" w:rsidRDefault="00B3649E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E965AD">
        <w:rPr>
          <w:rFonts w:ascii="Times New Roman" w:eastAsia="宋体" w:hAnsi="Times New Roman" w:cs="Times New Roman" w:hint="eastAsia"/>
          <w:szCs w:val="21"/>
        </w:rPr>
        <w:t>肿瘤放射治疗职业的组成、劳动分工、团队合作、劳动特点、劳动伦理、劳动规范、劳动技能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024910F4" w14:textId="5C05C074" w:rsidR="00DB1F7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1F2ACA47" w14:textId="46FA274A" w:rsidR="0026249F" w:rsidRPr="002B7EFB" w:rsidRDefault="00E965AD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讲授法、演示法。</w:t>
      </w:r>
    </w:p>
    <w:p w14:paraId="481C1A09" w14:textId="7D972897" w:rsidR="00DB1F7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2D966432" w14:textId="65752DDB" w:rsidR="0026249F" w:rsidRPr="002B7EFB" w:rsidRDefault="00B3649E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撰写自我劳动职业规划。</w:t>
      </w:r>
    </w:p>
    <w:p w14:paraId="02CD882C" w14:textId="749F603C" w:rsidR="00DB1F7F" w:rsidRPr="002B7EFB" w:rsidRDefault="006D0B94" w:rsidP="00DB1F7F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黑体" w:hAnsi="Times New Roman" w:cs="Times New Roman" w:hint="eastAsia"/>
          <w:b/>
          <w:sz w:val="24"/>
          <w:szCs w:val="24"/>
        </w:rPr>
        <w:t>第六章</w:t>
      </w:r>
      <w:r w:rsidR="00DB1F7F" w:rsidRPr="002B7EFB"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 w:rsidR="00B3649E" w:rsidRPr="00B3649E">
        <w:rPr>
          <w:rFonts w:ascii="Times New Roman" w:eastAsia="黑体" w:hAnsi="Times New Roman" w:cs="Times New Roman"/>
          <w:b/>
          <w:sz w:val="24"/>
          <w:szCs w:val="24"/>
        </w:rPr>
        <w:t>核医学职业劳动教育</w:t>
      </w:r>
    </w:p>
    <w:p w14:paraId="21ED9F88" w14:textId="4A2E176A" w:rsidR="00DB1F7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741AD9C2" w14:textId="238170E0" w:rsidR="001532E5" w:rsidRPr="002B7EFB" w:rsidRDefault="001532E5" w:rsidP="001532E5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1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掌握</w:t>
      </w:r>
      <w:r w:rsidR="00B3649E" w:rsidRPr="00B3649E">
        <w:rPr>
          <w:rFonts w:ascii="Times New Roman" w:eastAsia="宋体" w:hAnsi="Times New Roman" w:cs="Times New Roman" w:hint="eastAsia"/>
        </w:rPr>
        <w:t>核医学职业内涵、劳动分工、团队合作、劳动特点、劳动伦理、劳动规范、劳动技能</w:t>
      </w:r>
      <w:r w:rsidR="006971AF" w:rsidRPr="002B7EFB">
        <w:rPr>
          <w:rFonts w:ascii="Times New Roman" w:eastAsia="宋体" w:hAnsi="Times New Roman" w:cs="Times New Roman"/>
        </w:rPr>
        <w:t>。</w:t>
      </w:r>
    </w:p>
    <w:p w14:paraId="4520EFD9" w14:textId="43862730" w:rsidR="001532E5" w:rsidRPr="002B7EFB" w:rsidRDefault="001532E5" w:rsidP="001532E5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2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熟悉</w:t>
      </w:r>
      <w:r w:rsidR="00B3649E" w:rsidRPr="00B3649E">
        <w:rPr>
          <w:rFonts w:ascii="Times New Roman" w:eastAsia="宋体" w:hAnsi="Times New Roman" w:cs="Times New Roman" w:hint="eastAsia"/>
        </w:rPr>
        <w:t>核医学的劳动法规、劳动权益、劳动安全、劳动保障、劳动礼仪</w:t>
      </w:r>
      <w:r w:rsidR="006971AF" w:rsidRPr="002B7EFB">
        <w:rPr>
          <w:rFonts w:ascii="Times New Roman" w:eastAsia="宋体" w:hAnsi="Times New Roman" w:cs="Times New Roman"/>
        </w:rPr>
        <w:t>。</w:t>
      </w:r>
    </w:p>
    <w:p w14:paraId="1B9E21CA" w14:textId="7E07B29F" w:rsidR="001532E5" w:rsidRPr="002B7EFB" w:rsidRDefault="001532E5" w:rsidP="001532E5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3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了解</w:t>
      </w:r>
      <w:r w:rsidR="00B3649E" w:rsidRPr="00B3649E">
        <w:rPr>
          <w:rFonts w:ascii="Times New Roman" w:eastAsia="宋体" w:hAnsi="Times New Roman" w:cs="Times New Roman" w:hint="eastAsia"/>
        </w:rPr>
        <w:t>核医学的职业选择、职业规划与上升途径、发展前景、面临挑战；中国核医学重要发展历史和贡献</w:t>
      </w:r>
      <w:r w:rsidR="00B907AF" w:rsidRPr="002B7EFB">
        <w:rPr>
          <w:rFonts w:ascii="Times New Roman" w:eastAsia="宋体" w:hAnsi="Times New Roman" w:cs="Times New Roman"/>
        </w:rPr>
        <w:t>。</w:t>
      </w:r>
    </w:p>
    <w:p w14:paraId="340DE9F1" w14:textId="085C6936" w:rsidR="00DB1F7F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5C3D0260" w14:textId="395F618B" w:rsidR="00B3649E" w:rsidRPr="002B7EFB" w:rsidRDefault="00B3649E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核医学职业的劳动特点、方式、基本技能。</w:t>
      </w:r>
    </w:p>
    <w:p w14:paraId="14D4A29D" w14:textId="1B2DD3BC" w:rsidR="00DB1F7F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48209CA7" w14:textId="4B2E880B" w:rsidR="00B3649E" w:rsidRPr="002B7EFB" w:rsidRDefault="00577450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核医学</w:t>
      </w:r>
      <w:r w:rsidRPr="00E965AD">
        <w:rPr>
          <w:rFonts w:ascii="Times New Roman" w:eastAsia="宋体" w:hAnsi="Times New Roman" w:cs="Times New Roman" w:hint="eastAsia"/>
          <w:szCs w:val="21"/>
        </w:rPr>
        <w:t>职业的组成、劳动分工、团队合作、劳动特点、劳动伦理、劳动规范、劳动技能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3C6F0F44" w14:textId="2BDBFDF8" w:rsidR="00DB1F7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31AAE97D" w14:textId="1CB35113" w:rsidR="00B907AF" w:rsidRPr="002B7EFB" w:rsidRDefault="00577450" w:rsidP="004006A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讲授法、演示法。</w:t>
      </w:r>
    </w:p>
    <w:p w14:paraId="0BA98051" w14:textId="263A0897" w:rsidR="00DB1F7F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1B6855A9" w14:textId="264DAB77" w:rsidR="00577450" w:rsidRPr="002B7EFB" w:rsidRDefault="00577450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撰写自我劳动职业规划。</w:t>
      </w:r>
    </w:p>
    <w:p w14:paraId="00AC6A63" w14:textId="2714D64B" w:rsidR="00DB1F7F" w:rsidRPr="002B7EFB" w:rsidRDefault="00B9159A" w:rsidP="00DB1F7F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黑体" w:hAnsi="Times New Roman" w:cs="Times New Roman" w:hint="eastAsia"/>
          <w:b/>
          <w:sz w:val="24"/>
          <w:szCs w:val="24"/>
        </w:rPr>
        <w:t>第七章</w:t>
      </w:r>
      <w:r w:rsidR="00DB1F7F" w:rsidRPr="002B7EFB"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 w:rsidR="00577450" w:rsidRPr="00577450">
        <w:rPr>
          <w:rFonts w:ascii="Times New Roman" w:eastAsia="黑体" w:hAnsi="Times New Roman" w:cs="Times New Roman"/>
          <w:b/>
          <w:sz w:val="24"/>
          <w:szCs w:val="24"/>
        </w:rPr>
        <w:t>放射医学科学研究劳动理论（医学方向）</w:t>
      </w:r>
    </w:p>
    <w:p w14:paraId="717A0BF6" w14:textId="7FF49B49" w:rsidR="00DB1F7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2A5F4293" w14:textId="64B698A7" w:rsidR="001532E5" w:rsidRPr="002B7EFB" w:rsidRDefault="001532E5" w:rsidP="001532E5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1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掌握</w:t>
      </w:r>
      <w:r w:rsidR="00577450" w:rsidRPr="00577450">
        <w:rPr>
          <w:rFonts w:ascii="Times New Roman" w:eastAsia="宋体" w:hAnsi="Times New Roman" w:cs="Times New Roman" w:hint="eastAsia"/>
        </w:rPr>
        <w:t>医学创新性劳动目的、劳动伦理、劳动规范、劳动特点、劳动培育方法、劳动技能培养</w:t>
      </w:r>
      <w:r w:rsidRPr="002B7EFB">
        <w:rPr>
          <w:rFonts w:ascii="Times New Roman" w:eastAsia="宋体" w:hAnsi="Times New Roman" w:cs="Times New Roman"/>
        </w:rPr>
        <w:t>。</w:t>
      </w:r>
    </w:p>
    <w:p w14:paraId="2389D7F2" w14:textId="108B0045" w:rsidR="001532E5" w:rsidRPr="002B7EFB" w:rsidRDefault="001532E5" w:rsidP="001532E5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2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熟悉</w:t>
      </w:r>
      <w:r w:rsidR="00577450" w:rsidRPr="00577450">
        <w:rPr>
          <w:rFonts w:ascii="Times New Roman" w:eastAsia="宋体" w:hAnsi="Times New Roman" w:cs="Times New Roman" w:hint="eastAsia"/>
        </w:rPr>
        <w:t>医学创新性科学劳动类型、团队精神、思维模式、劳动方式与方法</w:t>
      </w:r>
      <w:r w:rsidRPr="002B7EFB">
        <w:rPr>
          <w:rFonts w:ascii="Times New Roman" w:eastAsia="宋体" w:hAnsi="Times New Roman" w:cs="Times New Roman"/>
        </w:rPr>
        <w:t>。</w:t>
      </w:r>
    </w:p>
    <w:p w14:paraId="7A2E30E2" w14:textId="36A7383B" w:rsidR="001532E5" w:rsidRPr="002B7EFB" w:rsidRDefault="001532E5" w:rsidP="001532E5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3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了解</w:t>
      </w:r>
      <w:r w:rsidR="00577450" w:rsidRPr="00577450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医学研究的劳动需求、未来发展趋势</w:t>
      </w:r>
      <w:r w:rsidRPr="002B7EFB">
        <w:rPr>
          <w:rFonts w:ascii="Times New Roman" w:eastAsia="宋体" w:hAnsi="Times New Roman" w:cs="Times New Roman"/>
        </w:rPr>
        <w:t>。</w:t>
      </w:r>
    </w:p>
    <w:p w14:paraId="7229DED1" w14:textId="34B52F58" w:rsidR="00DB1F7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2.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760FAE77" w14:textId="7B5AEA0D" w:rsidR="001532E5" w:rsidRPr="002B7EFB" w:rsidRDefault="00577450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医学创新性研究的内涵与意义，团队精神、思维模式。</w:t>
      </w:r>
    </w:p>
    <w:p w14:paraId="4B55E672" w14:textId="261AC611" w:rsidR="00DB1F7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6E318A22" w14:textId="203B712A" w:rsidR="00BA78B9" w:rsidRDefault="00577450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577450">
        <w:rPr>
          <w:rFonts w:ascii="Times New Roman" w:eastAsia="宋体" w:hAnsi="Times New Roman" w:cs="Times New Roman" w:hint="eastAsia"/>
        </w:rPr>
        <w:t>医学创新性劳动目的、劳动伦理、劳动规范、劳动特点、劳动方法、劳动技能</w:t>
      </w:r>
      <w:r w:rsidR="00BA78B9">
        <w:rPr>
          <w:rFonts w:ascii="Times New Roman" w:eastAsia="宋体" w:hAnsi="Times New Roman" w:cs="Times New Roman" w:hint="eastAsia"/>
        </w:rPr>
        <w:t>。</w:t>
      </w:r>
    </w:p>
    <w:p w14:paraId="39767A42" w14:textId="51380C02" w:rsidR="00DB1F7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0457ABB1" w14:textId="1A0F2144" w:rsidR="001532E5" w:rsidRPr="002B7EFB" w:rsidRDefault="00116057" w:rsidP="001532E5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讲授法、演示法。</w:t>
      </w:r>
    </w:p>
    <w:p w14:paraId="113CFD76" w14:textId="7DA70CFE" w:rsidR="00DB1F7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3982CD71" w14:textId="0974BB1E" w:rsidR="002D17D8" w:rsidRPr="002B7EFB" w:rsidRDefault="00116057" w:rsidP="002D17D8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总结一项医学创新性研究。</w:t>
      </w:r>
    </w:p>
    <w:p w14:paraId="6BD45648" w14:textId="38FEEFB6" w:rsidR="00DB1F7F" w:rsidRPr="002B7EFB" w:rsidRDefault="001B0E0C" w:rsidP="00DB1F7F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黑体" w:hAnsi="Times New Roman" w:cs="Times New Roman" w:hint="eastAsia"/>
          <w:b/>
          <w:sz w:val="24"/>
          <w:szCs w:val="24"/>
        </w:rPr>
        <w:t>第八章</w:t>
      </w:r>
      <w:r w:rsidR="00116057">
        <w:rPr>
          <w:rFonts w:ascii="Times New Roman" w:eastAsia="黑体" w:hAnsi="Times New Roman" w:cs="Times New Roman" w:hint="eastAsia"/>
          <w:b/>
          <w:sz w:val="24"/>
          <w:szCs w:val="24"/>
        </w:rPr>
        <w:t xml:space="preserve"> </w:t>
      </w:r>
      <w:r w:rsidR="00116057" w:rsidRPr="00116057">
        <w:rPr>
          <w:rFonts w:ascii="Times New Roman" w:eastAsia="黑体" w:hAnsi="Times New Roman" w:cs="Times New Roman"/>
          <w:b/>
          <w:sz w:val="24"/>
          <w:szCs w:val="24"/>
        </w:rPr>
        <w:t>放射医学科学研究劳动理论（化学方向）</w:t>
      </w:r>
    </w:p>
    <w:p w14:paraId="4BFEEDC2" w14:textId="267A7920" w:rsidR="00DB1F7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43857FCA" w14:textId="0FF492C2" w:rsidR="008D4F1C" w:rsidRPr="002B7EFB" w:rsidRDefault="008D4F1C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1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掌握</w:t>
      </w:r>
      <w:r w:rsidR="00116057" w:rsidRPr="0011605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放射医学科学研究劳动实践涉及的化学知识、化学发展对未来劳动者的影响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14:paraId="3FA3E728" w14:textId="354C3FB0" w:rsidR="008D4F1C" w:rsidRPr="002B7EFB" w:rsidRDefault="008D4F1C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2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熟悉</w:t>
      </w:r>
      <w:r w:rsidR="0011605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化学</w:t>
      </w:r>
      <w:r w:rsidR="00116057" w:rsidRPr="0011605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创新性科学劳动对未来择业有哪里帮助、如何培养创造性劳动能力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14:paraId="41DEA330" w14:textId="03D3902F" w:rsidR="008D4F1C" w:rsidRPr="002B7EFB" w:rsidRDefault="008D4F1C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3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了解</w:t>
      </w:r>
      <w:r w:rsidR="00116057" w:rsidRPr="0011605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放射医学研究中使用的化学手段、化学如何促进放射医学发展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14:paraId="0DF41102" w14:textId="63A212B4" w:rsidR="00DB1F7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5E3808E0" w14:textId="20C3F025" w:rsidR="008D4F1C" w:rsidRPr="002B7EFB" w:rsidRDefault="00116057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化学创新性劳动对医学的推动作用。</w:t>
      </w:r>
    </w:p>
    <w:p w14:paraId="673D31EC" w14:textId="33800E0B" w:rsidR="00DB1F7F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52A78F51" w14:textId="4FB1CEA6" w:rsidR="00CD12FA" w:rsidRPr="002B7EFB" w:rsidRDefault="00CD12FA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1605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放射医学科学研究劳动实践涉及的化学知识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、化学方法、化学手段。</w:t>
      </w:r>
    </w:p>
    <w:p w14:paraId="31B10D6B" w14:textId="56997A0E" w:rsidR="00DB1F7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3446CE4D" w14:textId="40DE1638" w:rsidR="008D4F1C" w:rsidRPr="002B7EFB" w:rsidRDefault="00CD12FA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讲授法、演示法。</w:t>
      </w:r>
    </w:p>
    <w:p w14:paraId="705C7DD0" w14:textId="4EE60715" w:rsidR="00DB1F7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229A35B7" w14:textId="28975186" w:rsidR="008D4F1C" w:rsidRPr="002B7EFB" w:rsidRDefault="00CD12FA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总结一项对</w:t>
      </w:r>
      <w:r w:rsidR="008A63B6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放射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医学有推动作用的化学创新性研究。</w:t>
      </w:r>
    </w:p>
    <w:p w14:paraId="4E899475" w14:textId="35183162" w:rsidR="00DB1F7F" w:rsidRPr="002B7EFB" w:rsidRDefault="001B0E0C" w:rsidP="00DB1F7F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黑体" w:hAnsi="Times New Roman" w:cs="Times New Roman" w:hint="eastAsia"/>
          <w:b/>
          <w:sz w:val="24"/>
          <w:szCs w:val="24"/>
        </w:rPr>
        <w:t>第九章</w:t>
      </w:r>
      <w:r w:rsidR="00DB1F7F" w:rsidRPr="002B7EFB"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 w:rsidR="008A63B6" w:rsidRPr="008A63B6">
        <w:rPr>
          <w:rFonts w:ascii="Times New Roman" w:eastAsia="黑体" w:hAnsi="Times New Roman" w:cs="Times New Roman"/>
          <w:b/>
          <w:sz w:val="24"/>
          <w:szCs w:val="24"/>
        </w:rPr>
        <w:t>放射医学科学研究劳动理论（物理方向）</w:t>
      </w:r>
    </w:p>
    <w:p w14:paraId="0F113A94" w14:textId="0CD321CB" w:rsidR="00DB1F7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414C7EC7" w14:textId="6DAB4BA2" w:rsidR="002E74FA" w:rsidRPr="002B7EFB" w:rsidRDefault="002E74FA" w:rsidP="002E74FA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1</w:t>
      </w:r>
      <w:r w:rsidRPr="002B7EFB">
        <w:rPr>
          <w:rFonts w:ascii="Times New Roman" w:eastAsia="宋体" w:hAnsi="Times New Roman" w:cs="Times New Roman"/>
          <w:szCs w:val="21"/>
        </w:rPr>
        <w:t>）掌握</w:t>
      </w:r>
      <w:r w:rsidR="008A63B6" w:rsidRPr="008A63B6">
        <w:rPr>
          <w:rFonts w:ascii="Times New Roman" w:eastAsia="宋体" w:hAnsi="Times New Roman" w:cs="Times New Roman" w:hint="eastAsia"/>
          <w:szCs w:val="21"/>
        </w:rPr>
        <w:t>传统放疗设备，以及质子、重离子先进放疗设备在研发过程中的需求空间、专业分布、劳动分工和职业环境等</w:t>
      </w:r>
      <w:r w:rsidR="008A63B6">
        <w:rPr>
          <w:rFonts w:ascii="Times New Roman" w:eastAsia="宋体" w:hAnsi="Times New Roman" w:cs="Times New Roman" w:hint="eastAsia"/>
          <w:szCs w:val="21"/>
        </w:rPr>
        <w:t>。</w:t>
      </w:r>
    </w:p>
    <w:p w14:paraId="2EA85E47" w14:textId="1ED02E28" w:rsidR="002E74FA" w:rsidRPr="002B7EFB" w:rsidRDefault="002E74FA" w:rsidP="002E74FA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2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 w:rsidR="0011482C">
        <w:rPr>
          <w:rFonts w:ascii="Times New Roman" w:eastAsia="宋体" w:hAnsi="Times New Roman" w:cs="Times New Roman" w:hint="eastAsia"/>
          <w:szCs w:val="21"/>
        </w:rPr>
        <w:t>熟悉</w:t>
      </w:r>
      <w:r w:rsidR="008A63B6" w:rsidRPr="008A63B6">
        <w:rPr>
          <w:rFonts w:ascii="Times New Roman" w:eastAsia="宋体" w:hAnsi="Times New Roman" w:cs="Times New Roman" w:hint="eastAsia"/>
          <w:szCs w:val="21"/>
        </w:rPr>
        <w:t>学科交叉合作及职业素养在设备研发过程中的重要作用</w:t>
      </w:r>
    </w:p>
    <w:p w14:paraId="0C35964C" w14:textId="049160FF" w:rsidR="002E74FA" w:rsidRPr="002B7EFB" w:rsidRDefault="002E74FA" w:rsidP="002E74FA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3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 w:rsidR="0011482C">
        <w:rPr>
          <w:rFonts w:ascii="Times New Roman" w:eastAsia="宋体" w:hAnsi="Times New Roman" w:cs="Times New Roman" w:hint="eastAsia"/>
          <w:szCs w:val="21"/>
        </w:rPr>
        <w:t>了解</w:t>
      </w:r>
      <w:r w:rsidR="008A63B6" w:rsidRPr="008A63B6">
        <w:rPr>
          <w:rFonts w:ascii="Times New Roman" w:eastAsia="宋体" w:hAnsi="Times New Roman" w:cs="Times New Roman" w:hint="eastAsia"/>
          <w:szCs w:val="21"/>
        </w:rPr>
        <w:t>医疗设备系统研发工程师的职业晋升、职业挑战，及需求发展趋势</w:t>
      </w:r>
    </w:p>
    <w:p w14:paraId="2300ECBA" w14:textId="009032C2" w:rsidR="00DB1F7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36F7E3D1" w14:textId="0E07E528" w:rsidR="002E74FA" w:rsidRPr="002B7EFB" w:rsidRDefault="008A63B6" w:rsidP="002E74FA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先进放疗设备对放射医学的推动作用。</w:t>
      </w:r>
    </w:p>
    <w:p w14:paraId="75864E72" w14:textId="2EE6C7CA" w:rsidR="00DB1F7F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3.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668B51F1" w14:textId="2E9CFBA5" w:rsidR="008A63B6" w:rsidRPr="002B7EFB" w:rsidRDefault="008A63B6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8A63B6">
        <w:rPr>
          <w:rFonts w:ascii="Times New Roman" w:eastAsia="宋体" w:hAnsi="Times New Roman" w:cs="Times New Roman" w:hint="eastAsia"/>
          <w:szCs w:val="21"/>
        </w:rPr>
        <w:t>传统放疗设备，质子、重离子先进放疗设备</w:t>
      </w:r>
      <w:r>
        <w:rPr>
          <w:rFonts w:ascii="Times New Roman" w:eastAsia="宋体" w:hAnsi="Times New Roman" w:cs="Times New Roman" w:hint="eastAsia"/>
          <w:szCs w:val="21"/>
        </w:rPr>
        <w:t>的发展历史、治疗特性，物理工作人员的劳动特点。</w:t>
      </w:r>
    </w:p>
    <w:p w14:paraId="3C7C5211" w14:textId="15310E94" w:rsidR="00DB1F7F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1608FD8A" w14:textId="71F34C54" w:rsidR="008A63B6" w:rsidRPr="002B7EFB" w:rsidRDefault="008A63B6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讲授法、演示法。</w:t>
      </w:r>
    </w:p>
    <w:p w14:paraId="08652A53" w14:textId="1DA0CC5F" w:rsidR="00DB1F7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65D47C85" w14:textId="62A72CD0" w:rsidR="00287E6E" w:rsidRDefault="00287E6E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总结一项对放射医学有推动作用的物理创新性研究。</w:t>
      </w:r>
    </w:p>
    <w:p w14:paraId="2C1564F5" w14:textId="0FC94C9A" w:rsidR="00DB1F7F" w:rsidRPr="002B7EFB" w:rsidRDefault="00193553" w:rsidP="00DB1F7F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黑体" w:hAnsi="Times New Roman" w:cs="Times New Roman" w:hint="eastAsia"/>
          <w:b/>
          <w:sz w:val="24"/>
          <w:szCs w:val="24"/>
        </w:rPr>
        <w:t>第十章</w:t>
      </w:r>
      <w:r w:rsidR="00DB1F7F" w:rsidRPr="002B7EFB"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 w:rsidR="0023703E" w:rsidRPr="0023703E">
        <w:rPr>
          <w:rFonts w:ascii="Times New Roman" w:eastAsia="黑体" w:hAnsi="Times New Roman" w:cs="Times New Roman"/>
          <w:b/>
          <w:sz w:val="24"/>
          <w:szCs w:val="24"/>
        </w:rPr>
        <w:t>放射医学科学研究劳动理论（影像学方向）</w:t>
      </w:r>
    </w:p>
    <w:p w14:paraId="4BCEC453" w14:textId="1205FEEE" w:rsidR="00DB1F7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402C8FF4" w14:textId="2BB279D9" w:rsidR="0026633F" w:rsidRPr="002B7EFB" w:rsidRDefault="0026633F" w:rsidP="0026633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1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 w:rsidR="0023703E">
        <w:rPr>
          <w:rFonts w:ascii="Times New Roman" w:eastAsia="宋体" w:hAnsi="Times New Roman" w:cs="Times New Roman" w:hint="eastAsia"/>
          <w:szCs w:val="21"/>
        </w:rPr>
        <w:t>掌握</w:t>
      </w:r>
      <w:r w:rsidR="0023703E" w:rsidRPr="0023703E">
        <w:rPr>
          <w:rFonts w:ascii="Times New Roman" w:eastAsia="宋体" w:hAnsi="Times New Roman" w:cs="Times New Roman" w:hint="eastAsia"/>
          <w:szCs w:val="21"/>
        </w:rPr>
        <w:t>从事核医学创新研究劳动的目的、劳动伦理、劳动规范、劳动特点、劳动培育方法、劳动技能培养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089B54DE" w14:textId="07B2FEA0" w:rsidR="0026633F" w:rsidRPr="002B7EFB" w:rsidRDefault="0026633F" w:rsidP="0026633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2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 w:rsidR="0023703E">
        <w:rPr>
          <w:rFonts w:ascii="Times New Roman" w:eastAsia="宋体" w:hAnsi="Times New Roman" w:cs="Times New Roman" w:hint="eastAsia"/>
          <w:szCs w:val="21"/>
        </w:rPr>
        <w:t>熟悉</w:t>
      </w:r>
      <w:r w:rsidR="0023703E" w:rsidRPr="0023703E">
        <w:rPr>
          <w:rFonts w:ascii="Times New Roman" w:eastAsia="宋体" w:hAnsi="Times New Roman" w:cs="Times New Roman" w:hint="eastAsia"/>
          <w:szCs w:val="21"/>
        </w:rPr>
        <w:t>核医学创新研究劳动类型、团队精神、思维模式、劳动方式与方法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0B11AD28" w14:textId="3E05FC17" w:rsidR="0026633F" w:rsidRPr="002B7EFB" w:rsidRDefault="0026633F" w:rsidP="0026633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3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 w:rsidR="002B5D2E">
        <w:rPr>
          <w:rFonts w:ascii="Times New Roman" w:eastAsia="宋体" w:hAnsi="Times New Roman" w:cs="Times New Roman" w:hint="eastAsia"/>
          <w:szCs w:val="21"/>
        </w:rPr>
        <w:t>了解</w:t>
      </w:r>
      <w:r w:rsidR="002B5D2E" w:rsidRPr="002B5D2E">
        <w:rPr>
          <w:rFonts w:ascii="Times New Roman" w:eastAsia="宋体" w:hAnsi="Times New Roman" w:cs="Times New Roman" w:hint="eastAsia"/>
          <w:szCs w:val="21"/>
        </w:rPr>
        <w:t>核医学创新研究的劳动需求、未来发展趋势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564E7C44" w14:textId="06A4E5FC" w:rsidR="00DB1F7F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7F17B009" w14:textId="3B7562F7" w:rsidR="002B5D2E" w:rsidRPr="002B7EFB" w:rsidRDefault="002B5D2E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分子影像学与核医学发展中的创新</w:t>
      </w:r>
      <w:r w:rsidRPr="0023703E">
        <w:rPr>
          <w:rFonts w:ascii="Times New Roman" w:eastAsia="宋体" w:hAnsi="Times New Roman" w:cs="Times New Roman" w:hint="eastAsia"/>
          <w:szCs w:val="21"/>
        </w:rPr>
        <w:t>劳动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1C022DEC" w14:textId="7181F903" w:rsidR="00DB1F7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223AE8D2" w14:textId="50ABEE05" w:rsidR="0026633F" w:rsidRPr="002B7EFB" w:rsidRDefault="002B5D2E" w:rsidP="0026633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3703E">
        <w:rPr>
          <w:rFonts w:ascii="Times New Roman" w:eastAsia="宋体" w:hAnsi="Times New Roman" w:cs="Times New Roman" w:hint="eastAsia"/>
          <w:szCs w:val="21"/>
        </w:rPr>
        <w:t>核医学创新研究劳动的目的、劳动伦理、劳动规范、劳动特点、劳动方法、劳动技能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29AE9D88" w14:textId="77777777" w:rsidR="0026633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1AA87BD2" w14:textId="628377E7" w:rsidR="00DB1F7F" w:rsidRPr="002B7EFB" w:rsidRDefault="002B5D2E" w:rsidP="0026633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讲授法、演示法。</w:t>
      </w:r>
    </w:p>
    <w:p w14:paraId="4CA2ECE6" w14:textId="77777777" w:rsidR="00DB1F7F" w:rsidRPr="002B7EFB" w:rsidRDefault="00DB1F7F" w:rsidP="00DB1F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22B0E2E1" w14:textId="06C7AFDB" w:rsidR="0026633F" w:rsidRDefault="002B5D2E" w:rsidP="0026633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总结一项对放射医学有推动作用的影像学创新性研究。</w:t>
      </w:r>
    </w:p>
    <w:p w14:paraId="6905DF2D" w14:textId="3FC8BE6F" w:rsidR="002B5D2E" w:rsidRPr="002B7EFB" w:rsidRDefault="00F7117C" w:rsidP="002B5D2E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黑体" w:hAnsi="Times New Roman" w:cs="Times New Roman" w:hint="eastAsia"/>
          <w:b/>
          <w:sz w:val="24"/>
          <w:szCs w:val="24"/>
        </w:rPr>
        <w:t>第十一章</w:t>
      </w:r>
      <w:r w:rsidR="002B5D2E" w:rsidRPr="002B7EFB"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 w:rsidR="002B5D2E" w:rsidRPr="0023703E">
        <w:rPr>
          <w:rFonts w:ascii="Times New Roman" w:eastAsia="黑体" w:hAnsi="Times New Roman" w:cs="Times New Roman"/>
          <w:b/>
          <w:sz w:val="24"/>
          <w:szCs w:val="24"/>
        </w:rPr>
        <w:t>放射医学科学研究劳动理论（</w:t>
      </w:r>
      <w:r w:rsidR="002B5D2E">
        <w:rPr>
          <w:rFonts w:ascii="Times New Roman" w:eastAsia="黑体" w:hAnsi="Times New Roman" w:cs="Times New Roman" w:hint="eastAsia"/>
          <w:b/>
          <w:sz w:val="24"/>
          <w:szCs w:val="24"/>
        </w:rPr>
        <w:t>纳米</w:t>
      </w:r>
      <w:r w:rsidR="002B5D2E" w:rsidRPr="0023703E">
        <w:rPr>
          <w:rFonts w:ascii="Times New Roman" w:eastAsia="黑体" w:hAnsi="Times New Roman" w:cs="Times New Roman"/>
          <w:b/>
          <w:sz w:val="24"/>
          <w:szCs w:val="24"/>
        </w:rPr>
        <w:t>方向）</w:t>
      </w:r>
    </w:p>
    <w:p w14:paraId="214FB0FE" w14:textId="77777777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0945CC7B" w14:textId="5CD1006A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1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掌握</w:t>
      </w:r>
      <w:r w:rsidRPr="002B5D2E">
        <w:rPr>
          <w:rFonts w:ascii="Times New Roman" w:eastAsia="宋体" w:hAnsi="Times New Roman" w:cs="Times New Roman" w:hint="eastAsia"/>
          <w:szCs w:val="21"/>
        </w:rPr>
        <w:t>放射医学</w:t>
      </w:r>
      <w:r>
        <w:rPr>
          <w:rFonts w:ascii="Times New Roman" w:eastAsia="宋体" w:hAnsi="Times New Roman" w:cs="Times New Roman" w:hint="eastAsia"/>
          <w:szCs w:val="21"/>
        </w:rPr>
        <w:t>纳米</w:t>
      </w:r>
      <w:r w:rsidRPr="002B5D2E">
        <w:rPr>
          <w:rFonts w:ascii="Times New Roman" w:eastAsia="宋体" w:hAnsi="Times New Roman" w:cs="Times New Roman" w:hint="eastAsia"/>
          <w:szCs w:val="21"/>
        </w:rPr>
        <w:t>科学研究的发展历史、研究内容和劳动目的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55C233BE" w14:textId="6658F36C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2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熟悉</w:t>
      </w:r>
      <w:r w:rsidRPr="002B5D2E">
        <w:rPr>
          <w:rFonts w:ascii="Times New Roman" w:eastAsia="宋体" w:hAnsi="Times New Roman" w:cs="Times New Roman" w:hint="eastAsia"/>
          <w:szCs w:val="21"/>
        </w:rPr>
        <w:t>抗辐射防护纳米技术、放射治疗纳米技术、纳米药物、放射肿瘤纳米药物的研究进展、重要课题、关键技术材料和科研劳动者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1647EE8C" w14:textId="5282CF04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3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了解</w:t>
      </w:r>
      <w:r w:rsidRPr="002B5D2E">
        <w:rPr>
          <w:rFonts w:ascii="Times New Roman" w:eastAsia="宋体" w:hAnsi="Times New Roman" w:cs="Times New Roman" w:hint="eastAsia"/>
          <w:szCs w:val="21"/>
        </w:rPr>
        <w:t>放射纳米医学和辐射纳米毒理学中的实验操作、仪器平台、劳动方式与方法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60972143" w14:textId="77777777" w:rsidR="002B5D2E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20E3EE38" w14:textId="7DE65E3F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纳米</w:t>
      </w:r>
      <w:r w:rsidRPr="002B5D2E">
        <w:rPr>
          <w:rFonts w:ascii="Times New Roman" w:eastAsia="宋体" w:hAnsi="Times New Roman" w:cs="Times New Roman" w:hint="eastAsia"/>
          <w:szCs w:val="21"/>
        </w:rPr>
        <w:t>科学研究</w:t>
      </w:r>
      <w:r>
        <w:rPr>
          <w:rFonts w:ascii="Times New Roman" w:eastAsia="宋体" w:hAnsi="Times New Roman" w:cs="Times New Roman" w:hint="eastAsia"/>
          <w:szCs w:val="21"/>
        </w:rPr>
        <w:t>对放射医学的推动作用。</w:t>
      </w:r>
    </w:p>
    <w:p w14:paraId="63369CE1" w14:textId="77777777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3.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412D48F7" w14:textId="41C7E8BF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纳米科学</w:t>
      </w:r>
      <w:r w:rsidRPr="0023703E">
        <w:rPr>
          <w:rFonts w:ascii="Times New Roman" w:eastAsia="宋体" w:hAnsi="Times New Roman" w:cs="Times New Roman" w:hint="eastAsia"/>
          <w:szCs w:val="21"/>
        </w:rPr>
        <w:t>创新研究劳动的目的、劳动伦理、劳动规范、劳动特点、劳动方法、劳动技能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015514C9" w14:textId="77777777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380B0975" w14:textId="77777777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讲授法、演示法。</w:t>
      </w:r>
    </w:p>
    <w:p w14:paraId="1A76AE51" w14:textId="77777777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35B219FC" w14:textId="4555C45F" w:rsidR="002B5D2E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总结一项对放射医学有推动作用的</w:t>
      </w:r>
      <w:proofErr w:type="gramStart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纳米学</w:t>
      </w:r>
      <w:proofErr w:type="gramEnd"/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创新性研究。</w:t>
      </w:r>
    </w:p>
    <w:p w14:paraId="4C670078" w14:textId="135CABC5" w:rsidR="002B5D2E" w:rsidRPr="002B7EFB" w:rsidRDefault="00F7117C" w:rsidP="002B5D2E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黑体" w:hAnsi="Times New Roman" w:cs="Times New Roman" w:hint="eastAsia"/>
          <w:b/>
          <w:sz w:val="24"/>
          <w:szCs w:val="24"/>
        </w:rPr>
        <w:t>第十二章</w:t>
      </w:r>
      <w:r w:rsidR="002B5D2E" w:rsidRPr="002B7EFB"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 w:rsidR="002B5D2E" w:rsidRPr="002B5D2E">
        <w:rPr>
          <w:rFonts w:ascii="Times New Roman" w:eastAsia="黑体" w:hAnsi="Times New Roman" w:cs="Times New Roman"/>
          <w:b/>
          <w:sz w:val="24"/>
          <w:szCs w:val="24"/>
        </w:rPr>
        <w:t>我国核武器与核能发展历程</w:t>
      </w:r>
    </w:p>
    <w:p w14:paraId="2689DC07" w14:textId="77777777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11CAC99E" w14:textId="64329C94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1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掌握</w:t>
      </w:r>
      <w:r w:rsidRPr="002B5D2E">
        <w:rPr>
          <w:rFonts w:ascii="Times New Roman" w:eastAsia="宋体" w:hAnsi="Times New Roman" w:cs="Times New Roman" w:hint="eastAsia"/>
          <w:szCs w:val="21"/>
        </w:rPr>
        <w:t>我国核武器和核能的发展背景、发展过程及精神内涵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2BA57A68" w14:textId="07CB83BD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2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熟悉</w:t>
      </w:r>
      <w:r w:rsidRPr="002B5D2E">
        <w:rPr>
          <w:rFonts w:ascii="Times New Roman" w:eastAsia="宋体" w:hAnsi="Times New Roman" w:cs="Times New Roman" w:hint="eastAsia"/>
          <w:szCs w:val="21"/>
        </w:rPr>
        <w:t>我国“两弹一星”的发展过程和功勋人物，中国核能的利用情况和发展计划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0655B09E" w14:textId="2969D0B0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3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了解</w:t>
      </w:r>
      <w:r w:rsidRPr="002B5D2E">
        <w:rPr>
          <w:rFonts w:ascii="Times New Roman" w:eastAsia="宋体" w:hAnsi="Times New Roman" w:cs="Times New Roman" w:hint="eastAsia"/>
          <w:szCs w:val="21"/>
        </w:rPr>
        <w:t>我国核武器和核能发展的战略法规、科研发展和劳动需求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20653FCB" w14:textId="77777777" w:rsidR="002B5D2E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674D1088" w14:textId="18BD0741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5D2E">
        <w:rPr>
          <w:rFonts w:ascii="Times New Roman" w:eastAsia="宋体" w:hAnsi="Times New Roman" w:cs="Times New Roman" w:hint="eastAsia"/>
          <w:szCs w:val="21"/>
        </w:rPr>
        <w:t>我国“两弹一星”的发展过程和功勋人物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12801DAE" w14:textId="77777777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57FF61BE" w14:textId="599CB0DE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5D2E">
        <w:rPr>
          <w:rFonts w:ascii="Times New Roman" w:eastAsia="宋体" w:hAnsi="Times New Roman" w:cs="Times New Roman" w:hint="eastAsia"/>
          <w:szCs w:val="21"/>
        </w:rPr>
        <w:t>我国核武器和核能的发展背景、发展过程及精神内涵</w:t>
      </w:r>
      <w:r>
        <w:rPr>
          <w:rFonts w:ascii="Times New Roman" w:eastAsia="宋体" w:hAnsi="Times New Roman" w:cs="Times New Roman" w:hint="eastAsia"/>
          <w:szCs w:val="21"/>
        </w:rPr>
        <w:t>，</w:t>
      </w:r>
      <w:r w:rsidRPr="002B5D2E">
        <w:rPr>
          <w:rFonts w:ascii="Times New Roman" w:eastAsia="宋体" w:hAnsi="Times New Roman" w:cs="Times New Roman" w:hint="eastAsia"/>
          <w:szCs w:val="21"/>
        </w:rPr>
        <w:t>我国“两弹一星”的发展过程和功勋人物，中国核能的利用情况和发展计划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7B55A570" w14:textId="77777777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1FB8BDB7" w14:textId="77777777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讲授法、演示法。</w:t>
      </w:r>
    </w:p>
    <w:p w14:paraId="0D52CB0F" w14:textId="77777777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4AFF0E35" w14:textId="75971422" w:rsidR="002B5D2E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展望我国核能发展，撰写心得体会。</w:t>
      </w:r>
    </w:p>
    <w:p w14:paraId="6B46E3B1" w14:textId="64D2D115" w:rsidR="002B5D2E" w:rsidRPr="002B7EFB" w:rsidRDefault="00F7117C" w:rsidP="002B5D2E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黑体" w:hAnsi="Times New Roman" w:cs="Times New Roman" w:hint="eastAsia"/>
          <w:b/>
          <w:sz w:val="24"/>
          <w:szCs w:val="24"/>
        </w:rPr>
        <w:t>第十三章</w:t>
      </w:r>
      <w:r w:rsidR="002B5D2E" w:rsidRPr="002B7EFB"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 w:rsidR="002B5D2E" w:rsidRPr="002B5D2E">
        <w:rPr>
          <w:rFonts w:ascii="Times New Roman" w:eastAsia="黑体" w:hAnsi="Times New Roman" w:cs="Times New Roman"/>
          <w:b/>
          <w:sz w:val="24"/>
          <w:szCs w:val="24"/>
        </w:rPr>
        <w:t>放射性的利用以及放射性污染控制理论与实践</w:t>
      </w:r>
    </w:p>
    <w:p w14:paraId="1999ECF2" w14:textId="77777777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4123CC44" w14:textId="7170DEA8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1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掌握</w:t>
      </w:r>
      <w:r w:rsidRPr="002B5D2E">
        <w:rPr>
          <w:rFonts w:ascii="Times New Roman" w:eastAsia="宋体" w:hAnsi="Times New Roman" w:cs="Times New Roman" w:hint="eastAsia"/>
          <w:szCs w:val="21"/>
        </w:rPr>
        <w:t>放射性的发现及其在日常生活中的利用、放射性对我们日常生活造成了哪些影响、事故状态下如何保护自己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15602A11" w14:textId="577A272A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2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熟悉</w:t>
      </w:r>
      <w:r w:rsidRPr="002B5D2E">
        <w:rPr>
          <w:rFonts w:ascii="Times New Roman" w:eastAsia="宋体" w:hAnsi="Times New Roman" w:cs="Times New Roman" w:hint="eastAsia"/>
          <w:szCs w:val="21"/>
        </w:rPr>
        <w:t>几次重大核事故，放射性污染对未来劳动者及其劳动能力会有那些影响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253A8E17" w14:textId="7E452471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3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了解</w:t>
      </w:r>
      <w:r w:rsidRPr="002B5D2E">
        <w:rPr>
          <w:rFonts w:ascii="Times New Roman" w:eastAsia="宋体" w:hAnsi="Times New Roman" w:cs="Times New Roman" w:hint="eastAsia"/>
          <w:szCs w:val="21"/>
        </w:rPr>
        <w:t>放射性污染治理方向的任务、职业规划、工作意义、服务于公众健康的奉献精神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5269DFDF" w14:textId="77777777" w:rsidR="002B5D2E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42BE4DD8" w14:textId="2076DC71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消除同学对电离辐射的恐惧感，树立正确的辐射防护意识，掌握正确的辐射防护方法。</w:t>
      </w:r>
    </w:p>
    <w:p w14:paraId="19BD3D86" w14:textId="77777777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3.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0BEE004B" w14:textId="3F93DE77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日常生活中的电离辐射、电离辐射在医学与工业中的应用、核事故中对劳动者的影响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448E0314" w14:textId="77777777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1718FB32" w14:textId="77777777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讲授法、演示法。</w:t>
      </w:r>
    </w:p>
    <w:p w14:paraId="34697A57" w14:textId="77777777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2B7A4ED2" w14:textId="35FC3350" w:rsidR="002B5D2E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总结电离辐射劳动者的防护方法。</w:t>
      </w:r>
    </w:p>
    <w:p w14:paraId="57A31E20" w14:textId="2B80A2C4" w:rsidR="002B5D2E" w:rsidRPr="002B7EFB" w:rsidRDefault="00F7117C" w:rsidP="002B5D2E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黑体" w:hAnsi="Times New Roman" w:cs="Times New Roman" w:hint="eastAsia"/>
          <w:b/>
          <w:sz w:val="24"/>
          <w:szCs w:val="24"/>
        </w:rPr>
        <w:t>第十四章</w:t>
      </w:r>
      <w:r w:rsidR="002B5D2E" w:rsidRPr="002B7EFB"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 w:rsidR="002B5D2E" w:rsidRPr="002B5D2E">
        <w:rPr>
          <w:rFonts w:ascii="Times New Roman" w:eastAsia="黑体" w:hAnsi="Times New Roman" w:cs="Times New Roman"/>
          <w:b/>
          <w:sz w:val="24"/>
          <w:szCs w:val="24"/>
        </w:rPr>
        <w:t>电离辐射探测劳动实践</w:t>
      </w:r>
    </w:p>
    <w:p w14:paraId="27C78938" w14:textId="77777777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2CE7E9C9" w14:textId="3A975657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1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掌握</w:t>
      </w:r>
      <w:r w:rsidRPr="002B5D2E">
        <w:rPr>
          <w:rFonts w:ascii="Times New Roman" w:eastAsia="宋体" w:hAnsi="Times New Roman" w:cs="Times New Roman" w:hint="eastAsia"/>
          <w:szCs w:val="21"/>
        </w:rPr>
        <w:t>电离辐射探测的理论方法、劳动技能、组织分工、劳动安全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58007F96" w14:textId="7336EBF3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2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熟悉</w:t>
      </w:r>
      <w:r w:rsidRPr="002B5D2E">
        <w:rPr>
          <w:rFonts w:ascii="Times New Roman" w:eastAsia="宋体" w:hAnsi="Times New Roman" w:cs="Times New Roman" w:hint="eastAsia"/>
          <w:szCs w:val="21"/>
        </w:rPr>
        <w:t>电离辐射探测相关工作领域的安全与法律、运行与管理、保障教育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262B86D8" w14:textId="688A1283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3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了解</w:t>
      </w:r>
      <w:r w:rsidRPr="002B5D2E">
        <w:rPr>
          <w:rFonts w:ascii="Times New Roman" w:eastAsia="宋体" w:hAnsi="Times New Roman" w:cs="Times New Roman" w:hint="eastAsia"/>
          <w:szCs w:val="21"/>
        </w:rPr>
        <w:t>电离辐射探测相关工作领域的劳动特点、风险认识与公众接受、前景与挑战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6EE0CEC7" w14:textId="77777777" w:rsidR="002B5D2E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41699EFB" w14:textId="7FA920EC" w:rsidR="002B5D2E" w:rsidRPr="002B7EFB" w:rsidRDefault="00FB12EF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5D2E">
        <w:rPr>
          <w:rFonts w:ascii="Times New Roman" w:eastAsia="宋体" w:hAnsi="Times New Roman" w:cs="Times New Roman" w:hint="eastAsia"/>
          <w:szCs w:val="21"/>
        </w:rPr>
        <w:t>电离辐射探测的理论方法</w:t>
      </w:r>
      <w:r>
        <w:rPr>
          <w:rFonts w:ascii="Times New Roman" w:eastAsia="宋体" w:hAnsi="Times New Roman" w:cs="Times New Roman" w:hint="eastAsia"/>
          <w:szCs w:val="21"/>
        </w:rPr>
        <w:t>、劳动技能、劳动安全、法律法规。</w:t>
      </w:r>
    </w:p>
    <w:p w14:paraId="0C04D23D" w14:textId="77777777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3002137A" w14:textId="5F7C68A8" w:rsidR="002B5D2E" w:rsidRPr="002B7EFB" w:rsidRDefault="00FB12EF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5D2E">
        <w:rPr>
          <w:rFonts w:ascii="Times New Roman" w:eastAsia="宋体" w:hAnsi="Times New Roman" w:cs="Times New Roman" w:hint="eastAsia"/>
          <w:szCs w:val="21"/>
        </w:rPr>
        <w:t>电离辐射探测的理论方法、劳动技能、组织分工、劳动安全</w:t>
      </w:r>
      <w:r>
        <w:rPr>
          <w:rFonts w:ascii="Times New Roman" w:eastAsia="宋体" w:hAnsi="Times New Roman" w:cs="Times New Roman" w:hint="eastAsia"/>
          <w:szCs w:val="21"/>
        </w:rPr>
        <w:t>、</w:t>
      </w:r>
      <w:r w:rsidRPr="002B5D2E">
        <w:rPr>
          <w:rFonts w:ascii="Times New Roman" w:eastAsia="宋体" w:hAnsi="Times New Roman" w:cs="Times New Roman" w:hint="eastAsia"/>
          <w:szCs w:val="21"/>
        </w:rPr>
        <w:t>运行与管理、保障教育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5AB1F454" w14:textId="77777777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77F71F84" w14:textId="77777777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讲授法、演示法。</w:t>
      </w:r>
    </w:p>
    <w:p w14:paraId="5E810576" w14:textId="77777777" w:rsidR="002B5D2E" w:rsidRPr="002B7EFB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2C87E799" w14:textId="551B90E1" w:rsidR="002B5D2E" w:rsidRDefault="002B5D2E" w:rsidP="002B5D2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总结电离辐射</w:t>
      </w:r>
      <w:r w:rsidR="00FB12EF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探测的理论方法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。</w:t>
      </w:r>
    </w:p>
    <w:p w14:paraId="2CEAB6B7" w14:textId="7E4D84BE" w:rsidR="00FB12EF" w:rsidRPr="002B7EFB" w:rsidRDefault="00F7117C" w:rsidP="00FB12EF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黑体" w:hAnsi="Times New Roman" w:cs="Times New Roman" w:hint="eastAsia"/>
          <w:b/>
          <w:sz w:val="24"/>
          <w:szCs w:val="24"/>
        </w:rPr>
        <w:t>第十五章</w:t>
      </w:r>
      <w:r w:rsidR="00FB12EF" w:rsidRPr="002B7EFB"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 w:rsidR="00FB12EF" w:rsidRPr="00FB12EF">
        <w:rPr>
          <w:rFonts w:ascii="Times New Roman" w:eastAsia="黑体" w:hAnsi="Times New Roman" w:cs="Times New Roman"/>
          <w:b/>
          <w:sz w:val="24"/>
          <w:szCs w:val="24"/>
        </w:rPr>
        <w:t>放射医学劳动法律</w:t>
      </w:r>
    </w:p>
    <w:p w14:paraId="43704932" w14:textId="77777777" w:rsidR="00FB12EF" w:rsidRPr="002B7EFB" w:rsidRDefault="00FB12EF" w:rsidP="00FB12E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45B4DE47" w14:textId="14B0FA10" w:rsidR="00FB12EF" w:rsidRPr="002B7EFB" w:rsidRDefault="00FB12EF" w:rsidP="00FB12E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1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掌握</w:t>
      </w:r>
      <w:r w:rsidRPr="00FB12EF">
        <w:rPr>
          <w:rFonts w:ascii="Times New Roman" w:eastAsia="宋体" w:hAnsi="Times New Roman" w:cs="Times New Roman" w:hint="eastAsia"/>
          <w:szCs w:val="21"/>
        </w:rPr>
        <w:t>放射医学主要从业方向现行有效的国家监管层面法律、法规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46C01ED6" w14:textId="2713326D" w:rsidR="00FB12EF" w:rsidRPr="002B7EFB" w:rsidRDefault="00FB12EF" w:rsidP="00FB12E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2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熟悉</w:t>
      </w:r>
      <w:r w:rsidRPr="00FB12EF">
        <w:rPr>
          <w:rFonts w:ascii="Times New Roman" w:eastAsia="宋体" w:hAnsi="Times New Roman" w:cs="Times New Roman" w:hint="eastAsia"/>
          <w:szCs w:val="21"/>
        </w:rPr>
        <w:t>放射医学主要从业方向职业人员健康监护和保障的相关标准和规范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536BD7CD" w14:textId="5AE1CE0B" w:rsidR="00FB12EF" w:rsidRPr="002B7EFB" w:rsidRDefault="00FB12EF" w:rsidP="00FB12E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3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了解</w:t>
      </w:r>
      <w:r w:rsidRPr="00FB12EF">
        <w:rPr>
          <w:rFonts w:ascii="Times New Roman" w:eastAsia="宋体" w:hAnsi="Times New Roman" w:cs="Times New Roman" w:hint="eastAsia"/>
          <w:szCs w:val="21"/>
        </w:rPr>
        <w:t>国内外放射医学专业法律、标准发展的历史沿革和趋势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6B42A810" w14:textId="77777777" w:rsidR="00FB12EF" w:rsidRDefault="00FB12EF" w:rsidP="00FB12E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773670C9" w14:textId="65C83CB7" w:rsidR="00FB12EF" w:rsidRPr="002B7EFB" w:rsidRDefault="00FB12EF" w:rsidP="00FB12E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我国现行的电离辐射相关法律法规体系。</w:t>
      </w:r>
    </w:p>
    <w:p w14:paraId="7E91BC56" w14:textId="77777777" w:rsidR="00FB12EF" w:rsidRPr="002B7EFB" w:rsidRDefault="00FB12EF" w:rsidP="00FB12E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37F3300B" w14:textId="72A5FB78" w:rsidR="00FB12EF" w:rsidRPr="002B7EFB" w:rsidRDefault="00FB12EF" w:rsidP="00FB12E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5D2E">
        <w:rPr>
          <w:rFonts w:ascii="Times New Roman" w:eastAsia="宋体" w:hAnsi="Times New Roman" w:cs="Times New Roman" w:hint="eastAsia"/>
          <w:szCs w:val="21"/>
        </w:rPr>
        <w:t>电离辐射</w:t>
      </w:r>
      <w:r w:rsidRPr="00FB12EF">
        <w:rPr>
          <w:rFonts w:ascii="Times New Roman" w:eastAsia="宋体" w:hAnsi="Times New Roman" w:cs="Times New Roman" w:hint="eastAsia"/>
          <w:szCs w:val="21"/>
        </w:rPr>
        <w:t>国家监管层面法律、法规</w:t>
      </w:r>
      <w:r>
        <w:rPr>
          <w:rFonts w:ascii="Times New Roman" w:eastAsia="宋体" w:hAnsi="Times New Roman" w:cs="Times New Roman" w:hint="eastAsia"/>
          <w:szCs w:val="21"/>
        </w:rPr>
        <w:t>，</w:t>
      </w:r>
      <w:r w:rsidRPr="00FB12EF">
        <w:rPr>
          <w:rFonts w:ascii="Times New Roman" w:eastAsia="宋体" w:hAnsi="Times New Roman" w:cs="Times New Roman" w:hint="eastAsia"/>
          <w:szCs w:val="21"/>
        </w:rPr>
        <w:t>职业人员健康监护和保障的相关标准和规范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0786F921" w14:textId="77777777" w:rsidR="00FB12EF" w:rsidRPr="002B7EFB" w:rsidRDefault="00FB12EF" w:rsidP="00FB12E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4.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60102660" w14:textId="77777777" w:rsidR="00FB12EF" w:rsidRPr="002B7EFB" w:rsidRDefault="00FB12EF" w:rsidP="00FB12E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讲授法、演示法。</w:t>
      </w:r>
    </w:p>
    <w:p w14:paraId="669D2456" w14:textId="77777777" w:rsidR="00FB12EF" w:rsidRPr="002B7EFB" w:rsidRDefault="00FB12EF" w:rsidP="00FB12E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673FA072" w14:textId="32FE0B9A" w:rsidR="002B5D2E" w:rsidRDefault="00FB12EF" w:rsidP="00FB12E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讨论总结如何完善电离辐射相关法律法规。</w:t>
      </w:r>
    </w:p>
    <w:p w14:paraId="0629FD5F" w14:textId="71A8FCDE" w:rsidR="00D11E53" w:rsidRPr="002B7EFB" w:rsidRDefault="00860B41" w:rsidP="00D11E53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黑体" w:hAnsi="Times New Roman" w:cs="Times New Roman" w:hint="eastAsia"/>
          <w:b/>
          <w:sz w:val="24"/>
          <w:szCs w:val="24"/>
        </w:rPr>
        <w:t>第十六章</w:t>
      </w:r>
      <w:r w:rsidR="00D11E53" w:rsidRPr="002B7EFB"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 w:rsidR="00D11E53" w:rsidRPr="00D11E53">
        <w:rPr>
          <w:rFonts w:ascii="Times New Roman" w:eastAsia="黑体" w:hAnsi="Times New Roman" w:cs="Times New Roman"/>
          <w:b/>
          <w:sz w:val="24"/>
          <w:szCs w:val="24"/>
        </w:rPr>
        <w:t>放射医学劳动安全与保障</w:t>
      </w:r>
    </w:p>
    <w:p w14:paraId="13E9CF1A" w14:textId="77777777" w:rsidR="00D11E53" w:rsidRPr="002B7EFB" w:rsidRDefault="00D11E53" w:rsidP="00D11E53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0BBAD027" w14:textId="1B4CAC36" w:rsidR="00D11E53" w:rsidRPr="002B7EFB" w:rsidRDefault="00D11E53" w:rsidP="00D11E53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1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掌握</w:t>
      </w:r>
      <w:r w:rsidRPr="00D11E53">
        <w:rPr>
          <w:rFonts w:ascii="Times New Roman" w:eastAsia="宋体" w:hAnsi="Times New Roman" w:cs="Times New Roman" w:hint="eastAsia"/>
          <w:szCs w:val="21"/>
        </w:rPr>
        <w:t>放射医学主要从业方向涉及的具体内、外照射防护技术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18D0291D" w14:textId="09E951B0" w:rsidR="00D11E53" w:rsidRPr="002B7EFB" w:rsidRDefault="00D11E53" w:rsidP="00D11E53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2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熟悉</w:t>
      </w:r>
      <w:r w:rsidRPr="00D11E53">
        <w:rPr>
          <w:rFonts w:ascii="Times New Roman" w:eastAsia="宋体" w:hAnsi="Times New Roman" w:cs="Times New Roman" w:hint="eastAsia"/>
          <w:szCs w:val="21"/>
        </w:rPr>
        <w:t>放射医学主要从业方向涉及的场所监测手段和个人防护用品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04C60B5F" w14:textId="4AC7B4D8" w:rsidR="00D11E53" w:rsidRPr="002B7EFB" w:rsidRDefault="00D11E53" w:rsidP="00D11E53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szCs w:val="21"/>
        </w:rPr>
        <w:t>（</w:t>
      </w:r>
      <w:r w:rsidRPr="002B7EFB">
        <w:rPr>
          <w:rFonts w:ascii="Times New Roman" w:eastAsia="宋体" w:hAnsi="Times New Roman" w:cs="Times New Roman"/>
          <w:szCs w:val="21"/>
        </w:rPr>
        <w:t>3</w:t>
      </w:r>
      <w:r w:rsidRPr="002B7EFB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了解</w:t>
      </w:r>
      <w:r w:rsidRPr="00D11E53">
        <w:rPr>
          <w:rFonts w:ascii="Times New Roman" w:eastAsia="宋体" w:hAnsi="Times New Roman" w:cs="Times New Roman" w:hint="eastAsia"/>
          <w:szCs w:val="21"/>
        </w:rPr>
        <w:t>新型防护材料的发展和趋势</w:t>
      </w:r>
      <w:r w:rsidRPr="002B7EFB">
        <w:rPr>
          <w:rFonts w:ascii="Times New Roman" w:eastAsia="宋体" w:hAnsi="Times New Roman" w:cs="Times New Roman"/>
          <w:szCs w:val="21"/>
        </w:rPr>
        <w:t>。</w:t>
      </w:r>
    </w:p>
    <w:p w14:paraId="661A6F82" w14:textId="77777777" w:rsidR="00D11E53" w:rsidRDefault="00D11E53" w:rsidP="00D11E53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1DAAFE46" w14:textId="43FAB082" w:rsidR="00D11E53" w:rsidRPr="002B7EFB" w:rsidRDefault="00D11E53" w:rsidP="00D11E53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电离辐射</w:t>
      </w:r>
      <w:r w:rsidRPr="00D11E53">
        <w:rPr>
          <w:rFonts w:ascii="Times New Roman" w:eastAsia="宋体" w:hAnsi="Times New Roman" w:cs="Times New Roman" w:hint="eastAsia"/>
          <w:szCs w:val="21"/>
        </w:rPr>
        <w:t>内、外照射防护技术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43E97C00" w14:textId="77777777" w:rsidR="00D11E53" w:rsidRPr="002B7EFB" w:rsidRDefault="00D11E53" w:rsidP="00D11E53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6F46EB28" w14:textId="041E1E86" w:rsidR="00D11E53" w:rsidRPr="002B7EFB" w:rsidRDefault="00D11E53" w:rsidP="00D11E53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B5D2E">
        <w:rPr>
          <w:rFonts w:ascii="Times New Roman" w:eastAsia="宋体" w:hAnsi="Times New Roman" w:cs="Times New Roman" w:hint="eastAsia"/>
          <w:szCs w:val="21"/>
        </w:rPr>
        <w:t>电离辐射</w:t>
      </w:r>
      <w:r w:rsidRPr="00FB12EF">
        <w:rPr>
          <w:rFonts w:ascii="Times New Roman" w:eastAsia="宋体" w:hAnsi="Times New Roman" w:cs="Times New Roman" w:hint="eastAsia"/>
          <w:szCs w:val="21"/>
        </w:rPr>
        <w:t>国家</w:t>
      </w:r>
      <w:r w:rsidRPr="00D11E53">
        <w:rPr>
          <w:rFonts w:ascii="Times New Roman" w:eastAsia="宋体" w:hAnsi="Times New Roman" w:cs="Times New Roman" w:hint="eastAsia"/>
          <w:szCs w:val="21"/>
        </w:rPr>
        <w:t>内、外照射防护技术</w:t>
      </w:r>
      <w:r>
        <w:rPr>
          <w:rFonts w:ascii="Times New Roman" w:eastAsia="宋体" w:hAnsi="Times New Roman" w:cs="Times New Roman" w:hint="eastAsia"/>
          <w:szCs w:val="21"/>
        </w:rPr>
        <w:t>、</w:t>
      </w:r>
      <w:r w:rsidRPr="00D11E53">
        <w:rPr>
          <w:rFonts w:ascii="Times New Roman" w:eastAsia="宋体" w:hAnsi="Times New Roman" w:cs="Times New Roman" w:hint="eastAsia"/>
          <w:szCs w:val="21"/>
        </w:rPr>
        <w:t>场所监测手段和个人防护用品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0EB85199" w14:textId="77777777" w:rsidR="00D11E53" w:rsidRPr="002B7EFB" w:rsidRDefault="00D11E53" w:rsidP="00D11E53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501F1BFE" w14:textId="77777777" w:rsidR="00D11E53" w:rsidRPr="002B7EFB" w:rsidRDefault="00D11E53" w:rsidP="00D11E53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讲授法、演示法。</w:t>
      </w:r>
    </w:p>
    <w:p w14:paraId="5481CF11" w14:textId="77777777" w:rsidR="00D11E53" w:rsidRPr="002B7EFB" w:rsidRDefault="00D11E53" w:rsidP="00D11E53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2B7EFB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532B63C3" w14:textId="550B3BA1" w:rsidR="002B5D2E" w:rsidRPr="002B7EFB" w:rsidRDefault="00D11E53" w:rsidP="00D11E53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正确认识和使用电离辐射</w:t>
      </w:r>
      <w:r w:rsidRPr="00D11E53">
        <w:rPr>
          <w:rFonts w:ascii="Times New Roman" w:eastAsia="宋体" w:hAnsi="Times New Roman" w:cs="Times New Roman" w:hint="eastAsia"/>
          <w:szCs w:val="21"/>
        </w:rPr>
        <w:t>个人防护用品</w:t>
      </w:r>
      <w:r w:rsidR="00597716">
        <w:rPr>
          <w:rFonts w:ascii="Times New Roman" w:eastAsia="宋体" w:hAnsi="Times New Roman" w:cs="Times New Roman" w:hint="eastAsia"/>
          <w:szCs w:val="21"/>
        </w:rPr>
        <w:t>。</w:t>
      </w:r>
    </w:p>
    <w:p w14:paraId="47E4AF5A" w14:textId="38CEE04E" w:rsidR="00313A87" w:rsidRPr="002B7EFB" w:rsidRDefault="00313A87" w:rsidP="00DD7B5F">
      <w:pPr>
        <w:widowControl/>
        <w:spacing w:beforeLines="50" w:before="156" w:afterLines="50" w:after="156"/>
        <w:ind w:firstLineChars="200" w:firstLine="562"/>
        <w:jc w:val="left"/>
        <w:rPr>
          <w:rFonts w:ascii="Times New Roman" w:hAnsi="Times New Roman" w:cs="Times New Roman"/>
        </w:rPr>
      </w:pPr>
      <w:r w:rsidRPr="002B7EFB">
        <w:rPr>
          <w:rFonts w:ascii="Times New Roman" w:eastAsia="黑体" w:hAnsi="Times New Roman" w:cs="Times New Roman"/>
          <w:b/>
          <w:sz w:val="28"/>
          <w:szCs w:val="28"/>
        </w:rPr>
        <w:t>四、学时分配</w:t>
      </w:r>
    </w:p>
    <w:p w14:paraId="2B27EF3B" w14:textId="77777777" w:rsidR="00313A87" w:rsidRPr="002B7EFB" w:rsidRDefault="00DD7B5F" w:rsidP="00DD7B5F">
      <w:pPr>
        <w:widowControl/>
        <w:spacing w:beforeLines="50" w:before="156" w:afterLines="50" w:after="156"/>
        <w:jc w:val="center"/>
        <w:rPr>
          <w:rFonts w:ascii="Times New Roman" w:eastAsia="黑体" w:hAnsi="Times New Roman" w:cs="Times New Roman"/>
          <w:b/>
          <w:sz w:val="24"/>
          <w:szCs w:val="24"/>
        </w:rPr>
      </w:pPr>
      <w:r w:rsidRPr="002B7EFB">
        <w:rPr>
          <w:rFonts w:ascii="Times New Roman" w:eastAsia="宋体" w:hAnsi="Times New Roman" w:cs="Times New Roman"/>
          <w:b/>
          <w:szCs w:val="21"/>
        </w:rPr>
        <w:t>表</w:t>
      </w:r>
      <w:r w:rsidRPr="002B7EFB">
        <w:rPr>
          <w:rFonts w:ascii="Times New Roman" w:eastAsia="宋体" w:hAnsi="Times New Roman" w:cs="Times New Roman"/>
          <w:b/>
          <w:szCs w:val="21"/>
        </w:rPr>
        <w:t>2</w:t>
      </w:r>
      <w:r w:rsidRPr="002B7EFB">
        <w:rPr>
          <w:rFonts w:ascii="Times New Roman" w:eastAsia="宋体" w:hAnsi="Times New Roman" w:cs="Times New Roman"/>
          <w:b/>
          <w:szCs w:val="21"/>
        </w:rPr>
        <w:t>：</w:t>
      </w:r>
      <w:r w:rsidR="00CA53B2" w:rsidRPr="002B7EFB">
        <w:rPr>
          <w:rFonts w:ascii="Times New Roman" w:eastAsia="宋体" w:hAnsi="Times New Roman" w:cs="Times New Roman"/>
          <w:b/>
          <w:szCs w:val="21"/>
        </w:rPr>
        <w:t>各章节的具体内容和学时分配表</w:t>
      </w:r>
      <w:r w:rsidR="00D504B7" w:rsidRPr="002B7EFB">
        <w:rPr>
          <w:rFonts w:ascii="Times New Roman" w:eastAsia="宋体" w:hAnsi="Times New Roman" w:cs="Times New Roman"/>
          <w:szCs w:val="21"/>
        </w:rPr>
        <w:t>（五</w:t>
      </w:r>
      <w:r w:rsidR="00CA53B2" w:rsidRPr="002B7EFB">
        <w:rPr>
          <w:rFonts w:ascii="Times New Roman" w:eastAsia="宋体" w:hAnsi="Times New Roman" w:cs="Times New Roman"/>
          <w:szCs w:val="21"/>
        </w:rPr>
        <w:t>号</w:t>
      </w:r>
      <w:r w:rsidR="00D504B7" w:rsidRPr="002B7EFB">
        <w:rPr>
          <w:rFonts w:ascii="Times New Roman" w:eastAsia="宋体" w:hAnsi="Times New Roman" w:cs="Times New Roman"/>
          <w:szCs w:val="21"/>
        </w:rPr>
        <w:t>宋</w:t>
      </w:r>
      <w:r w:rsidR="00CA53B2" w:rsidRPr="002B7EFB">
        <w:rPr>
          <w:rFonts w:ascii="Times New Roman" w:eastAsia="宋体" w:hAnsi="Times New Roman" w:cs="Times New Roman"/>
          <w:szCs w:val="21"/>
        </w:rPr>
        <w:t>体）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3125"/>
        <w:gridCol w:w="2766"/>
      </w:tblGrid>
      <w:tr w:rsidR="00CA53B2" w:rsidRPr="002B7EFB" w14:paraId="30400697" w14:textId="77777777" w:rsidTr="00D11E53">
        <w:trPr>
          <w:trHeight w:val="340"/>
          <w:jc w:val="center"/>
        </w:trPr>
        <w:tc>
          <w:tcPr>
            <w:tcW w:w="2405" w:type="dxa"/>
            <w:vAlign w:val="center"/>
          </w:tcPr>
          <w:p w14:paraId="3611749D" w14:textId="77777777" w:rsidR="00CA53B2" w:rsidRPr="002B7EF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2B7EFB">
              <w:rPr>
                <w:rFonts w:ascii="Times New Roman" w:eastAsia="宋体" w:hAnsi="Times New Roman" w:cs="Times New Roman"/>
              </w:rPr>
              <w:t>章节</w:t>
            </w:r>
          </w:p>
        </w:tc>
        <w:tc>
          <w:tcPr>
            <w:tcW w:w="3125" w:type="dxa"/>
            <w:vAlign w:val="center"/>
          </w:tcPr>
          <w:p w14:paraId="56B37E21" w14:textId="77777777" w:rsidR="00CA53B2" w:rsidRPr="002B7EF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2B7EFB">
              <w:rPr>
                <w:rFonts w:ascii="Times New Roman" w:eastAsia="宋体" w:hAnsi="Times New Roman" w:cs="Times New Roman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3EFAA2B0" w14:textId="77777777" w:rsidR="00CA53B2" w:rsidRPr="002B7EF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2B7EFB">
              <w:rPr>
                <w:rFonts w:ascii="Times New Roman" w:eastAsia="宋体" w:hAnsi="Times New Roman" w:cs="Times New Roman"/>
              </w:rPr>
              <w:t>学时分配</w:t>
            </w:r>
          </w:p>
        </w:tc>
      </w:tr>
      <w:tr w:rsidR="00CA53B2" w:rsidRPr="002B7EFB" w14:paraId="42657438" w14:textId="77777777" w:rsidTr="00D11E53">
        <w:trPr>
          <w:trHeight w:val="340"/>
          <w:jc w:val="center"/>
        </w:trPr>
        <w:tc>
          <w:tcPr>
            <w:tcW w:w="2405" w:type="dxa"/>
            <w:vAlign w:val="center"/>
          </w:tcPr>
          <w:p w14:paraId="2349A1BA" w14:textId="2A842DB9" w:rsidR="00CA53B2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</w:t>
            </w:r>
          </w:p>
        </w:tc>
        <w:tc>
          <w:tcPr>
            <w:tcW w:w="3125" w:type="dxa"/>
            <w:vAlign w:val="center"/>
          </w:tcPr>
          <w:p w14:paraId="5ACE325D" w14:textId="0A0884E7" w:rsidR="00CA53B2" w:rsidRPr="002B7EFB" w:rsidRDefault="00B700D6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D11E53">
              <w:rPr>
                <w:rFonts w:ascii="Times New Roman" w:eastAsia="宋体" w:hAnsi="Times New Roman" w:cs="Times New Roman" w:hint="eastAsia"/>
              </w:rPr>
              <w:t>放射医学劳动安全教育（一）</w:t>
            </w:r>
          </w:p>
        </w:tc>
        <w:tc>
          <w:tcPr>
            <w:tcW w:w="2766" w:type="dxa"/>
            <w:vAlign w:val="center"/>
          </w:tcPr>
          <w:p w14:paraId="336EF2CD" w14:textId="06B62ECE" w:rsidR="00CA53B2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CA53B2" w:rsidRPr="002B7EFB" w14:paraId="10582029" w14:textId="77777777" w:rsidTr="00D11E53">
        <w:trPr>
          <w:trHeight w:val="340"/>
          <w:jc w:val="center"/>
        </w:trPr>
        <w:tc>
          <w:tcPr>
            <w:tcW w:w="2405" w:type="dxa"/>
            <w:vAlign w:val="center"/>
          </w:tcPr>
          <w:p w14:paraId="492868B4" w14:textId="08CC57F7" w:rsidR="00CA53B2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</w:p>
        </w:tc>
        <w:tc>
          <w:tcPr>
            <w:tcW w:w="3125" w:type="dxa"/>
            <w:vAlign w:val="center"/>
          </w:tcPr>
          <w:p w14:paraId="2E458B7F" w14:textId="50964393" w:rsidR="00CA53B2" w:rsidRPr="002B7EFB" w:rsidRDefault="00B700D6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D11E53">
              <w:rPr>
                <w:rFonts w:ascii="Times New Roman" w:eastAsia="宋体" w:hAnsi="Times New Roman" w:cs="Times New Roman" w:hint="eastAsia"/>
              </w:rPr>
              <w:t>放射医学劳动安全教育（</w:t>
            </w:r>
            <w:r>
              <w:rPr>
                <w:rFonts w:ascii="Times New Roman" w:eastAsia="宋体" w:hAnsi="Times New Roman" w:cs="Times New Roman" w:hint="eastAsia"/>
              </w:rPr>
              <w:t>二</w:t>
            </w:r>
            <w:r w:rsidRPr="00D11E53">
              <w:rPr>
                <w:rFonts w:ascii="Times New Roman" w:eastAsia="宋体" w:hAnsi="Times New Roman" w:cs="Times New Roman" w:hint="eastAsia"/>
              </w:rPr>
              <w:t>）</w:t>
            </w:r>
          </w:p>
        </w:tc>
        <w:tc>
          <w:tcPr>
            <w:tcW w:w="2766" w:type="dxa"/>
            <w:vAlign w:val="center"/>
          </w:tcPr>
          <w:p w14:paraId="3D055344" w14:textId="0876784A" w:rsidR="00CA53B2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CA53B2" w:rsidRPr="002B7EFB" w14:paraId="71608092" w14:textId="77777777" w:rsidTr="00D11E53">
        <w:trPr>
          <w:trHeight w:val="340"/>
          <w:jc w:val="center"/>
        </w:trPr>
        <w:tc>
          <w:tcPr>
            <w:tcW w:w="2405" w:type="dxa"/>
            <w:vAlign w:val="center"/>
          </w:tcPr>
          <w:p w14:paraId="1FD6912C" w14:textId="0C863B15" w:rsidR="00CA53B2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3</w:t>
            </w:r>
          </w:p>
        </w:tc>
        <w:tc>
          <w:tcPr>
            <w:tcW w:w="3125" w:type="dxa"/>
            <w:vAlign w:val="center"/>
          </w:tcPr>
          <w:p w14:paraId="058C1B61" w14:textId="2A7862B5" w:rsidR="00CA53B2" w:rsidRPr="002B7EFB" w:rsidRDefault="00B700D6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D11E53">
              <w:rPr>
                <w:rFonts w:ascii="Times New Roman" w:eastAsia="宋体" w:hAnsi="Times New Roman" w:cs="Times New Roman" w:hint="eastAsia"/>
              </w:rPr>
              <w:t>新时代劳动通识教育</w:t>
            </w:r>
          </w:p>
        </w:tc>
        <w:tc>
          <w:tcPr>
            <w:tcW w:w="2766" w:type="dxa"/>
            <w:vAlign w:val="center"/>
          </w:tcPr>
          <w:p w14:paraId="6B031C45" w14:textId="1FEF62BB" w:rsidR="00CA53B2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CA53B2" w:rsidRPr="002B7EFB" w14:paraId="0B04ADD8" w14:textId="77777777" w:rsidTr="00D11E53">
        <w:trPr>
          <w:trHeight w:val="340"/>
          <w:jc w:val="center"/>
        </w:trPr>
        <w:tc>
          <w:tcPr>
            <w:tcW w:w="2405" w:type="dxa"/>
            <w:vAlign w:val="center"/>
          </w:tcPr>
          <w:p w14:paraId="1E314479" w14:textId="3EED7A9E" w:rsidR="00CA53B2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4</w:t>
            </w:r>
          </w:p>
        </w:tc>
        <w:tc>
          <w:tcPr>
            <w:tcW w:w="3125" w:type="dxa"/>
            <w:vAlign w:val="center"/>
          </w:tcPr>
          <w:p w14:paraId="631C8AEE" w14:textId="58E9998E" w:rsidR="00CA53B2" w:rsidRPr="002B7EFB" w:rsidRDefault="00B700D6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D11E53">
              <w:rPr>
                <w:rFonts w:ascii="Times New Roman" w:eastAsia="宋体" w:hAnsi="Times New Roman" w:cs="Times New Roman" w:hint="eastAsia"/>
              </w:rPr>
              <w:t>放射医学劳动模范精神</w:t>
            </w:r>
          </w:p>
        </w:tc>
        <w:tc>
          <w:tcPr>
            <w:tcW w:w="2766" w:type="dxa"/>
            <w:vAlign w:val="center"/>
          </w:tcPr>
          <w:p w14:paraId="590AB669" w14:textId="6B1EBCB2" w:rsidR="00CA53B2" w:rsidRPr="002B7EFB" w:rsidRDefault="006C52D6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2B7EFB"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CA53B2" w:rsidRPr="002B7EFB" w14:paraId="0190A72E" w14:textId="77777777" w:rsidTr="00D11E53">
        <w:trPr>
          <w:trHeight w:val="340"/>
          <w:jc w:val="center"/>
        </w:trPr>
        <w:tc>
          <w:tcPr>
            <w:tcW w:w="2405" w:type="dxa"/>
            <w:vAlign w:val="center"/>
          </w:tcPr>
          <w:p w14:paraId="4D8DE6D3" w14:textId="24B80D29" w:rsidR="00CA53B2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5</w:t>
            </w:r>
          </w:p>
        </w:tc>
        <w:tc>
          <w:tcPr>
            <w:tcW w:w="3125" w:type="dxa"/>
            <w:vAlign w:val="center"/>
          </w:tcPr>
          <w:p w14:paraId="57DCFEB3" w14:textId="5B9A1713" w:rsidR="00CA53B2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D11E53">
              <w:rPr>
                <w:rFonts w:ascii="Times New Roman" w:eastAsia="宋体" w:hAnsi="Times New Roman" w:cs="Times New Roman" w:hint="eastAsia"/>
              </w:rPr>
              <w:t>肿瘤放射治疗职业劳动教育</w:t>
            </w:r>
          </w:p>
        </w:tc>
        <w:tc>
          <w:tcPr>
            <w:tcW w:w="2766" w:type="dxa"/>
            <w:vAlign w:val="center"/>
          </w:tcPr>
          <w:p w14:paraId="5423EEE5" w14:textId="74E48430" w:rsidR="00CA53B2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CA53B2" w:rsidRPr="002B7EFB" w14:paraId="1E7036AD" w14:textId="77777777" w:rsidTr="00D11E53">
        <w:trPr>
          <w:trHeight w:val="340"/>
          <w:jc w:val="center"/>
        </w:trPr>
        <w:tc>
          <w:tcPr>
            <w:tcW w:w="2405" w:type="dxa"/>
            <w:vAlign w:val="center"/>
          </w:tcPr>
          <w:p w14:paraId="256A36FA" w14:textId="2B6B7E25" w:rsidR="00CA53B2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6</w:t>
            </w:r>
          </w:p>
        </w:tc>
        <w:tc>
          <w:tcPr>
            <w:tcW w:w="3125" w:type="dxa"/>
            <w:vAlign w:val="center"/>
          </w:tcPr>
          <w:p w14:paraId="76CBCF30" w14:textId="3C5C1C5B" w:rsidR="00CA53B2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核医学</w:t>
            </w:r>
            <w:r w:rsidRPr="00D11E53">
              <w:rPr>
                <w:rFonts w:ascii="Times New Roman" w:eastAsia="宋体" w:hAnsi="Times New Roman" w:cs="Times New Roman" w:hint="eastAsia"/>
              </w:rPr>
              <w:t>职业劳动教育</w:t>
            </w:r>
          </w:p>
        </w:tc>
        <w:tc>
          <w:tcPr>
            <w:tcW w:w="2766" w:type="dxa"/>
            <w:vAlign w:val="center"/>
          </w:tcPr>
          <w:p w14:paraId="03D85CE4" w14:textId="6750B0F7" w:rsidR="00CA53B2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CA53B2" w:rsidRPr="002B7EFB" w14:paraId="2009EFB4" w14:textId="77777777" w:rsidTr="00D11E53">
        <w:trPr>
          <w:trHeight w:val="340"/>
          <w:jc w:val="center"/>
        </w:trPr>
        <w:tc>
          <w:tcPr>
            <w:tcW w:w="2405" w:type="dxa"/>
            <w:vAlign w:val="center"/>
          </w:tcPr>
          <w:p w14:paraId="51EE45E4" w14:textId="1D142A2A" w:rsidR="00CA53B2" w:rsidRPr="002B7EFB" w:rsidRDefault="00D11E53" w:rsidP="006C52D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lastRenderedPageBreak/>
              <w:t>7</w:t>
            </w:r>
          </w:p>
        </w:tc>
        <w:tc>
          <w:tcPr>
            <w:tcW w:w="3125" w:type="dxa"/>
            <w:vAlign w:val="center"/>
          </w:tcPr>
          <w:p w14:paraId="3CFC1AC3" w14:textId="7AD19CAC" w:rsidR="00CA53B2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D11E53">
              <w:rPr>
                <w:rFonts w:ascii="Times New Roman" w:eastAsia="宋体" w:hAnsi="Times New Roman" w:cs="Times New Roman" w:hint="eastAsia"/>
              </w:rPr>
              <w:t>放射医学科学研究劳动理论（医学方向）</w:t>
            </w:r>
          </w:p>
        </w:tc>
        <w:tc>
          <w:tcPr>
            <w:tcW w:w="2766" w:type="dxa"/>
            <w:vAlign w:val="center"/>
          </w:tcPr>
          <w:p w14:paraId="2E9B8A00" w14:textId="4DD2D34C" w:rsidR="00CA53B2" w:rsidRPr="002B7EFB" w:rsidRDefault="006C52D6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2B7EFB"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6C52D6" w:rsidRPr="002B7EFB" w14:paraId="7BC08FB2" w14:textId="77777777" w:rsidTr="00D11E53">
        <w:trPr>
          <w:trHeight w:val="340"/>
          <w:jc w:val="center"/>
        </w:trPr>
        <w:tc>
          <w:tcPr>
            <w:tcW w:w="2405" w:type="dxa"/>
            <w:vAlign w:val="center"/>
          </w:tcPr>
          <w:p w14:paraId="72667EA5" w14:textId="525AA9CB" w:rsidR="006C52D6" w:rsidRPr="002B7EFB" w:rsidRDefault="00D11E53" w:rsidP="006C52D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8</w:t>
            </w:r>
          </w:p>
        </w:tc>
        <w:tc>
          <w:tcPr>
            <w:tcW w:w="3125" w:type="dxa"/>
            <w:vAlign w:val="center"/>
          </w:tcPr>
          <w:p w14:paraId="61156565" w14:textId="451421FA" w:rsidR="006C52D6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D11E53">
              <w:rPr>
                <w:rFonts w:ascii="Times New Roman" w:eastAsia="宋体" w:hAnsi="Times New Roman" w:cs="Times New Roman" w:hint="eastAsia"/>
              </w:rPr>
              <w:t>放射医学科学研究劳动理论（</w:t>
            </w:r>
            <w:r>
              <w:rPr>
                <w:rFonts w:ascii="Times New Roman" w:eastAsia="宋体" w:hAnsi="Times New Roman" w:cs="Times New Roman" w:hint="eastAsia"/>
              </w:rPr>
              <w:t>化学</w:t>
            </w:r>
            <w:r w:rsidRPr="00D11E53">
              <w:rPr>
                <w:rFonts w:ascii="Times New Roman" w:eastAsia="宋体" w:hAnsi="Times New Roman" w:cs="Times New Roman" w:hint="eastAsia"/>
              </w:rPr>
              <w:t>方向）</w:t>
            </w:r>
          </w:p>
        </w:tc>
        <w:tc>
          <w:tcPr>
            <w:tcW w:w="2766" w:type="dxa"/>
            <w:vAlign w:val="center"/>
          </w:tcPr>
          <w:p w14:paraId="0CDFAB70" w14:textId="08668E47" w:rsidR="006C52D6" w:rsidRPr="002B7EFB" w:rsidRDefault="00DB1F7F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2B7EFB"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6C52D6" w:rsidRPr="002B7EFB" w14:paraId="2BA6C786" w14:textId="77777777" w:rsidTr="00D11E53">
        <w:trPr>
          <w:trHeight w:val="340"/>
          <w:jc w:val="center"/>
        </w:trPr>
        <w:tc>
          <w:tcPr>
            <w:tcW w:w="2405" w:type="dxa"/>
            <w:vAlign w:val="center"/>
          </w:tcPr>
          <w:p w14:paraId="0966946D" w14:textId="16603EE8" w:rsidR="006C52D6" w:rsidRPr="002B7EFB" w:rsidRDefault="00D11E53" w:rsidP="006C52D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9</w:t>
            </w:r>
          </w:p>
        </w:tc>
        <w:tc>
          <w:tcPr>
            <w:tcW w:w="3125" w:type="dxa"/>
            <w:vAlign w:val="center"/>
          </w:tcPr>
          <w:p w14:paraId="3F58C668" w14:textId="4C56CDC8" w:rsidR="006C52D6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D11E53">
              <w:rPr>
                <w:rFonts w:ascii="Times New Roman" w:eastAsia="宋体" w:hAnsi="Times New Roman" w:cs="Times New Roman" w:hint="eastAsia"/>
              </w:rPr>
              <w:t>放射医学科学研究劳动理论（</w:t>
            </w:r>
            <w:r>
              <w:rPr>
                <w:rFonts w:ascii="Times New Roman" w:eastAsia="宋体" w:hAnsi="Times New Roman" w:cs="Times New Roman" w:hint="eastAsia"/>
              </w:rPr>
              <w:t>物理</w:t>
            </w:r>
            <w:r w:rsidRPr="00D11E53">
              <w:rPr>
                <w:rFonts w:ascii="Times New Roman" w:eastAsia="宋体" w:hAnsi="Times New Roman" w:cs="Times New Roman" w:hint="eastAsia"/>
              </w:rPr>
              <w:t>方向）</w:t>
            </w:r>
          </w:p>
        </w:tc>
        <w:tc>
          <w:tcPr>
            <w:tcW w:w="2766" w:type="dxa"/>
            <w:vAlign w:val="center"/>
          </w:tcPr>
          <w:p w14:paraId="4BC04F15" w14:textId="6512D7CB" w:rsidR="006C52D6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6C52D6" w:rsidRPr="002B7EFB" w14:paraId="37E4A8CB" w14:textId="77777777" w:rsidTr="00D11E53">
        <w:trPr>
          <w:trHeight w:val="340"/>
          <w:jc w:val="center"/>
        </w:trPr>
        <w:tc>
          <w:tcPr>
            <w:tcW w:w="2405" w:type="dxa"/>
            <w:vAlign w:val="center"/>
          </w:tcPr>
          <w:p w14:paraId="66C6B15A" w14:textId="039532B4" w:rsidR="006C52D6" w:rsidRPr="002B7EFB" w:rsidRDefault="00D11E53" w:rsidP="006C52D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</w:t>
            </w:r>
            <w:r>
              <w:rPr>
                <w:rFonts w:ascii="Times New Roman" w:eastAsia="宋体" w:hAnsi="Times New Roman" w:cs="Times New Roman"/>
              </w:rPr>
              <w:t>0</w:t>
            </w:r>
          </w:p>
        </w:tc>
        <w:tc>
          <w:tcPr>
            <w:tcW w:w="3125" w:type="dxa"/>
            <w:vAlign w:val="center"/>
          </w:tcPr>
          <w:p w14:paraId="6F8EBECE" w14:textId="1C50C3DA" w:rsidR="006C52D6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D11E53">
              <w:rPr>
                <w:rFonts w:ascii="Times New Roman" w:eastAsia="宋体" w:hAnsi="Times New Roman" w:cs="Times New Roman" w:hint="eastAsia"/>
              </w:rPr>
              <w:t>放射医学科学研究劳动理论（</w:t>
            </w:r>
            <w:r>
              <w:rPr>
                <w:rFonts w:ascii="Times New Roman" w:eastAsia="宋体" w:hAnsi="Times New Roman" w:cs="Times New Roman" w:hint="eastAsia"/>
              </w:rPr>
              <w:t>影像</w:t>
            </w:r>
            <w:r w:rsidRPr="00D11E53">
              <w:rPr>
                <w:rFonts w:ascii="Times New Roman" w:eastAsia="宋体" w:hAnsi="Times New Roman" w:cs="Times New Roman" w:hint="eastAsia"/>
              </w:rPr>
              <w:t>学方向）</w:t>
            </w:r>
          </w:p>
        </w:tc>
        <w:tc>
          <w:tcPr>
            <w:tcW w:w="2766" w:type="dxa"/>
            <w:vAlign w:val="center"/>
          </w:tcPr>
          <w:p w14:paraId="523AE15E" w14:textId="162E8EAE" w:rsidR="006C52D6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362375" w:rsidRPr="002B7EFB" w14:paraId="3D8EC4B8" w14:textId="77777777" w:rsidTr="00D11E53">
        <w:trPr>
          <w:trHeight w:val="340"/>
          <w:jc w:val="center"/>
        </w:trPr>
        <w:tc>
          <w:tcPr>
            <w:tcW w:w="2405" w:type="dxa"/>
            <w:vAlign w:val="center"/>
          </w:tcPr>
          <w:p w14:paraId="2B6F5CBA" w14:textId="63CC2AA3" w:rsidR="00362375" w:rsidRPr="002B7EFB" w:rsidRDefault="00D11E53" w:rsidP="006C52D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</w:t>
            </w:r>
            <w:r>
              <w:rPr>
                <w:rFonts w:ascii="Times New Roman" w:eastAsia="宋体" w:hAnsi="Times New Roman" w:cs="Times New Roman"/>
              </w:rPr>
              <w:t>1</w:t>
            </w:r>
          </w:p>
        </w:tc>
        <w:tc>
          <w:tcPr>
            <w:tcW w:w="3125" w:type="dxa"/>
            <w:vAlign w:val="center"/>
          </w:tcPr>
          <w:p w14:paraId="6A452123" w14:textId="57E02CB3" w:rsidR="00362375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D11E53">
              <w:rPr>
                <w:rFonts w:ascii="Times New Roman" w:eastAsia="宋体" w:hAnsi="Times New Roman" w:cs="Times New Roman" w:hint="eastAsia"/>
              </w:rPr>
              <w:t>放射医学科学研究劳动理论（</w:t>
            </w:r>
            <w:r>
              <w:rPr>
                <w:rFonts w:ascii="Times New Roman" w:eastAsia="宋体" w:hAnsi="Times New Roman" w:cs="Times New Roman" w:hint="eastAsia"/>
              </w:rPr>
              <w:t>纳米</w:t>
            </w:r>
            <w:r w:rsidRPr="00D11E53">
              <w:rPr>
                <w:rFonts w:ascii="Times New Roman" w:eastAsia="宋体" w:hAnsi="Times New Roman" w:cs="Times New Roman" w:hint="eastAsia"/>
              </w:rPr>
              <w:t>方向）</w:t>
            </w:r>
          </w:p>
        </w:tc>
        <w:tc>
          <w:tcPr>
            <w:tcW w:w="2766" w:type="dxa"/>
            <w:vAlign w:val="center"/>
          </w:tcPr>
          <w:p w14:paraId="79153492" w14:textId="77DEBCC2" w:rsidR="00362375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362375" w:rsidRPr="002B7EFB" w14:paraId="66A97D1F" w14:textId="77777777" w:rsidTr="00D11E53">
        <w:trPr>
          <w:trHeight w:val="340"/>
          <w:jc w:val="center"/>
        </w:trPr>
        <w:tc>
          <w:tcPr>
            <w:tcW w:w="2405" w:type="dxa"/>
            <w:vAlign w:val="center"/>
          </w:tcPr>
          <w:p w14:paraId="3B9964CF" w14:textId="2A40AB16" w:rsidR="00362375" w:rsidRPr="002B7EFB" w:rsidRDefault="00D11E53" w:rsidP="006C52D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</w:t>
            </w:r>
            <w:r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3125" w:type="dxa"/>
            <w:vAlign w:val="center"/>
          </w:tcPr>
          <w:p w14:paraId="06BD2302" w14:textId="68BA30C7" w:rsidR="00362375" w:rsidRPr="002B7EFB" w:rsidRDefault="00D11E53" w:rsidP="00D11E53">
            <w:pPr>
              <w:spacing w:line="276" w:lineRule="auto"/>
              <w:rPr>
                <w:rFonts w:ascii="Times New Roman" w:eastAsia="宋体" w:hAnsi="Times New Roman" w:cs="Times New Roman"/>
              </w:rPr>
            </w:pPr>
            <w:r w:rsidRPr="00D11E53">
              <w:rPr>
                <w:rFonts w:ascii="Times New Roman" w:eastAsia="宋体" w:hAnsi="Times New Roman" w:cs="Times New Roman" w:hint="eastAsia"/>
              </w:rPr>
              <w:t>我国核武器与核能发展历程</w:t>
            </w:r>
          </w:p>
        </w:tc>
        <w:tc>
          <w:tcPr>
            <w:tcW w:w="2766" w:type="dxa"/>
            <w:vAlign w:val="center"/>
          </w:tcPr>
          <w:p w14:paraId="20F4B3FC" w14:textId="09141E9E" w:rsidR="00362375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362375" w:rsidRPr="002B7EFB" w14:paraId="07FF42D3" w14:textId="77777777" w:rsidTr="00D11E53">
        <w:trPr>
          <w:trHeight w:val="340"/>
          <w:jc w:val="center"/>
        </w:trPr>
        <w:tc>
          <w:tcPr>
            <w:tcW w:w="2405" w:type="dxa"/>
            <w:vAlign w:val="center"/>
          </w:tcPr>
          <w:p w14:paraId="269E832C" w14:textId="091B030C" w:rsidR="00362375" w:rsidRPr="002B7EFB" w:rsidRDefault="00D11E53" w:rsidP="006C52D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</w:t>
            </w:r>
            <w:r>
              <w:rPr>
                <w:rFonts w:ascii="Times New Roman" w:eastAsia="宋体" w:hAnsi="Times New Roman" w:cs="Times New Roman"/>
              </w:rPr>
              <w:t>3</w:t>
            </w:r>
          </w:p>
        </w:tc>
        <w:tc>
          <w:tcPr>
            <w:tcW w:w="3125" w:type="dxa"/>
            <w:vAlign w:val="center"/>
          </w:tcPr>
          <w:p w14:paraId="2A1AE5AF" w14:textId="1D39C692" w:rsidR="00362375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D11E53">
              <w:rPr>
                <w:rFonts w:ascii="Times New Roman" w:eastAsia="宋体" w:hAnsi="Times New Roman" w:cs="Times New Roman" w:hint="eastAsia"/>
              </w:rPr>
              <w:t>放射性的利用以及放射性污染控制理论与实践</w:t>
            </w:r>
          </w:p>
        </w:tc>
        <w:tc>
          <w:tcPr>
            <w:tcW w:w="2766" w:type="dxa"/>
            <w:vAlign w:val="center"/>
          </w:tcPr>
          <w:p w14:paraId="64EA34FA" w14:textId="3D73D012" w:rsidR="00362375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362375" w:rsidRPr="002B7EFB" w14:paraId="1335309C" w14:textId="77777777" w:rsidTr="00D11E53">
        <w:trPr>
          <w:trHeight w:val="340"/>
          <w:jc w:val="center"/>
        </w:trPr>
        <w:tc>
          <w:tcPr>
            <w:tcW w:w="2405" w:type="dxa"/>
            <w:vAlign w:val="center"/>
          </w:tcPr>
          <w:p w14:paraId="7C3D4C68" w14:textId="339B3D9E" w:rsidR="00362375" w:rsidRPr="002B7EFB" w:rsidRDefault="00D11E53" w:rsidP="006C52D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</w:t>
            </w:r>
            <w:r>
              <w:rPr>
                <w:rFonts w:ascii="Times New Roman" w:eastAsia="宋体" w:hAnsi="Times New Roman" w:cs="Times New Roman"/>
              </w:rPr>
              <w:t>4</w:t>
            </w:r>
          </w:p>
        </w:tc>
        <w:tc>
          <w:tcPr>
            <w:tcW w:w="3125" w:type="dxa"/>
            <w:vAlign w:val="center"/>
          </w:tcPr>
          <w:p w14:paraId="56A936C7" w14:textId="7B23A935" w:rsidR="00362375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D11E53">
              <w:rPr>
                <w:rFonts w:ascii="Times New Roman" w:eastAsia="宋体" w:hAnsi="Times New Roman" w:cs="Times New Roman" w:hint="eastAsia"/>
              </w:rPr>
              <w:t>电离辐射探测劳动实践</w:t>
            </w:r>
          </w:p>
        </w:tc>
        <w:tc>
          <w:tcPr>
            <w:tcW w:w="2766" w:type="dxa"/>
            <w:vAlign w:val="center"/>
          </w:tcPr>
          <w:p w14:paraId="34A75A05" w14:textId="2CB481AF" w:rsidR="00362375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D11E53" w:rsidRPr="002B7EFB" w14:paraId="4FEF9BB1" w14:textId="77777777" w:rsidTr="00D11E53">
        <w:trPr>
          <w:trHeight w:val="340"/>
          <w:jc w:val="center"/>
        </w:trPr>
        <w:tc>
          <w:tcPr>
            <w:tcW w:w="2405" w:type="dxa"/>
            <w:vAlign w:val="center"/>
          </w:tcPr>
          <w:p w14:paraId="38539249" w14:textId="1DC9BDE9" w:rsidR="00D11E53" w:rsidRDefault="00D11E53" w:rsidP="006C52D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</w:t>
            </w:r>
            <w:r>
              <w:rPr>
                <w:rFonts w:ascii="Times New Roman" w:eastAsia="宋体" w:hAnsi="Times New Roman" w:cs="Times New Roman"/>
              </w:rPr>
              <w:t>5</w:t>
            </w:r>
          </w:p>
        </w:tc>
        <w:tc>
          <w:tcPr>
            <w:tcW w:w="3125" w:type="dxa"/>
            <w:vAlign w:val="center"/>
          </w:tcPr>
          <w:p w14:paraId="791FCA77" w14:textId="0465EAEA" w:rsidR="00D11E53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vertAlign w:val="superscript"/>
              </w:rPr>
            </w:pPr>
            <w:r w:rsidRPr="00D11E53">
              <w:rPr>
                <w:rFonts w:ascii="Times New Roman" w:eastAsia="宋体" w:hAnsi="Times New Roman" w:cs="Times New Roman" w:hint="eastAsia"/>
              </w:rPr>
              <w:t>放射医学劳动法律</w:t>
            </w:r>
          </w:p>
        </w:tc>
        <w:tc>
          <w:tcPr>
            <w:tcW w:w="2766" w:type="dxa"/>
            <w:vAlign w:val="center"/>
          </w:tcPr>
          <w:p w14:paraId="53A7302A" w14:textId="151BEAB7" w:rsidR="00D11E53" w:rsidRPr="002B7EFB" w:rsidRDefault="0033642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</w:p>
        </w:tc>
      </w:tr>
      <w:tr w:rsidR="00D11E53" w:rsidRPr="002B7EFB" w14:paraId="327D90B1" w14:textId="77777777" w:rsidTr="00D11E53">
        <w:trPr>
          <w:trHeight w:val="340"/>
          <w:jc w:val="center"/>
        </w:trPr>
        <w:tc>
          <w:tcPr>
            <w:tcW w:w="2405" w:type="dxa"/>
            <w:vAlign w:val="center"/>
          </w:tcPr>
          <w:p w14:paraId="16D41F95" w14:textId="689A0A10" w:rsidR="00D11E53" w:rsidRDefault="00D11E53" w:rsidP="006C52D6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</w:t>
            </w:r>
            <w:r>
              <w:rPr>
                <w:rFonts w:ascii="Times New Roman" w:eastAsia="宋体" w:hAnsi="Times New Roman" w:cs="Times New Roman"/>
              </w:rPr>
              <w:t>6</w:t>
            </w:r>
          </w:p>
        </w:tc>
        <w:tc>
          <w:tcPr>
            <w:tcW w:w="3125" w:type="dxa"/>
            <w:vAlign w:val="center"/>
          </w:tcPr>
          <w:p w14:paraId="62CC58EA" w14:textId="4CB986E1" w:rsidR="00D11E53" w:rsidRPr="002B7EFB" w:rsidRDefault="00D11E5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vertAlign w:val="superscript"/>
              </w:rPr>
            </w:pPr>
            <w:r w:rsidRPr="00D11E53">
              <w:rPr>
                <w:rFonts w:ascii="Times New Roman" w:eastAsia="宋体" w:hAnsi="Times New Roman" w:cs="Times New Roman" w:hint="eastAsia"/>
              </w:rPr>
              <w:t>放射医学劳动安全与保障</w:t>
            </w:r>
          </w:p>
        </w:tc>
        <w:tc>
          <w:tcPr>
            <w:tcW w:w="2766" w:type="dxa"/>
            <w:vAlign w:val="center"/>
          </w:tcPr>
          <w:p w14:paraId="547BF547" w14:textId="6B082806" w:rsidR="00D11E53" w:rsidRPr="002B7EFB" w:rsidRDefault="00336423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</w:p>
        </w:tc>
      </w:tr>
    </w:tbl>
    <w:p w14:paraId="383D8DBB" w14:textId="36FACB5A" w:rsidR="00CA53B2" w:rsidRPr="002B7EFB" w:rsidRDefault="0034254B" w:rsidP="00DD7B5F">
      <w:pPr>
        <w:widowControl/>
        <w:spacing w:beforeLines="50" w:before="156" w:afterLines="50" w:after="156"/>
        <w:ind w:firstLineChars="200" w:firstLine="562"/>
        <w:jc w:val="left"/>
        <w:rPr>
          <w:rFonts w:ascii="Times New Roman" w:hAnsi="Times New Roman" w:cs="Times New Roman"/>
        </w:rPr>
      </w:pPr>
      <w:r w:rsidRPr="002B7EFB">
        <w:rPr>
          <w:rFonts w:ascii="Times New Roman" w:eastAsia="黑体" w:hAnsi="Times New Roman" w:cs="Times New Roman"/>
          <w:b/>
          <w:sz w:val="28"/>
          <w:szCs w:val="28"/>
        </w:rPr>
        <w:t>五、教学进度</w:t>
      </w:r>
    </w:p>
    <w:p w14:paraId="2DC0244C" w14:textId="50A24BFE" w:rsidR="00923DD5" w:rsidRPr="00923DD5" w:rsidRDefault="00923DD5" w:rsidP="00923DD5">
      <w:pPr>
        <w:widowControl/>
        <w:spacing w:beforeLines="50" w:before="156" w:afterLines="50" w:after="156"/>
        <w:jc w:val="left"/>
        <w:rPr>
          <w:rFonts w:ascii="Times New Roman" w:eastAsia="宋体" w:hAnsi="Times New Roman" w:cs="Times New Roman"/>
          <w:bCs/>
          <w:szCs w:val="21"/>
        </w:rPr>
      </w:pPr>
      <w:r w:rsidRPr="00923DD5">
        <w:rPr>
          <w:rFonts w:ascii="Times New Roman" w:eastAsia="宋体" w:hAnsi="Times New Roman" w:cs="Times New Roman" w:hint="eastAsia"/>
          <w:bCs/>
          <w:szCs w:val="21"/>
        </w:rPr>
        <w:t>从一年级到四年级共</w:t>
      </w:r>
      <w:r w:rsidRPr="00923DD5">
        <w:rPr>
          <w:rFonts w:ascii="Times New Roman" w:eastAsia="宋体" w:hAnsi="Times New Roman" w:cs="Times New Roman" w:hint="eastAsia"/>
          <w:bCs/>
          <w:szCs w:val="21"/>
        </w:rPr>
        <w:t>8</w:t>
      </w:r>
      <w:r w:rsidRPr="00923DD5">
        <w:rPr>
          <w:rFonts w:ascii="Times New Roman" w:eastAsia="宋体" w:hAnsi="Times New Roman" w:cs="Times New Roman" w:hint="eastAsia"/>
          <w:bCs/>
          <w:szCs w:val="21"/>
        </w:rPr>
        <w:t>个学期，每个学期安排</w:t>
      </w:r>
      <w:r w:rsidRPr="00923DD5">
        <w:rPr>
          <w:rFonts w:ascii="Times New Roman" w:eastAsia="宋体" w:hAnsi="Times New Roman" w:cs="Times New Roman" w:hint="eastAsia"/>
          <w:bCs/>
          <w:szCs w:val="21"/>
        </w:rPr>
        <w:t>2</w:t>
      </w:r>
      <w:r w:rsidRPr="00923DD5">
        <w:rPr>
          <w:rFonts w:ascii="Times New Roman" w:eastAsia="宋体" w:hAnsi="Times New Roman" w:cs="Times New Roman" w:hint="eastAsia"/>
          <w:bCs/>
          <w:szCs w:val="21"/>
        </w:rPr>
        <w:t>章课程。</w:t>
      </w:r>
    </w:p>
    <w:p w14:paraId="2C730166" w14:textId="71D905CB" w:rsidR="0034254B" w:rsidRDefault="00DD7B5F" w:rsidP="00DD7B5F">
      <w:pPr>
        <w:widowControl/>
        <w:spacing w:beforeLines="50" w:before="156" w:afterLines="50" w:after="156"/>
        <w:jc w:val="center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b/>
          <w:szCs w:val="21"/>
        </w:rPr>
        <w:t>表</w:t>
      </w:r>
      <w:r w:rsidRPr="002B7EFB">
        <w:rPr>
          <w:rFonts w:ascii="Times New Roman" w:eastAsia="宋体" w:hAnsi="Times New Roman" w:cs="Times New Roman"/>
          <w:b/>
          <w:szCs w:val="21"/>
        </w:rPr>
        <w:t>3</w:t>
      </w:r>
      <w:r w:rsidRPr="002B7EFB">
        <w:rPr>
          <w:rFonts w:ascii="Times New Roman" w:eastAsia="宋体" w:hAnsi="Times New Roman" w:cs="Times New Roman"/>
          <w:b/>
          <w:szCs w:val="21"/>
        </w:rPr>
        <w:t>：</w:t>
      </w:r>
      <w:r w:rsidR="007E39E3" w:rsidRPr="002B7EFB">
        <w:rPr>
          <w:rFonts w:ascii="Times New Roman" w:eastAsia="宋体" w:hAnsi="Times New Roman" w:cs="Times New Roman"/>
          <w:b/>
          <w:szCs w:val="21"/>
        </w:rPr>
        <w:t>教学进度表</w:t>
      </w:r>
      <w:r w:rsidR="00D504B7" w:rsidRPr="002B7EFB">
        <w:rPr>
          <w:rFonts w:ascii="Times New Roman" w:eastAsia="宋体" w:hAnsi="Times New Roman" w:cs="Times New Roman"/>
          <w:szCs w:val="21"/>
        </w:rPr>
        <w:t>（五</w:t>
      </w:r>
      <w:r w:rsidR="008128AD" w:rsidRPr="002B7EFB">
        <w:rPr>
          <w:rFonts w:ascii="Times New Roman" w:eastAsia="宋体" w:hAnsi="Times New Roman" w:cs="Times New Roman"/>
          <w:szCs w:val="21"/>
        </w:rPr>
        <w:t>号</w:t>
      </w:r>
      <w:r w:rsidR="00D504B7" w:rsidRPr="002B7EFB">
        <w:rPr>
          <w:rFonts w:ascii="Times New Roman" w:eastAsia="宋体" w:hAnsi="Times New Roman" w:cs="Times New Roman"/>
          <w:szCs w:val="21"/>
        </w:rPr>
        <w:t>宋</w:t>
      </w:r>
      <w:r w:rsidR="008128AD" w:rsidRPr="002B7EFB">
        <w:rPr>
          <w:rFonts w:ascii="Times New Roman" w:eastAsia="宋体" w:hAnsi="Times New Roman" w:cs="Times New Roman"/>
          <w:szCs w:val="21"/>
        </w:rPr>
        <w:t>体）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300"/>
        <w:gridCol w:w="1145"/>
        <w:gridCol w:w="1145"/>
        <w:gridCol w:w="1145"/>
        <w:gridCol w:w="1386"/>
        <w:gridCol w:w="904"/>
      </w:tblGrid>
      <w:tr w:rsidR="00336423" w:rsidRPr="002B7EFB" w14:paraId="7C647EB8" w14:textId="77777777" w:rsidTr="006B4928">
        <w:trPr>
          <w:trHeight w:val="340"/>
          <w:jc w:val="center"/>
        </w:trPr>
        <w:tc>
          <w:tcPr>
            <w:tcW w:w="1271" w:type="dxa"/>
            <w:vAlign w:val="center"/>
          </w:tcPr>
          <w:p w14:paraId="2841F287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2B7EFB">
              <w:rPr>
                <w:rFonts w:ascii="Times New Roman" w:eastAsia="黑体" w:hAnsi="Times New Roman" w:cs="Times New Roman"/>
                <w:sz w:val="24"/>
                <w:szCs w:val="24"/>
              </w:rPr>
              <w:t>周次</w:t>
            </w:r>
          </w:p>
        </w:tc>
        <w:tc>
          <w:tcPr>
            <w:tcW w:w="1300" w:type="dxa"/>
            <w:vAlign w:val="center"/>
          </w:tcPr>
          <w:p w14:paraId="0501F84B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2B7EFB">
              <w:rPr>
                <w:rFonts w:ascii="Times New Roman" w:eastAsia="黑体" w:hAnsi="Times New Roman" w:cs="Times New Roman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379F0128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2B7EFB">
              <w:rPr>
                <w:rFonts w:ascii="Times New Roman" w:eastAsia="黑体" w:hAnsi="Times New Roman" w:cs="Times New Roman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69FC1FF0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2B7EFB">
              <w:rPr>
                <w:rFonts w:ascii="Times New Roman" w:eastAsia="黑体" w:hAnsi="Times New Roman" w:cs="Times New Roman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0862342D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2B7EFB">
              <w:rPr>
                <w:rFonts w:ascii="Times New Roman" w:eastAsia="黑体" w:hAnsi="Times New Roman" w:cs="Times New Roman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3A784ABC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2B7EFB">
              <w:rPr>
                <w:rFonts w:ascii="Times New Roman" w:eastAsia="黑体" w:hAnsi="Times New Roman" w:cs="Times New Roman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33D7E477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2B7EFB">
              <w:rPr>
                <w:rFonts w:ascii="Times New Roman" w:eastAsia="黑体" w:hAnsi="Times New Roman" w:cs="Times New Roman"/>
                <w:sz w:val="24"/>
                <w:szCs w:val="24"/>
              </w:rPr>
              <w:t>备注</w:t>
            </w:r>
          </w:p>
        </w:tc>
      </w:tr>
      <w:tr w:rsidR="00336423" w:rsidRPr="002B7EFB" w14:paraId="355AA2AD" w14:textId="77777777" w:rsidTr="006B4928">
        <w:trPr>
          <w:trHeight w:val="340"/>
          <w:jc w:val="center"/>
        </w:trPr>
        <w:tc>
          <w:tcPr>
            <w:tcW w:w="1271" w:type="dxa"/>
            <w:vAlign w:val="center"/>
          </w:tcPr>
          <w:p w14:paraId="365E62B6" w14:textId="4E5805F3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00" w:type="dxa"/>
            <w:vAlign w:val="center"/>
          </w:tcPr>
          <w:p w14:paraId="5DFDC259" w14:textId="21E91558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B15AF30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240B8">
              <w:rPr>
                <w:rFonts w:ascii="Times New Roman" w:eastAsia="宋体" w:hAnsi="Times New Roman" w:cs="Times New Roman" w:hint="eastAsia"/>
                <w:szCs w:val="21"/>
              </w:rPr>
              <w:t>新时代劳动通识教育</w:t>
            </w:r>
          </w:p>
        </w:tc>
        <w:tc>
          <w:tcPr>
            <w:tcW w:w="1145" w:type="dxa"/>
          </w:tcPr>
          <w:p w14:paraId="39EEC2FE" w14:textId="77777777" w:rsidR="00336423" w:rsidRPr="002B7EFB" w:rsidRDefault="00336423" w:rsidP="006B4928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5A1BAD">
              <w:rPr>
                <w:rFonts w:ascii="Times New Roman" w:eastAsia="宋体" w:hAnsi="Times New Roman" w:cs="Times New Roman"/>
              </w:rPr>
              <w:t>马克思主义劳动观的立场、观点和方法，新时代下劳动的含义与当代大学</w:t>
            </w:r>
            <w:r w:rsidRPr="005A1BAD">
              <w:rPr>
                <w:rFonts w:ascii="Times New Roman" w:eastAsia="宋体" w:hAnsi="Times New Roman" w:cs="Times New Roman"/>
              </w:rPr>
              <w:lastRenderedPageBreak/>
              <w:t>生正确的劳动观，大学生劳动知识与技能，如何正确对待不同阶层的劳动与劳动者</w:t>
            </w:r>
            <w:r>
              <w:rPr>
                <w:rFonts w:ascii="Times New Roman" w:eastAsia="宋体" w:hAnsi="Times New Roman" w:cs="Times New Roman" w:hint="eastAsia"/>
              </w:rPr>
              <w:t>。</w:t>
            </w:r>
          </w:p>
        </w:tc>
        <w:tc>
          <w:tcPr>
            <w:tcW w:w="1145" w:type="dxa"/>
            <w:vAlign w:val="center"/>
          </w:tcPr>
          <w:p w14:paraId="17BB5C2C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lastRenderedPageBreak/>
              <w:t>2</w:t>
            </w:r>
          </w:p>
        </w:tc>
        <w:tc>
          <w:tcPr>
            <w:tcW w:w="1386" w:type="dxa"/>
            <w:vAlign w:val="center"/>
          </w:tcPr>
          <w:p w14:paraId="09CBCBEB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撰写当代大学生劳动观念相关报告。</w:t>
            </w:r>
          </w:p>
        </w:tc>
        <w:tc>
          <w:tcPr>
            <w:tcW w:w="904" w:type="dxa"/>
            <w:vAlign w:val="center"/>
          </w:tcPr>
          <w:p w14:paraId="6A5AB83B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36423" w:rsidRPr="002B7EFB" w14:paraId="562876E9" w14:textId="77777777" w:rsidTr="006B4928">
        <w:trPr>
          <w:trHeight w:val="340"/>
          <w:jc w:val="center"/>
        </w:trPr>
        <w:tc>
          <w:tcPr>
            <w:tcW w:w="1271" w:type="dxa"/>
            <w:vAlign w:val="center"/>
          </w:tcPr>
          <w:p w14:paraId="711F8842" w14:textId="05E49130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00" w:type="dxa"/>
            <w:vAlign w:val="center"/>
          </w:tcPr>
          <w:p w14:paraId="61BB3BC5" w14:textId="2CA2851A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6F0CEB4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240B8">
              <w:rPr>
                <w:rFonts w:ascii="Times New Roman" w:eastAsia="宋体" w:hAnsi="Times New Roman" w:cs="Times New Roman" w:hint="eastAsia"/>
                <w:szCs w:val="21"/>
              </w:rPr>
              <w:t>放射医学劳动模范精神</w:t>
            </w:r>
          </w:p>
        </w:tc>
        <w:tc>
          <w:tcPr>
            <w:tcW w:w="1145" w:type="dxa"/>
          </w:tcPr>
          <w:p w14:paraId="3F36BCF0" w14:textId="77777777" w:rsidR="00336423" w:rsidRPr="002B7EFB" w:rsidRDefault="00336423" w:rsidP="006B4928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5A1BAD">
              <w:rPr>
                <w:rFonts w:ascii="宋体" w:eastAsia="宋体" w:hAnsi="宋体" w:hint="eastAsia"/>
                <w:szCs w:val="21"/>
              </w:rPr>
              <w:t>放</w:t>
            </w:r>
            <w:r w:rsidRPr="005A1BAD">
              <w:rPr>
                <w:rFonts w:ascii="Times New Roman" w:eastAsia="宋体" w:hAnsi="Times New Roman" w:cs="Times New Roman" w:hint="eastAsia"/>
                <w:szCs w:val="21"/>
              </w:rPr>
              <w:t>射医学发展史中各位劳动模范和科学家的英雄事迹、劳动精神、劳动品质，对当代大学生从事自己劳动的借鉴和影响</w:t>
            </w:r>
          </w:p>
        </w:tc>
        <w:tc>
          <w:tcPr>
            <w:tcW w:w="1145" w:type="dxa"/>
            <w:vAlign w:val="center"/>
          </w:tcPr>
          <w:p w14:paraId="31FB0C18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070BC472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撰写学习“两弹一星”精神的报告。</w:t>
            </w:r>
          </w:p>
        </w:tc>
        <w:tc>
          <w:tcPr>
            <w:tcW w:w="904" w:type="dxa"/>
            <w:vAlign w:val="center"/>
          </w:tcPr>
          <w:p w14:paraId="697C0714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36423" w:rsidRPr="002B7EFB" w14:paraId="2760D0A9" w14:textId="77777777" w:rsidTr="006B4928">
        <w:trPr>
          <w:trHeight w:val="340"/>
          <w:jc w:val="center"/>
        </w:trPr>
        <w:tc>
          <w:tcPr>
            <w:tcW w:w="1271" w:type="dxa"/>
            <w:vAlign w:val="center"/>
          </w:tcPr>
          <w:p w14:paraId="6966B104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00" w:type="dxa"/>
            <w:vAlign w:val="center"/>
          </w:tcPr>
          <w:p w14:paraId="23A1E7A2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53FEB06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C7054">
              <w:rPr>
                <w:rFonts w:ascii="Times New Roman" w:eastAsia="宋体" w:hAnsi="Times New Roman" w:cs="Times New Roman" w:hint="eastAsia"/>
              </w:rPr>
              <w:t>放射医学劳动安全教育（一）</w:t>
            </w:r>
          </w:p>
        </w:tc>
        <w:tc>
          <w:tcPr>
            <w:tcW w:w="1145" w:type="dxa"/>
          </w:tcPr>
          <w:p w14:paraId="50280F5C" w14:textId="77777777" w:rsidR="00336423" w:rsidRPr="002B7EFB" w:rsidRDefault="00336423" w:rsidP="006B4928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4B364B">
              <w:rPr>
                <w:rFonts w:ascii="Times New Roman" w:eastAsia="宋体" w:hAnsi="Times New Roman" w:cs="Times New Roman"/>
                <w:szCs w:val="21"/>
              </w:rPr>
              <w:t>放射医学中的劳动与安全关系，创造性劳动与安全意识，实验室安全和个人防护，基础安全</w:t>
            </w:r>
          </w:p>
        </w:tc>
        <w:tc>
          <w:tcPr>
            <w:tcW w:w="1145" w:type="dxa"/>
            <w:vAlign w:val="center"/>
          </w:tcPr>
          <w:p w14:paraId="2BE20F85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1A7A25A7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</w:rPr>
              <w:t>完成实验室安全的调研报告。</w:t>
            </w:r>
          </w:p>
        </w:tc>
        <w:tc>
          <w:tcPr>
            <w:tcW w:w="904" w:type="dxa"/>
            <w:vAlign w:val="center"/>
          </w:tcPr>
          <w:p w14:paraId="5B034451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36423" w:rsidRPr="002B7EFB" w14:paraId="041BBD7C" w14:textId="77777777" w:rsidTr="006B4928">
        <w:trPr>
          <w:trHeight w:val="340"/>
          <w:jc w:val="center"/>
        </w:trPr>
        <w:tc>
          <w:tcPr>
            <w:tcW w:w="1271" w:type="dxa"/>
            <w:vAlign w:val="center"/>
          </w:tcPr>
          <w:p w14:paraId="4831B930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00" w:type="dxa"/>
            <w:vAlign w:val="center"/>
          </w:tcPr>
          <w:p w14:paraId="369A3F74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68116E3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C7054">
              <w:rPr>
                <w:rFonts w:ascii="Times New Roman" w:eastAsia="宋体" w:hAnsi="Times New Roman" w:cs="Times New Roman" w:hint="eastAsia"/>
              </w:rPr>
              <w:t>放射医学劳动安全教育（</w:t>
            </w:r>
            <w:r>
              <w:rPr>
                <w:rFonts w:ascii="Times New Roman" w:eastAsia="宋体" w:hAnsi="Times New Roman" w:cs="Times New Roman" w:hint="eastAsia"/>
              </w:rPr>
              <w:t>二</w:t>
            </w:r>
            <w:r w:rsidRPr="001C7054">
              <w:rPr>
                <w:rFonts w:ascii="Times New Roman" w:eastAsia="宋体" w:hAnsi="Times New Roman" w:cs="Times New Roman" w:hint="eastAsia"/>
              </w:rPr>
              <w:t>）</w:t>
            </w:r>
          </w:p>
        </w:tc>
        <w:tc>
          <w:tcPr>
            <w:tcW w:w="1145" w:type="dxa"/>
          </w:tcPr>
          <w:p w14:paraId="3157E2D3" w14:textId="77777777" w:rsidR="00336423" w:rsidRPr="002B7EFB" w:rsidRDefault="00336423" w:rsidP="006B4928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4A3B37">
              <w:rPr>
                <w:rFonts w:ascii="Times New Roman" w:eastAsia="宋体" w:hAnsi="Times New Roman" w:cs="Times New Roman"/>
                <w:szCs w:val="21"/>
              </w:rPr>
              <w:t>放射性实验室资质与人员要求，场所设施与采购运输，</w:t>
            </w:r>
            <w:r w:rsidRPr="004A3B37">
              <w:rPr>
                <w:rFonts w:ascii="Times New Roman" w:eastAsia="宋体" w:hAnsi="Times New Roman" w:cs="Times New Roman"/>
                <w:szCs w:val="21"/>
              </w:rPr>
              <w:lastRenderedPageBreak/>
              <w:t>放射性实验安全及废弃物处置，辐射防护</w:t>
            </w:r>
          </w:p>
        </w:tc>
        <w:tc>
          <w:tcPr>
            <w:tcW w:w="1145" w:type="dxa"/>
            <w:vAlign w:val="center"/>
          </w:tcPr>
          <w:p w14:paraId="13A582C2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szCs w:val="21"/>
              </w:rPr>
              <w:lastRenderedPageBreak/>
              <w:t>2</w:t>
            </w:r>
          </w:p>
        </w:tc>
        <w:tc>
          <w:tcPr>
            <w:tcW w:w="1386" w:type="dxa"/>
            <w:vAlign w:val="center"/>
          </w:tcPr>
          <w:p w14:paraId="4F96189A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调研</w:t>
            </w:r>
            <w:proofErr w:type="gramStart"/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福岛核事故</w:t>
            </w:r>
            <w:proofErr w:type="gramEnd"/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的进展，撰写调研报告。</w:t>
            </w:r>
          </w:p>
        </w:tc>
        <w:tc>
          <w:tcPr>
            <w:tcW w:w="904" w:type="dxa"/>
            <w:vAlign w:val="center"/>
          </w:tcPr>
          <w:p w14:paraId="4C3ABAC4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36423" w:rsidRPr="002B7EFB" w14:paraId="28FB44F0" w14:textId="77777777" w:rsidTr="006B4928">
        <w:trPr>
          <w:trHeight w:val="340"/>
          <w:jc w:val="center"/>
        </w:trPr>
        <w:tc>
          <w:tcPr>
            <w:tcW w:w="1271" w:type="dxa"/>
            <w:vAlign w:val="center"/>
          </w:tcPr>
          <w:p w14:paraId="3740EE14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00" w:type="dxa"/>
            <w:vAlign w:val="center"/>
          </w:tcPr>
          <w:p w14:paraId="50FA394D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A75161E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C7054">
              <w:rPr>
                <w:rFonts w:ascii="Times New Roman" w:eastAsia="宋体" w:hAnsi="Times New Roman" w:cs="Times New Roman" w:hint="eastAsia"/>
                <w:szCs w:val="21"/>
              </w:rPr>
              <w:t>肿瘤放射治疗职业劳动教育</w:t>
            </w:r>
          </w:p>
        </w:tc>
        <w:tc>
          <w:tcPr>
            <w:tcW w:w="1145" w:type="dxa"/>
          </w:tcPr>
          <w:p w14:paraId="68DE39E3" w14:textId="77777777" w:rsidR="00336423" w:rsidRPr="002B7EFB" w:rsidRDefault="00336423" w:rsidP="006B4928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1C7054">
              <w:rPr>
                <w:rFonts w:ascii="Times New Roman" w:eastAsia="宋体" w:hAnsi="Times New Roman" w:cs="Times New Roman" w:hint="eastAsia"/>
                <w:szCs w:val="21"/>
              </w:rPr>
              <w:t>肿瘤放射治疗职业的组成、劳动分工、团队合作、劳动特点、劳动伦理、劳动规范、劳动技能</w:t>
            </w:r>
          </w:p>
        </w:tc>
        <w:tc>
          <w:tcPr>
            <w:tcW w:w="1145" w:type="dxa"/>
            <w:vAlign w:val="center"/>
          </w:tcPr>
          <w:p w14:paraId="305FB420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628DF05C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撰写自我劳动职业规划。</w:t>
            </w:r>
          </w:p>
        </w:tc>
        <w:tc>
          <w:tcPr>
            <w:tcW w:w="904" w:type="dxa"/>
            <w:vAlign w:val="center"/>
          </w:tcPr>
          <w:p w14:paraId="7A4AF739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36423" w:rsidRPr="002B7EFB" w14:paraId="15770270" w14:textId="77777777" w:rsidTr="006B4928">
        <w:trPr>
          <w:trHeight w:val="340"/>
          <w:jc w:val="center"/>
        </w:trPr>
        <w:tc>
          <w:tcPr>
            <w:tcW w:w="1271" w:type="dxa"/>
            <w:vAlign w:val="center"/>
          </w:tcPr>
          <w:p w14:paraId="4A906F26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00" w:type="dxa"/>
            <w:vAlign w:val="center"/>
          </w:tcPr>
          <w:p w14:paraId="2204D4FB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E6B624C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核医学</w:t>
            </w:r>
            <w:r w:rsidRPr="001C7054">
              <w:rPr>
                <w:rFonts w:ascii="Times New Roman" w:eastAsia="宋体" w:hAnsi="Times New Roman" w:cs="Times New Roman" w:hint="eastAsia"/>
                <w:szCs w:val="21"/>
              </w:rPr>
              <w:t>职业劳动教育</w:t>
            </w:r>
          </w:p>
        </w:tc>
        <w:tc>
          <w:tcPr>
            <w:tcW w:w="1145" w:type="dxa"/>
          </w:tcPr>
          <w:p w14:paraId="68A6D187" w14:textId="77777777" w:rsidR="00336423" w:rsidRPr="002B7EFB" w:rsidRDefault="00336423" w:rsidP="006B4928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核医学</w:t>
            </w:r>
            <w:r w:rsidRPr="001C7054">
              <w:rPr>
                <w:rFonts w:ascii="Times New Roman" w:eastAsia="宋体" w:hAnsi="Times New Roman" w:cs="Times New Roman" w:hint="eastAsia"/>
                <w:szCs w:val="21"/>
              </w:rPr>
              <w:t>职业的组成、劳动分工、团队合作、劳动特点、劳动伦理、劳动规范、劳动技能</w:t>
            </w:r>
          </w:p>
        </w:tc>
        <w:tc>
          <w:tcPr>
            <w:tcW w:w="1145" w:type="dxa"/>
            <w:vAlign w:val="center"/>
          </w:tcPr>
          <w:p w14:paraId="62C112AA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23F5EFCE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撰写自我劳动职业规划。</w:t>
            </w:r>
          </w:p>
        </w:tc>
        <w:tc>
          <w:tcPr>
            <w:tcW w:w="904" w:type="dxa"/>
            <w:vAlign w:val="center"/>
          </w:tcPr>
          <w:p w14:paraId="2CFD88D4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36423" w:rsidRPr="002B7EFB" w14:paraId="2568E616" w14:textId="77777777" w:rsidTr="006B4928">
        <w:trPr>
          <w:trHeight w:val="340"/>
          <w:jc w:val="center"/>
        </w:trPr>
        <w:tc>
          <w:tcPr>
            <w:tcW w:w="1271" w:type="dxa"/>
            <w:vAlign w:val="center"/>
          </w:tcPr>
          <w:p w14:paraId="11A538DD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00" w:type="dxa"/>
            <w:vAlign w:val="center"/>
          </w:tcPr>
          <w:p w14:paraId="0A833647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6C5F9EA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1C7054">
              <w:rPr>
                <w:rFonts w:ascii="Times New Roman" w:eastAsia="宋体" w:hAnsi="Times New Roman" w:cs="Times New Roman"/>
                <w:szCs w:val="21"/>
              </w:rPr>
              <w:t>放射医学科学研究劳动理论（医学方向）</w:t>
            </w:r>
          </w:p>
        </w:tc>
        <w:tc>
          <w:tcPr>
            <w:tcW w:w="1145" w:type="dxa"/>
          </w:tcPr>
          <w:p w14:paraId="541161B8" w14:textId="77777777" w:rsidR="00336423" w:rsidRPr="002B7EFB" w:rsidRDefault="00336423" w:rsidP="006B4928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577450">
              <w:rPr>
                <w:rFonts w:ascii="Times New Roman" w:eastAsia="宋体" w:hAnsi="Times New Roman" w:cs="Times New Roman" w:hint="eastAsia"/>
              </w:rPr>
              <w:t>医学创新性劳动目的、劳动伦理、劳动规范、劳动特点</w:t>
            </w:r>
          </w:p>
        </w:tc>
        <w:tc>
          <w:tcPr>
            <w:tcW w:w="1145" w:type="dxa"/>
            <w:vAlign w:val="center"/>
          </w:tcPr>
          <w:p w14:paraId="39DEB645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30035A85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总结一项医学创新性研究</w:t>
            </w:r>
            <w:r w:rsidRPr="002B7EFB"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0BB477E9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36423" w:rsidRPr="002B7EFB" w14:paraId="0E022DD7" w14:textId="77777777" w:rsidTr="006B4928">
        <w:trPr>
          <w:trHeight w:val="340"/>
          <w:jc w:val="center"/>
        </w:trPr>
        <w:tc>
          <w:tcPr>
            <w:tcW w:w="1271" w:type="dxa"/>
            <w:vAlign w:val="center"/>
          </w:tcPr>
          <w:p w14:paraId="444F958F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00" w:type="dxa"/>
            <w:vAlign w:val="center"/>
          </w:tcPr>
          <w:p w14:paraId="3C29784D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DF8E449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1C7054">
              <w:rPr>
                <w:rFonts w:ascii="Times New Roman" w:eastAsia="宋体" w:hAnsi="Times New Roman" w:cs="Times New Roman"/>
                <w:szCs w:val="21"/>
              </w:rPr>
              <w:t>放射医学科学研究劳动理论（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化学</w:t>
            </w:r>
            <w:r w:rsidRPr="001C7054">
              <w:rPr>
                <w:rFonts w:ascii="Times New Roman" w:eastAsia="宋体" w:hAnsi="Times New Roman" w:cs="Times New Roman"/>
                <w:szCs w:val="21"/>
              </w:rPr>
              <w:t>方向）</w:t>
            </w:r>
          </w:p>
        </w:tc>
        <w:tc>
          <w:tcPr>
            <w:tcW w:w="1145" w:type="dxa"/>
          </w:tcPr>
          <w:p w14:paraId="705A94D7" w14:textId="77777777" w:rsidR="00336423" w:rsidRPr="002B7EFB" w:rsidRDefault="00336423" w:rsidP="006B4928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</w:rPr>
              <w:t>化学</w:t>
            </w:r>
            <w:r w:rsidRPr="00577450">
              <w:rPr>
                <w:rFonts w:ascii="Times New Roman" w:eastAsia="宋体" w:hAnsi="Times New Roman" w:cs="Times New Roman" w:hint="eastAsia"/>
              </w:rPr>
              <w:t>创新性劳动目的、劳动伦理、劳动规范、劳动特点</w:t>
            </w:r>
          </w:p>
        </w:tc>
        <w:tc>
          <w:tcPr>
            <w:tcW w:w="1145" w:type="dxa"/>
            <w:vAlign w:val="center"/>
          </w:tcPr>
          <w:p w14:paraId="5E0CF184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319A4712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总结一项对放射医学有推动作用的化学创新性研究。</w:t>
            </w:r>
          </w:p>
        </w:tc>
        <w:tc>
          <w:tcPr>
            <w:tcW w:w="904" w:type="dxa"/>
            <w:vAlign w:val="center"/>
          </w:tcPr>
          <w:p w14:paraId="06A54985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36423" w:rsidRPr="002B7EFB" w14:paraId="151C234B" w14:textId="77777777" w:rsidTr="006B4928">
        <w:trPr>
          <w:trHeight w:val="340"/>
          <w:jc w:val="center"/>
        </w:trPr>
        <w:tc>
          <w:tcPr>
            <w:tcW w:w="1271" w:type="dxa"/>
            <w:vAlign w:val="center"/>
          </w:tcPr>
          <w:p w14:paraId="04A53F44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00" w:type="dxa"/>
            <w:vAlign w:val="center"/>
          </w:tcPr>
          <w:p w14:paraId="5278C2FB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DDD089F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1C7054">
              <w:rPr>
                <w:rFonts w:ascii="Times New Roman" w:eastAsia="宋体" w:hAnsi="Times New Roman" w:cs="Times New Roman"/>
                <w:szCs w:val="21"/>
              </w:rPr>
              <w:t>放射医学科学研究劳动理论（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物理</w:t>
            </w:r>
            <w:r w:rsidRPr="001C7054">
              <w:rPr>
                <w:rFonts w:ascii="Times New Roman" w:eastAsia="宋体" w:hAnsi="Times New Roman" w:cs="Times New Roman"/>
                <w:szCs w:val="21"/>
              </w:rPr>
              <w:t>方向）</w:t>
            </w:r>
          </w:p>
        </w:tc>
        <w:tc>
          <w:tcPr>
            <w:tcW w:w="1145" w:type="dxa"/>
          </w:tcPr>
          <w:p w14:paraId="23A0BC1E" w14:textId="77777777" w:rsidR="00336423" w:rsidRPr="002B7EFB" w:rsidRDefault="00336423" w:rsidP="006B4928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</w:rPr>
              <w:t>物理</w:t>
            </w:r>
            <w:r w:rsidRPr="00577450">
              <w:rPr>
                <w:rFonts w:ascii="Times New Roman" w:eastAsia="宋体" w:hAnsi="Times New Roman" w:cs="Times New Roman" w:hint="eastAsia"/>
              </w:rPr>
              <w:t>创新性劳动目的、劳动伦理、劳动规范、劳动特点</w:t>
            </w:r>
          </w:p>
        </w:tc>
        <w:tc>
          <w:tcPr>
            <w:tcW w:w="1145" w:type="dxa"/>
            <w:vAlign w:val="center"/>
          </w:tcPr>
          <w:p w14:paraId="685D8437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66A63075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总结一项对放射医学有推动作用的物理创新性研究。</w:t>
            </w:r>
          </w:p>
        </w:tc>
        <w:tc>
          <w:tcPr>
            <w:tcW w:w="904" w:type="dxa"/>
            <w:vAlign w:val="center"/>
          </w:tcPr>
          <w:p w14:paraId="109DE9B9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36423" w:rsidRPr="002B7EFB" w14:paraId="21AE654A" w14:textId="77777777" w:rsidTr="006B4928">
        <w:trPr>
          <w:trHeight w:val="340"/>
          <w:jc w:val="center"/>
        </w:trPr>
        <w:tc>
          <w:tcPr>
            <w:tcW w:w="1271" w:type="dxa"/>
            <w:vAlign w:val="center"/>
          </w:tcPr>
          <w:p w14:paraId="7382B9DA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00" w:type="dxa"/>
            <w:vAlign w:val="center"/>
          </w:tcPr>
          <w:p w14:paraId="7920D694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BD4EBAA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1C7054">
              <w:rPr>
                <w:rFonts w:ascii="Times New Roman" w:eastAsia="宋体" w:hAnsi="Times New Roman" w:cs="Times New Roman"/>
                <w:szCs w:val="21"/>
              </w:rPr>
              <w:t>放射医学科学研究劳动理论（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影像学</w:t>
            </w:r>
            <w:r w:rsidRPr="001C7054">
              <w:rPr>
                <w:rFonts w:ascii="Times New Roman" w:eastAsia="宋体" w:hAnsi="Times New Roman" w:cs="Times New Roman"/>
                <w:szCs w:val="21"/>
              </w:rPr>
              <w:t>方向）</w:t>
            </w:r>
          </w:p>
        </w:tc>
        <w:tc>
          <w:tcPr>
            <w:tcW w:w="1145" w:type="dxa"/>
          </w:tcPr>
          <w:p w14:paraId="3261DB5C" w14:textId="77777777" w:rsidR="00336423" w:rsidRPr="002B7EFB" w:rsidRDefault="00336423" w:rsidP="006B4928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</w:rPr>
              <w:t>影像学</w:t>
            </w:r>
            <w:r w:rsidRPr="00577450">
              <w:rPr>
                <w:rFonts w:ascii="Times New Roman" w:eastAsia="宋体" w:hAnsi="Times New Roman" w:cs="Times New Roman" w:hint="eastAsia"/>
              </w:rPr>
              <w:t>创新性劳动目的、劳动伦理、劳动规范、劳动特点</w:t>
            </w:r>
          </w:p>
        </w:tc>
        <w:tc>
          <w:tcPr>
            <w:tcW w:w="1145" w:type="dxa"/>
            <w:vAlign w:val="center"/>
          </w:tcPr>
          <w:p w14:paraId="6F2922F9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182FA066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总结一项对放射医学有推动作用的影像学创新性研究。</w:t>
            </w:r>
          </w:p>
        </w:tc>
        <w:tc>
          <w:tcPr>
            <w:tcW w:w="904" w:type="dxa"/>
            <w:vAlign w:val="center"/>
          </w:tcPr>
          <w:p w14:paraId="762918EE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36423" w:rsidRPr="002B7EFB" w14:paraId="0DE3061D" w14:textId="77777777" w:rsidTr="006B4928">
        <w:trPr>
          <w:trHeight w:val="340"/>
          <w:jc w:val="center"/>
        </w:trPr>
        <w:tc>
          <w:tcPr>
            <w:tcW w:w="1271" w:type="dxa"/>
            <w:vAlign w:val="center"/>
          </w:tcPr>
          <w:p w14:paraId="3A70810E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00" w:type="dxa"/>
            <w:vAlign w:val="center"/>
          </w:tcPr>
          <w:p w14:paraId="0913C045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5C3C3CC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1C7054">
              <w:rPr>
                <w:rFonts w:ascii="Times New Roman" w:eastAsia="宋体" w:hAnsi="Times New Roman" w:cs="Times New Roman"/>
                <w:szCs w:val="21"/>
              </w:rPr>
              <w:t>放射医学科学研究劳动理论（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纳米</w:t>
            </w:r>
            <w:r w:rsidRPr="001C7054">
              <w:rPr>
                <w:rFonts w:ascii="Times New Roman" w:eastAsia="宋体" w:hAnsi="Times New Roman" w:cs="Times New Roman"/>
                <w:szCs w:val="21"/>
              </w:rPr>
              <w:t>方向）</w:t>
            </w:r>
          </w:p>
        </w:tc>
        <w:tc>
          <w:tcPr>
            <w:tcW w:w="1145" w:type="dxa"/>
          </w:tcPr>
          <w:p w14:paraId="523B53CE" w14:textId="77777777" w:rsidR="00336423" w:rsidRPr="002B7EFB" w:rsidRDefault="00336423" w:rsidP="006B4928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纳米</w:t>
            </w:r>
            <w:r w:rsidRPr="00577450">
              <w:rPr>
                <w:rFonts w:ascii="Times New Roman" w:eastAsia="宋体" w:hAnsi="Times New Roman" w:cs="Times New Roman" w:hint="eastAsia"/>
              </w:rPr>
              <w:t>创新性劳动目的、劳动伦理、劳动规范、劳动特点</w:t>
            </w:r>
          </w:p>
        </w:tc>
        <w:tc>
          <w:tcPr>
            <w:tcW w:w="1145" w:type="dxa"/>
            <w:vAlign w:val="center"/>
          </w:tcPr>
          <w:p w14:paraId="490AF8DA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44F99611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总结一项对放射医学有推动作用的纳米创新性研究。</w:t>
            </w:r>
          </w:p>
        </w:tc>
        <w:tc>
          <w:tcPr>
            <w:tcW w:w="904" w:type="dxa"/>
            <w:vAlign w:val="center"/>
          </w:tcPr>
          <w:p w14:paraId="35FEDFF8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36423" w:rsidRPr="002B7EFB" w14:paraId="0C65C054" w14:textId="77777777" w:rsidTr="006B4928">
        <w:trPr>
          <w:trHeight w:val="340"/>
          <w:jc w:val="center"/>
        </w:trPr>
        <w:tc>
          <w:tcPr>
            <w:tcW w:w="1271" w:type="dxa"/>
            <w:vAlign w:val="center"/>
          </w:tcPr>
          <w:p w14:paraId="596E31EB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00" w:type="dxa"/>
            <w:vAlign w:val="center"/>
          </w:tcPr>
          <w:p w14:paraId="737DE4BA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FBCA40A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F57096">
              <w:rPr>
                <w:rFonts w:ascii="Times New Roman" w:eastAsia="宋体" w:hAnsi="Times New Roman" w:cs="Times New Roman" w:hint="eastAsia"/>
              </w:rPr>
              <w:t>我国核武器与核能发展历程</w:t>
            </w:r>
          </w:p>
        </w:tc>
        <w:tc>
          <w:tcPr>
            <w:tcW w:w="1145" w:type="dxa"/>
          </w:tcPr>
          <w:p w14:paraId="42EDDFD6" w14:textId="77777777" w:rsidR="00336423" w:rsidRPr="002B7EFB" w:rsidRDefault="00336423" w:rsidP="006B4928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2B5D2E">
              <w:rPr>
                <w:rFonts w:ascii="Times New Roman" w:eastAsia="宋体" w:hAnsi="Times New Roman" w:cs="Times New Roman" w:hint="eastAsia"/>
                <w:szCs w:val="21"/>
              </w:rPr>
              <w:t>我国核武器和核能的发展背景、发展过程及精神内涵</w:t>
            </w:r>
          </w:p>
        </w:tc>
        <w:tc>
          <w:tcPr>
            <w:tcW w:w="1145" w:type="dxa"/>
            <w:vAlign w:val="center"/>
          </w:tcPr>
          <w:p w14:paraId="3AB0E42B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2F2E0DC7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展望我国核能发展，撰写心得体会。</w:t>
            </w:r>
          </w:p>
        </w:tc>
        <w:tc>
          <w:tcPr>
            <w:tcW w:w="904" w:type="dxa"/>
            <w:vAlign w:val="center"/>
          </w:tcPr>
          <w:p w14:paraId="14D36210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36423" w:rsidRPr="002B7EFB" w14:paraId="632526C9" w14:textId="77777777" w:rsidTr="006B4928">
        <w:trPr>
          <w:trHeight w:val="340"/>
          <w:jc w:val="center"/>
        </w:trPr>
        <w:tc>
          <w:tcPr>
            <w:tcW w:w="1271" w:type="dxa"/>
            <w:vAlign w:val="center"/>
          </w:tcPr>
          <w:p w14:paraId="3690190E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00" w:type="dxa"/>
            <w:vAlign w:val="center"/>
          </w:tcPr>
          <w:p w14:paraId="511DECF3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4180F55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F57096">
              <w:rPr>
                <w:rFonts w:ascii="Times New Roman" w:eastAsia="宋体" w:hAnsi="Times New Roman" w:cs="Times New Roman" w:hint="eastAsia"/>
              </w:rPr>
              <w:t>放射性的利用以及放射性污染控制理论与实践</w:t>
            </w:r>
          </w:p>
        </w:tc>
        <w:tc>
          <w:tcPr>
            <w:tcW w:w="1145" w:type="dxa"/>
          </w:tcPr>
          <w:p w14:paraId="2A10D652" w14:textId="77777777" w:rsidR="00336423" w:rsidRPr="002B7EFB" w:rsidRDefault="00336423" w:rsidP="006B4928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2B5D2E">
              <w:rPr>
                <w:rFonts w:ascii="Times New Roman" w:eastAsia="宋体" w:hAnsi="Times New Roman" w:cs="Times New Roman" w:hint="eastAsia"/>
                <w:szCs w:val="21"/>
              </w:rPr>
              <w:t>放射性的发现及其在日常生活中的利用、放射性对我们日常生活造成了哪些影响、事故状态下如何保护自己</w:t>
            </w:r>
          </w:p>
        </w:tc>
        <w:tc>
          <w:tcPr>
            <w:tcW w:w="1145" w:type="dxa"/>
            <w:vAlign w:val="center"/>
          </w:tcPr>
          <w:p w14:paraId="62FAC23B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48FA4559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总结电离辐射劳动者的防护方法。</w:t>
            </w:r>
          </w:p>
        </w:tc>
        <w:tc>
          <w:tcPr>
            <w:tcW w:w="904" w:type="dxa"/>
            <w:vAlign w:val="center"/>
          </w:tcPr>
          <w:p w14:paraId="44434119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36423" w:rsidRPr="002B7EFB" w14:paraId="54F4094B" w14:textId="77777777" w:rsidTr="006B4928">
        <w:trPr>
          <w:trHeight w:val="340"/>
          <w:jc w:val="center"/>
        </w:trPr>
        <w:tc>
          <w:tcPr>
            <w:tcW w:w="1271" w:type="dxa"/>
            <w:vAlign w:val="center"/>
          </w:tcPr>
          <w:p w14:paraId="234DCA88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00" w:type="dxa"/>
            <w:vAlign w:val="center"/>
          </w:tcPr>
          <w:p w14:paraId="7A5F9141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F546040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F57096">
              <w:rPr>
                <w:rFonts w:ascii="Times New Roman" w:eastAsia="宋体" w:hAnsi="Times New Roman" w:cs="Times New Roman" w:hint="eastAsia"/>
              </w:rPr>
              <w:t>电离辐射探测劳动实践</w:t>
            </w:r>
          </w:p>
        </w:tc>
        <w:tc>
          <w:tcPr>
            <w:tcW w:w="1145" w:type="dxa"/>
          </w:tcPr>
          <w:p w14:paraId="22FD57FC" w14:textId="77777777" w:rsidR="00336423" w:rsidRPr="002B7EFB" w:rsidRDefault="00336423" w:rsidP="006B4928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2B5D2E">
              <w:rPr>
                <w:rFonts w:ascii="Times New Roman" w:eastAsia="宋体" w:hAnsi="Times New Roman" w:cs="Times New Roman" w:hint="eastAsia"/>
                <w:szCs w:val="21"/>
              </w:rPr>
              <w:t>电离辐射探测的理论方法、劳动技能</w:t>
            </w:r>
          </w:p>
        </w:tc>
        <w:tc>
          <w:tcPr>
            <w:tcW w:w="1145" w:type="dxa"/>
            <w:vAlign w:val="center"/>
          </w:tcPr>
          <w:p w14:paraId="6C252521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680E40DF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总结电离辐射探测的理论方法。</w:t>
            </w:r>
          </w:p>
        </w:tc>
        <w:tc>
          <w:tcPr>
            <w:tcW w:w="904" w:type="dxa"/>
            <w:vAlign w:val="center"/>
          </w:tcPr>
          <w:p w14:paraId="05DB9BC8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36423" w:rsidRPr="002B7EFB" w14:paraId="20CDCC57" w14:textId="77777777" w:rsidTr="006B4928">
        <w:trPr>
          <w:trHeight w:val="340"/>
          <w:jc w:val="center"/>
        </w:trPr>
        <w:tc>
          <w:tcPr>
            <w:tcW w:w="1271" w:type="dxa"/>
            <w:vAlign w:val="center"/>
          </w:tcPr>
          <w:p w14:paraId="31156095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00" w:type="dxa"/>
            <w:vAlign w:val="center"/>
          </w:tcPr>
          <w:p w14:paraId="1C2701E8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F80E997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F57096">
              <w:rPr>
                <w:rFonts w:ascii="Times New Roman" w:eastAsia="宋体" w:hAnsi="Times New Roman" w:cs="Times New Roman" w:hint="eastAsia"/>
              </w:rPr>
              <w:t>放射医学劳动法律</w:t>
            </w:r>
          </w:p>
        </w:tc>
        <w:tc>
          <w:tcPr>
            <w:tcW w:w="1145" w:type="dxa"/>
          </w:tcPr>
          <w:p w14:paraId="2F8E0432" w14:textId="77777777" w:rsidR="00336423" w:rsidRPr="002B7EFB" w:rsidRDefault="00336423" w:rsidP="006B4928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FB12EF">
              <w:rPr>
                <w:rFonts w:ascii="Times New Roman" w:eastAsia="宋体" w:hAnsi="Times New Roman" w:cs="Times New Roman" w:hint="eastAsia"/>
                <w:szCs w:val="21"/>
              </w:rPr>
              <w:t>放射医学主要从业方向现行有效的国家监管层面法律、法规</w:t>
            </w:r>
          </w:p>
        </w:tc>
        <w:tc>
          <w:tcPr>
            <w:tcW w:w="1145" w:type="dxa"/>
            <w:vAlign w:val="center"/>
          </w:tcPr>
          <w:p w14:paraId="7643D0CC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22AE0BC3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讨论总结如何完善电离辐射相关法律法规。</w:t>
            </w:r>
          </w:p>
        </w:tc>
        <w:tc>
          <w:tcPr>
            <w:tcW w:w="904" w:type="dxa"/>
            <w:vAlign w:val="center"/>
          </w:tcPr>
          <w:p w14:paraId="0A05EFD1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36423" w:rsidRPr="002B7EFB" w14:paraId="0EBFA9A5" w14:textId="77777777" w:rsidTr="006B4928">
        <w:trPr>
          <w:trHeight w:val="340"/>
          <w:jc w:val="center"/>
        </w:trPr>
        <w:tc>
          <w:tcPr>
            <w:tcW w:w="1271" w:type="dxa"/>
            <w:vAlign w:val="center"/>
          </w:tcPr>
          <w:p w14:paraId="1224EDEA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00" w:type="dxa"/>
            <w:vAlign w:val="center"/>
          </w:tcPr>
          <w:p w14:paraId="2DC7E859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9297CF7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F57096">
              <w:rPr>
                <w:rFonts w:ascii="Times New Roman" w:eastAsia="宋体" w:hAnsi="Times New Roman" w:cs="Times New Roman" w:hint="eastAsia"/>
              </w:rPr>
              <w:t>放射医学劳动安全与保障</w:t>
            </w:r>
          </w:p>
        </w:tc>
        <w:tc>
          <w:tcPr>
            <w:tcW w:w="1145" w:type="dxa"/>
          </w:tcPr>
          <w:p w14:paraId="77ABF960" w14:textId="77777777" w:rsidR="00336423" w:rsidRPr="002B7EFB" w:rsidRDefault="00336423" w:rsidP="006B4928">
            <w:pPr>
              <w:widowControl/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D11E53">
              <w:rPr>
                <w:rFonts w:ascii="Times New Roman" w:eastAsia="宋体" w:hAnsi="Times New Roman" w:cs="Times New Roman" w:hint="eastAsia"/>
                <w:szCs w:val="21"/>
              </w:rPr>
              <w:t>放射医学主要从业方向涉及的具体内、外照射防护技术</w:t>
            </w:r>
          </w:p>
        </w:tc>
        <w:tc>
          <w:tcPr>
            <w:tcW w:w="1145" w:type="dxa"/>
            <w:vAlign w:val="center"/>
          </w:tcPr>
          <w:p w14:paraId="1B8ADC6D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39370183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正确认识和使用电离辐射</w:t>
            </w:r>
            <w:r w:rsidRPr="00D11E53">
              <w:rPr>
                <w:rFonts w:ascii="Times New Roman" w:eastAsia="宋体" w:hAnsi="Times New Roman" w:cs="Times New Roman" w:hint="eastAsia"/>
                <w:szCs w:val="21"/>
              </w:rPr>
              <w:t>个人防护用品</w:t>
            </w:r>
          </w:p>
        </w:tc>
        <w:tc>
          <w:tcPr>
            <w:tcW w:w="904" w:type="dxa"/>
            <w:vAlign w:val="center"/>
          </w:tcPr>
          <w:p w14:paraId="0E41D61C" w14:textId="77777777" w:rsidR="00336423" w:rsidRPr="002B7EFB" w:rsidRDefault="00336423" w:rsidP="006B492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7FEC297E" w14:textId="77777777" w:rsidR="00336423" w:rsidRPr="00336423" w:rsidRDefault="00336423" w:rsidP="00DD7B5F">
      <w:pPr>
        <w:widowControl/>
        <w:spacing w:beforeLines="50" w:before="156" w:afterLines="50" w:after="156"/>
        <w:jc w:val="center"/>
        <w:rPr>
          <w:rFonts w:ascii="Times New Roman" w:eastAsia="宋体" w:hAnsi="Times New Roman" w:cs="Times New Roman"/>
          <w:szCs w:val="21"/>
        </w:rPr>
      </w:pPr>
    </w:p>
    <w:p w14:paraId="60EFA4FA" w14:textId="0B65BB75" w:rsidR="00BA23F0" w:rsidRPr="002B7EFB" w:rsidRDefault="00BA23F0" w:rsidP="00D56569">
      <w:pPr>
        <w:widowControl/>
        <w:spacing w:beforeLines="50" w:before="156" w:afterLines="50" w:after="156"/>
        <w:ind w:firstLineChars="200" w:firstLine="562"/>
        <w:jc w:val="left"/>
        <w:rPr>
          <w:rFonts w:ascii="Times New Roman" w:hAnsi="Times New Roman" w:cs="Times New Roman"/>
        </w:rPr>
      </w:pPr>
      <w:r w:rsidRPr="002B7EFB">
        <w:rPr>
          <w:rFonts w:ascii="Times New Roman" w:eastAsia="黑体" w:hAnsi="Times New Roman" w:cs="Times New Roman"/>
          <w:b/>
          <w:sz w:val="28"/>
          <w:szCs w:val="28"/>
        </w:rPr>
        <w:t>六、教材及参考书目</w:t>
      </w:r>
    </w:p>
    <w:p w14:paraId="6498FD16" w14:textId="35CD4920" w:rsidR="00E76E34" w:rsidRPr="002B7EFB" w:rsidRDefault="00E76E34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2B7EFB">
        <w:rPr>
          <w:rFonts w:ascii="Times New Roman" w:eastAsia="宋体" w:hAnsi="Times New Roman" w:cs="Times New Roman"/>
        </w:rPr>
        <w:t>1</w:t>
      </w:r>
      <w:r w:rsidRPr="002B7EFB">
        <w:rPr>
          <w:rFonts w:ascii="Times New Roman" w:eastAsia="宋体" w:hAnsi="Times New Roman" w:cs="Times New Roman"/>
        </w:rPr>
        <w:t>．</w:t>
      </w:r>
      <w:r w:rsidR="006B4928" w:rsidRPr="006B4928">
        <w:rPr>
          <w:rFonts w:ascii="Times New Roman" w:eastAsia="宋体" w:hAnsi="Times New Roman" w:cs="Times New Roman" w:hint="eastAsia"/>
        </w:rPr>
        <w:t>新时代大学生劳动教育</w:t>
      </w:r>
      <w:r w:rsidR="00D56569" w:rsidRPr="002B7EFB">
        <w:rPr>
          <w:rFonts w:ascii="Times New Roman" w:eastAsia="宋体" w:hAnsi="Times New Roman" w:cs="Times New Roman"/>
        </w:rPr>
        <w:t>，</w:t>
      </w:r>
      <w:r w:rsidR="00402728">
        <w:rPr>
          <w:rFonts w:ascii="Times New Roman" w:eastAsia="宋体" w:hAnsi="Times New Roman" w:cs="Times New Roman" w:hint="eastAsia"/>
        </w:rPr>
        <w:t>机械工业出版社</w:t>
      </w:r>
      <w:r w:rsidR="00D56569" w:rsidRPr="002B7EFB">
        <w:rPr>
          <w:rFonts w:ascii="Times New Roman" w:eastAsia="宋体" w:hAnsi="Times New Roman" w:cs="Times New Roman"/>
        </w:rPr>
        <w:t>，</w:t>
      </w:r>
      <w:r w:rsidR="00D56569" w:rsidRPr="002B7EFB">
        <w:rPr>
          <w:rFonts w:ascii="Times New Roman" w:eastAsia="宋体" w:hAnsi="Times New Roman" w:cs="Times New Roman"/>
        </w:rPr>
        <w:t>20</w:t>
      </w:r>
      <w:r w:rsidR="00402728">
        <w:rPr>
          <w:rFonts w:ascii="Times New Roman" w:eastAsia="宋体" w:hAnsi="Times New Roman" w:cs="Times New Roman"/>
        </w:rPr>
        <w:t>21</w:t>
      </w:r>
      <w:r w:rsidR="00D56569" w:rsidRPr="002B7EFB">
        <w:rPr>
          <w:rFonts w:ascii="Times New Roman" w:eastAsia="宋体" w:hAnsi="Times New Roman" w:cs="Times New Roman"/>
        </w:rPr>
        <w:t>年，第</w:t>
      </w:r>
      <w:r w:rsidR="00D56569" w:rsidRPr="002B7EFB">
        <w:rPr>
          <w:rFonts w:ascii="Times New Roman" w:eastAsia="宋体" w:hAnsi="Times New Roman" w:cs="Times New Roman"/>
        </w:rPr>
        <w:t>1</w:t>
      </w:r>
      <w:r w:rsidR="00D56569" w:rsidRPr="002B7EFB">
        <w:rPr>
          <w:rFonts w:ascii="Times New Roman" w:eastAsia="宋体" w:hAnsi="Times New Roman" w:cs="Times New Roman"/>
        </w:rPr>
        <w:t>版</w:t>
      </w:r>
      <w:r w:rsidR="00F90EB2" w:rsidRPr="002B7EFB">
        <w:rPr>
          <w:rFonts w:ascii="Times New Roman" w:eastAsia="宋体" w:hAnsi="Times New Roman" w:cs="Times New Roman"/>
        </w:rPr>
        <w:t>。</w:t>
      </w:r>
    </w:p>
    <w:p w14:paraId="71A5BF46" w14:textId="511C37D6" w:rsidR="00F90EB2" w:rsidRPr="002B7EFB" w:rsidRDefault="00F90EB2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2B7EFB">
        <w:rPr>
          <w:rFonts w:ascii="Times New Roman" w:eastAsia="宋体" w:hAnsi="Times New Roman" w:cs="Times New Roman"/>
        </w:rPr>
        <w:t xml:space="preserve">2. </w:t>
      </w:r>
      <w:r w:rsidR="00402728" w:rsidRPr="00402728">
        <w:rPr>
          <w:rFonts w:ascii="Times New Roman" w:eastAsia="宋体" w:hAnsi="Times New Roman" w:cs="Times New Roman" w:hint="eastAsia"/>
        </w:rPr>
        <w:t>劳动教育实践活动设计</w:t>
      </w:r>
      <w:r w:rsidRPr="002B7EFB">
        <w:rPr>
          <w:rFonts w:ascii="Times New Roman" w:eastAsia="宋体" w:hAnsi="Times New Roman" w:cs="Times New Roman"/>
        </w:rPr>
        <w:t>，</w:t>
      </w:r>
      <w:r w:rsidR="00402728">
        <w:rPr>
          <w:rFonts w:ascii="Times New Roman" w:eastAsia="宋体" w:hAnsi="Times New Roman" w:cs="Times New Roman" w:hint="eastAsia"/>
        </w:rPr>
        <w:t>电子工业出版社</w:t>
      </w:r>
      <w:r w:rsidRPr="002B7EFB">
        <w:rPr>
          <w:rFonts w:ascii="Times New Roman" w:eastAsia="宋体" w:hAnsi="Times New Roman" w:cs="Times New Roman"/>
        </w:rPr>
        <w:t>，</w:t>
      </w:r>
      <w:r w:rsidR="00402728" w:rsidRPr="002B7EFB">
        <w:rPr>
          <w:rFonts w:ascii="Times New Roman" w:eastAsia="宋体" w:hAnsi="Times New Roman" w:cs="Times New Roman"/>
        </w:rPr>
        <w:t xml:space="preserve"> </w:t>
      </w:r>
      <w:r w:rsidRPr="002B7EFB">
        <w:rPr>
          <w:rFonts w:ascii="Times New Roman" w:eastAsia="宋体" w:hAnsi="Times New Roman" w:cs="Times New Roman"/>
        </w:rPr>
        <w:t>20</w:t>
      </w:r>
      <w:r w:rsidR="00402728">
        <w:rPr>
          <w:rFonts w:ascii="Times New Roman" w:eastAsia="宋体" w:hAnsi="Times New Roman" w:cs="Times New Roman"/>
        </w:rPr>
        <w:t>20</w:t>
      </w:r>
      <w:r w:rsidRPr="002B7EFB">
        <w:rPr>
          <w:rFonts w:ascii="Times New Roman" w:eastAsia="宋体" w:hAnsi="Times New Roman" w:cs="Times New Roman"/>
        </w:rPr>
        <w:t>年，第</w:t>
      </w:r>
      <w:r w:rsidR="00402728">
        <w:rPr>
          <w:rFonts w:ascii="Times New Roman" w:eastAsia="宋体" w:hAnsi="Times New Roman" w:cs="Times New Roman"/>
        </w:rPr>
        <w:t>1</w:t>
      </w:r>
      <w:r w:rsidRPr="002B7EFB">
        <w:rPr>
          <w:rFonts w:ascii="Times New Roman" w:eastAsia="宋体" w:hAnsi="Times New Roman" w:cs="Times New Roman"/>
        </w:rPr>
        <w:t>版。</w:t>
      </w:r>
    </w:p>
    <w:p w14:paraId="5C320EE8" w14:textId="039A1164" w:rsidR="00E76E34" w:rsidRPr="002B7EFB" w:rsidRDefault="00F90EB2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2B7EFB">
        <w:rPr>
          <w:rFonts w:ascii="Times New Roman" w:eastAsia="宋体" w:hAnsi="Times New Roman" w:cs="Times New Roman"/>
        </w:rPr>
        <w:t>3</w:t>
      </w:r>
      <w:r w:rsidR="00E76E34" w:rsidRPr="002B7EFB">
        <w:rPr>
          <w:rFonts w:ascii="Times New Roman" w:eastAsia="宋体" w:hAnsi="Times New Roman" w:cs="Times New Roman"/>
        </w:rPr>
        <w:t>．</w:t>
      </w:r>
      <w:r w:rsidR="00402728" w:rsidRPr="00402728">
        <w:rPr>
          <w:rFonts w:ascii="Times New Roman" w:eastAsia="宋体" w:hAnsi="Times New Roman" w:cs="Times New Roman"/>
        </w:rPr>
        <w:t>植林</w:t>
      </w:r>
      <w:r w:rsidR="00402728">
        <w:rPr>
          <w:rFonts w:ascii="Times New Roman" w:eastAsia="宋体" w:hAnsi="Times New Roman" w:cs="Times New Roman" w:hint="eastAsia"/>
        </w:rPr>
        <w:t>，</w:t>
      </w:r>
      <w:r w:rsidR="00402728" w:rsidRPr="00402728">
        <w:rPr>
          <w:rFonts w:ascii="Times New Roman" w:eastAsia="宋体" w:hAnsi="Times New Roman" w:cs="Times New Roman"/>
        </w:rPr>
        <w:t>罗嘉文</w:t>
      </w:r>
      <w:r w:rsidRPr="002B7EFB">
        <w:rPr>
          <w:rFonts w:ascii="Times New Roman" w:eastAsia="宋体" w:hAnsi="Times New Roman" w:cs="Times New Roman"/>
        </w:rPr>
        <w:t>，</w:t>
      </w:r>
      <w:r w:rsidR="00402728" w:rsidRPr="00402728">
        <w:rPr>
          <w:rFonts w:ascii="Times New Roman" w:eastAsia="宋体" w:hAnsi="Times New Roman" w:cs="Times New Roman" w:hint="eastAsia"/>
        </w:rPr>
        <w:t>新时代大学生劳动教育理论与实践</w:t>
      </w:r>
      <w:r w:rsidRPr="002B7EFB">
        <w:rPr>
          <w:rFonts w:ascii="Times New Roman" w:eastAsia="宋体" w:hAnsi="Times New Roman" w:cs="Times New Roman"/>
        </w:rPr>
        <w:t>，</w:t>
      </w:r>
      <w:r w:rsidR="00402728">
        <w:rPr>
          <w:rFonts w:ascii="Times New Roman" w:eastAsia="宋体" w:hAnsi="Times New Roman" w:cs="Times New Roman" w:hint="eastAsia"/>
        </w:rPr>
        <w:t>化学工业出版社</w:t>
      </w:r>
      <w:r w:rsidRPr="002B7EFB">
        <w:rPr>
          <w:rFonts w:ascii="Times New Roman" w:eastAsia="宋体" w:hAnsi="Times New Roman" w:cs="Times New Roman"/>
        </w:rPr>
        <w:t>，</w:t>
      </w:r>
      <w:r w:rsidRPr="002B7EFB">
        <w:rPr>
          <w:rFonts w:ascii="Times New Roman" w:eastAsia="宋体" w:hAnsi="Times New Roman" w:cs="Times New Roman"/>
        </w:rPr>
        <w:t>20</w:t>
      </w:r>
      <w:r w:rsidR="00402728">
        <w:rPr>
          <w:rFonts w:ascii="Times New Roman" w:eastAsia="宋体" w:hAnsi="Times New Roman" w:cs="Times New Roman"/>
        </w:rPr>
        <w:t>20</w:t>
      </w:r>
      <w:r w:rsidRPr="002B7EFB">
        <w:rPr>
          <w:rFonts w:ascii="Times New Roman" w:eastAsia="宋体" w:hAnsi="Times New Roman" w:cs="Times New Roman"/>
        </w:rPr>
        <w:t>年，第</w:t>
      </w:r>
      <w:r w:rsidR="00402728">
        <w:rPr>
          <w:rFonts w:ascii="Times New Roman" w:eastAsia="宋体" w:hAnsi="Times New Roman" w:cs="Times New Roman"/>
        </w:rPr>
        <w:t>1</w:t>
      </w:r>
      <w:r w:rsidRPr="002B7EFB">
        <w:rPr>
          <w:rFonts w:ascii="Times New Roman" w:eastAsia="宋体" w:hAnsi="Times New Roman" w:cs="Times New Roman"/>
        </w:rPr>
        <w:t>版。</w:t>
      </w:r>
    </w:p>
    <w:p w14:paraId="5646DD00" w14:textId="0C11C5A3" w:rsidR="00E76E34" w:rsidRPr="002B7EFB" w:rsidRDefault="00E76E34" w:rsidP="00F27EA9">
      <w:pPr>
        <w:widowControl/>
        <w:spacing w:beforeLines="50" w:before="156" w:afterLines="50" w:after="156"/>
        <w:ind w:firstLineChars="200" w:firstLine="562"/>
        <w:jc w:val="left"/>
        <w:rPr>
          <w:rFonts w:ascii="Times New Roman" w:eastAsia="宋体" w:hAnsi="Times New Roman" w:cs="Times New Roman"/>
        </w:rPr>
      </w:pPr>
      <w:r w:rsidRPr="002B7EFB">
        <w:rPr>
          <w:rFonts w:ascii="Times New Roman" w:eastAsia="黑体" w:hAnsi="Times New Roman" w:cs="Times New Roman"/>
          <w:b/>
          <w:sz w:val="28"/>
          <w:szCs w:val="28"/>
        </w:rPr>
        <w:t>七、教学方法</w:t>
      </w:r>
    </w:p>
    <w:p w14:paraId="4B7E6D32" w14:textId="4F09EB5C" w:rsidR="00F27EA9" w:rsidRPr="002B7EFB" w:rsidRDefault="00D417A1" w:rsidP="00F27EA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2B7EFB">
        <w:rPr>
          <w:rFonts w:ascii="Times New Roman" w:eastAsia="宋体" w:hAnsi="Times New Roman" w:cs="Times New Roman"/>
        </w:rPr>
        <w:t>1</w:t>
      </w:r>
      <w:r w:rsidRPr="002B7EFB">
        <w:rPr>
          <w:rFonts w:ascii="Times New Roman" w:eastAsia="宋体" w:hAnsi="Times New Roman" w:cs="Times New Roman"/>
        </w:rPr>
        <w:t>．</w:t>
      </w:r>
      <w:r w:rsidR="00EE502E" w:rsidRPr="002B7EFB">
        <w:rPr>
          <w:rFonts w:ascii="Times New Roman" w:eastAsia="宋体" w:hAnsi="Times New Roman" w:cs="Times New Roman"/>
        </w:rPr>
        <w:t>讲授法</w:t>
      </w:r>
      <w:r w:rsidR="00F27EA9" w:rsidRPr="002B7EFB">
        <w:rPr>
          <w:rFonts w:ascii="Times New Roman" w:eastAsia="宋体" w:hAnsi="Times New Roman" w:cs="Times New Roman"/>
        </w:rPr>
        <w:t>。教师运用口头语言、幻灯向学生进行示范、呈现、讲解和分析放射</w:t>
      </w:r>
      <w:r w:rsidR="00402728">
        <w:rPr>
          <w:rFonts w:ascii="Times New Roman" w:eastAsia="宋体" w:hAnsi="Times New Roman" w:cs="Times New Roman" w:hint="eastAsia"/>
        </w:rPr>
        <w:t>医学专业劳动</w:t>
      </w:r>
      <w:r w:rsidR="00F27EA9" w:rsidRPr="002B7EFB">
        <w:rPr>
          <w:rFonts w:ascii="Times New Roman" w:eastAsia="宋体" w:hAnsi="Times New Roman" w:cs="Times New Roman"/>
        </w:rPr>
        <w:t>基本概念、基本理论</w:t>
      </w:r>
      <w:r w:rsidR="00371DF0">
        <w:rPr>
          <w:rFonts w:ascii="Times New Roman" w:eastAsia="宋体" w:hAnsi="Times New Roman" w:cs="Times New Roman" w:hint="eastAsia"/>
        </w:rPr>
        <w:t>、劳动观念、劳动特点、劳动事迹、法律法规、职业发展等方面</w:t>
      </w:r>
      <w:r w:rsidR="00F27EA9" w:rsidRPr="002B7EFB">
        <w:rPr>
          <w:rFonts w:ascii="Times New Roman" w:eastAsia="宋体" w:hAnsi="Times New Roman" w:cs="Times New Roman"/>
        </w:rPr>
        <w:t>。</w:t>
      </w:r>
    </w:p>
    <w:p w14:paraId="6CC45F1A" w14:textId="08F65450" w:rsidR="00D417A1" w:rsidRPr="002B7EFB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2B7EFB">
        <w:rPr>
          <w:rFonts w:ascii="Times New Roman" w:eastAsia="宋体" w:hAnsi="Times New Roman" w:cs="Times New Roman"/>
        </w:rPr>
        <w:t>2</w:t>
      </w:r>
      <w:r w:rsidR="00EE502E" w:rsidRPr="002B7EFB">
        <w:rPr>
          <w:rFonts w:ascii="Times New Roman" w:eastAsia="宋体" w:hAnsi="Times New Roman" w:cs="Times New Roman"/>
        </w:rPr>
        <w:t>．</w:t>
      </w:r>
      <w:r w:rsidR="0040272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演示法</w:t>
      </w:r>
      <w:r w:rsidR="00F27EA9" w:rsidRPr="002B7EFB">
        <w:rPr>
          <w:rFonts w:ascii="Times New Roman" w:eastAsia="宋体" w:hAnsi="Times New Roman" w:cs="Times New Roman"/>
        </w:rPr>
        <w:t>。教师</w:t>
      </w:r>
      <w:r w:rsidR="00371DF0">
        <w:rPr>
          <w:rFonts w:ascii="Times New Roman" w:eastAsia="宋体" w:hAnsi="Times New Roman" w:cs="Times New Roman" w:hint="eastAsia"/>
        </w:rPr>
        <w:t>向学生演示放射医学专业劳动技能、劳动过程、劳动安全、辐射防护方法、放射性废物处置等方面</w:t>
      </w:r>
      <w:r w:rsidR="00F27EA9" w:rsidRPr="002B7EFB">
        <w:rPr>
          <w:rFonts w:ascii="Times New Roman" w:eastAsia="宋体" w:hAnsi="Times New Roman" w:cs="Times New Roman"/>
        </w:rPr>
        <w:t>。</w:t>
      </w:r>
    </w:p>
    <w:p w14:paraId="44814B33" w14:textId="1A740ED6" w:rsidR="00D417A1" w:rsidRPr="002B7EFB" w:rsidRDefault="00022CBB" w:rsidP="00DD7B5F">
      <w:pPr>
        <w:widowControl/>
        <w:spacing w:beforeLines="50" w:before="156" w:afterLines="50" w:after="156"/>
        <w:jc w:val="left"/>
        <w:rPr>
          <w:rFonts w:ascii="Times New Roman" w:eastAsia="黑体" w:hAnsi="Times New Roman" w:cs="Times New Roman"/>
          <w:b/>
          <w:sz w:val="28"/>
          <w:szCs w:val="28"/>
        </w:rPr>
      </w:pPr>
      <w:r w:rsidRPr="002B7EFB">
        <w:rPr>
          <w:rFonts w:ascii="Times New Roman" w:eastAsia="宋体" w:hAnsi="Times New Roman" w:cs="Times New Roman"/>
        </w:rPr>
        <w:t xml:space="preserve">      </w:t>
      </w:r>
      <w:r w:rsidR="00D417A1" w:rsidRPr="002B7EFB">
        <w:rPr>
          <w:rFonts w:ascii="Times New Roman" w:eastAsia="黑体" w:hAnsi="Times New Roman" w:cs="Times New Roman"/>
          <w:b/>
          <w:sz w:val="28"/>
          <w:szCs w:val="28"/>
        </w:rPr>
        <w:t>八、考核方式及评定方法</w:t>
      </w:r>
    </w:p>
    <w:p w14:paraId="2F2ECCF4" w14:textId="24BEC349" w:rsidR="00D417A1" w:rsidRPr="002B7EFB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2B7EFB">
        <w:rPr>
          <w:rFonts w:ascii="Times New Roman" w:eastAsia="黑体" w:hAnsi="Times New Roman" w:cs="Times New Roman"/>
          <w:b/>
          <w:sz w:val="24"/>
          <w:szCs w:val="24"/>
        </w:rPr>
        <w:t>（一）</w:t>
      </w:r>
      <w:r w:rsidR="00D417A1" w:rsidRPr="002B7EFB">
        <w:rPr>
          <w:rFonts w:ascii="Times New Roman" w:eastAsia="黑体" w:hAnsi="Times New Roman" w:cs="Times New Roman"/>
          <w:b/>
          <w:sz w:val="24"/>
          <w:szCs w:val="24"/>
        </w:rPr>
        <w:t>课程考核与课程目标的对应关系</w:t>
      </w:r>
    </w:p>
    <w:p w14:paraId="317975EC" w14:textId="4556A003" w:rsidR="00D417A1" w:rsidRPr="002B7EFB" w:rsidRDefault="00022CBB" w:rsidP="00022CBB">
      <w:pPr>
        <w:widowControl/>
        <w:spacing w:beforeLines="50" w:before="156" w:afterLines="50" w:after="156"/>
        <w:jc w:val="center"/>
        <w:rPr>
          <w:rFonts w:ascii="Times New Roman" w:eastAsia="宋体" w:hAnsi="Times New Roman" w:cs="Times New Roman"/>
          <w:szCs w:val="21"/>
        </w:rPr>
      </w:pPr>
      <w:r w:rsidRPr="002B7EFB">
        <w:rPr>
          <w:rFonts w:ascii="Times New Roman" w:eastAsia="宋体" w:hAnsi="Times New Roman" w:cs="Times New Roman"/>
          <w:b/>
          <w:szCs w:val="21"/>
        </w:rPr>
        <w:t>表</w:t>
      </w:r>
      <w:r w:rsidRPr="002B7EFB">
        <w:rPr>
          <w:rFonts w:ascii="Times New Roman" w:eastAsia="宋体" w:hAnsi="Times New Roman" w:cs="Times New Roman"/>
          <w:b/>
          <w:szCs w:val="21"/>
        </w:rPr>
        <w:t>4</w:t>
      </w:r>
      <w:r w:rsidRPr="002B7EFB">
        <w:rPr>
          <w:rFonts w:ascii="Times New Roman" w:eastAsia="宋体" w:hAnsi="Times New Roman" w:cs="Times New Roman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:rsidRPr="002B7EFB" w14:paraId="45ACA9A5" w14:textId="77777777" w:rsidTr="00F27EA9">
        <w:trPr>
          <w:trHeight w:val="567"/>
          <w:jc w:val="center"/>
        </w:trPr>
        <w:tc>
          <w:tcPr>
            <w:tcW w:w="2847" w:type="dxa"/>
            <w:vAlign w:val="center"/>
          </w:tcPr>
          <w:p w14:paraId="1BADAAF0" w14:textId="77777777" w:rsidR="00D417A1" w:rsidRPr="002B7EFB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 w:rsidRPr="002B7EFB">
              <w:rPr>
                <w:rFonts w:ascii="Times New Roman" w:hAnsi="Times New Roman"/>
                <w:b/>
              </w:rPr>
              <w:lastRenderedPageBreak/>
              <w:t>课程目标</w:t>
            </w:r>
          </w:p>
        </w:tc>
        <w:tc>
          <w:tcPr>
            <w:tcW w:w="2849" w:type="dxa"/>
            <w:vAlign w:val="center"/>
          </w:tcPr>
          <w:p w14:paraId="7083889C" w14:textId="77777777" w:rsidR="00D417A1" w:rsidRPr="002B7EFB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 w:rsidRPr="002B7EFB">
              <w:rPr>
                <w:rFonts w:ascii="Times New Roman" w:hAnsi="Times New Roman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011CB732" w14:textId="77777777" w:rsidR="00D417A1" w:rsidRPr="002B7EFB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 w:rsidRPr="002B7EFB">
              <w:rPr>
                <w:rFonts w:ascii="Times New Roman" w:hAnsi="Times New Roman"/>
                <w:b/>
              </w:rPr>
              <w:t>考核方式</w:t>
            </w:r>
          </w:p>
        </w:tc>
      </w:tr>
      <w:tr w:rsidR="00D417A1" w:rsidRPr="002B7EFB" w14:paraId="2136DF1A" w14:textId="77777777" w:rsidTr="002D07FE">
        <w:trPr>
          <w:trHeight w:val="567"/>
          <w:jc w:val="center"/>
        </w:trPr>
        <w:tc>
          <w:tcPr>
            <w:tcW w:w="2847" w:type="dxa"/>
            <w:vAlign w:val="center"/>
          </w:tcPr>
          <w:p w14:paraId="0BF4E66D" w14:textId="77777777" w:rsidR="00D417A1" w:rsidRPr="002B7EFB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2B7EFB">
              <w:rPr>
                <w:rFonts w:ascii="Times New Roman" w:hAnsi="Times New Roman"/>
              </w:rPr>
              <w:t>课程目标</w:t>
            </w:r>
            <w:r w:rsidRPr="002B7EFB">
              <w:rPr>
                <w:rFonts w:ascii="Times New Roman" w:hAnsi="Times New Roman"/>
              </w:rPr>
              <w:t>1</w:t>
            </w:r>
          </w:p>
        </w:tc>
        <w:tc>
          <w:tcPr>
            <w:tcW w:w="2849" w:type="dxa"/>
          </w:tcPr>
          <w:p w14:paraId="4D38AD7A" w14:textId="55756CCF" w:rsidR="00D417A1" w:rsidRPr="009B45A8" w:rsidRDefault="009B45A8" w:rsidP="002D07FE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 w:rsidRPr="009B45A8">
              <w:rPr>
                <w:rFonts w:ascii="Times New Roman" w:hAnsi="Times New Roman" w:hint="eastAsia"/>
              </w:rPr>
              <w:t>深刻认识放射医学劳动模范精神，</w:t>
            </w:r>
            <w:r>
              <w:rPr>
                <w:rFonts w:ascii="Times New Roman" w:hAnsi="Times New Roman" w:hint="eastAsia"/>
              </w:rPr>
              <w:t>掌握</w:t>
            </w:r>
            <w:r w:rsidRPr="009B45A8">
              <w:rPr>
                <w:rFonts w:ascii="Times New Roman" w:hAnsi="Times New Roman" w:hint="eastAsia"/>
              </w:rPr>
              <w:t>放射医学科学研究劳动理论，</w:t>
            </w:r>
            <w:r>
              <w:rPr>
                <w:rFonts w:ascii="Times New Roman" w:hAnsi="Times New Roman" w:hint="eastAsia"/>
              </w:rPr>
              <w:t>熟悉</w:t>
            </w:r>
            <w:r w:rsidRPr="009B45A8">
              <w:rPr>
                <w:rFonts w:ascii="Times New Roman" w:hAnsi="Times New Roman" w:hint="eastAsia"/>
              </w:rPr>
              <w:t>我国核武器与核能发展历程，放射性的利用以及放射性污染控制理论与实践</w:t>
            </w:r>
          </w:p>
        </w:tc>
        <w:tc>
          <w:tcPr>
            <w:tcW w:w="2849" w:type="dxa"/>
          </w:tcPr>
          <w:p w14:paraId="1263FEE9" w14:textId="6FE36344" w:rsidR="00D417A1" w:rsidRPr="002B7EFB" w:rsidRDefault="009B45A8" w:rsidP="002D07FE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撰写书面报告</w:t>
            </w:r>
          </w:p>
        </w:tc>
      </w:tr>
      <w:tr w:rsidR="00D417A1" w:rsidRPr="002B7EFB" w14:paraId="1334A749" w14:textId="77777777" w:rsidTr="002D07FE">
        <w:trPr>
          <w:trHeight w:val="567"/>
          <w:jc w:val="center"/>
        </w:trPr>
        <w:tc>
          <w:tcPr>
            <w:tcW w:w="2847" w:type="dxa"/>
            <w:vAlign w:val="center"/>
          </w:tcPr>
          <w:p w14:paraId="5119B399" w14:textId="77777777" w:rsidR="00D417A1" w:rsidRPr="002B7EFB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2B7EFB">
              <w:rPr>
                <w:rFonts w:ascii="Times New Roman" w:hAnsi="Times New Roman"/>
              </w:rPr>
              <w:t>课程目标</w:t>
            </w:r>
            <w:r w:rsidRPr="002B7EFB">
              <w:rPr>
                <w:rFonts w:ascii="Times New Roman" w:hAnsi="Times New Roman"/>
              </w:rPr>
              <w:t>2</w:t>
            </w:r>
          </w:p>
        </w:tc>
        <w:tc>
          <w:tcPr>
            <w:tcW w:w="2849" w:type="dxa"/>
          </w:tcPr>
          <w:p w14:paraId="620BD58A" w14:textId="5364353F" w:rsidR="00D417A1" w:rsidRPr="009B45A8" w:rsidRDefault="009B45A8" w:rsidP="002D07FE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肿瘤放射治疗、核医学、医学物理三个方向的劳动特点、</w:t>
            </w:r>
            <w:r w:rsidR="00500145">
              <w:rPr>
                <w:rFonts w:ascii="Times New Roman" w:hAnsi="Times New Roman" w:hint="eastAsia"/>
              </w:rPr>
              <w:t>电离辐射探测与防护、劳动安全与保障</w:t>
            </w:r>
          </w:p>
        </w:tc>
        <w:tc>
          <w:tcPr>
            <w:tcW w:w="2849" w:type="dxa"/>
          </w:tcPr>
          <w:p w14:paraId="7B0BEA9E" w14:textId="5CBB8D40" w:rsidR="00D417A1" w:rsidRPr="002B7EFB" w:rsidRDefault="009B45A8" w:rsidP="002D07FE">
            <w:pPr>
              <w:pStyle w:val="a3"/>
              <w:spacing w:beforeLines="50" w:before="156" w:afterLines="50" w:after="15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</w:rPr>
              <w:t>撰写书面报告</w:t>
            </w:r>
          </w:p>
        </w:tc>
      </w:tr>
    </w:tbl>
    <w:p w14:paraId="53EEB9F8" w14:textId="0120E5ED" w:rsidR="00DD7B5F" w:rsidRPr="002B7EFB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2B7EFB">
        <w:rPr>
          <w:rFonts w:ascii="Times New Roman" w:eastAsia="黑体" w:hAnsi="Times New Roman" w:cs="Times New Roman"/>
          <w:b/>
          <w:sz w:val="24"/>
          <w:szCs w:val="24"/>
        </w:rPr>
        <w:t>（二）</w:t>
      </w:r>
      <w:r w:rsidR="00D02F99" w:rsidRPr="002B7EFB">
        <w:rPr>
          <w:rFonts w:ascii="Times New Roman" w:eastAsia="黑体" w:hAnsi="Times New Roman" w:cs="Times New Roman"/>
          <w:b/>
          <w:sz w:val="24"/>
          <w:szCs w:val="24"/>
        </w:rPr>
        <w:t>评</w:t>
      </w:r>
      <w:r w:rsidR="00B03909" w:rsidRPr="002B7EFB">
        <w:rPr>
          <w:rFonts w:ascii="Times New Roman" w:eastAsia="黑体" w:hAnsi="Times New Roman" w:cs="Times New Roman"/>
          <w:b/>
          <w:sz w:val="24"/>
          <w:szCs w:val="24"/>
        </w:rPr>
        <w:t>定方法</w:t>
      </w:r>
    </w:p>
    <w:p w14:paraId="08615137" w14:textId="78248DD0" w:rsidR="00C54636" w:rsidRPr="002B7EFB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Times New Roman" w:eastAsia="宋体" w:hAnsi="Times New Roman" w:cs="Times New Roman"/>
          <w:b/>
        </w:rPr>
      </w:pPr>
      <w:r w:rsidRPr="002B7EFB">
        <w:rPr>
          <w:rFonts w:ascii="Times New Roman" w:eastAsia="宋体" w:hAnsi="Times New Roman" w:cs="Times New Roman"/>
          <w:b/>
        </w:rPr>
        <w:t>1</w:t>
      </w:r>
      <w:r w:rsidRPr="002B7EFB">
        <w:rPr>
          <w:rFonts w:ascii="Times New Roman" w:eastAsia="宋体" w:hAnsi="Times New Roman" w:cs="Times New Roman"/>
          <w:b/>
        </w:rPr>
        <w:t>．</w:t>
      </w:r>
      <w:r w:rsidR="00C54636" w:rsidRPr="002B7EFB">
        <w:rPr>
          <w:rFonts w:ascii="Times New Roman" w:eastAsia="宋体" w:hAnsi="Times New Roman" w:cs="Times New Roman"/>
          <w:b/>
        </w:rPr>
        <w:t>评定方法</w:t>
      </w:r>
    </w:p>
    <w:p w14:paraId="2D6156E8" w14:textId="73C72C5E" w:rsidR="00F27EA9" w:rsidRPr="002B7EFB" w:rsidRDefault="00500145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="Times New Roman" w:eastAsia="宋体" w:hAnsi="Times New Roman" w:cs="Times New Roman" w:hint="eastAsia"/>
          <w:szCs w:val="21"/>
        </w:rPr>
        <w:t>个学期，每个学期一份书面报告，占</w:t>
      </w:r>
      <w:r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="Times New Roman" w:eastAsia="宋体" w:hAnsi="Times New Roman" w:cs="Times New Roman"/>
          <w:szCs w:val="21"/>
        </w:rPr>
        <w:t>0</w:t>
      </w:r>
      <w:r>
        <w:rPr>
          <w:rFonts w:ascii="Times New Roman" w:eastAsia="宋体" w:hAnsi="Times New Roman" w:cs="Times New Roman" w:hint="eastAsia"/>
          <w:szCs w:val="21"/>
        </w:rPr>
        <w:t>%</w:t>
      </w:r>
      <w:r>
        <w:rPr>
          <w:rFonts w:ascii="Times New Roman" w:eastAsia="宋体" w:hAnsi="Times New Roman" w:cs="Times New Roman" w:hint="eastAsia"/>
          <w:szCs w:val="21"/>
        </w:rPr>
        <w:t>，</w:t>
      </w: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周实践，占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0</w:t>
      </w:r>
      <w:r>
        <w:rPr>
          <w:rFonts w:ascii="Times New Roman" w:eastAsia="宋体" w:hAnsi="Times New Roman" w:cs="Times New Roman" w:hint="eastAsia"/>
          <w:szCs w:val="21"/>
        </w:rPr>
        <w:t>%</w:t>
      </w:r>
      <w:r w:rsidR="00F27EA9" w:rsidRPr="002B7EFB">
        <w:rPr>
          <w:rFonts w:ascii="Times New Roman" w:eastAsia="宋体" w:hAnsi="Times New Roman" w:cs="Times New Roman"/>
          <w:szCs w:val="21"/>
        </w:rPr>
        <w:t>。</w:t>
      </w:r>
    </w:p>
    <w:p w14:paraId="67A1B819" w14:textId="31694E10" w:rsidR="00B03909" w:rsidRPr="002B7EFB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Times New Roman" w:eastAsia="宋体" w:hAnsi="Times New Roman" w:cs="Times New Roman"/>
        </w:rPr>
      </w:pPr>
      <w:r w:rsidRPr="002B7EFB">
        <w:rPr>
          <w:rFonts w:ascii="Times New Roman" w:eastAsia="宋体" w:hAnsi="Times New Roman" w:cs="Times New Roman"/>
          <w:b/>
        </w:rPr>
        <w:t>2</w:t>
      </w:r>
      <w:r w:rsidRPr="002B7EFB">
        <w:rPr>
          <w:rFonts w:ascii="Times New Roman" w:eastAsia="宋体" w:hAnsi="Times New Roman" w:cs="Times New Roman"/>
          <w:b/>
        </w:rPr>
        <w:t>．</w:t>
      </w:r>
      <w:r w:rsidR="00285327" w:rsidRPr="002B7EFB">
        <w:rPr>
          <w:rFonts w:ascii="Times New Roman" w:eastAsia="宋体" w:hAnsi="Times New Roman" w:cs="Times New Roman"/>
          <w:b/>
        </w:rPr>
        <w:t>课程目标的</w:t>
      </w:r>
      <w:proofErr w:type="gramStart"/>
      <w:r w:rsidR="00285327" w:rsidRPr="002B7EFB">
        <w:rPr>
          <w:rFonts w:ascii="Times New Roman" w:eastAsia="宋体" w:hAnsi="Times New Roman" w:cs="Times New Roman"/>
          <w:b/>
        </w:rPr>
        <w:t>考核占</w:t>
      </w:r>
      <w:proofErr w:type="gramEnd"/>
      <w:r w:rsidR="00285327" w:rsidRPr="002B7EFB">
        <w:rPr>
          <w:rFonts w:ascii="Times New Roman" w:eastAsia="宋体" w:hAnsi="Times New Roman" w:cs="Times New Roman"/>
          <w:b/>
        </w:rPr>
        <w:t>比与达成度分析</w:t>
      </w:r>
      <w:r w:rsidRPr="002B7EFB">
        <w:rPr>
          <w:rFonts w:ascii="Times New Roman" w:eastAsia="宋体" w:hAnsi="Times New Roman" w:cs="Times New Roman"/>
          <w:b/>
        </w:rPr>
        <w:t xml:space="preserve"> </w:t>
      </w:r>
    </w:p>
    <w:p w14:paraId="422091F7" w14:textId="2FE48B9D" w:rsidR="00D504B7" w:rsidRPr="002B7EFB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Times New Roman" w:eastAsia="宋体" w:hAnsi="Times New Roman" w:cs="Times New Roman"/>
          <w:b/>
        </w:rPr>
      </w:pPr>
      <w:r w:rsidRPr="002B7EFB">
        <w:rPr>
          <w:rFonts w:ascii="Times New Roman" w:eastAsia="宋体" w:hAnsi="Times New Roman" w:cs="Times New Roman"/>
          <w:b/>
        </w:rPr>
        <w:t>表</w:t>
      </w:r>
      <w:r w:rsidRPr="002B7EFB">
        <w:rPr>
          <w:rFonts w:ascii="Times New Roman" w:eastAsia="宋体" w:hAnsi="Times New Roman" w:cs="Times New Roman"/>
          <w:b/>
        </w:rPr>
        <w:t>5</w:t>
      </w:r>
      <w:r w:rsidRPr="002B7EFB">
        <w:rPr>
          <w:rFonts w:ascii="Times New Roman" w:eastAsia="宋体" w:hAnsi="Times New Roman" w:cs="Times New Roman"/>
          <w:b/>
        </w:rPr>
        <w:t>：课程目标的</w:t>
      </w:r>
      <w:proofErr w:type="gramStart"/>
      <w:r w:rsidRPr="002B7EFB">
        <w:rPr>
          <w:rFonts w:ascii="Times New Roman" w:eastAsia="宋体" w:hAnsi="Times New Roman" w:cs="Times New Roman"/>
          <w:b/>
        </w:rPr>
        <w:t>考核占</w:t>
      </w:r>
      <w:proofErr w:type="gramEnd"/>
      <w:r w:rsidRPr="002B7EFB">
        <w:rPr>
          <w:rFonts w:ascii="Times New Roman" w:eastAsia="宋体" w:hAnsi="Times New Roman" w:cs="Times New Roman"/>
          <w:b/>
        </w:rPr>
        <w:t>比与达成</w:t>
      </w:r>
      <w:proofErr w:type="gramStart"/>
      <w:r w:rsidRPr="002B7EFB">
        <w:rPr>
          <w:rFonts w:ascii="Times New Roman" w:eastAsia="宋体" w:hAnsi="Times New Roman" w:cs="Times New Roman"/>
          <w:b/>
        </w:rPr>
        <w:t>度分析</w:t>
      </w:r>
      <w:proofErr w:type="gramEnd"/>
      <w:r w:rsidRPr="002B7EFB">
        <w:rPr>
          <w:rFonts w:ascii="Times New Roman" w:eastAsia="宋体" w:hAnsi="Times New Roman" w:cs="Times New Roman"/>
          <w:b/>
        </w:rPr>
        <w:t>表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75"/>
        <w:gridCol w:w="717"/>
        <w:gridCol w:w="2827"/>
      </w:tblGrid>
      <w:tr w:rsidR="0087676F" w:rsidRPr="002B7EFB" w14:paraId="66B4D697" w14:textId="77777777" w:rsidTr="0087676F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68C865F" w14:textId="77777777" w:rsidR="0087676F" w:rsidRPr="002B7EFB" w:rsidRDefault="0087676F" w:rsidP="00DD7B5F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       </w:t>
            </w:r>
            <w:proofErr w:type="gramStart"/>
            <w:r w:rsidRPr="002B7EFB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考核占</w:t>
            </w:r>
            <w:proofErr w:type="gramEnd"/>
            <w:r w:rsidRPr="002B7EFB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比</w:t>
            </w:r>
          </w:p>
          <w:p w14:paraId="080BDBF5" w14:textId="77777777" w:rsidR="0087676F" w:rsidRPr="002B7EFB" w:rsidRDefault="0087676F" w:rsidP="00DD7B5F">
            <w:pPr>
              <w:spacing w:beforeLines="50" w:before="156" w:afterLines="50" w:after="156"/>
              <w:ind w:firstLineChars="50" w:firstLine="105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01F9C7" w14:textId="2552485C" w:rsidR="0087676F" w:rsidRPr="002B7EFB" w:rsidRDefault="0087676F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书面报告</w:t>
            </w:r>
          </w:p>
        </w:tc>
        <w:tc>
          <w:tcPr>
            <w:tcW w:w="717" w:type="dxa"/>
            <w:vAlign w:val="center"/>
          </w:tcPr>
          <w:p w14:paraId="53C52159" w14:textId="16BD1B4E" w:rsidR="0087676F" w:rsidRPr="002B7EFB" w:rsidRDefault="0087676F" w:rsidP="0077171D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实践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44B173D0" w14:textId="77777777" w:rsidR="0087676F" w:rsidRPr="002B7EFB" w:rsidRDefault="0087676F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总评达成度</w:t>
            </w:r>
          </w:p>
        </w:tc>
      </w:tr>
      <w:tr w:rsidR="0087676F" w:rsidRPr="002B7EFB" w14:paraId="4217C34F" w14:textId="77777777" w:rsidTr="0087676F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2994B80" w14:textId="77777777" w:rsidR="0087676F" w:rsidRPr="002B7EFB" w:rsidRDefault="0087676F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 w:rsidRPr="002B7EFB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F255E1" w14:textId="56BC115E" w:rsidR="0087676F" w:rsidRPr="002B7EFB" w:rsidRDefault="0087676F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8</w:t>
            </w:r>
            <w:r w:rsidRPr="002B7EFB">
              <w:rPr>
                <w:rFonts w:ascii="Times New Roman" w:eastAsia="宋体" w:hAnsi="Times New Roman" w:cs="Times New Roman"/>
                <w:kern w:val="0"/>
                <w:szCs w:val="21"/>
              </w:rPr>
              <w:t>0%</w:t>
            </w:r>
          </w:p>
        </w:tc>
        <w:tc>
          <w:tcPr>
            <w:tcW w:w="717" w:type="dxa"/>
          </w:tcPr>
          <w:p w14:paraId="47A0C2B6" w14:textId="16EACDB8" w:rsidR="0087676F" w:rsidRPr="002B7EFB" w:rsidRDefault="0087676F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 w:rsidRPr="002B7EFB">
              <w:rPr>
                <w:rFonts w:ascii="Times New Roman" w:eastAsia="宋体" w:hAnsi="Times New Roman" w:cs="Times New Roman"/>
                <w:kern w:val="0"/>
                <w:szCs w:val="21"/>
              </w:rPr>
              <w:t>0%</w:t>
            </w:r>
          </w:p>
        </w:tc>
        <w:tc>
          <w:tcPr>
            <w:tcW w:w="2827" w:type="dxa"/>
            <w:vMerge w:val="restart"/>
            <w:shd w:val="clear" w:color="auto" w:fill="auto"/>
            <w:vAlign w:val="center"/>
          </w:tcPr>
          <w:p w14:paraId="442E5FA3" w14:textId="146AF284" w:rsidR="0087676F" w:rsidRPr="002B7EFB" w:rsidRDefault="0087676F" w:rsidP="00DD7B5F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kern w:val="0"/>
                <w:szCs w:val="21"/>
              </w:rPr>
              <w:t>总体达成度</w:t>
            </w:r>
            <w:r w:rsidRPr="002B7EFB">
              <w:rPr>
                <w:rFonts w:ascii="Times New Roman" w:eastAsia="宋体" w:hAnsi="Times New Roman" w:cs="Times New Roman"/>
                <w:kern w:val="0"/>
                <w:szCs w:val="21"/>
              </w:rPr>
              <w:t>={0.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8</w:t>
            </w:r>
            <w:r w:rsidRPr="002B7EFB">
              <w:rPr>
                <w:rFonts w:ascii="Times New Roman" w:eastAsia="宋体" w:hAnsi="Times New Roman" w:cs="Times New Roman"/>
                <w:kern w:val="0"/>
                <w:szCs w:val="21"/>
              </w:rPr>
              <w:t>ｘ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书面报告成绩</w:t>
            </w:r>
            <w:r w:rsidRPr="002B7EFB">
              <w:rPr>
                <w:rFonts w:ascii="Times New Roman" w:eastAsia="宋体" w:hAnsi="Times New Roman" w:cs="Times New Roman"/>
                <w:kern w:val="0"/>
                <w:szCs w:val="21"/>
              </w:rPr>
              <w:t>+0.2</w:t>
            </w:r>
            <w:r w:rsidRPr="002B7EFB">
              <w:rPr>
                <w:rFonts w:ascii="Times New Roman" w:eastAsia="宋体" w:hAnsi="Times New Roman" w:cs="Times New Roman"/>
                <w:kern w:val="0"/>
                <w:szCs w:val="21"/>
              </w:rPr>
              <w:t>ｘ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实践</w:t>
            </w:r>
            <w:r w:rsidRPr="002B7EFB">
              <w:rPr>
                <w:rFonts w:ascii="Times New Roman" w:eastAsia="宋体" w:hAnsi="Times New Roman" w:cs="Times New Roman"/>
                <w:kern w:val="0"/>
                <w:szCs w:val="21"/>
              </w:rPr>
              <w:t>成绩</w:t>
            </w:r>
            <w:r w:rsidRPr="002B7EFB">
              <w:rPr>
                <w:rFonts w:ascii="Times New Roman" w:eastAsia="宋体" w:hAnsi="Times New Roman" w:cs="Times New Roman"/>
                <w:kern w:val="0"/>
                <w:szCs w:val="21"/>
              </w:rPr>
              <w:t>}/</w:t>
            </w:r>
            <w:r w:rsidRPr="002B7EFB">
              <w:rPr>
                <w:rFonts w:ascii="Times New Roman" w:eastAsia="宋体" w:hAnsi="Times New Roman" w:cs="Times New Roman"/>
                <w:kern w:val="0"/>
                <w:szCs w:val="21"/>
              </w:rPr>
              <w:t>总分。</w:t>
            </w:r>
          </w:p>
        </w:tc>
      </w:tr>
      <w:tr w:rsidR="0087676F" w:rsidRPr="002B7EFB" w14:paraId="504B95B6" w14:textId="77777777" w:rsidTr="0087676F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4AC9866" w14:textId="77777777" w:rsidR="0087676F" w:rsidRPr="002B7EFB" w:rsidRDefault="0087676F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 w:rsidRPr="002B7EFB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C5F4DB6" w14:textId="40B81D18" w:rsidR="0087676F" w:rsidRPr="002B7EFB" w:rsidRDefault="0087676F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8</w:t>
            </w:r>
            <w:r w:rsidRPr="002B7EFB">
              <w:rPr>
                <w:rFonts w:ascii="Times New Roman" w:eastAsia="宋体" w:hAnsi="Times New Roman" w:cs="Times New Roman"/>
                <w:kern w:val="0"/>
                <w:szCs w:val="21"/>
              </w:rPr>
              <w:t>0%</w:t>
            </w:r>
          </w:p>
        </w:tc>
        <w:tc>
          <w:tcPr>
            <w:tcW w:w="717" w:type="dxa"/>
            <w:vAlign w:val="center"/>
          </w:tcPr>
          <w:p w14:paraId="1A6EDF8C" w14:textId="4391DC84" w:rsidR="0087676F" w:rsidRPr="002B7EFB" w:rsidRDefault="0087676F" w:rsidP="0077171D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 w:rsidRPr="002B7EFB">
              <w:rPr>
                <w:rFonts w:ascii="Times New Roman" w:eastAsia="宋体" w:hAnsi="Times New Roman" w:cs="Times New Roman"/>
                <w:kern w:val="0"/>
                <w:szCs w:val="21"/>
              </w:rPr>
              <w:t>0%</w:t>
            </w:r>
          </w:p>
        </w:tc>
        <w:tc>
          <w:tcPr>
            <w:tcW w:w="2827" w:type="dxa"/>
            <w:vMerge/>
            <w:shd w:val="clear" w:color="auto" w:fill="auto"/>
            <w:vAlign w:val="center"/>
          </w:tcPr>
          <w:p w14:paraId="7554C662" w14:textId="77777777" w:rsidR="0087676F" w:rsidRPr="002B7EFB" w:rsidRDefault="0087676F" w:rsidP="00DD7B5F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</w:tbl>
    <w:p w14:paraId="135321ED" w14:textId="6DCCCAAB" w:rsidR="00285327" w:rsidRPr="002B7EFB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2B7EFB">
        <w:rPr>
          <w:rFonts w:ascii="Times New Roman" w:eastAsia="黑体" w:hAnsi="Times New Roman" w:cs="Times New Roman"/>
          <w:b/>
          <w:sz w:val="24"/>
          <w:szCs w:val="24"/>
        </w:rPr>
        <w:t>（三）</w:t>
      </w:r>
      <w:r w:rsidR="00F56396" w:rsidRPr="002B7EFB">
        <w:rPr>
          <w:rFonts w:ascii="Times New Roman" w:eastAsia="黑体" w:hAnsi="Times New Roman" w:cs="Times New Roman"/>
          <w:b/>
          <w:sz w:val="24"/>
          <w:szCs w:val="24"/>
        </w:rPr>
        <w:t>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B7EFB" w14:paraId="54EF96AC" w14:textId="77777777" w:rsidTr="00362375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92D4D" w14:textId="77777777" w:rsidR="00DE7849" w:rsidRPr="002B7EFB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</w:t>
            </w:r>
          </w:p>
          <w:p w14:paraId="4D5BE99E" w14:textId="77777777" w:rsidR="00DE7849" w:rsidRPr="002B7EFB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E3BF9" w14:textId="77777777" w:rsidR="00DE7849" w:rsidRPr="002B7EFB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  <w:szCs w:val="21"/>
              </w:rPr>
              <w:t>评分标准</w:t>
            </w:r>
          </w:p>
        </w:tc>
      </w:tr>
      <w:tr w:rsidR="00DE7849" w:rsidRPr="002B7EFB" w14:paraId="50C19055" w14:textId="77777777" w:rsidTr="00362375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42ED0" w14:textId="77777777" w:rsidR="00DE7849" w:rsidRPr="002B7EFB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8B60" w14:textId="77777777" w:rsidR="00DE7849" w:rsidRPr="002B7EFB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A2FD" w14:textId="77777777" w:rsidR="00DE7849" w:rsidRPr="002B7EFB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97D4" w14:textId="77777777" w:rsidR="00DE7849" w:rsidRPr="002B7EFB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8AA4" w14:textId="77777777" w:rsidR="00DE7849" w:rsidRPr="002B7EFB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7B44" w14:textId="77777777" w:rsidR="00DE7849" w:rsidRPr="002B7EFB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  <w:szCs w:val="21"/>
              </w:rPr>
              <w:t>＜</w:t>
            </w:r>
            <w:r w:rsidRPr="002B7EFB">
              <w:rPr>
                <w:rFonts w:ascii="Times New Roman" w:eastAsia="宋体" w:hAnsi="Times New Roman" w:cs="Times New Roman"/>
                <w:b/>
                <w:bCs/>
                <w:szCs w:val="21"/>
              </w:rPr>
              <w:t>60</w:t>
            </w:r>
          </w:p>
        </w:tc>
      </w:tr>
      <w:tr w:rsidR="00DE7849" w:rsidRPr="002B7EFB" w14:paraId="0D816783" w14:textId="77777777" w:rsidTr="00362375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AE24C" w14:textId="77777777" w:rsidR="00DE7849" w:rsidRPr="002B7EFB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5A24" w14:textId="77777777" w:rsidR="00DE7849" w:rsidRPr="002B7EFB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23CC" w14:textId="77777777" w:rsidR="00DE7849" w:rsidRPr="002B7EFB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0161" w14:textId="77777777" w:rsidR="00DE7849" w:rsidRPr="002B7EFB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CFE3" w14:textId="77777777" w:rsidR="00DE7849" w:rsidRPr="002B7EFB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15A7" w14:textId="77777777" w:rsidR="00DE7849" w:rsidRPr="002B7EFB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  <w:szCs w:val="21"/>
              </w:rPr>
              <w:t>不合格</w:t>
            </w:r>
          </w:p>
        </w:tc>
      </w:tr>
      <w:tr w:rsidR="00DE7849" w:rsidRPr="002B7EFB" w14:paraId="414786C1" w14:textId="77777777" w:rsidTr="00362375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B6C6" w14:textId="77777777" w:rsidR="00DE7849" w:rsidRPr="002B7EFB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ADE2" w14:textId="77777777" w:rsidR="00DE7849" w:rsidRPr="002B7EFB" w:rsidRDefault="00DE7849" w:rsidP="00DE7849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9CC8" w14:textId="77777777" w:rsidR="00DE7849" w:rsidRPr="002B7EFB" w:rsidRDefault="00DE7849" w:rsidP="00DE7849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6AC9" w14:textId="77777777" w:rsidR="00DE7849" w:rsidRPr="002B7EFB" w:rsidRDefault="00DE7849" w:rsidP="00DE7849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A1D2" w14:textId="77777777" w:rsidR="00DE7849" w:rsidRPr="002B7EFB" w:rsidRDefault="00DE7849" w:rsidP="00DE7849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D858" w14:textId="77777777" w:rsidR="00DE7849" w:rsidRPr="002B7EFB" w:rsidRDefault="00DE7849" w:rsidP="00DE7849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  <w:szCs w:val="21"/>
              </w:rPr>
              <w:t>F</w:t>
            </w:r>
          </w:p>
        </w:tc>
      </w:tr>
      <w:tr w:rsidR="00DE7849" w:rsidRPr="002B7EFB" w14:paraId="0220FB11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6B55" w14:textId="77777777" w:rsidR="00DE7849" w:rsidRPr="002B7EFB" w:rsidRDefault="00DE7849" w:rsidP="00DE7849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</w:t>
            </w:r>
          </w:p>
          <w:p w14:paraId="34679830" w14:textId="77777777" w:rsidR="00DE7849" w:rsidRPr="002B7EFB" w:rsidRDefault="00DE7849" w:rsidP="00DE7849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目标</w:t>
            </w:r>
            <w:r w:rsidRPr="002B7EFB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2A1B" w14:textId="0101FB0D" w:rsidR="00DF40AE" w:rsidRPr="002B7EFB" w:rsidRDefault="00381057" w:rsidP="00381057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能够树立</w:t>
            </w:r>
            <w:r w:rsidRPr="005A1BAD">
              <w:rPr>
                <w:rFonts w:ascii="Times New Roman" w:eastAsia="宋体" w:hAnsi="Times New Roman" w:cs="Times New Roman"/>
              </w:rPr>
              <w:t>马克思主义劳动观的立场、观点和方法</w:t>
            </w:r>
            <w:r>
              <w:rPr>
                <w:rFonts w:ascii="Times New Roman" w:eastAsia="宋体" w:hAnsi="Times New Roman" w:cs="Times New Roman" w:hint="eastAsia"/>
              </w:rPr>
              <w:t>，主动向“两弹一星”劳动</w:t>
            </w:r>
            <w:r>
              <w:rPr>
                <w:rFonts w:ascii="Times New Roman" w:eastAsia="宋体" w:hAnsi="Times New Roman" w:cs="Times New Roman" w:hint="eastAsia"/>
              </w:rPr>
              <w:lastRenderedPageBreak/>
              <w:t>模范学习，掌握放射医学的劳动特点、安全防护，熟悉放射医学不同劳动方向的分工合作，熟悉放射医学基础科研与实际应用的关系。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F7EA" w14:textId="6217FA03" w:rsidR="00DE7849" w:rsidRPr="002B7EFB" w:rsidRDefault="00381057" w:rsidP="00DE7849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</w:rPr>
              <w:lastRenderedPageBreak/>
              <w:t>能够树立</w:t>
            </w:r>
            <w:r w:rsidRPr="005A1BAD">
              <w:rPr>
                <w:rFonts w:ascii="Times New Roman" w:eastAsia="宋体" w:hAnsi="Times New Roman" w:cs="Times New Roman"/>
              </w:rPr>
              <w:t>马克思主义劳动观的立场、观点和方法</w:t>
            </w:r>
            <w:r>
              <w:rPr>
                <w:rFonts w:ascii="Times New Roman" w:eastAsia="宋体" w:hAnsi="Times New Roman" w:cs="Times New Roman" w:hint="eastAsia"/>
              </w:rPr>
              <w:t>，自觉向“两弹一星”劳动</w:t>
            </w:r>
            <w:r>
              <w:rPr>
                <w:rFonts w:ascii="Times New Roman" w:eastAsia="宋体" w:hAnsi="Times New Roman" w:cs="Times New Roman" w:hint="eastAsia"/>
              </w:rPr>
              <w:lastRenderedPageBreak/>
              <w:t>模范学习，熟悉放射医学的劳动特点、安全防护，熟悉放射医学不同劳动方向的分工合作，熟悉放射医学基础科研与实际应用的关系。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CF5C" w14:textId="6C86F3AD" w:rsidR="00DE7849" w:rsidRPr="002B7EFB" w:rsidRDefault="00381057" w:rsidP="00DE7849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</w:rPr>
              <w:lastRenderedPageBreak/>
              <w:t>了解</w:t>
            </w:r>
            <w:r w:rsidRPr="005A1BAD">
              <w:rPr>
                <w:rFonts w:ascii="Times New Roman" w:eastAsia="宋体" w:hAnsi="Times New Roman" w:cs="Times New Roman"/>
              </w:rPr>
              <w:t>马克思主义劳动观的立场、观点和方法</w:t>
            </w:r>
            <w:r>
              <w:rPr>
                <w:rFonts w:ascii="Times New Roman" w:eastAsia="宋体" w:hAnsi="Times New Roman" w:cs="Times New Roman" w:hint="eastAsia"/>
              </w:rPr>
              <w:t>，能够向“两弹一星”劳动</w:t>
            </w:r>
            <w:r>
              <w:rPr>
                <w:rFonts w:ascii="Times New Roman" w:eastAsia="宋体" w:hAnsi="Times New Roman" w:cs="Times New Roman" w:hint="eastAsia"/>
              </w:rPr>
              <w:lastRenderedPageBreak/>
              <w:t>模范学习，熟悉放射医学的劳动特点、安全防护，了解放射医学不同劳动方向的分工合作，了解放射医学基础科研与实际应用的关系。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BFEF" w14:textId="03CEB617" w:rsidR="00DE7849" w:rsidRPr="002B7EFB" w:rsidRDefault="00381057" w:rsidP="00DE7849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</w:rPr>
              <w:lastRenderedPageBreak/>
              <w:t>了解</w:t>
            </w:r>
            <w:r w:rsidRPr="005A1BAD">
              <w:rPr>
                <w:rFonts w:ascii="Times New Roman" w:eastAsia="宋体" w:hAnsi="Times New Roman" w:cs="Times New Roman"/>
              </w:rPr>
              <w:t>马克思主义劳动观的立场、观点和方法</w:t>
            </w:r>
            <w:r>
              <w:rPr>
                <w:rFonts w:ascii="Times New Roman" w:eastAsia="宋体" w:hAnsi="Times New Roman" w:cs="Times New Roman" w:hint="eastAsia"/>
              </w:rPr>
              <w:t>，熟悉放射医学的劳</w:t>
            </w:r>
            <w:r>
              <w:rPr>
                <w:rFonts w:ascii="Times New Roman" w:eastAsia="宋体" w:hAnsi="Times New Roman" w:cs="Times New Roman" w:hint="eastAsia"/>
              </w:rPr>
              <w:lastRenderedPageBreak/>
              <w:t>动特点、安全防护，了解放射医学不同劳动方向的分工合作，了解放射医学基础科研与实际应用的关系。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008D" w14:textId="510D2DB7" w:rsidR="00DE7849" w:rsidRPr="002B7EFB" w:rsidRDefault="00381057" w:rsidP="00DE7849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</w:rPr>
              <w:lastRenderedPageBreak/>
              <w:t>未能树立</w:t>
            </w:r>
            <w:r w:rsidRPr="005A1BAD">
              <w:rPr>
                <w:rFonts w:ascii="Times New Roman" w:eastAsia="宋体" w:hAnsi="Times New Roman" w:cs="Times New Roman"/>
              </w:rPr>
              <w:t>马克思主义劳动观的立场、观点和方法</w:t>
            </w:r>
            <w:r>
              <w:rPr>
                <w:rFonts w:ascii="Times New Roman" w:eastAsia="宋体" w:hAnsi="Times New Roman" w:cs="Times New Roman" w:hint="eastAsia"/>
              </w:rPr>
              <w:t>，不熟悉放射医学</w:t>
            </w:r>
            <w:r>
              <w:rPr>
                <w:rFonts w:ascii="Times New Roman" w:eastAsia="宋体" w:hAnsi="Times New Roman" w:cs="Times New Roman" w:hint="eastAsia"/>
              </w:rPr>
              <w:lastRenderedPageBreak/>
              <w:t>的劳动特点、安全防护、分工合作。</w:t>
            </w:r>
          </w:p>
        </w:tc>
      </w:tr>
      <w:tr w:rsidR="00DE7849" w:rsidRPr="002B7EFB" w14:paraId="2A714899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667C" w14:textId="77777777" w:rsidR="00DE7849" w:rsidRPr="002B7EFB" w:rsidRDefault="00DE7849" w:rsidP="00DE7849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7C047C6F" w14:textId="77777777" w:rsidR="00DE7849" w:rsidRPr="002B7EFB" w:rsidRDefault="00DE7849" w:rsidP="00DE7849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2B7EFB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目标</w:t>
            </w:r>
            <w:r w:rsidRPr="002B7EFB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B9EA" w14:textId="4994A359" w:rsidR="00DF40AE" w:rsidRPr="000226A4" w:rsidRDefault="009112FF" w:rsidP="00DE784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0226A4">
              <w:rPr>
                <w:rFonts w:ascii="宋体" w:eastAsia="宋体" w:hAnsi="宋体" w:cs="Times New Roman" w:hint="eastAsia"/>
              </w:rPr>
              <w:t>掌握</w:t>
            </w:r>
            <w:r w:rsidR="000226A4" w:rsidRPr="000226A4">
              <w:rPr>
                <w:rFonts w:ascii="宋体" w:eastAsia="宋体" w:hAnsi="宋体" w:hint="eastAsia"/>
              </w:rPr>
              <w:t>肿瘤放射治疗、核医学、医学物理专业劳动中的安全规程、法律法规、国家标准、防护要求、劳动保障、实验室安全与个人防护</w:t>
            </w:r>
            <w:r w:rsidR="000226A4">
              <w:rPr>
                <w:rFonts w:ascii="宋体" w:eastAsia="宋体" w:hAnsi="宋体" w:hint="eastAsia"/>
              </w:rPr>
              <w:t>，</w:t>
            </w:r>
            <w:r w:rsidR="00C05002">
              <w:rPr>
                <w:rFonts w:ascii="宋体" w:eastAsia="宋体" w:hAnsi="宋体" w:hint="eastAsia"/>
              </w:rPr>
              <w:t>掌握</w:t>
            </w:r>
            <w:r w:rsidR="000226A4" w:rsidRPr="000226A4">
              <w:rPr>
                <w:rFonts w:ascii="宋体" w:eastAsia="宋体" w:hAnsi="宋体" w:hint="eastAsia"/>
              </w:rPr>
              <w:t>放射性工作场所操作规范、放射性污染处理、放射性废弃物处置方法、辐射应急处理</w:t>
            </w:r>
            <w:r w:rsidR="000226A4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2F23" w14:textId="1447BB52" w:rsidR="00DE7849" w:rsidRPr="002B7EFB" w:rsidRDefault="00C05002" w:rsidP="00DE7849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0226A4">
              <w:rPr>
                <w:rFonts w:ascii="宋体" w:eastAsia="宋体" w:hAnsi="宋体" w:cs="Times New Roman" w:hint="eastAsia"/>
              </w:rPr>
              <w:t>掌握</w:t>
            </w:r>
            <w:r w:rsidRPr="000226A4">
              <w:rPr>
                <w:rFonts w:ascii="宋体" w:eastAsia="宋体" w:hAnsi="宋体" w:hint="eastAsia"/>
              </w:rPr>
              <w:t>肿瘤放射治疗、核医学、医学物理专业劳动中的安全规程、法律法规、国家标准、防护要求、劳动保障、实验室安全与个人防护</w:t>
            </w:r>
            <w:r>
              <w:rPr>
                <w:rFonts w:ascii="宋体" w:eastAsia="宋体" w:hAnsi="宋体" w:hint="eastAsia"/>
              </w:rPr>
              <w:t>，</w:t>
            </w:r>
            <w:r w:rsidRPr="000226A4">
              <w:rPr>
                <w:rFonts w:ascii="宋体" w:eastAsia="宋体" w:hAnsi="宋体" w:hint="eastAsia"/>
              </w:rPr>
              <w:t>熟悉放射性工作场所操作规范、放射性污染处理、放射性废弃物处置方法、辐射应急处理</w:t>
            </w:r>
            <w:r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FF20" w14:textId="5212B7A4" w:rsidR="00DE7849" w:rsidRPr="002B7EFB" w:rsidRDefault="004322F5" w:rsidP="00DE7849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hint="eastAsia"/>
              </w:rPr>
              <w:t>熟悉</w:t>
            </w:r>
            <w:r w:rsidRPr="000226A4">
              <w:rPr>
                <w:rFonts w:ascii="宋体" w:eastAsia="宋体" w:hAnsi="宋体" w:hint="eastAsia"/>
              </w:rPr>
              <w:t>肿瘤放射治疗、核医学、医学物理专业劳动中的安全规程、法律法规、国家标准、防护要求、劳动保障、实验室安全与个人防护</w:t>
            </w:r>
            <w:r>
              <w:rPr>
                <w:rFonts w:ascii="宋体" w:eastAsia="宋体" w:hAnsi="宋体" w:hint="eastAsia"/>
              </w:rPr>
              <w:t>，了解</w:t>
            </w:r>
            <w:r w:rsidRPr="000226A4">
              <w:rPr>
                <w:rFonts w:ascii="宋体" w:eastAsia="宋体" w:hAnsi="宋体" w:hint="eastAsia"/>
              </w:rPr>
              <w:t>放射性工作场所操作规范、放射性污染处理、放射性废弃物处置方法、辐射应急处理</w:t>
            </w:r>
            <w:r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24F3" w14:textId="32C4BA60" w:rsidR="00DE7849" w:rsidRPr="002B7EFB" w:rsidRDefault="004322F5" w:rsidP="00DE7849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hint="eastAsia"/>
              </w:rPr>
              <w:t>了解</w:t>
            </w:r>
            <w:r w:rsidRPr="000226A4">
              <w:rPr>
                <w:rFonts w:ascii="宋体" w:eastAsia="宋体" w:hAnsi="宋体" w:hint="eastAsia"/>
              </w:rPr>
              <w:t>肿瘤放射治疗、核医学、医学物理专业劳动中的安全规程、法律法规、国家标准、防护要求、劳动保障、实验室安全与个人防护</w:t>
            </w:r>
            <w:r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4C34" w14:textId="2B58BBD7" w:rsidR="00DE7849" w:rsidRPr="003D3B2F" w:rsidRDefault="004322F5" w:rsidP="00DE7849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未能掌握</w:t>
            </w:r>
            <w:r w:rsidRPr="000226A4">
              <w:rPr>
                <w:rFonts w:ascii="宋体" w:eastAsia="宋体" w:hAnsi="宋体" w:hint="eastAsia"/>
              </w:rPr>
              <w:t>肿瘤放射治疗、核医学、医学物理专业劳动中的安全规程、法律法规、国家标准、防护要求、劳动保障、实验室安全与个人防护</w:t>
            </w:r>
            <w:r>
              <w:rPr>
                <w:rFonts w:ascii="宋体" w:eastAsia="宋体" w:hAnsi="宋体" w:hint="eastAsia"/>
              </w:rPr>
              <w:t>。</w:t>
            </w:r>
          </w:p>
        </w:tc>
      </w:tr>
    </w:tbl>
    <w:p w14:paraId="48A7FBC1" w14:textId="77777777" w:rsidR="00F56396" w:rsidRPr="002B7EFB" w:rsidRDefault="00F56396" w:rsidP="00B03909">
      <w:pPr>
        <w:widowControl/>
        <w:jc w:val="left"/>
        <w:rPr>
          <w:rFonts w:ascii="Times New Roman" w:eastAsia="宋体" w:hAnsi="Times New Roman" w:cs="Times New Roman"/>
        </w:rPr>
      </w:pPr>
    </w:p>
    <w:sectPr w:rsidR="00F56396" w:rsidRPr="002B7E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E4821" w14:textId="77777777" w:rsidR="00687BCA" w:rsidRDefault="00687BCA" w:rsidP="00AA630A">
      <w:r>
        <w:separator/>
      </w:r>
    </w:p>
  </w:endnote>
  <w:endnote w:type="continuationSeparator" w:id="0">
    <w:p w14:paraId="256B16E5" w14:textId="77777777" w:rsidR="00687BCA" w:rsidRDefault="00687BCA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1CBCA" w14:textId="77777777" w:rsidR="00687BCA" w:rsidRDefault="00687BCA" w:rsidP="00AA630A">
      <w:r>
        <w:separator/>
      </w:r>
    </w:p>
  </w:footnote>
  <w:footnote w:type="continuationSeparator" w:id="0">
    <w:p w14:paraId="5504E569" w14:textId="77777777" w:rsidR="00687BCA" w:rsidRDefault="00687BCA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F230B"/>
    <w:multiLevelType w:val="hybridMultilevel"/>
    <w:tmpl w:val="67DCBBCA"/>
    <w:lvl w:ilvl="0" w:tplc="335E19F6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DFB0B48"/>
    <w:multiLevelType w:val="hybridMultilevel"/>
    <w:tmpl w:val="C5307B0A"/>
    <w:lvl w:ilvl="0" w:tplc="AF34DB40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E213394"/>
    <w:multiLevelType w:val="hybridMultilevel"/>
    <w:tmpl w:val="7B609EAC"/>
    <w:lvl w:ilvl="0" w:tplc="73948DA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F4E4A24"/>
    <w:multiLevelType w:val="hybridMultilevel"/>
    <w:tmpl w:val="27843A94"/>
    <w:lvl w:ilvl="0" w:tplc="6D106EC6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116A4898"/>
    <w:multiLevelType w:val="hybridMultilevel"/>
    <w:tmpl w:val="6CB61BF8"/>
    <w:lvl w:ilvl="0" w:tplc="3E826628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7304F5E"/>
    <w:multiLevelType w:val="hybridMultilevel"/>
    <w:tmpl w:val="C8783474"/>
    <w:lvl w:ilvl="0" w:tplc="233E8A64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19AD2581"/>
    <w:multiLevelType w:val="hybridMultilevel"/>
    <w:tmpl w:val="9CE693EC"/>
    <w:lvl w:ilvl="0" w:tplc="D378488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1EC8181E"/>
    <w:multiLevelType w:val="hybridMultilevel"/>
    <w:tmpl w:val="537AE5A0"/>
    <w:lvl w:ilvl="0" w:tplc="6C78BD3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24D702AE"/>
    <w:multiLevelType w:val="hybridMultilevel"/>
    <w:tmpl w:val="8F1EF910"/>
    <w:lvl w:ilvl="0" w:tplc="AFA042F2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253B0187"/>
    <w:multiLevelType w:val="hybridMultilevel"/>
    <w:tmpl w:val="23F61740"/>
    <w:lvl w:ilvl="0" w:tplc="39C4A608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28D36C1E"/>
    <w:multiLevelType w:val="hybridMultilevel"/>
    <w:tmpl w:val="717078E8"/>
    <w:lvl w:ilvl="0" w:tplc="66D6A026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29EE3967"/>
    <w:multiLevelType w:val="hybridMultilevel"/>
    <w:tmpl w:val="B0DEC286"/>
    <w:lvl w:ilvl="0" w:tplc="D4D810A4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2F712F50"/>
    <w:multiLevelType w:val="hybridMultilevel"/>
    <w:tmpl w:val="23B8D1BE"/>
    <w:lvl w:ilvl="0" w:tplc="896A156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344E5282"/>
    <w:multiLevelType w:val="hybridMultilevel"/>
    <w:tmpl w:val="74D0CF66"/>
    <w:lvl w:ilvl="0" w:tplc="0C7AE36E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36AC1BB4"/>
    <w:multiLevelType w:val="hybridMultilevel"/>
    <w:tmpl w:val="F0D8350A"/>
    <w:lvl w:ilvl="0" w:tplc="5ABC665A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38695256"/>
    <w:multiLevelType w:val="hybridMultilevel"/>
    <w:tmpl w:val="8B30450C"/>
    <w:lvl w:ilvl="0" w:tplc="DC0E8A6A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7" w15:restartNumberingAfterBreak="0">
    <w:nsid w:val="3E237D1C"/>
    <w:multiLevelType w:val="hybridMultilevel"/>
    <w:tmpl w:val="B7DAD988"/>
    <w:lvl w:ilvl="0" w:tplc="A38A5E8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40C20A10"/>
    <w:multiLevelType w:val="hybridMultilevel"/>
    <w:tmpl w:val="584E207A"/>
    <w:lvl w:ilvl="0" w:tplc="FF3A19E8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45481F39"/>
    <w:multiLevelType w:val="hybridMultilevel"/>
    <w:tmpl w:val="60CCD15C"/>
    <w:lvl w:ilvl="0" w:tplc="FB5A6B92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4A9C19AB"/>
    <w:multiLevelType w:val="hybridMultilevel"/>
    <w:tmpl w:val="A1CA3D2A"/>
    <w:lvl w:ilvl="0" w:tplc="6A281D18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4C4B2367"/>
    <w:multiLevelType w:val="hybridMultilevel"/>
    <w:tmpl w:val="AE22CA80"/>
    <w:lvl w:ilvl="0" w:tplc="6A34D33E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52A26335"/>
    <w:multiLevelType w:val="hybridMultilevel"/>
    <w:tmpl w:val="970E95C2"/>
    <w:lvl w:ilvl="0" w:tplc="05446F56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54046E5B"/>
    <w:multiLevelType w:val="hybridMultilevel"/>
    <w:tmpl w:val="1CD69D94"/>
    <w:lvl w:ilvl="0" w:tplc="03E605D6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58DC36B8"/>
    <w:multiLevelType w:val="hybridMultilevel"/>
    <w:tmpl w:val="9580FDF8"/>
    <w:lvl w:ilvl="0" w:tplc="9B8856B4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6241212B"/>
    <w:multiLevelType w:val="hybridMultilevel"/>
    <w:tmpl w:val="78EA4FDE"/>
    <w:lvl w:ilvl="0" w:tplc="3FF8966E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63406519"/>
    <w:multiLevelType w:val="hybridMultilevel"/>
    <w:tmpl w:val="F02689EC"/>
    <w:lvl w:ilvl="0" w:tplc="0C22D3D4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69D307CE"/>
    <w:multiLevelType w:val="hybridMultilevel"/>
    <w:tmpl w:val="20500018"/>
    <w:lvl w:ilvl="0" w:tplc="CF9078FE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6CA66DC2"/>
    <w:multiLevelType w:val="hybridMultilevel"/>
    <w:tmpl w:val="BB146A2C"/>
    <w:lvl w:ilvl="0" w:tplc="E768FC4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704F577A"/>
    <w:multiLevelType w:val="hybridMultilevel"/>
    <w:tmpl w:val="C2EA1B74"/>
    <w:lvl w:ilvl="0" w:tplc="46B4FEBA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 w15:restartNumberingAfterBreak="0">
    <w:nsid w:val="713F50AA"/>
    <w:multiLevelType w:val="hybridMultilevel"/>
    <w:tmpl w:val="7D64D1C2"/>
    <w:lvl w:ilvl="0" w:tplc="E5684AF8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 w15:restartNumberingAfterBreak="0">
    <w:nsid w:val="74A47C2A"/>
    <w:multiLevelType w:val="hybridMultilevel"/>
    <w:tmpl w:val="99AE3A98"/>
    <w:lvl w:ilvl="0" w:tplc="9B84A998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2" w15:restartNumberingAfterBreak="0">
    <w:nsid w:val="74D44624"/>
    <w:multiLevelType w:val="hybridMultilevel"/>
    <w:tmpl w:val="5500408C"/>
    <w:lvl w:ilvl="0" w:tplc="3BF81BF2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 w15:restartNumberingAfterBreak="0">
    <w:nsid w:val="76671A9B"/>
    <w:multiLevelType w:val="hybridMultilevel"/>
    <w:tmpl w:val="1734744C"/>
    <w:lvl w:ilvl="0" w:tplc="547A2044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 w15:restartNumberingAfterBreak="0">
    <w:nsid w:val="7CA93B86"/>
    <w:multiLevelType w:val="hybridMultilevel"/>
    <w:tmpl w:val="EB92E930"/>
    <w:lvl w:ilvl="0" w:tplc="0A6C144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1496802780">
    <w:abstractNumId w:val="16"/>
  </w:num>
  <w:num w:numId="2" w16cid:durableId="782846186">
    <w:abstractNumId w:val="17"/>
  </w:num>
  <w:num w:numId="3" w16cid:durableId="1382054757">
    <w:abstractNumId w:val="24"/>
  </w:num>
  <w:num w:numId="4" w16cid:durableId="887566186">
    <w:abstractNumId w:val="10"/>
  </w:num>
  <w:num w:numId="5" w16cid:durableId="1745880547">
    <w:abstractNumId w:val="30"/>
  </w:num>
  <w:num w:numId="6" w16cid:durableId="1490563194">
    <w:abstractNumId w:val="23"/>
  </w:num>
  <w:num w:numId="7" w16cid:durableId="823664505">
    <w:abstractNumId w:val="22"/>
  </w:num>
  <w:num w:numId="8" w16cid:durableId="323555901">
    <w:abstractNumId w:val="6"/>
  </w:num>
  <w:num w:numId="9" w16cid:durableId="1131823264">
    <w:abstractNumId w:val="26"/>
  </w:num>
  <w:num w:numId="10" w16cid:durableId="1109277699">
    <w:abstractNumId w:val="27"/>
  </w:num>
  <w:num w:numId="11" w16cid:durableId="1165779047">
    <w:abstractNumId w:val="5"/>
  </w:num>
  <w:num w:numId="12" w16cid:durableId="1140265415">
    <w:abstractNumId w:val="18"/>
  </w:num>
  <w:num w:numId="13" w16cid:durableId="820460616">
    <w:abstractNumId w:val="11"/>
  </w:num>
  <w:num w:numId="14" w16cid:durableId="716707232">
    <w:abstractNumId w:val="13"/>
  </w:num>
  <w:num w:numId="15" w16cid:durableId="1756436420">
    <w:abstractNumId w:val="9"/>
  </w:num>
  <w:num w:numId="16" w16cid:durableId="1382095088">
    <w:abstractNumId w:val="28"/>
  </w:num>
  <w:num w:numId="17" w16cid:durableId="1493569035">
    <w:abstractNumId w:val="7"/>
  </w:num>
  <w:num w:numId="18" w16cid:durableId="1355033257">
    <w:abstractNumId w:val="34"/>
  </w:num>
  <w:num w:numId="19" w16cid:durableId="757101114">
    <w:abstractNumId w:val="3"/>
  </w:num>
  <w:num w:numId="20" w16cid:durableId="2129274755">
    <w:abstractNumId w:val="15"/>
  </w:num>
  <w:num w:numId="21" w16cid:durableId="2076391416">
    <w:abstractNumId w:val="20"/>
  </w:num>
  <w:num w:numId="22" w16cid:durableId="91753093">
    <w:abstractNumId w:val="32"/>
  </w:num>
  <w:num w:numId="23" w16cid:durableId="1580476854">
    <w:abstractNumId w:val="1"/>
  </w:num>
  <w:num w:numId="24" w16cid:durableId="1057632282">
    <w:abstractNumId w:val="4"/>
  </w:num>
  <w:num w:numId="25" w16cid:durableId="1056583824">
    <w:abstractNumId w:val="8"/>
  </w:num>
  <w:num w:numId="26" w16cid:durableId="1688094472">
    <w:abstractNumId w:val="0"/>
  </w:num>
  <w:num w:numId="27" w16cid:durableId="248664652">
    <w:abstractNumId w:val="33"/>
  </w:num>
  <w:num w:numId="28" w16cid:durableId="748380558">
    <w:abstractNumId w:val="14"/>
  </w:num>
  <w:num w:numId="29" w16cid:durableId="847333066">
    <w:abstractNumId w:val="19"/>
  </w:num>
  <w:num w:numId="30" w16cid:durableId="386270445">
    <w:abstractNumId w:val="21"/>
  </w:num>
  <w:num w:numId="31" w16cid:durableId="2130660601">
    <w:abstractNumId w:val="12"/>
  </w:num>
  <w:num w:numId="32" w16cid:durableId="702903293">
    <w:abstractNumId w:val="29"/>
  </w:num>
  <w:num w:numId="33" w16cid:durableId="1059205774">
    <w:abstractNumId w:val="31"/>
  </w:num>
  <w:num w:numId="34" w16cid:durableId="1201285720">
    <w:abstractNumId w:val="2"/>
  </w:num>
  <w:num w:numId="35" w16cid:durableId="67136976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077FE"/>
    <w:rsid w:val="000226A4"/>
    <w:rsid w:val="00022CBB"/>
    <w:rsid w:val="00041B00"/>
    <w:rsid w:val="00055F52"/>
    <w:rsid w:val="00071B91"/>
    <w:rsid w:val="00077A5F"/>
    <w:rsid w:val="000F054A"/>
    <w:rsid w:val="000F39C1"/>
    <w:rsid w:val="0011482C"/>
    <w:rsid w:val="00116057"/>
    <w:rsid w:val="001532E5"/>
    <w:rsid w:val="00193553"/>
    <w:rsid w:val="001B0E0C"/>
    <w:rsid w:val="001C6F40"/>
    <w:rsid w:val="001E5724"/>
    <w:rsid w:val="00203D3E"/>
    <w:rsid w:val="0023703E"/>
    <w:rsid w:val="00242673"/>
    <w:rsid w:val="0026249F"/>
    <w:rsid w:val="00264178"/>
    <w:rsid w:val="002657CC"/>
    <w:rsid w:val="0026633F"/>
    <w:rsid w:val="00285327"/>
    <w:rsid w:val="00287E6E"/>
    <w:rsid w:val="002A7568"/>
    <w:rsid w:val="002B5D2E"/>
    <w:rsid w:val="002B7EFB"/>
    <w:rsid w:val="002D07FE"/>
    <w:rsid w:val="002D0819"/>
    <w:rsid w:val="002D17D8"/>
    <w:rsid w:val="002D2E80"/>
    <w:rsid w:val="002E74FA"/>
    <w:rsid w:val="00313A87"/>
    <w:rsid w:val="00317702"/>
    <w:rsid w:val="00322986"/>
    <w:rsid w:val="00336423"/>
    <w:rsid w:val="0034254B"/>
    <w:rsid w:val="00346124"/>
    <w:rsid w:val="00350792"/>
    <w:rsid w:val="00362375"/>
    <w:rsid w:val="00371DF0"/>
    <w:rsid w:val="00381057"/>
    <w:rsid w:val="0038665C"/>
    <w:rsid w:val="003C05BC"/>
    <w:rsid w:val="003D3B2F"/>
    <w:rsid w:val="004006AE"/>
    <w:rsid w:val="00402728"/>
    <w:rsid w:val="004070CF"/>
    <w:rsid w:val="004322F5"/>
    <w:rsid w:val="00470C47"/>
    <w:rsid w:val="004A3B37"/>
    <w:rsid w:val="004B364B"/>
    <w:rsid w:val="004D2EB5"/>
    <w:rsid w:val="004F0264"/>
    <w:rsid w:val="00500145"/>
    <w:rsid w:val="00522E16"/>
    <w:rsid w:val="005379A8"/>
    <w:rsid w:val="0054134C"/>
    <w:rsid w:val="0055285A"/>
    <w:rsid w:val="00577450"/>
    <w:rsid w:val="00597716"/>
    <w:rsid w:val="005A0378"/>
    <w:rsid w:val="005A1BAD"/>
    <w:rsid w:val="005B53AE"/>
    <w:rsid w:val="00626E52"/>
    <w:rsid w:val="0063019B"/>
    <w:rsid w:val="00635098"/>
    <w:rsid w:val="006542F5"/>
    <w:rsid w:val="00655D81"/>
    <w:rsid w:val="00665621"/>
    <w:rsid w:val="00671F4C"/>
    <w:rsid w:val="00687BCA"/>
    <w:rsid w:val="006971AF"/>
    <w:rsid w:val="006B4928"/>
    <w:rsid w:val="006C52D6"/>
    <w:rsid w:val="006C5B7D"/>
    <w:rsid w:val="006D0B94"/>
    <w:rsid w:val="006E3871"/>
    <w:rsid w:val="006E4F82"/>
    <w:rsid w:val="006F64C9"/>
    <w:rsid w:val="007168D0"/>
    <w:rsid w:val="0074708F"/>
    <w:rsid w:val="007639A2"/>
    <w:rsid w:val="0077171D"/>
    <w:rsid w:val="007C379D"/>
    <w:rsid w:val="007C4901"/>
    <w:rsid w:val="007C62ED"/>
    <w:rsid w:val="007E39E3"/>
    <w:rsid w:val="008128AD"/>
    <w:rsid w:val="00840641"/>
    <w:rsid w:val="00840818"/>
    <w:rsid w:val="00851145"/>
    <w:rsid w:val="008560E2"/>
    <w:rsid w:val="00860B41"/>
    <w:rsid w:val="00864CF4"/>
    <w:rsid w:val="0087676F"/>
    <w:rsid w:val="00886EBF"/>
    <w:rsid w:val="008A263E"/>
    <w:rsid w:val="008A63B6"/>
    <w:rsid w:val="008D4F1C"/>
    <w:rsid w:val="008D6868"/>
    <w:rsid w:val="009112FF"/>
    <w:rsid w:val="00923DD5"/>
    <w:rsid w:val="009B1D6A"/>
    <w:rsid w:val="009B45A8"/>
    <w:rsid w:val="009C5608"/>
    <w:rsid w:val="00A03BBD"/>
    <w:rsid w:val="00A61E0A"/>
    <w:rsid w:val="00A61EFD"/>
    <w:rsid w:val="00AA1E5F"/>
    <w:rsid w:val="00AA4570"/>
    <w:rsid w:val="00AA49E0"/>
    <w:rsid w:val="00AA630A"/>
    <w:rsid w:val="00AE3D1A"/>
    <w:rsid w:val="00B03909"/>
    <w:rsid w:val="00B12B81"/>
    <w:rsid w:val="00B240B8"/>
    <w:rsid w:val="00B279A0"/>
    <w:rsid w:val="00B31A68"/>
    <w:rsid w:val="00B3649E"/>
    <w:rsid w:val="00B40ECD"/>
    <w:rsid w:val="00B57378"/>
    <w:rsid w:val="00B700D6"/>
    <w:rsid w:val="00B907AF"/>
    <w:rsid w:val="00B9159A"/>
    <w:rsid w:val="00BA23F0"/>
    <w:rsid w:val="00BA78B9"/>
    <w:rsid w:val="00C00798"/>
    <w:rsid w:val="00C05002"/>
    <w:rsid w:val="00C54636"/>
    <w:rsid w:val="00C55610"/>
    <w:rsid w:val="00C702AE"/>
    <w:rsid w:val="00C951F2"/>
    <w:rsid w:val="00CA53B2"/>
    <w:rsid w:val="00CC00E6"/>
    <w:rsid w:val="00CD12FA"/>
    <w:rsid w:val="00D02F99"/>
    <w:rsid w:val="00D11E53"/>
    <w:rsid w:val="00D13271"/>
    <w:rsid w:val="00D14471"/>
    <w:rsid w:val="00D363C1"/>
    <w:rsid w:val="00D417A1"/>
    <w:rsid w:val="00D504B7"/>
    <w:rsid w:val="00D56569"/>
    <w:rsid w:val="00D715F7"/>
    <w:rsid w:val="00DA44EC"/>
    <w:rsid w:val="00DA517B"/>
    <w:rsid w:val="00DA71D3"/>
    <w:rsid w:val="00DB1F7F"/>
    <w:rsid w:val="00DD7B5F"/>
    <w:rsid w:val="00DE7849"/>
    <w:rsid w:val="00DF40AE"/>
    <w:rsid w:val="00E0159D"/>
    <w:rsid w:val="00E05E8B"/>
    <w:rsid w:val="00E23B30"/>
    <w:rsid w:val="00E25555"/>
    <w:rsid w:val="00E366AB"/>
    <w:rsid w:val="00E76E34"/>
    <w:rsid w:val="00E83121"/>
    <w:rsid w:val="00E8381A"/>
    <w:rsid w:val="00E93E56"/>
    <w:rsid w:val="00E965AD"/>
    <w:rsid w:val="00ED7F81"/>
    <w:rsid w:val="00EE502E"/>
    <w:rsid w:val="00EE77E6"/>
    <w:rsid w:val="00F26367"/>
    <w:rsid w:val="00F27EA9"/>
    <w:rsid w:val="00F37996"/>
    <w:rsid w:val="00F46933"/>
    <w:rsid w:val="00F55B9E"/>
    <w:rsid w:val="00F56396"/>
    <w:rsid w:val="00F7117C"/>
    <w:rsid w:val="00F90EB2"/>
    <w:rsid w:val="00FA338C"/>
    <w:rsid w:val="00FB12EF"/>
    <w:rsid w:val="00FB77A1"/>
    <w:rsid w:val="00FC102F"/>
    <w:rsid w:val="00FC24B5"/>
    <w:rsid w:val="00FD32AC"/>
    <w:rsid w:val="00FE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56471F"/>
  <w15:chartTrackingRefBased/>
  <w15:docId w15:val="{C9FE8C8B-6C9D-439F-98D6-290F6C538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0B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2E74F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1294</Words>
  <Characters>7381</Characters>
  <Application>Microsoft Office Word</Application>
  <DocSecurity>0</DocSecurity>
  <Lines>61</Lines>
  <Paragraphs>17</Paragraphs>
  <ScaleCrop>false</ScaleCrop>
  <Company>P R C</Company>
  <LinksUpToDate>false</LinksUpToDate>
  <CharactersWithSpaces>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热爱抵漫长</cp:lastModifiedBy>
  <cp:revision>2</cp:revision>
  <cp:lastPrinted>2020-12-24T07:17:00Z</cp:lastPrinted>
  <dcterms:created xsi:type="dcterms:W3CDTF">2023-08-23T07:53:00Z</dcterms:created>
  <dcterms:modified xsi:type="dcterms:W3CDTF">2023-08-23T07:53:00Z</dcterms:modified>
</cp:coreProperties>
</file>