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1752" w14:textId="77777777" w:rsidR="00E66E67" w:rsidRPr="0085584F" w:rsidRDefault="0097273F" w:rsidP="00F84E8C">
      <w:pPr>
        <w:spacing w:beforeLines="50" w:before="156" w:afterLines="50" w:after="156"/>
        <w:jc w:val="center"/>
        <w:rPr>
          <w:rFonts w:ascii="黑体" w:eastAsia="黑体" w:hAnsi="黑体"/>
          <w:sz w:val="32"/>
          <w:szCs w:val="32"/>
        </w:rPr>
      </w:pPr>
      <w:r w:rsidRPr="0085584F">
        <w:rPr>
          <w:rFonts w:ascii="黑体" w:eastAsia="黑体" w:hAnsi="黑体" w:hint="eastAsia"/>
          <w:sz w:val="32"/>
          <w:szCs w:val="32"/>
        </w:rPr>
        <w:t>《</w:t>
      </w:r>
      <w:r w:rsidR="0047060E" w:rsidRPr="0085584F">
        <w:rPr>
          <w:rFonts w:ascii="黑体" w:eastAsia="黑体" w:hAnsi="黑体" w:hint="eastAsia"/>
          <w:sz w:val="32"/>
          <w:szCs w:val="32"/>
        </w:rPr>
        <w:t>学科综合训练</w:t>
      </w:r>
      <w:r w:rsidRPr="0085584F">
        <w:rPr>
          <w:rFonts w:ascii="黑体" w:eastAsia="黑体" w:hAnsi="黑体" w:hint="eastAsia"/>
          <w:sz w:val="32"/>
          <w:szCs w:val="32"/>
        </w:rPr>
        <w:t>》课程教学大纲</w:t>
      </w:r>
    </w:p>
    <w:p w14:paraId="188E7E08" w14:textId="77777777" w:rsidR="00E66E67" w:rsidRPr="0085584F" w:rsidRDefault="0097273F" w:rsidP="00F84E8C">
      <w:pPr>
        <w:pStyle w:val="a3"/>
        <w:spacing w:beforeLines="50" w:before="156" w:afterLines="50" w:after="156"/>
        <w:ind w:firstLineChars="200" w:firstLine="562"/>
        <w:jc w:val="left"/>
        <w:rPr>
          <w:rFonts w:hAnsi="宋体" w:cs="宋体"/>
        </w:rPr>
      </w:pPr>
      <w:r w:rsidRPr="0085584F">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5584F" w:rsidRPr="0085584F" w14:paraId="6D8154E0"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2D85B932" w14:textId="77777777" w:rsidR="00E66E67" w:rsidRPr="0085584F" w:rsidRDefault="0097273F" w:rsidP="00F84E8C">
            <w:pPr>
              <w:spacing w:beforeLines="50" w:before="156" w:afterLines="50" w:after="156"/>
              <w:jc w:val="center"/>
              <w:rPr>
                <w:rFonts w:ascii="宋体" w:eastAsia="宋体" w:hAnsi="宋体" w:cs="黑体"/>
                <w:b/>
                <w:bCs/>
              </w:rPr>
            </w:pPr>
            <w:r w:rsidRPr="0085584F">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7E1E8728" w14:textId="77777777" w:rsidR="00E66E67" w:rsidRPr="0085584F" w:rsidRDefault="00FA6AE5" w:rsidP="00F84E8C">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Interdisciplinary Training</w:t>
            </w:r>
          </w:p>
        </w:tc>
        <w:tc>
          <w:tcPr>
            <w:tcW w:w="1134" w:type="dxa"/>
            <w:tcBorders>
              <w:top w:val="single" w:sz="4" w:space="0" w:color="auto"/>
              <w:left w:val="single" w:sz="4" w:space="0" w:color="auto"/>
              <w:bottom w:val="single" w:sz="4" w:space="0" w:color="auto"/>
              <w:right w:val="single" w:sz="4" w:space="0" w:color="auto"/>
            </w:tcBorders>
            <w:vAlign w:val="center"/>
          </w:tcPr>
          <w:p w14:paraId="7433FB1F" w14:textId="77777777" w:rsidR="00E66E67" w:rsidRPr="0085584F" w:rsidRDefault="0097273F" w:rsidP="00F84E8C">
            <w:pPr>
              <w:spacing w:beforeLines="50" w:before="156" w:afterLines="50" w:after="156"/>
              <w:jc w:val="center"/>
              <w:rPr>
                <w:rFonts w:ascii="Times New Roman" w:eastAsia="宋体" w:hAnsi="Times New Roman" w:cs="Times New Roman"/>
                <w:b/>
                <w:bCs/>
              </w:rPr>
            </w:pPr>
            <w:r w:rsidRPr="0085584F">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0935BC31" w14:textId="379BC3A3" w:rsidR="00E66E67" w:rsidRPr="0085584F" w:rsidRDefault="009A366F" w:rsidP="00F84E8C">
            <w:pPr>
              <w:spacing w:beforeLines="50" w:before="156" w:afterLines="50" w:after="156"/>
              <w:rPr>
                <w:rFonts w:ascii="Times New Roman" w:eastAsia="宋体" w:hAnsi="Times New Roman" w:cs="Times New Roman"/>
              </w:rPr>
            </w:pPr>
            <w:r w:rsidRPr="009A366F">
              <w:rPr>
                <w:rFonts w:ascii="Times New Roman" w:eastAsia="宋体" w:hAnsi="Times New Roman" w:cs="Times New Roman"/>
              </w:rPr>
              <w:t>TCHP1044</w:t>
            </w:r>
          </w:p>
        </w:tc>
      </w:tr>
      <w:tr w:rsidR="0085584F" w:rsidRPr="0085584F" w14:paraId="0D442923"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5A2149B" w14:textId="77777777" w:rsidR="00E66E67" w:rsidRPr="0085584F" w:rsidRDefault="0097273F" w:rsidP="00F84E8C">
            <w:pPr>
              <w:spacing w:beforeLines="50" w:before="156" w:afterLines="50" w:after="156"/>
              <w:jc w:val="center"/>
              <w:rPr>
                <w:rFonts w:ascii="宋体" w:eastAsia="宋体" w:hAnsi="宋体" w:cs="黑体"/>
                <w:b/>
                <w:bCs/>
              </w:rPr>
            </w:pPr>
            <w:r w:rsidRPr="0085584F">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05FD4246" w14:textId="77777777" w:rsidR="00E66E67" w:rsidRPr="0085584F" w:rsidRDefault="009472B9" w:rsidP="00F84E8C">
            <w:pPr>
              <w:spacing w:beforeLines="50" w:before="156" w:afterLines="50" w:after="156"/>
              <w:jc w:val="left"/>
              <w:rPr>
                <w:rFonts w:ascii="Times New Roman" w:eastAsia="宋体" w:hAnsi="Times New Roman" w:cs="Times New Roman"/>
              </w:rPr>
            </w:pPr>
            <w:r w:rsidRPr="0085584F">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5FE4213D" w14:textId="77777777" w:rsidR="00E66E67" w:rsidRPr="0085584F" w:rsidRDefault="0097273F" w:rsidP="00F84E8C">
            <w:pPr>
              <w:spacing w:beforeLines="50" w:before="156" w:afterLines="50" w:after="156"/>
              <w:jc w:val="center"/>
              <w:rPr>
                <w:rFonts w:ascii="Times New Roman" w:eastAsia="宋体" w:hAnsi="Times New Roman" w:cs="Times New Roman"/>
                <w:b/>
                <w:bCs/>
              </w:rPr>
            </w:pPr>
            <w:r w:rsidRPr="0085584F">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4DDC08A3" w14:textId="77777777" w:rsidR="00E66E67" w:rsidRPr="0085584F" w:rsidRDefault="00FA6AE5" w:rsidP="00F84E8C">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中</w:t>
            </w:r>
            <w:r w:rsidR="0097273F" w:rsidRPr="0085584F">
              <w:rPr>
                <w:rFonts w:ascii="Times New Roman" w:eastAsia="宋体" w:hAnsi="Times New Roman" w:cs="Times New Roman"/>
              </w:rPr>
              <w:t>药学</w:t>
            </w:r>
          </w:p>
        </w:tc>
      </w:tr>
      <w:tr w:rsidR="0085584F" w:rsidRPr="0085584F" w14:paraId="6A02073A"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0AEAE7FA" w14:textId="77777777" w:rsidR="00E66E67" w:rsidRPr="0085584F" w:rsidRDefault="0097273F" w:rsidP="00F84E8C">
            <w:pPr>
              <w:spacing w:beforeLines="50" w:before="156" w:afterLines="50" w:after="156"/>
              <w:jc w:val="center"/>
              <w:rPr>
                <w:rFonts w:ascii="宋体" w:eastAsia="宋体" w:hAnsi="宋体" w:cs="黑体"/>
                <w:b/>
                <w:bCs/>
              </w:rPr>
            </w:pPr>
            <w:r w:rsidRPr="0085584F">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70D22780" w14:textId="465F474E" w:rsidR="00E66E67" w:rsidRPr="0085584F" w:rsidRDefault="005E0D02" w:rsidP="00F84E8C">
            <w:pPr>
              <w:spacing w:beforeLines="50" w:before="156" w:afterLines="50" w:after="156"/>
              <w:jc w:val="left"/>
              <w:rPr>
                <w:rFonts w:ascii="Times New Roman" w:eastAsia="宋体" w:hAnsi="Times New Roman" w:cs="Times New Roman"/>
              </w:rPr>
            </w:pPr>
            <w:r w:rsidRPr="0085584F">
              <w:rPr>
                <w:rFonts w:ascii="Times New Roman" w:eastAsia="宋体"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94256DB" w14:textId="77777777" w:rsidR="00E66E67" w:rsidRPr="0085584F" w:rsidRDefault="0097273F" w:rsidP="00F84E8C">
            <w:pPr>
              <w:spacing w:beforeLines="50" w:before="156" w:afterLines="50" w:after="156"/>
              <w:jc w:val="center"/>
              <w:rPr>
                <w:rFonts w:ascii="Times New Roman" w:eastAsia="宋体" w:hAnsi="Times New Roman" w:cs="Times New Roman"/>
                <w:b/>
                <w:bCs/>
              </w:rPr>
            </w:pPr>
            <w:r w:rsidRPr="0085584F">
              <w:rPr>
                <w:rFonts w:ascii="Times New Roman" w:eastAsia="宋体" w:hAnsi="Times New Roman" w:cs="Times New Roman"/>
                <w:b/>
                <w:bCs/>
              </w:rPr>
              <w:t>学时</w:t>
            </w:r>
          </w:p>
        </w:tc>
        <w:tc>
          <w:tcPr>
            <w:tcW w:w="2744" w:type="dxa"/>
            <w:tcBorders>
              <w:top w:val="single" w:sz="4" w:space="0" w:color="auto"/>
              <w:left w:val="single" w:sz="4" w:space="0" w:color="auto"/>
              <w:bottom w:val="single" w:sz="4" w:space="0" w:color="auto"/>
              <w:right w:val="single" w:sz="4" w:space="0" w:color="auto"/>
            </w:tcBorders>
            <w:vAlign w:val="center"/>
          </w:tcPr>
          <w:p w14:paraId="110AE50E" w14:textId="00D28597" w:rsidR="00E66E67" w:rsidRPr="00F84E8C" w:rsidRDefault="00AD2135" w:rsidP="00F84E8C">
            <w:pPr>
              <w:spacing w:beforeLines="50" w:before="156" w:afterLines="50" w:after="156"/>
              <w:rPr>
                <w:rFonts w:ascii="Times New Roman" w:eastAsia="宋体" w:hAnsi="Times New Roman" w:cs="Times New Roman"/>
                <w:color w:val="000000" w:themeColor="text1"/>
              </w:rPr>
            </w:pPr>
            <w:r w:rsidRPr="00F84E8C">
              <w:rPr>
                <w:rFonts w:ascii="Times New Roman" w:eastAsia="宋体" w:hAnsi="Times New Roman" w:cs="Times New Roman" w:hint="eastAsia"/>
                <w:color w:val="000000" w:themeColor="text1"/>
              </w:rPr>
              <w:t>9</w:t>
            </w:r>
            <w:r w:rsidRPr="00F84E8C">
              <w:rPr>
                <w:rFonts w:ascii="Times New Roman" w:eastAsia="宋体" w:hAnsi="Times New Roman" w:cs="Times New Roman"/>
                <w:color w:val="000000" w:themeColor="text1"/>
              </w:rPr>
              <w:t>0</w:t>
            </w:r>
            <w:r w:rsidR="009A366F">
              <w:rPr>
                <w:rFonts w:ascii="Times New Roman" w:eastAsia="宋体" w:hAnsi="Times New Roman" w:cs="Times New Roman" w:hint="eastAsia"/>
                <w:color w:val="000000" w:themeColor="text1"/>
              </w:rPr>
              <w:t>（</w:t>
            </w:r>
            <w:r w:rsidRPr="00F84E8C">
              <w:rPr>
                <w:rFonts w:ascii="Times New Roman" w:eastAsia="宋体" w:hAnsi="Times New Roman" w:cs="Times New Roman"/>
                <w:color w:val="000000" w:themeColor="text1"/>
              </w:rPr>
              <w:t>18</w:t>
            </w:r>
            <w:r w:rsidRPr="00F84E8C">
              <w:rPr>
                <w:rFonts w:ascii="Times New Roman" w:eastAsia="宋体" w:hAnsi="Times New Roman" w:cs="Times New Roman" w:hint="eastAsia"/>
                <w:color w:val="000000" w:themeColor="text1"/>
              </w:rPr>
              <w:t>理论</w:t>
            </w:r>
            <w:r w:rsidRPr="00F84E8C">
              <w:rPr>
                <w:rFonts w:ascii="Times New Roman" w:eastAsia="宋体" w:hAnsi="Times New Roman" w:cs="Times New Roman" w:hint="eastAsia"/>
                <w:color w:val="000000" w:themeColor="text1"/>
              </w:rPr>
              <w:t>+</w:t>
            </w:r>
            <w:r w:rsidRPr="00F84E8C">
              <w:rPr>
                <w:rFonts w:ascii="Times New Roman" w:eastAsia="宋体" w:hAnsi="Times New Roman" w:cs="Times New Roman"/>
                <w:color w:val="000000" w:themeColor="text1"/>
              </w:rPr>
              <w:t>72</w:t>
            </w:r>
            <w:r w:rsidRPr="00F84E8C">
              <w:rPr>
                <w:rFonts w:ascii="Times New Roman" w:eastAsia="宋体" w:hAnsi="Times New Roman" w:cs="Times New Roman" w:hint="eastAsia"/>
                <w:color w:val="000000" w:themeColor="text1"/>
              </w:rPr>
              <w:t>实践</w:t>
            </w:r>
            <w:r w:rsidR="009A366F">
              <w:rPr>
                <w:rFonts w:ascii="Times New Roman" w:eastAsia="宋体" w:hAnsi="Times New Roman" w:cs="Times New Roman" w:hint="eastAsia"/>
                <w:color w:val="000000" w:themeColor="text1"/>
              </w:rPr>
              <w:t>）</w:t>
            </w:r>
          </w:p>
        </w:tc>
      </w:tr>
      <w:tr w:rsidR="0085584F" w:rsidRPr="0085584F" w14:paraId="375DFE08" w14:textId="77777777" w:rsidTr="00BE6649">
        <w:trPr>
          <w:trHeight w:val="1047"/>
          <w:jc w:val="center"/>
        </w:trPr>
        <w:tc>
          <w:tcPr>
            <w:tcW w:w="1135" w:type="dxa"/>
            <w:tcBorders>
              <w:top w:val="single" w:sz="4" w:space="0" w:color="auto"/>
              <w:left w:val="single" w:sz="4" w:space="0" w:color="auto"/>
              <w:bottom w:val="single" w:sz="4" w:space="0" w:color="auto"/>
              <w:right w:val="single" w:sz="4" w:space="0" w:color="auto"/>
            </w:tcBorders>
            <w:vAlign w:val="center"/>
          </w:tcPr>
          <w:p w14:paraId="6ADC1E4D" w14:textId="77777777" w:rsidR="00E66E67" w:rsidRPr="0085584F" w:rsidRDefault="0097273F" w:rsidP="00F84E8C">
            <w:pPr>
              <w:spacing w:beforeLines="50" w:before="156" w:afterLines="50" w:after="156"/>
              <w:jc w:val="center"/>
              <w:rPr>
                <w:rFonts w:ascii="宋体" w:eastAsia="宋体" w:hAnsi="宋体" w:cs="黑体"/>
                <w:b/>
                <w:bCs/>
              </w:rPr>
            </w:pPr>
            <w:r w:rsidRPr="0085584F">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19834ED6" w14:textId="77777777" w:rsidR="00E66E67" w:rsidRPr="0085584F" w:rsidRDefault="00FA6AE5" w:rsidP="00F84E8C">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陆叶、曹碧茵、张健、游本刚、曹莉</w:t>
            </w:r>
          </w:p>
        </w:tc>
        <w:tc>
          <w:tcPr>
            <w:tcW w:w="1134" w:type="dxa"/>
            <w:tcBorders>
              <w:top w:val="single" w:sz="4" w:space="0" w:color="auto"/>
              <w:left w:val="single" w:sz="4" w:space="0" w:color="auto"/>
              <w:bottom w:val="single" w:sz="4" w:space="0" w:color="auto"/>
              <w:right w:val="single" w:sz="4" w:space="0" w:color="auto"/>
            </w:tcBorders>
            <w:vAlign w:val="center"/>
          </w:tcPr>
          <w:p w14:paraId="5D7419B8" w14:textId="77777777" w:rsidR="00E66E67" w:rsidRPr="0085584F" w:rsidRDefault="0097273F" w:rsidP="00F84E8C">
            <w:pPr>
              <w:spacing w:beforeLines="50" w:before="156" w:afterLines="50" w:after="156"/>
              <w:jc w:val="center"/>
              <w:rPr>
                <w:rFonts w:ascii="Times New Roman" w:eastAsia="宋体" w:hAnsi="Times New Roman" w:cs="Times New Roman"/>
                <w:b/>
                <w:bCs/>
              </w:rPr>
            </w:pPr>
            <w:r w:rsidRPr="0085584F">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4A0B879A" w14:textId="7AD00B56" w:rsidR="00E66E67" w:rsidRPr="0085584F" w:rsidRDefault="009472B9" w:rsidP="00F84E8C">
            <w:pPr>
              <w:spacing w:beforeLines="50" w:before="156" w:afterLines="50" w:after="156"/>
              <w:rPr>
                <w:rFonts w:ascii="Times New Roman" w:eastAsia="宋体" w:hAnsi="Times New Roman" w:cs="Times New Roman"/>
              </w:rPr>
            </w:pPr>
            <w:r w:rsidRPr="0085584F">
              <w:rPr>
                <w:rFonts w:ascii="Times New Roman" w:eastAsia="宋体" w:hAnsi="Times New Roman" w:cs="Times New Roman" w:hint="eastAsia"/>
              </w:rPr>
              <w:t>2</w:t>
            </w:r>
            <w:r w:rsidR="00FA6AE5">
              <w:rPr>
                <w:rFonts w:ascii="Times New Roman" w:eastAsia="宋体" w:hAnsi="Times New Roman" w:cs="Times New Roman"/>
              </w:rPr>
              <w:t>02</w:t>
            </w:r>
            <w:r w:rsidR="00FA6AE5">
              <w:rPr>
                <w:rFonts w:ascii="Times New Roman" w:eastAsia="宋体" w:hAnsi="Times New Roman" w:cs="Times New Roman" w:hint="eastAsia"/>
              </w:rPr>
              <w:t>3</w:t>
            </w:r>
            <w:r w:rsidR="00FA6AE5">
              <w:rPr>
                <w:rFonts w:ascii="Times New Roman" w:eastAsia="宋体" w:hAnsi="Times New Roman" w:cs="Times New Roman"/>
              </w:rPr>
              <w:t>.0</w:t>
            </w:r>
            <w:r w:rsidR="00FA6AE5">
              <w:rPr>
                <w:rFonts w:ascii="Times New Roman" w:eastAsia="宋体" w:hAnsi="Times New Roman" w:cs="Times New Roman" w:hint="eastAsia"/>
              </w:rPr>
              <w:t>7</w:t>
            </w:r>
          </w:p>
        </w:tc>
      </w:tr>
      <w:tr w:rsidR="0085584F" w:rsidRPr="0085584F" w14:paraId="35E90DB8"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2BE73FA4" w14:textId="77777777" w:rsidR="00E66E67" w:rsidRPr="0085584F" w:rsidRDefault="0097273F" w:rsidP="00F84E8C">
            <w:pPr>
              <w:spacing w:beforeLines="50" w:before="156" w:afterLines="50" w:after="156"/>
              <w:jc w:val="center"/>
              <w:rPr>
                <w:rFonts w:ascii="宋体" w:eastAsia="宋体" w:hAnsi="宋体" w:cs="黑体"/>
                <w:b/>
                <w:bCs/>
              </w:rPr>
            </w:pPr>
            <w:r w:rsidRPr="0085584F">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61813C09" w14:textId="77777777" w:rsidR="00E66E67" w:rsidRPr="0085584F" w:rsidRDefault="0047060E" w:rsidP="00F84E8C">
            <w:pPr>
              <w:spacing w:beforeLines="50" w:before="156" w:afterLines="50" w:after="156"/>
              <w:rPr>
                <w:rFonts w:ascii="Times New Roman" w:eastAsia="宋体" w:hAnsi="Times New Roman" w:cs="Times New Roman"/>
              </w:rPr>
            </w:pPr>
            <w:r w:rsidRPr="0085584F">
              <w:rPr>
                <w:rFonts w:ascii="Times New Roman" w:eastAsia="宋体" w:hAnsi="Times New Roman" w:cs="Times New Roman" w:hint="eastAsia"/>
              </w:rPr>
              <w:t>镇学初、杨红《药学学科综合训练教程》</w:t>
            </w:r>
            <w:r w:rsidR="0097273F" w:rsidRPr="0085584F">
              <w:rPr>
                <w:rFonts w:ascii="Times New Roman" w:eastAsia="宋体" w:hAnsi="Times New Roman" w:cs="Times New Roman"/>
              </w:rPr>
              <w:t>，人民卫生出版社</w:t>
            </w:r>
            <w:r w:rsidR="00ED3F32" w:rsidRPr="0085584F">
              <w:rPr>
                <w:rFonts w:ascii="Times New Roman" w:eastAsia="宋体" w:hAnsi="Times New Roman" w:cs="Times New Roman" w:hint="eastAsia"/>
              </w:rPr>
              <w:t>，</w:t>
            </w:r>
            <w:r w:rsidR="00ED3F32" w:rsidRPr="0085584F">
              <w:rPr>
                <w:rFonts w:ascii="Times New Roman" w:eastAsia="宋体" w:hAnsi="Times New Roman" w:cs="Times New Roman" w:hint="eastAsia"/>
              </w:rPr>
              <w:t>2</w:t>
            </w:r>
            <w:r w:rsidR="00ED3F32" w:rsidRPr="0085584F">
              <w:rPr>
                <w:rFonts w:ascii="Times New Roman" w:eastAsia="宋体" w:hAnsi="Times New Roman" w:cs="Times New Roman"/>
              </w:rPr>
              <w:t>015</w:t>
            </w:r>
            <w:r w:rsidR="00ED3F32" w:rsidRPr="0085584F">
              <w:rPr>
                <w:rFonts w:ascii="Times New Roman" w:eastAsia="宋体" w:hAnsi="Times New Roman" w:cs="Times New Roman" w:hint="eastAsia"/>
              </w:rPr>
              <w:t>年</w:t>
            </w:r>
          </w:p>
        </w:tc>
      </w:tr>
    </w:tbl>
    <w:p w14:paraId="48C02DA0" w14:textId="77777777" w:rsidR="00E66E67" w:rsidRPr="0085584F" w:rsidRDefault="0097273F" w:rsidP="00F84E8C">
      <w:pPr>
        <w:pStyle w:val="a3"/>
        <w:spacing w:beforeLines="50" w:before="156" w:afterLines="50" w:after="156"/>
        <w:ind w:firstLineChars="200" w:firstLine="562"/>
        <w:rPr>
          <w:rFonts w:hAnsi="宋体" w:cs="宋体"/>
        </w:rPr>
      </w:pPr>
      <w:r w:rsidRPr="0085584F">
        <w:rPr>
          <w:rFonts w:ascii="黑体" w:eastAsia="黑体" w:hAnsi="黑体" w:cs="宋体" w:hint="eastAsia"/>
          <w:b/>
          <w:sz w:val="28"/>
          <w:szCs w:val="28"/>
        </w:rPr>
        <w:t>二、课程目标</w:t>
      </w:r>
    </w:p>
    <w:p w14:paraId="0FA32E8A" w14:textId="77777777" w:rsidR="00E66E67" w:rsidRPr="0085584F" w:rsidRDefault="0097273F" w:rsidP="00F84E8C">
      <w:pPr>
        <w:pStyle w:val="a3"/>
        <w:spacing w:beforeLines="50" w:before="156" w:afterLines="50" w:after="156"/>
        <w:ind w:firstLineChars="200" w:firstLine="480"/>
        <w:rPr>
          <w:rFonts w:hAnsi="宋体" w:cs="宋体"/>
          <w:szCs w:val="21"/>
        </w:rPr>
      </w:pPr>
      <w:r w:rsidRPr="0085584F">
        <w:rPr>
          <w:rFonts w:ascii="黑体" w:eastAsia="黑体" w:hAnsi="黑体" w:cs="宋体" w:hint="eastAsia"/>
          <w:sz w:val="24"/>
          <w:szCs w:val="24"/>
        </w:rPr>
        <w:t>（一）</w:t>
      </w:r>
      <w:r w:rsidRPr="0085584F">
        <w:rPr>
          <w:rFonts w:ascii="黑体" w:eastAsia="黑体" w:hAnsi="黑体" w:cs="宋体" w:hint="eastAsia"/>
          <w:b/>
          <w:sz w:val="24"/>
          <w:szCs w:val="24"/>
        </w:rPr>
        <w:t>总体目标：</w:t>
      </w:r>
    </w:p>
    <w:p w14:paraId="023D2EB1" w14:textId="77777777" w:rsidR="007A2C94" w:rsidRPr="0085584F" w:rsidRDefault="007A2C94" w:rsidP="00F84E8C">
      <w:pPr>
        <w:pStyle w:val="a3"/>
        <w:spacing w:beforeLines="50" w:before="156" w:afterLines="50" w:after="156"/>
        <w:ind w:firstLineChars="200" w:firstLine="420"/>
        <w:rPr>
          <w:rFonts w:hAnsi="宋体" w:cs="宋体"/>
        </w:rPr>
      </w:pPr>
      <w:r w:rsidRPr="0085584F">
        <w:rPr>
          <w:rFonts w:hAnsi="宋体" w:cs="宋体" w:hint="eastAsia"/>
        </w:rPr>
        <w:t>在全球化竞争愈演愈烈列的今天，</w:t>
      </w:r>
      <w:r w:rsidR="00A01CCB" w:rsidRPr="0085584F">
        <w:rPr>
          <w:rFonts w:hAnsi="宋体" w:cs="宋体" w:hint="eastAsia"/>
        </w:rPr>
        <w:t>人才已成为首要的核心竞争力。在我国高等教育肩负着培养和造就高素质专门人才和拔尖创新人才的时代重任。</w:t>
      </w:r>
      <w:r w:rsidR="00FA6AE5">
        <w:rPr>
          <w:rFonts w:hAnsi="宋体" w:cs="宋体" w:hint="eastAsia"/>
        </w:rPr>
        <w:t>中</w:t>
      </w:r>
      <w:r w:rsidR="00A01CCB" w:rsidRPr="0085584F">
        <w:rPr>
          <w:rFonts w:hAnsi="宋体" w:cs="宋体" w:hint="eastAsia"/>
        </w:rPr>
        <w:t>药学是综合性和实验性很强的学科，</w:t>
      </w:r>
      <w:r w:rsidR="00FA6AE5">
        <w:rPr>
          <w:rFonts w:hAnsi="宋体" w:cs="宋体" w:hint="eastAsia"/>
        </w:rPr>
        <w:t>中</w:t>
      </w:r>
      <w:r w:rsidR="00A01CCB" w:rsidRPr="0085584F">
        <w:rPr>
          <w:rFonts w:hAnsi="宋体" w:cs="宋体" w:hint="eastAsia"/>
        </w:rPr>
        <w:t>药学专业高年级本科生通过“学科综合训练”课程，在加深巩固各专业课程的理论、知识和技能的基础上，综合串联各专业内容的系列实验训练，提升综合素质，将</w:t>
      </w:r>
      <w:r w:rsidR="00FA6AE5">
        <w:rPr>
          <w:rFonts w:hAnsi="宋体" w:cs="宋体" w:hint="eastAsia"/>
        </w:rPr>
        <w:t>中</w:t>
      </w:r>
      <w:r w:rsidR="00A01CCB" w:rsidRPr="0085584F">
        <w:rPr>
          <w:rFonts w:hAnsi="宋体" w:cs="宋体" w:hint="eastAsia"/>
        </w:rPr>
        <w:t>药学学科相关知识和技能融会贯通，进而举一反三、触类旁通，发掘并提升创新能力，为造就高品质人才奠定基础。</w:t>
      </w:r>
    </w:p>
    <w:p w14:paraId="0034E584" w14:textId="77777777" w:rsidR="00A76A85" w:rsidRPr="0085584F" w:rsidRDefault="00A76A85" w:rsidP="00F84E8C">
      <w:pPr>
        <w:pStyle w:val="a3"/>
        <w:spacing w:beforeLines="50" w:before="156" w:afterLines="50" w:after="156"/>
        <w:ind w:firstLineChars="200" w:firstLine="420"/>
        <w:rPr>
          <w:rFonts w:hAnsi="宋体" w:cs="宋体"/>
        </w:rPr>
      </w:pPr>
      <w:r w:rsidRPr="0085584F">
        <w:rPr>
          <w:rFonts w:hAnsi="宋体" w:cs="宋体" w:hint="eastAsia"/>
        </w:rPr>
        <w:t>本课程是苏州大学药学院</w:t>
      </w:r>
      <w:r w:rsidR="0081498A" w:rsidRPr="0085584F">
        <w:rPr>
          <w:rFonts w:hAnsi="宋体" w:cs="宋体" w:hint="eastAsia"/>
        </w:rPr>
        <w:t>经过</w:t>
      </w:r>
      <w:r w:rsidRPr="0085584F">
        <w:rPr>
          <w:rFonts w:hAnsi="宋体" w:cs="宋体" w:hint="eastAsia"/>
        </w:rPr>
        <w:t>多年教学创新探索</w:t>
      </w:r>
      <w:r w:rsidR="0081498A" w:rsidRPr="0085584F">
        <w:rPr>
          <w:rFonts w:hAnsi="宋体" w:cs="宋体" w:hint="eastAsia"/>
        </w:rPr>
        <w:t>和实践</w:t>
      </w:r>
      <w:r w:rsidRPr="0085584F">
        <w:rPr>
          <w:rFonts w:hAnsi="宋体" w:cs="宋体" w:hint="eastAsia"/>
        </w:rPr>
        <w:t>开设的专业</w:t>
      </w:r>
      <w:r w:rsidR="0081498A" w:rsidRPr="0085584F">
        <w:rPr>
          <w:rFonts w:hAnsi="宋体" w:cs="宋体" w:hint="eastAsia"/>
        </w:rPr>
        <w:t>必修课。以本院主编的配套教材《药学学科综合训练教程》（人民卫生出版社，2</w:t>
      </w:r>
      <w:r w:rsidR="0081498A" w:rsidRPr="0085584F">
        <w:rPr>
          <w:rFonts w:hAnsi="宋体" w:cs="宋体"/>
        </w:rPr>
        <w:t>015</w:t>
      </w:r>
      <w:r w:rsidR="0081498A" w:rsidRPr="0085584F">
        <w:rPr>
          <w:rFonts w:hAnsi="宋体" w:cs="宋体" w:hint="eastAsia"/>
        </w:rPr>
        <w:t>年）为支撑，</w:t>
      </w:r>
      <w:r w:rsidR="00F56EE4" w:rsidRPr="0085584F">
        <w:rPr>
          <w:rFonts w:hAnsi="宋体" w:cs="宋体" w:hint="eastAsia"/>
        </w:rPr>
        <w:t>通过</w:t>
      </w:r>
      <w:r w:rsidR="001D1B75" w:rsidRPr="001D1B75">
        <w:rPr>
          <w:rFonts w:hAnsi="宋体" w:cs="宋体" w:hint="eastAsia"/>
        </w:rPr>
        <w:t>医药市场与临床疾病调研，现有药物调研及优缺点分析；</w:t>
      </w:r>
      <w:r w:rsidR="001D1B75" w:rsidRPr="001D1B75">
        <w:rPr>
          <w:rFonts w:hAnsi="宋体" w:cs="宋体"/>
        </w:rPr>
        <w:t>凝练并确立中药新制剂的特色与竞争优势；---引导学生查资料</w:t>
      </w:r>
      <w:r w:rsidR="001D1B75">
        <w:rPr>
          <w:rFonts w:hAnsi="宋体" w:cs="宋体"/>
        </w:rPr>
        <w:t>，</w:t>
      </w:r>
      <w:r w:rsidR="001D1B75" w:rsidRPr="001D1B75">
        <w:rPr>
          <w:rFonts w:hAnsi="宋体" w:cs="宋体"/>
        </w:rPr>
        <w:t>布置处方设计任务</w:t>
      </w:r>
      <w:r w:rsidR="003B2209">
        <w:rPr>
          <w:rFonts w:hAnsi="宋体" w:cs="宋体" w:hint="eastAsia"/>
        </w:rPr>
        <w:t>；</w:t>
      </w:r>
      <w:r w:rsidR="003B2209" w:rsidRPr="003B2209">
        <w:rPr>
          <w:rFonts w:hAnsi="宋体" w:cs="宋体" w:hint="eastAsia"/>
        </w:rPr>
        <w:t>饮片鉴别、检查、测定和炮制</w:t>
      </w:r>
      <w:r w:rsidR="003B2209">
        <w:rPr>
          <w:rFonts w:hAnsi="宋体" w:cs="宋体" w:hint="eastAsia"/>
        </w:rPr>
        <w:t>；</w:t>
      </w:r>
      <w:r w:rsidR="003B2209" w:rsidRPr="003B2209">
        <w:rPr>
          <w:rFonts w:hAnsi="宋体" w:cs="宋体" w:hint="eastAsia"/>
        </w:rPr>
        <w:t>中药提取物的制备与质量控制</w:t>
      </w:r>
      <w:r w:rsidR="003B2209">
        <w:rPr>
          <w:rFonts w:hAnsi="宋体" w:cs="宋体" w:hint="eastAsia"/>
        </w:rPr>
        <w:t>；</w:t>
      </w:r>
      <w:r w:rsidR="004E02EE" w:rsidRPr="004E02EE">
        <w:rPr>
          <w:rFonts w:hAnsi="宋体" w:cs="宋体" w:hint="eastAsia"/>
        </w:rPr>
        <w:t>中药新制剂的设计</w:t>
      </w:r>
      <w:r w:rsidR="004E02EE">
        <w:rPr>
          <w:rFonts w:hAnsi="宋体" w:cs="宋体" w:hint="eastAsia"/>
        </w:rPr>
        <w:t>、制备与质量控制；</w:t>
      </w:r>
      <w:r w:rsidR="00F56EE4" w:rsidRPr="0085584F">
        <w:rPr>
          <w:rFonts w:hAnsi="宋体" w:cs="宋体" w:hint="eastAsia"/>
        </w:rPr>
        <w:t>以及</w:t>
      </w:r>
      <w:r w:rsidR="004E02EE" w:rsidRPr="004E02EE">
        <w:rPr>
          <w:rFonts w:hAnsi="宋体" w:cs="宋体" w:hint="eastAsia"/>
        </w:rPr>
        <w:t>提取物、制剂的体外或体内药效评价</w:t>
      </w:r>
      <w:r w:rsidR="00F56EE4" w:rsidRPr="0085584F">
        <w:rPr>
          <w:rFonts w:hAnsi="宋体" w:cs="宋体" w:hint="eastAsia"/>
        </w:rPr>
        <w:t>，串联了</w:t>
      </w:r>
      <w:r w:rsidR="004E02EE">
        <w:rPr>
          <w:rFonts w:hAnsi="宋体" w:cs="宋体" w:hint="eastAsia"/>
        </w:rPr>
        <w:t>中医学概论、中药学、中药鉴定学</w:t>
      </w:r>
      <w:r w:rsidR="00F56EE4" w:rsidRPr="0085584F">
        <w:rPr>
          <w:rFonts w:hAnsi="宋体" w:cs="宋体" w:hint="eastAsia"/>
        </w:rPr>
        <w:t>、</w:t>
      </w:r>
      <w:r w:rsidR="004E02EE">
        <w:rPr>
          <w:rFonts w:hAnsi="宋体" w:cs="宋体" w:hint="eastAsia"/>
        </w:rPr>
        <w:t>中药炮制学、中药化学、中药</w:t>
      </w:r>
      <w:r w:rsidR="00F56EE4" w:rsidRPr="0085584F">
        <w:rPr>
          <w:rFonts w:hAnsi="宋体" w:cs="宋体" w:hint="eastAsia"/>
        </w:rPr>
        <w:t>药剂学、</w:t>
      </w:r>
      <w:r w:rsidR="004E02EE">
        <w:rPr>
          <w:rFonts w:hAnsi="宋体" w:cs="宋体" w:hint="eastAsia"/>
        </w:rPr>
        <w:t>中药</w:t>
      </w:r>
      <w:r w:rsidR="00F56EE4" w:rsidRPr="0085584F">
        <w:rPr>
          <w:rFonts w:hAnsi="宋体" w:cs="宋体" w:hint="eastAsia"/>
        </w:rPr>
        <w:t>分析学、</w:t>
      </w:r>
      <w:r w:rsidR="004E02EE">
        <w:rPr>
          <w:rFonts w:hAnsi="宋体" w:cs="宋体" w:hint="eastAsia"/>
        </w:rPr>
        <w:t>中药药理学等</w:t>
      </w:r>
      <w:r w:rsidR="00F56EE4" w:rsidRPr="0085584F">
        <w:rPr>
          <w:rFonts w:hAnsi="宋体" w:cs="宋体" w:hint="eastAsia"/>
        </w:rPr>
        <w:t>各主干课程知识并以案例教学的</w:t>
      </w:r>
      <w:r w:rsidR="0081498A" w:rsidRPr="0085584F">
        <w:rPr>
          <w:rFonts w:hAnsi="宋体" w:cs="宋体" w:hint="eastAsia"/>
        </w:rPr>
        <w:t>形式进行实践性教学，培养从事新药研发相关工作的实践性</w:t>
      </w:r>
      <w:r w:rsidR="004E02EE">
        <w:rPr>
          <w:rFonts w:hAnsi="宋体" w:cs="宋体" w:hint="eastAsia"/>
        </w:rPr>
        <w:t>中</w:t>
      </w:r>
      <w:r w:rsidR="0081498A" w:rsidRPr="0085584F">
        <w:rPr>
          <w:rFonts w:hAnsi="宋体" w:cs="宋体" w:hint="eastAsia"/>
        </w:rPr>
        <w:t>药学创新人才。</w:t>
      </w:r>
    </w:p>
    <w:p w14:paraId="0855A8B0" w14:textId="77777777" w:rsidR="00E66E67" w:rsidRPr="0085584F" w:rsidRDefault="0097273F" w:rsidP="00F84E8C">
      <w:pPr>
        <w:pStyle w:val="a3"/>
        <w:spacing w:beforeLines="50" w:before="156" w:afterLines="50" w:after="156"/>
        <w:ind w:firstLineChars="200" w:firstLine="480"/>
        <w:rPr>
          <w:rFonts w:hAnsi="宋体" w:cs="宋体"/>
        </w:rPr>
      </w:pPr>
      <w:r w:rsidRPr="0085584F">
        <w:rPr>
          <w:rFonts w:ascii="黑体" w:eastAsia="黑体" w:hAnsi="黑体" w:cs="宋体" w:hint="eastAsia"/>
          <w:sz w:val="24"/>
          <w:szCs w:val="24"/>
        </w:rPr>
        <w:t>（二）课程目标：</w:t>
      </w:r>
    </w:p>
    <w:p w14:paraId="59352718" w14:textId="77777777" w:rsidR="00323C07" w:rsidRPr="0085584F" w:rsidRDefault="00C82495" w:rsidP="00F84E8C">
      <w:pPr>
        <w:pStyle w:val="a3"/>
        <w:spacing w:beforeLines="50" w:before="156" w:afterLines="50" w:after="156"/>
        <w:ind w:firstLineChars="200" w:firstLine="420"/>
        <w:rPr>
          <w:rFonts w:ascii="Times New Roman" w:hAnsi="Times New Roman"/>
          <w:b/>
        </w:rPr>
      </w:pPr>
      <w:bookmarkStart w:id="0" w:name="_Hlk74927475"/>
      <w:r>
        <w:rPr>
          <w:rFonts w:hAnsi="宋体" w:cs="宋体" w:hint="eastAsia"/>
        </w:rPr>
        <w:t>以中药</w:t>
      </w:r>
      <w:r w:rsidR="00323C07" w:rsidRPr="0085584F">
        <w:rPr>
          <w:rFonts w:hAnsi="宋体" w:cs="宋体" w:hint="eastAsia"/>
        </w:rPr>
        <w:t>新药研发为主线</w:t>
      </w:r>
      <w:r w:rsidR="00323C07" w:rsidRPr="0085584F">
        <w:rPr>
          <w:rFonts w:hAnsi="宋体" w:cs="宋体" w:hint="eastAsia"/>
          <w:szCs w:val="21"/>
        </w:rPr>
        <w:t>，通过</w:t>
      </w:r>
      <w:r w:rsidR="008F1C89" w:rsidRPr="0085584F">
        <w:rPr>
          <w:rFonts w:hAnsi="宋体" w:cs="宋体" w:hint="eastAsia"/>
          <w:szCs w:val="21"/>
        </w:rPr>
        <w:t>“</w:t>
      </w:r>
      <w:r>
        <w:rPr>
          <w:rFonts w:ascii="Verdana" w:hAnsi="Verdana"/>
          <w:szCs w:val="21"/>
        </w:rPr>
        <w:t>金铃子散</w:t>
      </w:r>
      <w:r w:rsidR="008F1C89" w:rsidRPr="0085584F">
        <w:rPr>
          <w:rFonts w:hAnsi="宋体" w:cs="宋体" w:hint="eastAsia"/>
          <w:szCs w:val="21"/>
        </w:rPr>
        <w:t>”</w:t>
      </w:r>
      <w:r w:rsidR="008F1C89" w:rsidRPr="0085584F">
        <w:rPr>
          <w:rFonts w:hAnsi="宋体" w:cs="宋体" w:hint="eastAsia"/>
        </w:rPr>
        <w:t>的实践教学，</w:t>
      </w:r>
      <w:r w:rsidR="000D6BB7">
        <w:rPr>
          <w:rFonts w:hAnsi="宋体" w:cs="宋体" w:hint="eastAsia"/>
        </w:rPr>
        <w:t>学习处方</w:t>
      </w:r>
      <w:r w:rsidR="00323C07" w:rsidRPr="0085584F">
        <w:rPr>
          <w:rFonts w:hAnsi="宋体" w:cs="宋体" w:hint="eastAsia"/>
        </w:rPr>
        <w:t>设计、</w:t>
      </w:r>
      <w:r w:rsidR="000D6BB7">
        <w:rPr>
          <w:rFonts w:hAnsi="宋体" w:cs="宋体" w:hint="eastAsia"/>
        </w:rPr>
        <w:t>；</w:t>
      </w:r>
      <w:r w:rsidR="000D6BB7" w:rsidRPr="003B2209">
        <w:rPr>
          <w:rFonts w:hAnsi="宋体" w:cs="宋体" w:hint="eastAsia"/>
        </w:rPr>
        <w:t>饮片鉴别、检查、测定和炮制</w:t>
      </w:r>
      <w:r w:rsidR="000D6BB7">
        <w:rPr>
          <w:rFonts w:hAnsi="宋体" w:cs="宋体" w:hint="eastAsia"/>
        </w:rPr>
        <w:t>；</w:t>
      </w:r>
      <w:r w:rsidR="000D6BB7" w:rsidRPr="003B2209">
        <w:rPr>
          <w:rFonts w:hAnsi="宋体" w:cs="宋体" w:hint="eastAsia"/>
        </w:rPr>
        <w:t>中药提取物的制备与质量控制</w:t>
      </w:r>
      <w:r w:rsidR="000D6BB7">
        <w:rPr>
          <w:rFonts w:hAnsi="宋体" w:cs="宋体" w:hint="eastAsia"/>
        </w:rPr>
        <w:t>；</w:t>
      </w:r>
      <w:r w:rsidR="000D6BB7" w:rsidRPr="004E02EE">
        <w:rPr>
          <w:rFonts w:hAnsi="宋体" w:cs="宋体" w:hint="eastAsia"/>
        </w:rPr>
        <w:t>中药新制剂的设计</w:t>
      </w:r>
      <w:r w:rsidR="000D6BB7">
        <w:rPr>
          <w:rFonts w:hAnsi="宋体" w:cs="宋体" w:hint="eastAsia"/>
        </w:rPr>
        <w:t>、制备与质量控制；</w:t>
      </w:r>
      <w:r w:rsidR="000D6BB7" w:rsidRPr="0085584F">
        <w:rPr>
          <w:rFonts w:hAnsi="宋体" w:cs="宋体" w:hint="eastAsia"/>
        </w:rPr>
        <w:t>以及</w:t>
      </w:r>
      <w:r w:rsidR="000D6BB7" w:rsidRPr="004E02EE">
        <w:rPr>
          <w:rFonts w:hAnsi="宋体" w:cs="宋体" w:hint="eastAsia"/>
        </w:rPr>
        <w:t>提取物、制剂的体外或体内药效评价</w:t>
      </w:r>
      <w:r w:rsidR="00323C07" w:rsidRPr="0085584F">
        <w:rPr>
          <w:rFonts w:hAnsi="宋体" w:cs="宋体" w:hint="eastAsia"/>
        </w:rPr>
        <w:t>，串联各主干课程知识并以案例教学的形式</w:t>
      </w:r>
      <w:r w:rsidR="00E668EB" w:rsidRPr="0085584F">
        <w:rPr>
          <w:rFonts w:hAnsi="宋体" w:cs="宋体" w:hint="eastAsia"/>
        </w:rPr>
        <w:t>，</w:t>
      </w:r>
      <w:r w:rsidR="000D6BB7">
        <w:rPr>
          <w:rFonts w:hAnsi="宋体" w:cs="宋体" w:hint="eastAsia"/>
        </w:rPr>
        <w:t>分组讨论式</w:t>
      </w:r>
      <w:r w:rsidR="00E668EB" w:rsidRPr="0085584F">
        <w:rPr>
          <w:rFonts w:hAnsi="宋体" w:cs="宋体" w:hint="eastAsia"/>
        </w:rPr>
        <w:t>的</w:t>
      </w:r>
      <w:r w:rsidR="00323C07" w:rsidRPr="0085584F">
        <w:rPr>
          <w:rFonts w:hAnsi="宋体" w:cs="宋体" w:hint="eastAsia"/>
        </w:rPr>
        <w:t>实践性教学，</w:t>
      </w:r>
      <w:r w:rsidR="005D2162" w:rsidRPr="0085584F">
        <w:rPr>
          <w:rFonts w:ascii="Times New Roman" w:hAnsi="Times New Roman" w:hint="eastAsia"/>
        </w:rPr>
        <w:t>理论联系实际，优化知识结构，强化实验技能，训练抽象思维，培养创新能力</w:t>
      </w:r>
      <w:r w:rsidR="005D2162" w:rsidRPr="0085584F">
        <w:rPr>
          <w:rFonts w:hAnsi="宋体" w:cs="宋体" w:hint="eastAsia"/>
        </w:rPr>
        <w:t>，</w:t>
      </w:r>
      <w:r w:rsidR="004C3A6A" w:rsidRPr="0085584F">
        <w:rPr>
          <w:rFonts w:hAnsi="宋体" w:cs="宋体" w:hint="eastAsia"/>
        </w:rPr>
        <w:t>提升科学素养</w:t>
      </w:r>
      <w:r w:rsidR="000D6BB7">
        <w:rPr>
          <w:rFonts w:hAnsi="宋体" w:cs="宋体" w:hint="eastAsia"/>
        </w:rPr>
        <w:t>、团队意识</w:t>
      </w:r>
      <w:r w:rsidR="00BE6649" w:rsidRPr="0085584F">
        <w:rPr>
          <w:rFonts w:hAnsi="宋体" w:cs="宋体" w:hint="eastAsia"/>
        </w:rPr>
        <w:t>和专业使命感</w:t>
      </w:r>
      <w:r w:rsidR="004C3A6A" w:rsidRPr="0085584F">
        <w:rPr>
          <w:rFonts w:hAnsi="宋体" w:cs="宋体" w:hint="eastAsia"/>
        </w:rPr>
        <w:t>，</w:t>
      </w:r>
      <w:r w:rsidR="000C4D5F" w:rsidRPr="0085584F">
        <w:rPr>
          <w:rFonts w:hAnsi="宋体" w:cs="宋体" w:hint="eastAsia"/>
        </w:rPr>
        <w:t>达到知识目标、技能目标、素质目标，</w:t>
      </w:r>
      <w:r w:rsidR="00E668EB" w:rsidRPr="0085584F">
        <w:rPr>
          <w:rFonts w:hAnsi="宋体" w:cs="宋体" w:hint="eastAsia"/>
        </w:rPr>
        <w:t>为将来从事</w:t>
      </w:r>
      <w:r w:rsidR="00323C07" w:rsidRPr="0085584F">
        <w:rPr>
          <w:rFonts w:hAnsi="宋体" w:cs="宋体" w:hint="eastAsia"/>
        </w:rPr>
        <w:t>新药研发</w:t>
      </w:r>
      <w:r w:rsidR="00E668EB" w:rsidRPr="0085584F">
        <w:rPr>
          <w:rFonts w:hAnsi="宋体" w:cs="宋体" w:hint="eastAsia"/>
        </w:rPr>
        <w:t>实际工作奠定基础</w:t>
      </w:r>
      <w:r w:rsidR="00323C07" w:rsidRPr="0085584F">
        <w:rPr>
          <w:rFonts w:hAnsi="宋体" w:cs="宋体" w:hint="eastAsia"/>
        </w:rPr>
        <w:t>。</w:t>
      </w:r>
    </w:p>
    <w:p w14:paraId="6729B864" w14:textId="77777777" w:rsidR="00323C07" w:rsidRPr="0085584F" w:rsidRDefault="00F63EBB" w:rsidP="00F84E8C">
      <w:pPr>
        <w:pStyle w:val="a3"/>
        <w:spacing w:beforeLines="50" w:before="156" w:afterLines="50" w:after="156"/>
        <w:ind w:firstLineChars="200" w:firstLine="422"/>
        <w:rPr>
          <w:rFonts w:ascii="Times New Roman" w:hAnsi="Times New Roman"/>
          <w:b/>
          <w:szCs w:val="21"/>
        </w:rPr>
      </w:pPr>
      <w:r w:rsidRPr="0085584F">
        <w:rPr>
          <w:rFonts w:ascii="Times New Roman" w:hAnsi="Times New Roman" w:hint="eastAsia"/>
          <w:b/>
          <w:szCs w:val="21"/>
        </w:rPr>
        <w:lastRenderedPageBreak/>
        <w:t>1</w:t>
      </w:r>
      <w:r w:rsidRPr="0085584F">
        <w:rPr>
          <w:rFonts w:ascii="Times New Roman" w:hAnsi="Times New Roman"/>
          <w:b/>
          <w:szCs w:val="21"/>
        </w:rPr>
        <w:t>.</w:t>
      </w:r>
      <w:r w:rsidRPr="0085584F">
        <w:rPr>
          <w:rFonts w:ascii="Times New Roman" w:hAnsi="Times New Roman" w:hint="eastAsia"/>
          <w:b/>
          <w:szCs w:val="21"/>
        </w:rPr>
        <w:t>知识目标：</w:t>
      </w:r>
    </w:p>
    <w:p w14:paraId="4693B656" w14:textId="77777777" w:rsidR="00E66E67" w:rsidRPr="0085584F" w:rsidRDefault="00F63EBB" w:rsidP="00F84E8C">
      <w:pPr>
        <w:pStyle w:val="a3"/>
        <w:spacing w:beforeLines="50" w:before="156" w:afterLines="50" w:after="156"/>
        <w:ind w:firstLineChars="200" w:firstLine="420"/>
        <w:rPr>
          <w:rFonts w:ascii="Times New Roman" w:hAnsi="Times New Roman"/>
        </w:rPr>
      </w:pPr>
      <w:r w:rsidRPr="0085584F">
        <w:rPr>
          <w:rFonts w:ascii="Times New Roman" w:hAnsi="Times New Roman" w:hint="eastAsia"/>
          <w:szCs w:val="21"/>
        </w:rPr>
        <w:t>（</w:t>
      </w:r>
      <w:r w:rsidR="0097273F" w:rsidRPr="0085584F">
        <w:rPr>
          <w:rFonts w:ascii="Times New Roman" w:hAnsi="Times New Roman"/>
          <w:szCs w:val="21"/>
        </w:rPr>
        <w:t>1</w:t>
      </w:r>
      <w:r w:rsidRPr="0085584F">
        <w:rPr>
          <w:rFonts w:ascii="Times New Roman" w:hAnsi="Times New Roman" w:hint="eastAsia"/>
          <w:szCs w:val="21"/>
        </w:rPr>
        <w:t>）</w:t>
      </w:r>
      <w:r w:rsidR="00DB7B5C" w:rsidRPr="0085584F">
        <w:rPr>
          <w:rFonts w:ascii="Times New Roman" w:hAnsi="Times New Roman" w:hint="eastAsia"/>
          <w:szCs w:val="21"/>
        </w:rPr>
        <w:t>学习</w:t>
      </w:r>
      <w:r w:rsidR="000D6BB7">
        <w:rPr>
          <w:rFonts w:ascii="Times New Roman" w:hAnsi="Times New Roman" w:hint="eastAsia"/>
          <w:szCs w:val="21"/>
        </w:rPr>
        <w:t>处方设计，进行</w:t>
      </w:r>
      <w:r w:rsidR="000D6BB7" w:rsidRPr="001D1B75">
        <w:rPr>
          <w:rFonts w:hAnsi="宋体" w:cs="宋体" w:hint="eastAsia"/>
        </w:rPr>
        <w:t>医药市场与临床疾病调研，现有药物调研及优缺点分析；</w:t>
      </w:r>
      <w:r w:rsidR="000D6BB7" w:rsidRPr="001D1B75">
        <w:rPr>
          <w:rFonts w:hAnsi="宋体" w:cs="宋体"/>
        </w:rPr>
        <w:t>凝练并确立中药新制剂的特色与竞争优势；---引导学生查资料</w:t>
      </w:r>
      <w:r w:rsidR="000D6BB7">
        <w:rPr>
          <w:rFonts w:hAnsi="宋体" w:cs="宋体"/>
        </w:rPr>
        <w:t>，</w:t>
      </w:r>
      <w:r w:rsidR="000D6BB7" w:rsidRPr="001D1B75">
        <w:rPr>
          <w:rFonts w:hAnsi="宋体" w:cs="宋体"/>
        </w:rPr>
        <w:t>布置处方设计任务</w:t>
      </w:r>
      <w:r w:rsidR="00DB7B5C" w:rsidRPr="0085584F">
        <w:rPr>
          <w:rFonts w:ascii="Verdana" w:hAnsi="Verdana" w:hint="eastAsia"/>
          <w:sz w:val="20"/>
        </w:rPr>
        <w:t>；</w:t>
      </w:r>
    </w:p>
    <w:p w14:paraId="2BC6CB33" w14:textId="77777777" w:rsidR="00DB7B5C" w:rsidRPr="0085584F" w:rsidRDefault="00F63EBB" w:rsidP="00F84E8C">
      <w:pPr>
        <w:pStyle w:val="a3"/>
        <w:spacing w:beforeLines="50" w:before="156" w:afterLines="50" w:after="156"/>
        <w:ind w:firstLineChars="200" w:firstLine="420"/>
        <w:rPr>
          <w:rFonts w:ascii="Verdana" w:hAnsi="Verdana"/>
          <w:sz w:val="20"/>
        </w:rPr>
      </w:pPr>
      <w:r w:rsidRPr="0085584F">
        <w:rPr>
          <w:rFonts w:ascii="Times New Roman" w:hAnsi="Times New Roman" w:hint="eastAsia"/>
          <w:szCs w:val="21"/>
        </w:rPr>
        <w:t>（</w:t>
      </w:r>
      <w:r w:rsidRPr="0085584F">
        <w:rPr>
          <w:rFonts w:ascii="Times New Roman" w:hAnsi="Times New Roman"/>
          <w:szCs w:val="21"/>
        </w:rPr>
        <w:t>2</w:t>
      </w:r>
      <w:r w:rsidRPr="0085584F">
        <w:rPr>
          <w:rFonts w:ascii="Times New Roman" w:hAnsi="Times New Roman" w:hint="eastAsia"/>
          <w:szCs w:val="21"/>
        </w:rPr>
        <w:t>）</w:t>
      </w:r>
      <w:r w:rsidR="00DB7B5C" w:rsidRPr="0085584F">
        <w:rPr>
          <w:rFonts w:ascii="Times New Roman" w:hAnsi="Times New Roman" w:hint="eastAsia"/>
          <w:szCs w:val="21"/>
        </w:rPr>
        <w:t>学习</w:t>
      </w:r>
      <w:r w:rsidR="000D6BB7">
        <w:rPr>
          <w:rFonts w:ascii="Times New Roman" w:hAnsi="Times New Roman" w:hint="eastAsia"/>
          <w:szCs w:val="21"/>
        </w:rPr>
        <w:t>“金铃子散”中</w:t>
      </w:r>
      <w:r w:rsidR="000D6BB7" w:rsidRPr="003B2209">
        <w:rPr>
          <w:rFonts w:hAnsi="宋体" w:cs="宋体" w:hint="eastAsia"/>
        </w:rPr>
        <w:t>饮片鉴别、检查、测定和炮制</w:t>
      </w:r>
      <w:r w:rsidR="000D6BB7">
        <w:rPr>
          <w:rFonts w:hAnsi="宋体" w:cs="宋体" w:hint="eastAsia"/>
        </w:rPr>
        <w:t>部分</w:t>
      </w:r>
      <w:r w:rsidR="00DB7B5C" w:rsidRPr="0085584F">
        <w:rPr>
          <w:rFonts w:ascii="Verdana" w:hAnsi="Verdana" w:hint="eastAsia"/>
          <w:sz w:val="20"/>
        </w:rPr>
        <w:t>；</w:t>
      </w:r>
    </w:p>
    <w:p w14:paraId="046E21B9" w14:textId="77777777" w:rsidR="00E66E67" w:rsidRPr="0085584F" w:rsidRDefault="00F63EBB" w:rsidP="00F84E8C">
      <w:pPr>
        <w:pStyle w:val="a3"/>
        <w:spacing w:beforeLines="50" w:before="156" w:afterLines="50" w:after="156"/>
        <w:ind w:firstLineChars="200" w:firstLine="420"/>
        <w:rPr>
          <w:rFonts w:ascii="Times New Roman" w:hAnsi="Times New Roman"/>
        </w:rPr>
      </w:pPr>
      <w:r w:rsidRPr="0085584F">
        <w:rPr>
          <w:rFonts w:ascii="Times New Roman" w:hAnsi="Times New Roman" w:hint="eastAsia"/>
          <w:szCs w:val="21"/>
        </w:rPr>
        <w:t>（</w:t>
      </w:r>
      <w:r w:rsidRPr="0085584F">
        <w:rPr>
          <w:rFonts w:ascii="Times New Roman" w:hAnsi="Times New Roman" w:hint="eastAsia"/>
          <w:szCs w:val="21"/>
        </w:rPr>
        <w:t>3</w:t>
      </w:r>
      <w:r w:rsidRPr="0085584F">
        <w:rPr>
          <w:rFonts w:ascii="Times New Roman" w:hAnsi="Times New Roman" w:hint="eastAsia"/>
          <w:szCs w:val="21"/>
        </w:rPr>
        <w:t>）</w:t>
      </w:r>
      <w:r w:rsidR="00DB7B5C" w:rsidRPr="0085584F">
        <w:rPr>
          <w:rFonts w:ascii="Times New Roman" w:hAnsi="Times New Roman" w:hint="eastAsia"/>
          <w:szCs w:val="21"/>
        </w:rPr>
        <w:t>学习</w:t>
      </w:r>
      <w:r w:rsidR="000D6BB7">
        <w:rPr>
          <w:rFonts w:hAnsi="宋体" w:cs="宋体" w:hint="eastAsia"/>
        </w:rPr>
        <w:t>“金铃子散”</w:t>
      </w:r>
      <w:r w:rsidR="000D6BB7" w:rsidRPr="003B2209">
        <w:rPr>
          <w:rFonts w:hAnsi="宋体" w:cs="宋体" w:hint="eastAsia"/>
        </w:rPr>
        <w:t>中药提取物的制备与质量控制</w:t>
      </w:r>
      <w:r w:rsidR="000D6BB7">
        <w:rPr>
          <w:rFonts w:hAnsi="宋体" w:cs="宋体" w:hint="eastAsia"/>
        </w:rPr>
        <w:t>部分</w:t>
      </w:r>
      <w:r w:rsidR="00DB7B5C" w:rsidRPr="0085584F">
        <w:rPr>
          <w:rFonts w:ascii="Times New Roman" w:hAnsi="Times New Roman" w:hint="eastAsia"/>
          <w:szCs w:val="21"/>
        </w:rPr>
        <w:t>；</w:t>
      </w:r>
    </w:p>
    <w:p w14:paraId="1010608B" w14:textId="77777777" w:rsidR="00E66E67" w:rsidRPr="0085584F" w:rsidRDefault="00F63EBB" w:rsidP="00F84E8C">
      <w:pPr>
        <w:pStyle w:val="a3"/>
        <w:spacing w:beforeLines="50" w:before="156" w:afterLines="50" w:after="156"/>
        <w:ind w:firstLineChars="200" w:firstLine="420"/>
        <w:rPr>
          <w:rFonts w:ascii="Times New Roman" w:hAnsi="Times New Roman"/>
          <w:szCs w:val="21"/>
        </w:rPr>
      </w:pPr>
      <w:r w:rsidRPr="0085584F">
        <w:rPr>
          <w:rFonts w:ascii="Times New Roman" w:hAnsi="Times New Roman" w:hint="eastAsia"/>
          <w:szCs w:val="21"/>
        </w:rPr>
        <w:t>（</w:t>
      </w:r>
      <w:r w:rsidRPr="0085584F">
        <w:rPr>
          <w:rFonts w:ascii="Times New Roman" w:hAnsi="Times New Roman"/>
          <w:szCs w:val="21"/>
        </w:rPr>
        <w:t>4</w:t>
      </w:r>
      <w:r w:rsidRPr="0085584F">
        <w:rPr>
          <w:rFonts w:ascii="Times New Roman" w:hAnsi="Times New Roman" w:hint="eastAsia"/>
          <w:szCs w:val="21"/>
        </w:rPr>
        <w:t>）</w:t>
      </w:r>
      <w:r w:rsidR="00DB7B5C" w:rsidRPr="0085584F">
        <w:rPr>
          <w:rFonts w:ascii="Times New Roman" w:hAnsi="Times New Roman" w:hint="eastAsia"/>
          <w:szCs w:val="21"/>
        </w:rPr>
        <w:t>学习</w:t>
      </w:r>
      <w:r w:rsidR="000D6BB7">
        <w:rPr>
          <w:rFonts w:ascii="Times New Roman" w:hAnsi="Times New Roman" w:hint="eastAsia"/>
          <w:szCs w:val="21"/>
        </w:rPr>
        <w:t>“金铃子散”</w:t>
      </w:r>
      <w:r w:rsidR="000D6BB7" w:rsidRPr="004E02EE">
        <w:rPr>
          <w:rFonts w:hAnsi="宋体" w:cs="宋体" w:hint="eastAsia"/>
        </w:rPr>
        <w:t>中药新制剂的设计</w:t>
      </w:r>
      <w:r w:rsidR="000D6BB7">
        <w:rPr>
          <w:rFonts w:hAnsi="宋体" w:cs="宋体" w:hint="eastAsia"/>
        </w:rPr>
        <w:t>部分</w:t>
      </w:r>
      <w:r w:rsidR="00DB7B5C" w:rsidRPr="0085584F">
        <w:rPr>
          <w:rFonts w:ascii="Times New Roman" w:hAnsi="Times New Roman" w:hint="eastAsia"/>
          <w:szCs w:val="21"/>
        </w:rPr>
        <w:t>；</w:t>
      </w:r>
    </w:p>
    <w:p w14:paraId="5F548006" w14:textId="77777777" w:rsidR="002A3BE0" w:rsidRPr="0085584F" w:rsidRDefault="00F63EBB" w:rsidP="00F84E8C">
      <w:pPr>
        <w:pStyle w:val="a3"/>
        <w:spacing w:beforeLines="50" w:before="156" w:afterLines="50" w:after="156"/>
        <w:ind w:firstLineChars="200" w:firstLine="420"/>
        <w:rPr>
          <w:rFonts w:ascii="Times New Roman" w:hAnsi="Times New Roman"/>
          <w:szCs w:val="21"/>
        </w:rPr>
      </w:pPr>
      <w:r w:rsidRPr="0085584F">
        <w:rPr>
          <w:rFonts w:ascii="Times New Roman" w:hAnsi="Times New Roman" w:hint="eastAsia"/>
          <w:szCs w:val="21"/>
        </w:rPr>
        <w:t>（</w:t>
      </w:r>
      <w:r w:rsidRPr="0085584F">
        <w:rPr>
          <w:rFonts w:ascii="Times New Roman" w:hAnsi="Times New Roman"/>
          <w:szCs w:val="21"/>
        </w:rPr>
        <w:t>5</w:t>
      </w:r>
      <w:r w:rsidRPr="0085584F">
        <w:rPr>
          <w:rFonts w:ascii="Times New Roman" w:hAnsi="Times New Roman" w:hint="eastAsia"/>
          <w:szCs w:val="21"/>
        </w:rPr>
        <w:t>）</w:t>
      </w:r>
      <w:r w:rsidR="000D6BB7" w:rsidRPr="0085584F">
        <w:rPr>
          <w:rFonts w:ascii="Times New Roman" w:hAnsi="Times New Roman" w:hint="eastAsia"/>
          <w:szCs w:val="21"/>
        </w:rPr>
        <w:t>学习</w:t>
      </w:r>
      <w:r w:rsidR="000D6BB7">
        <w:rPr>
          <w:rFonts w:ascii="Times New Roman" w:hAnsi="Times New Roman" w:hint="eastAsia"/>
          <w:szCs w:val="21"/>
        </w:rPr>
        <w:t>“金铃子散”</w:t>
      </w:r>
      <w:r w:rsidR="000D6BB7" w:rsidRPr="004E02EE">
        <w:rPr>
          <w:rFonts w:hAnsi="宋体" w:cs="宋体" w:hint="eastAsia"/>
        </w:rPr>
        <w:t>中药新制剂的</w:t>
      </w:r>
      <w:r w:rsidR="000D6BB7">
        <w:rPr>
          <w:rFonts w:hAnsi="宋体" w:cs="宋体" w:hint="eastAsia"/>
        </w:rPr>
        <w:t>制备部分</w:t>
      </w:r>
      <w:r w:rsidR="002A3BE0" w:rsidRPr="0085584F">
        <w:rPr>
          <w:rFonts w:ascii="Times New Roman" w:hAnsi="Times New Roman" w:hint="eastAsia"/>
          <w:szCs w:val="21"/>
        </w:rPr>
        <w:t>；</w:t>
      </w:r>
    </w:p>
    <w:p w14:paraId="47C0439D" w14:textId="77777777" w:rsidR="002A3BE0" w:rsidRPr="0085584F" w:rsidRDefault="00F63EBB" w:rsidP="00F84E8C">
      <w:pPr>
        <w:pStyle w:val="a3"/>
        <w:spacing w:beforeLines="50" w:before="156" w:afterLines="50" w:after="156"/>
        <w:ind w:firstLineChars="200" w:firstLine="420"/>
        <w:rPr>
          <w:rFonts w:ascii="Times New Roman" w:hAnsi="Times New Roman"/>
          <w:b/>
        </w:rPr>
      </w:pPr>
      <w:r w:rsidRPr="0085584F">
        <w:rPr>
          <w:rFonts w:ascii="Times New Roman" w:hAnsi="Times New Roman" w:hint="eastAsia"/>
          <w:szCs w:val="21"/>
        </w:rPr>
        <w:t>（</w:t>
      </w:r>
      <w:r w:rsidRPr="0085584F">
        <w:rPr>
          <w:rFonts w:ascii="Times New Roman" w:hAnsi="Times New Roman"/>
          <w:szCs w:val="21"/>
        </w:rPr>
        <w:t>6</w:t>
      </w:r>
      <w:r w:rsidRPr="0085584F">
        <w:rPr>
          <w:rFonts w:ascii="Times New Roman" w:hAnsi="Times New Roman" w:hint="eastAsia"/>
          <w:szCs w:val="21"/>
        </w:rPr>
        <w:t>）</w:t>
      </w:r>
      <w:r w:rsidR="002A3BE0" w:rsidRPr="0085584F">
        <w:rPr>
          <w:rFonts w:ascii="Times New Roman" w:hAnsi="Times New Roman" w:hint="eastAsia"/>
          <w:szCs w:val="21"/>
        </w:rPr>
        <w:t>学习</w:t>
      </w:r>
      <w:r w:rsidR="000D6BB7">
        <w:rPr>
          <w:rFonts w:ascii="Times New Roman" w:hAnsi="Times New Roman" w:hint="eastAsia"/>
          <w:szCs w:val="21"/>
        </w:rPr>
        <w:t>“金铃子散”</w:t>
      </w:r>
      <w:r w:rsidR="000D6BB7" w:rsidRPr="004E02EE">
        <w:rPr>
          <w:rFonts w:hAnsi="宋体" w:cs="宋体" w:hint="eastAsia"/>
        </w:rPr>
        <w:t>中药新制剂的</w:t>
      </w:r>
      <w:r w:rsidR="000D6BB7">
        <w:rPr>
          <w:rFonts w:hAnsi="宋体" w:cs="宋体" w:hint="eastAsia"/>
        </w:rPr>
        <w:t>质量控制</w:t>
      </w:r>
      <w:r w:rsidR="00FD1966" w:rsidRPr="0085584F">
        <w:rPr>
          <w:rFonts w:hAnsi="宋体" w:cs="宋体" w:hint="eastAsia"/>
        </w:rPr>
        <w:t>部分</w:t>
      </w:r>
      <w:r w:rsidR="002A3BE0" w:rsidRPr="0085584F">
        <w:rPr>
          <w:rFonts w:ascii="Times New Roman" w:hAnsi="Times New Roman" w:hint="eastAsia"/>
          <w:szCs w:val="21"/>
        </w:rPr>
        <w:t>；</w:t>
      </w:r>
    </w:p>
    <w:p w14:paraId="35EECB48" w14:textId="77777777" w:rsidR="004844F8" w:rsidRPr="0085584F" w:rsidRDefault="00F63EBB" w:rsidP="00F84E8C">
      <w:pPr>
        <w:pStyle w:val="a3"/>
        <w:spacing w:beforeLines="50" w:before="156" w:afterLines="50" w:after="156"/>
        <w:ind w:firstLineChars="200" w:firstLine="420"/>
        <w:rPr>
          <w:rFonts w:ascii="Times New Roman" w:hAnsi="Times New Roman"/>
          <w:szCs w:val="21"/>
        </w:rPr>
      </w:pPr>
      <w:r w:rsidRPr="0085584F">
        <w:rPr>
          <w:rFonts w:ascii="Times New Roman" w:hAnsi="Times New Roman" w:hint="eastAsia"/>
          <w:szCs w:val="21"/>
        </w:rPr>
        <w:t>（</w:t>
      </w:r>
      <w:r w:rsidRPr="0085584F">
        <w:rPr>
          <w:rFonts w:ascii="Times New Roman" w:hAnsi="Times New Roman"/>
          <w:szCs w:val="21"/>
        </w:rPr>
        <w:t>7</w:t>
      </w:r>
      <w:r w:rsidRPr="0085584F">
        <w:rPr>
          <w:rFonts w:ascii="Times New Roman" w:hAnsi="Times New Roman" w:hint="eastAsia"/>
          <w:szCs w:val="21"/>
        </w:rPr>
        <w:t>）</w:t>
      </w:r>
      <w:r w:rsidR="004844F8" w:rsidRPr="0085584F">
        <w:rPr>
          <w:rFonts w:ascii="Times New Roman" w:hAnsi="Times New Roman" w:hint="eastAsia"/>
          <w:szCs w:val="21"/>
        </w:rPr>
        <w:t>学习</w:t>
      </w:r>
      <w:r w:rsidR="000D6BB7">
        <w:rPr>
          <w:rFonts w:hAnsi="宋体" w:cs="宋体" w:hint="eastAsia"/>
        </w:rPr>
        <w:t>“金铃子散</w:t>
      </w:r>
      <w:r w:rsidR="005E643F" w:rsidRPr="0085584F">
        <w:rPr>
          <w:rFonts w:hAnsi="宋体" w:cs="宋体" w:hint="eastAsia"/>
        </w:rPr>
        <w:t>”</w:t>
      </w:r>
      <w:r w:rsidR="004844F8" w:rsidRPr="0085584F">
        <w:rPr>
          <w:rFonts w:hAnsi="宋体" w:cs="宋体" w:hint="eastAsia"/>
        </w:rPr>
        <w:t>中</w:t>
      </w:r>
      <w:r w:rsidR="000D6BB7" w:rsidRPr="004E02EE">
        <w:rPr>
          <w:rFonts w:hAnsi="宋体" w:cs="宋体" w:hint="eastAsia"/>
        </w:rPr>
        <w:t>提取物、制剂的体外或体内药效评价</w:t>
      </w:r>
      <w:r w:rsidR="004844F8" w:rsidRPr="0085584F">
        <w:rPr>
          <w:rFonts w:ascii="Times New Roman" w:hAnsi="Times New Roman" w:hint="eastAsia"/>
          <w:szCs w:val="21"/>
        </w:rPr>
        <w:t>；</w:t>
      </w:r>
    </w:p>
    <w:p w14:paraId="24F95C8E" w14:textId="77777777" w:rsidR="00684719" w:rsidRPr="0085584F" w:rsidRDefault="00893ED1" w:rsidP="00F84E8C">
      <w:pPr>
        <w:pStyle w:val="a3"/>
        <w:spacing w:beforeLines="50" w:before="156" w:afterLines="50" w:after="156"/>
        <w:ind w:firstLineChars="200" w:firstLine="420"/>
        <w:rPr>
          <w:rFonts w:ascii="Times New Roman" w:hAnsi="Times New Roman"/>
          <w:b/>
        </w:rPr>
      </w:pPr>
      <w:r w:rsidRPr="0085584F">
        <w:rPr>
          <w:rFonts w:hAnsi="宋体" w:hint="eastAsia"/>
          <w:szCs w:val="21"/>
        </w:rPr>
        <w:t>在具体的案例</w:t>
      </w:r>
      <w:r w:rsidR="0039648E" w:rsidRPr="0085584F">
        <w:rPr>
          <w:rFonts w:hAnsi="宋体" w:hint="eastAsia"/>
          <w:szCs w:val="21"/>
        </w:rPr>
        <w:t>教学中采用</w:t>
      </w:r>
      <w:r w:rsidR="000D6BB7">
        <w:rPr>
          <w:rFonts w:hAnsi="宋体" w:hint="eastAsia"/>
          <w:bCs/>
          <w:szCs w:val="21"/>
        </w:rPr>
        <w:t>讲解、实践、讨论总结等方式</w:t>
      </w:r>
      <w:r w:rsidR="0039648E" w:rsidRPr="0085584F">
        <w:rPr>
          <w:rFonts w:hAnsi="宋体" w:hint="eastAsia"/>
          <w:szCs w:val="21"/>
        </w:rPr>
        <w:t>，并</w:t>
      </w:r>
      <w:r w:rsidR="00684719" w:rsidRPr="0085584F">
        <w:rPr>
          <w:rFonts w:ascii="Times New Roman" w:hAnsi="Times New Roman" w:hint="eastAsia"/>
        </w:rPr>
        <w:t>通过“</w:t>
      </w:r>
      <w:r w:rsidR="00684719" w:rsidRPr="0085584F">
        <w:rPr>
          <w:rFonts w:ascii="Times New Roman" w:hAnsi="Times New Roman" w:hint="eastAsia"/>
          <w:bCs/>
        </w:rPr>
        <w:t>预习</w:t>
      </w:r>
      <w:r w:rsidR="00684719" w:rsidRPr="0085584F">
        <w:rPr>
          <w:rFonts w:ascii="Times New Roman" w:hAnsi="Times New Roman"/>
          <w:bCs/>
        </w:rPr>
        <w:t>--</w:t>
      </w:r>
      <w:r w:rsidR="00684719" w:rsidRPr="0085584F">
        <w:rPr>
          <w:rFonts w:ascii="Times New Roman" w:hAnsi="Times New Roman" w:hint="eastAsia"/>
          <w:bCs/>
        </w:rPr>
        <w:t>实验</w:t>
      </w:r>
      <w:r w:rsidR="00684719" w:rsidRPr="0085584F">
        <w:rPr>
          <w:rFonts w:ascii="Times New Roman" w:hAnsi="Times New Roman"/>
          <w:bCs/>
        </w:rPr>
        <w:t>--</w:t>
      </w:r>
      <w:r w:rsidR="00684719" w:rsidRPr="0085584F">
        <w:rPr>
          <w:rFonts w:ascii="Times New Roman" w:hAnsi="Times New Roman" w:hint="eastAsia"/>
          <w:bCs/>
        </w:rPr>
        <w:t>总结</w:t>
      </w:r>
      <w:r w:rsidR="00684719" w:rsidRPr="0085584F">
        <w:rPr>
          <w:rFonts w:ascii="Times New Roman" w:hAnsi="Times New Roman"/>
          <w:bCs/>
        </w:rPr>
        <w:t>—</w:t>
      </w:r>
      <w:r w:rsidR="00684719" w:rsidRPr="0085584F">
        <w:rPr>
          <w:rFonts w:ascii="Times New Roman" w:hAnsi="Times New Roman" w:hint="eastAsia"/>
          <w:bCs/>
        </w:rPr>
        <w:t>讨论</w:t>
      </w:r>
      <w:r w:rsidR="00684719" w:rsidRPr="0085584F">
        <w:rPr>
          <w:rFonts w:ascii="Times New Roman" w:hAnsi="Times New Roman"/>
          <w:bCs/>
        </w:rPr>
        <w:t>--</w:t>
      </w:r>
      <w:r w:rsidR="00684719" w:rsidRPr="0085584F">
        <w:rPr>
          <w:rFonts w:ascii="Times New Roman" w:hAnsi="Times New Roman" w:hint="eastAsia"/>
          <w:bCs/>
        </w:rPr>
        <w:t>再总结</w:t>
      </w:r>
      <w:r w:rsidR="00684719" w:rsidRPr="0085584F">
        <w:rPr>
          <w:rFonts w:ascii="Times New Roman" w:hAnsi="Times New Roman" w:hint="eastAsia"/>
        </w:rPr>
        <w:t>”的方式，</w:t>
      </w:r>
      <w:r w:rsidR="005D2162" w:rsidRPr="0085584F">
        <w:rPr>
          <w:rFonts w:ascii="Times New Roman" w:hAnsi="Times New Roman" w:hint="eastAsia"/>
        </w:rPr>
        <w:t>对各专业课知识巩固深化，层层递进，融会贯通，</w:t>
      </w:r>
      <w:r w:rsidR="0039648E" w:rsidRPr="0085584F">
        <w:rPr>
          <w:rFonts w:ascii="Times New Roman" w:hAnsi="Times New Roman" w:hint="eastAsia"/>
        </w:rPr>
        <w:t>促进</w:t>
      </w:r>
      <w:r w:rsidR="000D6BB7">
        <w:rPr>
          <w:rFonts w:ascii="Times New Roman" w:hAnsi="Times New Roman" w:hint="eastAsia"/>
        </w:rPr>
        <w:t>理论的</w:t>
      </w:r>
      <w:r w:rsidR="0039648E" w:rsidRPr="0085584F">
        <w:rPr>
          <w:rFonts w:ascii="Times New Roman" w:hAnsi="Times New Roman" w:hint="eastAsia"/>
        </w:rPr>
        <w:t>升华</w:t>
      </w:r>
      <w:r w:rsidR="005855AC" w:rsidRPr="0085584F">
        <w:rPr>
          <w:rFonts w:ascii="Times New Roman" w:hAnsi="Times New Roman" w:hint="eastAsia"/>
        </w:rPr>
        <w:t>和</w:t>
      </w:r>
      <w:r w:rsidR="000D6BB7">
        <w:rPr>
          <w:rFonts w:ascii="Times New Roman" w:hAnsi="Times New Roman" w:hint="eastAsia"/>
        </w:rPr>
        <w:t>实践的</w:t>
      </w:r>
      <w:r w:rsidR="005855AC" w:rsidRPr="0085584F">
        <w:rPr>
          <w:rFonts w:ascii="Times New Roman" w:hAnsi="Times New Roman" w:hint="eastAsia"/>
        </w:rPr>
        <w:t>灵活运用</w:t>
      </w:r>
      <w:r w:rsidR="0039648E" w:rsidRPr="0085584F">
        <w:rPr>
          <w:rFonts w:ascii="Times New Roman" w:hAnsi="Times New Roman" w:hint="eastAsia"/>
        </w:rPr>
        <w:t>。</w:t>
      </w:r>
    </w:p>
    <w:p w14:paraId="0D606D6F" w14:textId="77777777" w:rsidR="00F63EBB" w:rsidRPr="0085584F" w:rsidRDefault="00F63EBB" w:rsidP="00F84E8C">
      <w:pPr>
        <w:pStyle w:val="a3"/>
        <w:spacing w:beforeLines="50" w:before="156" w:afterLines="50" w:after="156"/>
        <w:ind w:firstLineChars="200" w:firstLine="422"/>
        <w:rPr>
          <w:rFonts w:ascii="Times New Roman" w:hAnsi="Times New Roman"/>
          <w:b/>
          <w:szCs w:val="21"/>
        </w:rPr>
      </w:pPr>
      <w:r w:rsidRPr="0085584F">
        <w:rPr>
          <w:rFonts w:ascii="Times New Roman" w:hAnsi="Times New Roman"/>
          <w:b/>
          <w:szCs w:val="21"/>
        </w:rPr>
        <w:t>2.</w:t>
      </w:r>
      <w:r w:rsidRPr="0085584F">
        <w:rPr>
          <w:rFonts w:ascii="Times New Roman" w:hAnsi="Times New Roman" w:hint="eastAsia"/>
          <w:b/>
          <w:szCs w:val="21"/>
        </w:rPr>
        <w:t>技能目标：</w:t>
      </w:r>
    </w:p>
    <w:p w14:paraId="4752F77E" w14:textId="77777777" w:rsidR="00A2388A" w:rsidRPr="0085584F" w:rsidRDefault="002065C4" w:rsidP="00F84E8C">
      <w:pPr>
        <w:pStyle w:val="a3"/>
        <w:spacing w:beforeLines="50" w:before="156" w:afterLines="50" w:after="156"/>
        <w:ind w:firstLineChars="200" w:firstLine="420"/>
        <w:rPr>
          <w:rFonts w:hAnsi="宋体"/>
          <w:szCs w:val="21"/>
        </w:rPr>
      </w:pPr>
      <w:r w:rsidRPr="0085584F">
        <w:rPr>
          <w:rFonts w:hAnsi="宋体" w:hint="eastAsia"/>
          <w:szCs w:val="21"/>
        </w:rPr>
        <w:t>（1）</w:t>
      </w:r>
      <w:r w:rsidR="00684719" w:rsidRPr="0085584F">
        <w:rPr>
          <w:rFonts w:hAnsi="宋体" w:hint="eastAsia"/>
          <w:szCs w:val="21"/>
        </w:rPr>
        <w:t>教学中采用</w:t>
      </w:r>
      <w:r w:rsidR="00E93A3B">
        <w:rPr>
          <w:rFonts w:hAnsi="宋体" w:hint="eastAsia"/>
          <w:bCs/>
          <w:szCs w:val="21"/>
        </w:rPr>
        <w:t>讲解、实践、讨论总结等</w:t>
      </w:r>
      <w:r w:rsidR="0039648E" w:rsidRPr="0085584F">
        <w:rPr>
          <w:rFonts w:hAnsi="宋体" w:hint="eastAsia"/>
          <w:bCs/>
          <w:szCs w:val="21"/>
        </w:rPr>
        <w:t>的系列</w:t>
      </w:r>
      <w:r w:rsidR="0039648E" w:rsidRPr="0085584F">
        <w:rPr>
          <w:rFonts w:hAnsi="宋体" w:hint="eastAsia"/>
          <w:szCs w:val="21"/>
        </w:rPr>
        <w:t>实验学习</w:t>
      </w:r>
      <w:r w:rsidR="00684719" w:rsidRPr="0085584F">
        <w:rPr>
          <w:rFonts w:hAnsi="宋体" w:hint="eastAsia"/>
          <w:szCs w:val="21"/>
        </w:rPr>
        <w:t>，促进</w:t>
      </w:r>
      <w:r w:rsidR="00684719" w:rsidRPr="0085584F">
        <w:rPr>
          <w:rFonts w:hAnsi="宋体"/>
          <w:bCs/>
          <w:szCs w:val="21"/>
        </w:rPr>
        <w:t>学生</w:t>
      </w:r>
      <w:r w:rsidR="00684719" w:rsidRPr="0085584F">
        <w:rPr>
          <w:rFonts w:hAnsi="宋体" w:hint="eastAsia"/>
          <w:bCs/>
          <w:szCs w:val="21"/>
        </w:rPr>
        <w:t>自学、</w:t>
      </w:r>
      <w:r w:rsidR="00684719" w:rsidRPr="0085584F">
        <w:rPr>
          <w:rFonts w:hAnsi="宋体"/>
          <w:bCs/>
          <w:szCs w:val="21"/>
        </w:rPr>
        <w:t>预习、实验、观察、记录、整理、总结</w:t>
      </w:r>
      <w:r w:rsidR="00684719" w:rsidRPr="0085584F">
        <w:rPr>
          <w:rFonts w:hAnsi="宋体" w:hint="eastAsia"/>
          <w:bCs/>
          <w:szCs w:val="21"/>
        </w:rPr>
        <w:t>，</w:t>
      </w:r>
      <w:r w:rsidR="00684719" w:rsidRPr="0085584F">
        <w:rPr>
          <w:rFonts w:hAnsi="宋体" w:hint="eastAsia"/>
          <w:szCs w:val="21"/>
        </w:rPr>
        <w:t>巩固各类</w:t>
      </w:r>
      <w:r w:rsidR="00684719" w:rsidRPr="0085584F">
        <w:rPr>
          <w:rFonts w:hAnsi="宋体"/>
          <w:szCs w:val="21"/>
        </w:rPr>
        <w:t>实验基本</w:t>
      </w:r>
      <w:r w:rsidR="0039648E" w:rsidRPr="0085584F">
        <w:rPr>
          <w:rFonts w:hAnsi="宋体" w:hint="eastAsia"/>
          <w:szCs w:val="21"/>
        </w:rPr>
        <w:t>技能的熟练掌握</w:t>
      </w:r>
      <w:r w:rsidR="00684719" w:rsidRPr="0085584F">
        <w:rPr>
          <w:rFonts w:hAnsi="宋体" w:hint="eastAsia"/>
          <w:szCs w:val="21"/>
        </w:rPr>
        <w:t>和运用</w:t>
      </w:r>
      <w:r w:rsidR="00A2388A" w:rsidRPr="0085584F">
        <w:rPr>
          <w:rFonts w:hAnsi="宋体" w:hint="eastAsia"/>
          <w:szCs w:val="21"/>
        </w:rPr>
        <w:t>；</w:t>
      </w:r>
    </w:p>
    <w:p w14:paraId="54ED7124" w14:textId="77777777" w:rsidR="00A2388A" w:rsidRPr="0085584F" w:rsidRDefault="00A2388A" w:rsidP="00F84E8C">
      <w:pPr>
        <w:pStyle w:val="a3"/>
        <w:spacing w:beforeLines="50" w:before="156" w:afterLines="50" w:after="156"/>
        <w:ind w:firstLineChars="200" w:firstLine="420"/>
        <w:rPr>
          <w:rFonts w:hAnsi="宋体"/>
          <w:szCs w:val="21"/>
        </w:rPr>
      </w:pPr>
      <w:r w:rsidRPr="0085584F">
        <w:rPr>
          <w:rFonts w:hAnsi="宋体" w:hint="eastAsia"/>
          <w:szCs w:val="21"/>
        </w:rPr>
        <w:t>（2）</w:t>
      </w:r>
      <w:r w:rsidR="00684719" w:rsidRPr="0085584F">
        <w:rPr>
          <w:rFonts w:hAnsi="宋体"/>
          <w:szCs w:val="21"/>
        </w:rPr>
        <w:t>严格规范操作，</w:t>
      </w:r>
      <w:r w:rsidR="00E93A3B">
        <w:rPr>
          <w:rFonts w:hAnsi="宋体" w:hint="eastAsia"/>
          <w:szCs w:val="21"/>
        </w:rPr>
        <w:t>仪器的使用、数据的记录和整理等</w:t>
      </w:r>
      <w:r w:rsidR="00684719" w:rsidRPr="0085584F">
        <w:rPr>
          <w:rFonts w:hAnsi="宋体" w:hint="eastAsia"/>
          <w:bCs/>
          <w:szCs w:val="21"/>
        </w:rPr>
        <w:t>，</w:t>
      </w:r>
      <w:r w:rsidR="00E93A3B">
        <w:rPr>
          <w:rFonts w:hAnsi="宋体" w:hint="eastAsia"/>
          <w:bCs/>
          <w:szCs w:val="21"/>
        </w:rPr>
        <w:t>实验中注意学生的自我防护和</w:t>
      </w:r>
      <w:r w:rsidR="00684719" w:rsidRPr="0085584F">
        <w:rPr>
          <w:rFonts w:hAnsi="宋体" w:hint="eastAsia"/>
          <w:szCs w:val="21"/>
        </w:rPr>
        <w:t>避免</w:t>
      </w:r>
      <w:r w:rsidR="00684719" w:rsidRPr="0085584F">
        <w:rPr>
          <w:rFonts w:hAnsi="宋体"/>
          <w:szCs w:val="21"/>
        </w:rPr>
        <w:t>各类事故</w:t>
      </w:r>
      <w:r w:rsidR="00684719" w:rsidRPr="0085584F">
        <w:rPr>
          <w:rFonts w:hAnsi="宋体" w:hint="eastAsia"/>
          <w:szCs w:val="21"/>
        </w:rPr>
        <w:t>发生，</w:t>
      </w:r>
      <w:r w:rsidR="0039648E" w:rsidRPr="0085584F">
        <w:rPr>
          <w:rFonts w:hAnsi="宋体" w:hint="eastAsia"/>
          <w:szCs w:val="21"/>
        </w:rPr>
        <w:t>促进</w:t>
      </w:r>
      <w:r w:rsidR="00684719" w:rsidRPr="0085584F">
        <w:rPr>
          <w:rFonts w:hAnsi="宋体" w:hint="eastAsia"/>
          <w:szCs w:val="21"/>
        </w:rPr>
        <w:t>获得满意</w:t>
      </w:r>
      <w:r w:rsidR="0039648E" w:rsidRPr="0085584F">
        <w:rPr>
          <w:rFonts w:hAnsi="宋体" w:hint="eastAsia"/>
          <w:szCs w:val="21"/>
        </w:rPr>
        <w:t>的</w:t>
      </w:r>
      <w:r w:rsidR="00684719" w:rsidRPr="0085584F">
        <w:rPr>
          <w:rFonts w:hAnsi="宋体" w:hint="eastAsia"/>
          <w:szCs w:val="21"/>
        </w:rPr>
        <w:t>实验数据</w:t>
      </w:r>
      <w:r w:rsidRPr="0085584F">
        <w:rPr>
          <w:rFonts w:hAnsi="宋体" w:hint="eastAsia"/>
          <w:szCs w:val="21"/>
        </w:rPr>
        <w:t>和专业技能的提高；</w:t>
      </w:r>
    </w:p>
    <w:p w14:paraId="341A6026" w14:textId="77777777" w:rsidR="002A3BE0" w:rsidRPr="0085584F" w:rsidRDefault="00A2388A" w:rsidP="00F84E8C">
      <w:pPr>
        <w:pStyle w:val="a3"/>
        <w:spacing w:beforeLines="50" w:before="156" w:afterLines="50" w:after="156"/>
        <w:ind w:firstLineChars="200" w:firstLine="420"/>
        <w:rPr>
          <w:rFonts w:ascii="Times New Roman" w:hAnsi="Times New Roman"/>
          <w:szCs w:val="21"/>
        </w:rPr>
      </w:pPr>
      <w:r w:rsidRPr="0085584F">
        <w:rPr>
          <w:rFonts w:ascii="Times New Roman" w:hAnsi="Times New Roman" w:hint="eastAsia"/>
          <w:szCs w:val="21"/>
        </w:rPr>
        <w:t>（</w:t>
      </w:r>
      <w:r w:rsidRPr="0085584F">
        <w:rPr>
          <w:rFonts w:ascii="Times New Roman" w:hAnsi="Times New Roman" w:hint="eastAsia"/>
          <w:szCs w:val="21"/>
        </w:rPr>
        <w:t>3</w:t>
      </w:r>
      <w:r w:rsidRPr="0085584F">
        <w:rPr>
          <w:rFonts w:ascii="Times New Roman" w:hAnsi="Times New Roman" w:hint="eastAsia"/>
          <w:szCs w:val="21"/>
        </w:rPr>
        <w:t>）</w:t>
      </w:r>
      <w:r w:rsidR="0087598F" w:rsidRPr="0085584F">
        <w:rPr>
          <w:rFonts w:ascii="Times New Roman" w:hAnsi="Times New Roman" w:hint="eastAsia"/>
          <w:szCs w:val="21"/>
        </w:rPr>
        <w:t>培养各主干课程要求的</w:t>
      </w:r>
      <w:r w:rsidR="00F10E98" w:rsidRPr="0085584F">
        <w:rPr>
          <w:rFonts w:ascii="Times New Roman" w:hAnsi="Times New Roman" w:hint="eastAsia"/>
          <w:szCs w:val="21"/>
        </w:rPr>
        <w:t>自学能力、</w:t>
      </w:r>
      <w:r w:rsidR="0087598F" w:rsidRPr="0085584F">
        <w:rPr>
          <w:rFonts w:ascii="Times New Roman" w:hAnsi="Times New Roman" w:hint="eastAsia"/>
          <w:szCs w:val="21"/>
        </w:rPr>
        <w:t>设计</w:t>
      </w:r>
      <w:r w:rsidR="00F10E98" w:rsidRPr="0085584F">
        <w:rPr>
          <w:rFonts w:ascii="Times New Roman" w:hAnsi="Times New Roman" w:hint="eastAsia"/>
          <w:szCs w:val="21"/>
        </w:rPr>
        <w:t>能力、创新</w:t>
      </w:r>
      <w:r w:rsidR="0087598F" w:rsidRPr="0085584F">
        <w:rPr>
          <w:rFonts w:ascii="Times New Roman" w:hAnsi="Times New Roman" w:hint="eastAsia"/>
          <w:szCs w:val="21"/>
        </w:rPr>
        <w:t>能力，培养发现问题、发现问题、解决问题的能力，以及</w:t>
      </w:r>
      <w:r w:rsidR="00F10E98" w:rsidRPr="0085584F">
        <w:rPr>
          <w:rFonts w:ascii="Times New Roman" w:hAnsi="Times New Roman" w:hint="eastAsia"/>
          <w:szCs w:val="21"/>
        </w:rPr>
        <w:t>尽</w:t>
      </w:r>
      <w:r w:rsidR="0087598F" w:rsidRPr="0085584F">
        <w:rPr>
          <w:rFonts w:ascii="Times New Roman" w:hAnsi="Times New Roman" w:hint="eastAsia"/>
          <w:szCs w:val="21"/>
        </w:rPr>
        <w:t>早规划，规避风险和应对风险的能力</w:t>
      </w:r>
      <w:r w:rsidR="002713B8" w:rsidRPr="0085584F">
        <w:rPr>
          <w:rFonts w:ascii="Times New Roman" w:hAnsi="Times New Roman" w:hint="eastAsia"/>
          <w:szCs w:val="21"/>
        </w:rPr>
        <w:t>，为科研</w:t>
      </w:r>
      <w:r w:rsidR="00893ED1" w:rsidRPr="0085584F">
        <w:rPr>
          <w:rFonts w:ascii="Times New Roman" w:hAnsi="Times New Roman" w:hint="eastAsia"/>
          <w:szCs w:val="21"/>
        </w:rPr>
        <w:t>和新药创制</w:t>
      </w:r>
      <w:r w:rsidR="002713B8" w:rsidRPr="0085584F">
        <w:rPr>
          <w:rFonts w:ascii="Times New Roman" w:hAnsi="Times New Roman" w:hint="eastAsia"/>
          <w:szCs w:val="21"/>
        </w:rPr>
        <w:t>打下基础</w:t>
      </w:r>
      <w:r w:rsidR="0087598F" w:rsidRPr="0085584F">
        <w:rPr>
          <w:rFonts w:ascii="Times New Roman" w:hAnsi="Times New Roman" w:hint="eastAsia"/>
          <w:szCs w:val="21"/>
        </w:rPr>
        <w:t>。</w:t>
      </w:r>
    </w:p>
    <w:p w14:paraId="72E7651F" w14:textId="77777777" w:rsidR="00F63EBB" w:rsidRPr="0085584F" w:rsidRDefault="00F63EBB" w:rsidP="00F84E8C">
      <w:pPr>
        <w:pStyle w:val="a3"/>
        <w:spacing w:beforeLines="50" w:before="156" w:afterLines="50" w:after="156"/>
        <w:ind w:firstLineChars="200" w:firstLine="422"/>
        <w:rPr>
          <w:rFonts w:ascii="Times New Roman" w:hAnsi="Times New Roman"/>
          <w:b/>
          <w:szCs w:val="21"/>
        </w:rPr>
      </w:pPr>
      <w:r w:rsidRPr="0085584F">
        <w:rPr>
          <w:rFonts w:ascii="Times New Roman" w:hAnsi="Times New Roman"/>
          <w:b/>
          <w:szCs w:val="21"/>
        </w:rPr>
        <w:t>3.</w:t>
      </w:r>
      <w:r w:rsidRPr="0085584F">
        <w:rPr>
          <w:rFonts w:ascii="Times New Roman" w:hAnsi="Times New Roman" w:hint="eastAsia"/>
          <w:b/>
          <w:szCs w:val="21"/>
        </w:rPr>
        <w:t>素质目标：</w:t>
      </w:r>
    </w:p>
    <w:p w14:paraId="321F55DE" w14:textId="77777777" w:rsidR="005D2162" w:rsidRPr="0085584F" w:rsidRDefault="005D2162" w:rsidP="00F84E8C">
      <w:pPr>
        <w:pStyle w:val="a3"/>
        <w:spacing w:beforeLines="50" w:before="156" w:afterLines="50" w:after="156"/>
        <w:ind w:firstLineChars="200" w:firstLine="420"/>
        <w:rPr>
          <w:rFonts w:ascii="Times New Roman" w:hAnsi="Times New Roman"/>
        </w:rPr>
      </w:pPr>
      <w:r w:rsidRPr="0085584F">
        <w:rPr>
          <w:rFonts w:ascii="Times New Roman" w:hAnsi="Times New Roman" w:hint="eastAsia"/>
        </w:rPr>
        <w:t>（</w:t>
      </w:r>
      <w:r w:rsidRPr="0085584F">
        <w:rPr>
          <w:rFonts w:ascii="Times New Roman" w:hAnsi="Times New Roman" w:hint="eastAsia"/>
        </w:rPr>
        <w:t>1</w:t>
      </w:r>
      <w:r w:rsidRPr="0085584F">
        <w:rPr>
          <w:rFonts w:ascii="Times New Roman" w:hAnsi="Times New Roman" w:hint="eastAsia"/>
        </w:rPr>
        <w:t>）</w:t>
      </w:r>
      <w:r w:rsidR="00BE6649" w:rsidRPr="0085584F">
        <w:rPr>
          <w:rFonts w:ascii="Times New Roman" w:hAnsi="Times New Roman" w:hint="eastAsia"/>
          <w:bCs/>
        </w:rPr>
        <w:t>结合新药研发的国家战略，</w:t>
      </w:r>
      <w:r w:rsidR="008B6B03" w:rsidRPr="0085584F">
        <w:rPr>
          <w:rFonts w:ascii="Times New Roman" w:hAnsi="Times New Roman" w:hint="eastAsia"/>
        </w:rPr>
        <w:t>引导</w:t>
      </w:r>
      <w:r w:rsidR="00DC2789" w:rsidRPr="0085584F">
        <w:rPr>
          <w:rFonts w:ascii="Times New Roman" w:hAnsi="Times New Roman" w:hint="eastAsia"/>
        </w:rPr>
        <w:t>将学习重心从知识的传承和积累，转向知识的</w:t>
      </w:r>
      <w:r w:rsidR="00DE5517" w:rsidRPr="0085584F">
        <w:rPr>
          <w:rFonts w:ascii="Times New Roman" w:hAnsi="Times New Roman" w:hint="eastAsia"/>
        </w:rPr>
        <w:t>贯通、深化和</w:t>
      </w:r>
      <w:r w:rsidR="00CA710F" w:rsidRPr="0085584F">
        <w:rPr>
          <w:rFonts w:ascii="Times New Roman" w:hAnsi="Times New Roman" w:hint="eastAsia"/>
        </w:rPr>
        <w:t>拓展，从被动接受知识向主动探求真理迈进。</w:t>
      </w:r>
    </w:p>
    <w:p w14:paraId="772DE602" w14:textId="77777777" w:rsidR="005D2162" w:rsidRPr="0085584F" w:rsidRDefault="005D2162" w:rsidP="00F84E8C">
      <w:pPr>
        <w:pStyle w:val="a3"/>
        <w:spacing w:beforeLines="50" w:before="156" w:afterLines="50" w:after="156"/>
        <w:ind w:firstLineChars="200" w:firstLine="420"/>
        <w:rPr>
          <w:rFonts w:ascii="Times New Roman" w:hAnsi="Times New Roman"/>
          <w:szCs w:val="21"/>
        </w:rPr>
      </w:pPr>
      <w:r w:rsidRPr="0085584F">
        <w:rPr>
          <w:rFonts w:ascii="Times New Roman" w:hAnsi="Times New Roman" w:hint="eastAsia"/>
        </w:rPr>
        <w:t>（</w:t>
      </w:r>
      <w:r w:rsidRPr="0085584F">
        <w:rPr>
          <w:rFonts w:ascii="Times New Roman" w:hAnsi="Times New Roman" w:hint="eastAsia"/>
        </w:rPr>
        <w:t>2</w:t>
      </w:r>
      <w:r w:rsidRPr="0085584F">
        <w:rPr>
          <w:rFonts w:ascii="Times New Roman" w:hAnsi="Times New Roman" w:hint="eastAsia"/>
        </w:rPr>
        <w:t>）</w:t>
      </w:r>
      <w:r w:rsidR="00CA710F" w:rsidRPr="0085584F">
        <w:rPr>
          <w:rFonts w:ascii="Times New Roman" w:hAnsi="Times New Roman" w:hint="eastAsia"/>
          <w:szCs w:val="21"/>
        </w:rPr>
        <w:t>从创新源头的新药设计培养创新意识、创新思维和创新能力，</w:t>
      </w:r>
      <w:r w:rsidRPr="0085584F">
        <w:rPr>
          <w:rFonts w:ascii="Times New Roman" w:hAnsi="Times New Roman" w:hint="eastAsia"/>
          <w:szCs w:val="21"/>
        </w:rPr>
        <w:t>预习整体规划实验，规范操作</w:t>
      </w:r>
      <w:r w:rsidR="00817309" w:rsidRPr="0085584F">
        <w:rPr>
          <w:rFonts w:ascii="Times New Roman" w:hAnsi="Times New Roman" w:hint="eastAsia"/>
          <w:szCs w:val="21"/>
        </w:rPr>
        <w:t>，培养安全意识和环保意识</w:t>
      </w:r>
      <w:r w:rsidRPr="0085584F">
        <w:rPr>
          <w:rFonts w:ascii="Times New Roman" w:hAnsi="Times New Roman" w:hint="eastAsia"/>
          <w:szCs w:val="21"/>
        </w:rPr>
        <w:t>；</w:t>
      </w:r>
    </w:p>
    <w:p w14:paraId="36DDDC0E" w14:textId="77777777" w:rsidR="005D2162" w:rsidRPr="0085584F" w:rsidRDefault="005D2162" w:rsidP="00F84E8C">
      <w:pPr>
        <w:pStyle w:val="a3"/>
        <w:spacing w:beforeLines="50" w:before="156" w:afterLines="50" w:after="156"/>
        <w:ind w:firstLineChars="200" w:firstLine="420"/>
        <w:rPr>
          <w:rFonts w:hAnsi="宋体"/>
          <w:szCs w:val="21"/>
        </w:rPr>
      </w:pPr>
      <w:r w:rsidRPr="0085584F">
        <w:rPr>
          <w:rFonts w:hAnsi="宋体" w:hint="eastAsia"/>
          <w:szCs w:val="21"/>
        </w:rPr>
        <w:t>（3）</w:t>
      </w:r>
      <w:r w:rsidR="00CA710F" w:rsidRPr="0085584F">
        <w:rPr>
          <w:rFonts w:hAnsi="宋体" w:hint="eastAsia"/>
          <w:szCs w:val="21"/>
        </w:rPr>
        <w:t>针对实验过程及结果</w:t>
      </w:r>
      <w:r w:rsidR="00CA710F" w:rsidRPr="0085584F">
        <w:rPr>
          <w:rFonts w:hAnsi="宋体"/>
          <w:szCs w:val="21"/>
        </w:rPr>
        <w:t>做好原始记录并保持其原始性和真实性</w:t>
      </w:r>
      <w:r w:rsidR="00CA710F" w:rsidRPr="0085584F">
        <w:rPr>
          <w:rFonts w:hAnsi="宋体" w:hint="eastAsia"/>
          <w:szCs w:val="21"/>
        </w:rPr>
        <w:t>，</w:t>
      </w:r>
      <w:r w:rsidR="00CF07D5" w:rsidRPr="0085584F">
        <w:rPr>
          <w:rFonts w:ascii="Times New Roman" w:hAnsi="Times New Roman" w:hint="eastAsia"/>
        </w:rPr>
        <w:t>即使实验结果不满意，细致观察，促进找出问题，激发科研兴趣，</w:t>
      </w:r>
      <w:r w:rsidRPr="0085584F">
        <w:rPr>
          <w:rFonts w:ascii="Times New Roman" w:hAnsi="Times New Roman" w:hint="eastAsia"/>
        </w:rPr>
        <w:t>避免草率重来，</w:t>
      </w:r>
      <w:r w:rsidRPr="0085584F">
        <w:rPr>
          <w:rFonts w:ascii="Times New Roman" w:hAnsi="Times New Roman" w:hint="eastAsia"/>
          <w:bCs/>
        </w:rPr>
        <w:t>杜绝弄虚作假，坚守道德底线，</w:t>
      </w:r>
      <w:r w:rsidR="00CA710F" w:rsidRPr="0085584F">
        <w:rPr>
          <w:rFonts w:hAnsi="宋体" w:hint="eastAsia"/>
          <w:szCs w:val="21"/>
        </w:rPr>
        <w:t>培养科研素养和</w:t>
      </w:r>
      <w:r w:rsidRPr="0085584F">
        <w:rPr>
          <w:rFonts w:hAnsi="宋体" w:hint="eastAsia"/>
          <w:szCs w:val="21"/>
        </w:rPr>
        <w:t>科学精神；</w:t>
      </w:r>
    </w:p>
    <w:p w14:paraId="784FCC57" w14:textId="77777777" w:rsidR="005D2162" w:rsidRPr="0085584F" w:rsidRDefault="005D2162" w:rsidP="00F84E8C">
      <w:pPr>
        <w:pStyle w:val="a3"/>
        <w:spacing w:beforeLines="50" w:before="156" w:afterLines="50" w:after="156"/>
        <w:ind w:firstLineChars="200" w:firstLine="420"/>
        <w:rPr>
          <w:rFonts w:hAnsi="宋体"/>
          <w:szCs w:val="21"/>
        </w:rPr>
      </w:pPr>
      <w:r w:rsidRPr="0085584F">
        <w:rPr>
          <w:rFonts w:hAnsi="宋体" w:hint="eastAsia"/>
          <w:szCs w:val="21"/>
        </w:rPr>
        <w:t>（4）在全</w:t>
      </w:r>
      <w:r w:rsidRPr="0085584F">
        <w:rPr>
          <w:rFonts w:ascii="Times New Roman" w:hAnsi="Times New Roman" w:hint="eastAsia"/>
          <w:bCs/>
        </w:rPr>
        <w:t>员参与“自主、合作、探究”的学习过程</w:t>
      </w:r>
      <w:r w:rsidRPr="0085584F">
        <w:rPr>
          <w:rFonts w:ascii="Times New Roman" w:hAnsi="Times New Roman" w:hint="eastAsia"/>
        </w:rPr>
        <w:t>，增强</w:t>
      </w:r>
      <w:r w:rsidRPr="0085584F">
        <w:rPr>
          <w:rFonts w:ascii="Times New Roman" w:hAnsi="Times New Roman" w:hint="eastAsia"/>
          <w:bCs/>
        </w:rPr>
        <w:t>自主学习、探究学习的</w:t>
      </w:r>
      <w:r w:rsidRPr="0085584F">
        <w:rPr>
          <w:rFonts w:ascii="Times New Roman" w:hAnsi="Times New Roman" w:hint="eastAsia"/>
        </w:rPr>
        <w:t>主动性，</w:t>
      </w:r>
      <w:r w:rsidR="00CA710F" w:rsidRPr="0085584F">
        <w:rPr>
          <w:rFonts w:hAnsi="宋体" w:hint="eastAsia"/>
          <w:szCs w:val="21"/>
        </w:rPr>
        <w:t>在针对出现问题的讨论中、在汇集全班数据的对比中，</w:t>
      </w:r>
      <w:r w:rsidR="00F92ED6" w:rsidRPr="0085584F">
        <w:rPr>
          <w:rFonts w:hAnsi="宋体" w:hint="eastAsia"/>
          <w:szCs w:val="21"/>
        </w:rPr>
        <w:t>增强集体意识并</w:t>
      </w:r>
      <w:r w:rsidR="00CA710F" w:rsidRPr="0085584F">
        <w:rPr>
          <w:rFonts w:hAnsi="宋体" w:hint="eastAsia"/>
          <w:szCs w:val="21"/>
        </w:rPr>
        <w:t>获得灵感和升华，体会实验的魅力</w:t>
      </w:r>
      <w:r w:rsidR="00F92ED6" w:rsidRPr="0085584F">
        <w:rPr>
          <w:rFonts w:hAnsi="宋体" w:hint="eastAsia"/>
          <w:szCs w:val="21"/>
        </w:rPr>
        <w:t>、</w:t>
      </w:r>
      <w:r w:rsidR="00CA710F" w:rsidRPr="0085584F">
        <w:rPr>
          <w:rFonts w:hAnsi="宋体" w:hint="eastAsia"/>
          <w:szCs w:val="21"/>
        </w:rPr>
        <w:t>科研的</w:t>
      </w:r>
      <w:r w:rsidRPr="0085584F">
        <w:rPr>
          <w:rFonts w:hAnsi="宋体" w:hint="eastAsia"/>
          <w:szCs w:val="21"/>
        </w:rPr>
        <w:t>不易</w:t>
      </w:r>
      <w:r w:rsidR="00F92ED6" w:rsidRPr="0085584F">
        <w:rPr>
          <w:rFonts w:hAnsi="宋体" w:hint="eastAsia"/>
          <w:szCs w:val="21"/>
        </w:rPr>
        <w:t>和集体的力量，培养</w:t>
      </w:r>
      <w:r w:rsidR="00F92ED6" w:rsidRPr="0085584F">
        <w:rPr>
          <w:rFonts w:ascii="Times New Roman" w:hAnsi="Times New Roman" w:hint="eastAsia"/>
          <w:bCs/>
        </w:rPr>
        <w:t>勤于独立思考，善于讨论思辨，勇于探索创新，乐于互助合作的品格</w:t>
      </w:r>
      <w:r w:rsidRPr="0085584F">
        <w:rPr>
          <w:rFonts w:hAnsi="宋体" w:hint="eastAsia"/>
          <w:szCs w:val="21"/>
        </w:rPr>
        <w:t>；</w:t>
      </w:r>
    </w:p>
    <w:p w14:paraId="285F1BD8" w14:textId="77777777" w:rsidR="00E77142" w:rsidRPr="0085584F" w:rsidRDefault="005D2162" w:rsidP="00F84E8C">
      <w:pPr>
        <w:pStyle w:val="a3"/>
        <w:spacing w:beforeLines="50" w:before="156" w:afterLines="50" w:after="156"/>
        <w:ind w:firstLineChars="200" w:firstLine="420"/>
        <w:rPr>
          <w:rFonts w:hAnsi="宋体"/>
          <w:szCs w:val="21"/>
          <w:shd w:val="clear" w:color="auto" w:fill="FFFFFF"/>
        </w:rPr>
      </w:pPr>
      <w:r w:rsidRPr="0085584F">
        <w:rPr>
          <w:rFonts w:hAnsi="宋体" w:hint="eastAsia"/>
          <w:szCs w:val="21"/>
        </w:rPr>
        <w:t>（5）</w:t>
      </w:r>
      <w:r w:rsidR="00F92ED6" w:rsidRPr="0085584F">
        <w:rPr>
          <w:rFonts w:hAnsi="宋体" w:hint="eastAsia"/>
          <w:szCs w:val="21"/>
        </w:rPr>
        <w:t>在实践中</w:t>
      </w:r>
      <w:r w:rsidR="00BE6649" w:rsidRPr="0085584F">
        <w:rPr>
          <w:rFonts w:hAnsi="宋体" w:hint="eastAsia"/>
          <w:szCs w:val="21"/>
        </w:rPr>
        <w:t>促进</w:t>
      </w:r>
      <w:r w:rsidR="00F92ED6" w:rsidRPr="0085584F">
        <w:rPr>
          <w:rFonts w:ascii="Times New Roman" w:hAnsi="Times New Roman" w:hint="eastAsia"/>
        </w:rPr>
        <w:t>好奇心、求知欲</w:t>
      </w:r>
      <w:r w:rsidR="00BE6649" w:rsidRPr="0085584F">
        <w:rPr>
          <w:rFonts w:ascii="Times New Roman" w:hAnsi="Times New Roman" w:hint="eastAsia"/>
        </w:rPr>
        <w:t>向</w:t>
      </w:r>
      <w:r w:rsidR="00F92ED6" w:rsidRPr="0085584F">
        <w:rPr>
          <w:rFonts w:ascii="Times New Roman" w:hAnsi="Times New Roman" w:hint="eastAsia"/>
          <w:bCs/>
        </w:rPr>
        <w:t>专业兴趣</w:t>
      </w:r>
      <w:r w:rsidR="00BE6649" w:rsidRPr="0085584F">
        <w:rPr>
          <w:rFonts w:ascii="Times New Roman" w:hAnsi="Times New Roman" w:hint="eastAsia"/>
          <w:bCs/>
        </w:rPr>
        <w:t>转化，产生</w:t>
      </w:r>
      <w:r w:rsidR="00F92ED6" w:rsidRPr="0085584F">
        <w:rPr>
          <w:rFonts w:ascii="Times New Roman" w:hAnsi="Times New Roman" w:hint="eastAsia"/>
        </w:rPr>
        <w:t>扎根</w:t>
      </w:r>
      <w:r w:rsidR="00E93A3B">
        <w:rPr>
          <w:rFonts w:ascii="Times New Roman" w:hAnsi="Times New Roman" w:hint="eastAsia"/>
        </w:rPr>
        <w:t>中</w:t>
      </w:r>
      <w:r w:rsidR="00F92ED6" w:rsidRPr="0085584F">
        <w:rPr>
          <w:rFonts w:ascii="Times New Roman" w:hAnsi="Times New Roman" w:hint="eastAsia"/>
        </w:rPr>
        <w:t>药学领域</w:t>
      </w:r>
      <w:r w:rsidR="00BE6649" w:rsidRPr="0085584F">
        <w:rPr>
          <w:rFonts w:ascii="Times New Roman" w:hAnsi="Times New Roman" w:hint="eastAsia"/>
        </w:rPr>
        <w:t>和</w:t>
      </w:r>
      <w:r w:rsidR="00F92ED6" w:rsidRPr="0085584F">
        <w:rPr>
          <w:rFonts w:ascii="Times New Roman" w:hAnsi="Times New Roman" w:hint="eastAsia"/>
        </w:rPr>
        <w:t>坚持探索的人生追求，</w:t>
      </w:r>
      <w:r w:rsidR="00CA710F" w:rsidRPr="0085584F">
        <w:rPr>
          <w:rFonts w:hAnsi="宋体" w:hint="eastAsia"/>
          <w:szCs w:val="21"/>
        </w:rPr>
        <w:t>培养</w:t>
      </w:r>
      <w:r w:rsidR="00CA710F" w:rsidRPr="0085584F">
        <w:rPr>
          <w:rFonts w:ascii="Times New Roman" w:hAnsi="Times New Roman" w:hint="eastAsia"/>
        </w:rPr>
        <w:t>以新药创制、行业创新为己任的</w:t>
      </w:r>
      <w:r w:rsidR="00CA710F" w:rsidRPr="0085584F">
        <w:rPr>
          <w:rFonts w:hAnsi="宋体" w:hint="eastAsia"/>
          <w:kern w:val="0"/>
          <w:szCs w:val="21"/>
        </w:rPr>
        <w:t>人生观</w:t>
      </w:r>
      <w:r w:rsidRPr="0085584F">
        <w:rPr>
          <w:rFonts w:hAnsi="宋体" w:hint="eastAsia"/>
          <w:kern w:val="0"/>
          <w:szCs w:val="21"/>
        </w:rPr>
        <w:t>、</w:t>
      </w:r>
      <w:r w:rsidR="00CA710F" w:rsidRPr="0085584F">
        <w:rPr>
          <w:rFonts w:hAnsi="宋体" w:hint="eastAsia"/>
          <w:kern w:val="0"/>
          <w:szCs w:val="21"/>
        </w:rPr>
        <w:t>使命感</w:t>
      </w:r>
      <w:r w:rsidR="00CA710F" w:rsidRPr="0085584F">
        <w:rPr>
          <w:rFonts w:hAnsi="宋体" w:hint="eastAsia"/>
          <w:szCs w:val="21"/>
          <w:shd w:val="clear" w:color="auto" w:fill="FFFFFF"/>
        </w:rPr>
        <w:t>。</w:t>
      </w:r>
    </w:p>
    <w:bookmarkEnd w:id="0"/>
    <w:p w14:paraId="63BBF938" w14:textId="77777777" w:rsidR="00E66E67" w:rsidRPr="0085584F" w:rsidRDefault="0097273F" w:rsidP="00F84E8C">
      <w:pPr>
        <w:pStyle w:val="a3"/>
        <w:spacing w:beforeLines="50" w:before="156" w:afterLines="50" w:after="156"/>
        <w:ind w:firstLineChars="200" w:firstLine="480"/>
        <w:rPr>
          <w:rFonts w:ascii="Times New Roman" w:hAnsi="Times New Roman"/>
        </w:rPr>
      </w:pPr>
      <w:r w:rsidRPr="0085584F">
        <w:rPr>
          <w:rFonts w:ascii="Times New Roman" w:eastAsia="黑体" w:hAnsi="Times New Roman"/>
          <w:sz w:val="24"/>
          <w:szCs w:val="24"/>
        </w:rPr>
        <w:t>（三）课程目标与毕业要求、课程内容的对应关系</w:t>
      </w:r>
    </w:p>
    <w:p w14:paraId="3D54CBAF" w14:textId="77777777" w:rsidR="00377441" w:rsidRPr="0085584F" w:rsidRDefault="00377441" w:rsidP="00F84E8C">
      <w:pPr>
        <w:pStyle w:val="a3"/>
        <w:spacing w:beforeLines="50" w:before="156" w:afterLines="50" w:after="156"/>
        <w:ind w:firstLineChars="200" w:firstLine="420"/>
        <w:rPr>
          <w:rFonts w:ascii="Times New Roman" w:hAnsi="Times New Roman"/>
          <w:b/>
        </w:rPr>
      </w:pPr>
      <w:r w:rsidRPr="0085584F">
        <w:rPr>
          <w:rFonts w:ascii="Times New Roman" w:hAnsi="Times New Roman" w:hint="eastAsia"/>
        </w:rPr>
        <w:lastRenderedPageBreak/>
        <w:t>课程总体目标：</w:t>
      </w:r>
      <w:r w:rsidRPr="0085584F">
        <w:rPr>
          <w:rFonts w:ascii="Times New Roman" w:hAnsi="Times New Roman" w:hint="eastAsia"/>
        </w:rPr>
        <w:t>1</w:t>
      </w:r>
      <w:r w:rsidRPr="0085584F">
        <w:rPr>
          <w:rFonts w:ascii="Times New Roman" w:hAnsi="Times New Roman" w:hint="eastAsia"/>
        </w:rPr>
        <w:t>）完成</w:t>
      </w:r>
      <w:r w:rsidR="00E93A3B">
        <w:rPr>
          <w:rFonts w:ascii="Times New Roman" w:hAnsi="Times New Roman" w:hint="eastAsia"/>
          <w:kern w:val="0"/>
          <w:szCs w:val="21"/>
        </w:rPr>
        <w:t>调研</w:t>
      </w:r>
      <w:r w:rsidRPr="0085584F">
        <w:rPr>
          <w:rFonts w:ascii="Times New Roman" w:hAnsi="Times New Roman" w:hint="eastAsia"/>
          <w:kern w:val="0"/>
          <w:szCs w:val="21"/>
        </w:rPr>
        <w:t>；</w:t>
      </w:r>
      <w:r w:rsidRPr="0085584F">
        <w:rPr>
          <w:rFonts w:ascii="Times New Roman" w:hAnsi="Times New Roman" w:hint="eastAsia"/>
          <w:kern w:val="0"/>
          <w:szCs w:val="21"/>
        </w:rPr>
        <w:t>2</w:t>
      </w:r>
      <w:r w:rsidRPr="0085584F">
        <w:rPr>
          <w:rFonts w:ascii="Times New Roman" w:hAnsi="Times New Roman" w:hint="eastAsia"/>
          <w:kern w:val="0"/>
          <w:szCs w:val="21"/>
        </w:rPr>
        <w:t>）完成线下系列实验教学。</w:t>
      </w:r>
    </w:p>
    <w:p w14:paraId="7916D974" w14:textId="77777777" w:rsidR="00E66E67" w:rsidRPr="0085584F" w:rsidRDefault="0097273F" w:rsidP="00F84E8C">
      <w:pPr>
        <w:pStyle w:val="a3"/>
        <w:spacing w:beforeLines="50" w:before="156" w:afterLines="50" w:after="156"/>
        <w:ind w:firstLineChars="200" w:firstLine="422"/>
        <w:jc w:val="center"/>
        <w:rPr>
          <w:rFonts w:ascii="Times New Roman" w:hAnsi="Times New Roman"/>
          <w:b/>
          <w:bCs/>
          <w:szCs w:val="21"/>
        </w:rPr>
      </w:pPr>
      <w:r w:rsidRPr="0085584F">
        <w:rPr>
          <w:rFonts w:ascii="Times New Roman" w:hAnsi="Times New Roman"/>
          <w:b/>
          <w:bCs/>
          <w:szCs w:val="21"/>
        </w:rPr>
        <w:t>表</w:t>
      </w:r>
      <w:r w:rsidRPr="0085584F">
        <w:rPr>
          <w:rFonts w:ascii="Times New Roman" w:hAnsi="Times New Roman"/>
          <w:b/>
          <w:bCs/>
          <w:szCs w:val="21"/>
        </w:rPr>
        <w:t>1</w:t>
      </w:r>
      <w:r w:rsidRPr="0085584F">
        <w:rPr>
          <w:rFonts w:ascii="Times New Roman" w:hAnsi="Times New Roman"/>
          <w:b/>
          <w:bCs/>
          <w:szCs w:val="21"/>
        </w:rPr>
        <w:t>：课程目标与课程内容、毕业要求的对应关系表</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85584F" w:rsidRPr="0085584F" w14:paraId="2BE1943C"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7CA13205" w14:textId="77777777" w:rsidR="00E66E67" w:rsidRPr="0085584F" w:rsidRDefault="0097273F" w:rsidP="00F84E8C">
            <w:pPr>
              <w:pStyle w:val="a3"/>
              <w:spacing w:beforeLines="50" w:before="156" w:afterLines="50" w:after="156"/>
              <w:jc w:val="center"/>
              <w:rPr>
                <w:rFonts w:ascii="Times New Roman" w:hAnsi="Times New Roman"/>
                <w:b/>
                <w:bCs/>
                <w:szCs w:val="21"/>
              </w:rPr>
            </w:pPr>
            <w:r w:rsidRPr="0085584F">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4F08E5D2" w14:textId="77777777" w:rsidR="00E66E67" w:rsidRPr="0085584F" w:rsidRDefault="0097273F" w:rsidP="00F84E8C">
            <w:pPr>
              <w:pStyle w:val="a3"/>
              <w:spacing w:beforeLines="50" w:before="156" w:afterLines="50" w:after="156"/>
              <w:jc w:val="center"/>
              <w:rPr>
                <w:rFonts w:ascii="Times New Roman" w:hAnsi="Times New Roman"/>
                <w:b/>
              </w:rPr>
            </w:pPr>
            <w:r w:rsidRPr="0085584F">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23659ACF" w14:textId="77777777" w:rsidR="00E66E67" w:rsidRPr="0085584F" w:rsidRDefault="0097273F" w:rsidP="00F84E8C">
            <w:pPr>
              <w:pStyle w:val="a3"/>
              <w:spacing w:beforeLines="50" w:before="156" w:afterLines="50" w:after="156"/>
              <w:jc w:val="center"/>
              <w:rPr>
                <w:rFonts w:ascii="Times New Roman" w:hAnsi="Times New Roman"/>
                <w:b/>
                <w:bCs/>
                <w:szCs w:val="21"/>
              </w:rPr>
            </w:pPr>
            <w:r w:rsidRPr="0085584F">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0BF0B1CC" w14:textId="77777777" w:rsidR="00E66E67" w:rsidRPr="0085584F" w:rsidRDefault="0097273F" w:rsidP="00F84E8C">
            <w:pPr>
              <w:pStyle w:val="a3"/>
              <w:spacing w:beforeLines="50" w:before="156" w:afterLines="50" w:after="156"/>
              <w:jc w:val="center"/>
              <w:rPr>
                <w:rFonts w:ascii="Times New Roman" w:hAnsi="Times New Roman"/>
                <w:b/>
                <w:bCs/>
                <w:szCs w:val="21"/>
              </w:rPr>
            </w:pPr>
            <w:r w:rsidRPr="0085584F">
              <w:rPr>
                <w:rFonts w:ascii="Times New Roman" w:hAnsi="Times New Roman"/>
                <w:b/>
                <w:bCs/>
                <w:szCs w:val="21"/>
              </w:rPr>
              <w:t>对应毕业要求</w:t>
            </w:r>
          </w:p>
        </w:tc>
      </w:tr>
      <w:tr w:rsidR="0085584F" w:rsidRPr="0085584F" w14:paraId="159491D1"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08009353" w14:textId="77777777" w:rsidR="00FF65F2" w:rsidRPr="0085584F" w:rsidRDefault="0097273F" w:rsidP="00F84E8C">
            <w:pPr>
              <w:pStyle w:val="a3"/>
              <w:spacing w:beforeLines="50" w:before="156" w:afterLines="50" w:after="156"/>
              <w:jc w:val="center"/>
              <w:rPr>
                <w:rFonts w:ascii="Times New Roman" w:hAnsi="Times New Roman"/>
                <w:szCs w:val="21"/>
              </w:rPr>
            </w:pPr>
            <w:r w:rsidRPr="0085584F">
              <w:rPr>
                <w:rFonts w:ascii="Times New Roman" w:hAnsi="Times New Roman"/>
                <w:szCs w:val="21"/>
              </w:rPr>
              <w:t>课程目标</w:t>
            </w:r>
            <w:r w:rsidRPr="0085584F">
              <w:rPr>
                <w:rFonts w:ascii="Times New Roman" w:hAnsi="Times New Roman"/>
                <w:szCs w:val="21"/>
              </w:rPr>
              <w:t>1</w:t>
            </w:r>
            <w:r w:rsidR="00FF65F2" w:rsidRPr="0085584F">
              <w:rPr>
                <w:rFonts w:ascii="Times New Roman" w:hAnsi="Times New Roman" w:hint="eastAsia"/>
                <w:szCs w:val="21"/>
              </w:rPr>
              <w:t>：知识目标</w:t>
            </w:r>
          </w:p>
        </w:tc>
        <w:tc>
          <w:tcPr>
            <w:tcW w:w="782" w:type="pct"/>
            <w:tcBorders>
              <w:top w:val="single" w:sz="4" w:space="0" w:color="auto"/>
              <w:left w:val="single" w:sz="4" w:space="0" w:color="auto"/>
              <w:bottom w:val="single" w:sz="4" w:space="0" w:color="auto"/>
              <w:right w:val="single" w:sz="4" w:space="0" w:color="auto"/>
            </w:tcBorders>
            <w:vAlign w:val="center"/>
          </w:tcPr>
          <w:p w14:paraId="19207C3F" w14:textId="77777777" w:rsidR="00E66E67" w:rsidRPr="0085584F" w:rsidRDefault="0097273F" w:rsidP="00F84E8C">
            <w:pPr>
              <w:pStyle w:val="a3"/>
              <w:spacing w:beforeLines="50" w:before="156" w:afterLines="50" w:after="156"/>
              <w:jc w:val="center"/>
              <w:rPr>
                <w:rFonts w:ascii="Times New Roman" w:hAnsi="Times New Roman"/>
              </w:rPr>
            </w:pPr>
            <w:r w:rsidRPr="0085584F">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0E4B2CFE" w14:textId="77777777" w:rsidR="00E66E67" w:rsidRPr="0085584F" w:rsidRDefault="001A5DEA" w:rsidP="00F84E8C">
            <w:pPr>
              <w:pStyle w:val="a3"/>
              <w:spacing w:beforeLines="50" w:before="156" w:afterLines="50" w:after="156"/>
              <w:jc w:val="center"/>
              <w:rPr>
                <w:rFonts w:ascii="Times New Roman" w:hAnsi="Times New Roman"/>
              </w:rPr>
            </w:pPr>
            <w:r>
              <w:rPr>
                <w:rFonts w:ascii="Times New Roman" w:hAnsi="Times New Roman" w:hint="eastAsia"/>
                <w:szCs w:val="21"/>
              </w:rPr>
              <w:t>进行</w:t>
            </w:r>
            <w:r w:rsidRPr="001D1B75">
              <w:rPr>
                <w:rFonts w:hAnsi="宋体" w:cs="宋体" w:hint="eastAsia"/>
              </w:rPr>
              <w:t>医药市场与临床疾病调研，现有药物调研及优缺点分析；</w:t>
            </w:r>
            <w:r w:rsidRPr="001D1B75">
              <w:rPr>
                <w:rFonts w:hAnsi="宋体" w:cs="宋体"/>
              </w:rPr>
              <w:t>凝练并确立中药新制剂的特色与竞争优势；---引导学生查资料</w:t>
            </w:r>
            <w:r>
              <w:rPr>
                <w:rFonts w:hAnsi="宋体" w:cs="宋体"/>
              </w:rPr>
              <w:t>，</w:t>
            </w:r>
            <w:r w:rsidRPr="001D1B75">
              <w:rPr>
                <w:rFonts w:hAnsi="宋体" w:cs="宋体"/>
              </w:rPr>
              <w:t>布置处方设计任务</w:t>
            </w:r>
          </w:p>
        </w:tc>
        <w:tc>
          <w:tcPr>
            <w:tcW w:w="1447" w:type="pct"/>
            <w:tcBorders>
              <w:top w:val="single" w:sz="4" w:space="0" w:color="auto"/>
              <w:left w:val="single" w:sz="4" w:space="0" w:color="auto"/>
              <w:bottom w:val="single" w:sz="4" w:space="0" w:color="auto"/>
              <w:right w:val="single" w:sz="4" w:space="0" w:color="auto"/>
            </w:tcBorders>
            <w:vAlign w:val="center"/>
          </w:tcPr>
          <w:p w14:paraId="7509D746" w14:textId="77777777" w:rsidR="00E66E67" w:rsidRPr="0085584F" w:rsidRDefault="00FF65F2"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78534646"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7FAABC4A"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54065A05" w14:textId="77777777" w:rsidR="00FF65F2" w:rsidRPr="0085584F" w:rsidRDefault="00FF65F2" w:rsidP="00F84E8C">
            <w:pPr>
              <w:pStyle w:val="a3"/>
              <w:spacing w:beforeLines="50" w:before="156" w:afterLines="50" w:after="156"/>
              <w:jc w:val="center"/>
              <w:rPr>
                <w:rFonts w:ascii="Times New Roman" w:hAnsi="Times New Roman"/>
              </w:rPr>
            </w:pPr>
            <w:r w:rsidRPr="0085584F">
              <w:rPr>
                <w:rFonts w:ascii="Times New Roman" w:hAnsi="Times New Roman"/>
              </w:rPr>
              <w:t>1.2</w:t>
            </w:r>
          </w:p>
        </w:tc>
        <w:tc>
          <w:tcPr>
            <w:tcW w:w="2070" w:type="pct"/>
            <w:tcBorders>
              <w:top w:val="single" w:sz="4" w:space="0" w:color="auto"/>
              <w:left w:val="single" w:sz="4" w:space="0" w:color="auto"/>
              <w:bottom w:val="single" w:sz="4" w:space="0" w:color="auto"/>
              <w:right w:val="single" w:sz="4" w:space="0" w:color="auto"/>
            </w:tcBorders>
            <w:vAlign w:val="center"/>
          </w:tcPr>
          <w:p w14:paraId="12B84477" w14:textId="77777777" w:rsidR="00FF65F2" w:rsidRPr="0085584F" w:rsidRDefault="001A5DEA" w:rsidP="00F84E8C">
            <w:pPr>
              <w:pStyle w:val="a3"/>
              <w:spacing w:beforeLines="50" w:before="156" w:afterLines="50" w:after="156"/>
              <w:jc w:val="center"/>
              <w:rPr>
                <w:rFonts w:ascii="Times New Roman" w:hAnsi="Times New Roman"/>
              </w:rPr>
            </w:pPr>
            <w:r>
              <w:rPr>
                <w:rFonts w:ascii="Times New Roman" w:hAnsi="Times New Roman" w:hint="eastAsia"/>
                <w:szCs w:val="21"/>
              </w:rPr>
              <w:t>“金铃子散”中</w:t>
            </w:r>
            <w:r w:rsidRPr="003B2209">
              <w:rPr>
                <w:rFonts w:hAnsi="宋体" w:cs="宋体" w:hint="eastAsia"/>
              </w:rPr>
              <w:t>饮片鉴别、检查、测定和炮制</w:t>
            </w:r>
            <w:r>
              <w:rPr>
                <w:rFonts w:hAnsi="宋体" w:cs="宋体" w:hint="eastAsia"/>
              </w:rPr>
              <w:t>部分</w:t>
            </w:r>
          </w:p>
        </w:tc>
        <w:tc>
          <w:tcPr>
            <w:tcW w:w="1447" w:type="pct"/>
            <w:tcBorders>
              <w:top w:val="single" w:sz="4" w:space="0" w:color="auto"/>
              <w:left w:val="single" w:sz="4" w:space="0" w:color="auto"/>
              <w:bottom w:val="single" w:sz="4" w:space="0" w:color="auto"/>
              <w:right w:val="single" w:sz="4" w:space="0" w:color="auto"/>
            </w:tcBorders>
            <w:vAlign w:val="center"/>
          </w:tcPr>
          <w:p w14:paraId="42274A1E" w14:textId="77777777" w:rsidR="00FF65F2" w:rsidRPr="0085584F" w:rsidRDefault="00FF65F2"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588661A5"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2DBBE26B"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1BE9E76F"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1.</w:t>
            </w:r>
            <w:r w:rsidRPr="0085584F">
              <w:rPr>
                <w:rFonts w:ascii="Times New Roman" w:hAnsi="Times New Roman"/>
              </w:rPr>
              <w:t>3</w:t>
            </w:r>
          </w:p>
        </w:tc>
        <w:tc>
          <w:tcPr>
            <w:tcW w:w="2070" w:type="pct"/>
            <w:tcBorders>
              <w:top w:val="single" w:sz="4" w:space="0" w:color="auto"/>
              <w:left w:val="single" w:sz="4" w:space="0" w:color="auto"/>
              <w:bottom w:val="single" w:sz="4" w:space="0" w:color="auto"/>
              <w:right w:val="single" w:sz="4" w:space="0" w:color="auto"/>
            </w:tcBorders>
            <w:vAlign w:val="center"/>
          </w:tcPr>
          <w:p w14:paraId="77604884" w14:textId="77777777" w:rsidR="00FF65F2" w:rsidRPr="0085584F" w:rsidRDefault="001A5DEA" w:rsidP="00F84E8C">
            <w:pPr>
              <w:pStyle w:val="a3"/>
              <w:spacing w:beforeLines="50" w:before="156" w:afterLines="50" w:after="156"/>
              <w:jc w:val="center"/>
              <w:rPr>
                <w:rFonts w:ascii="Times New Roman" w:hAnsi="Times New Roman"/>
              </w:rPr>
            </w:pPr>
            <w:r>
              <w:rPr>
                <w:rFonts w:hAnsi="宋体" w:cs="宋体" w:hint="eastAsia"/>
              </w:rPr>
              <w:t>“金铃子散”</w:t>
            </w:r>
            <w:r w:rsidRPr="003B2209">
              <w:rPr>
                <w:rFonts w:hAnsi="宋体" w:cs="宋体" w:hint="eastAsia"/>
              </w:rPr>
              <w:t>中药提取物的制备与质量控制</w:t>
            </w:r>
            <w:r>
              <w:rPr>
                <w:rFonts w:hAnsi="宋体" w:cs="宋体" w:hint="eastAsia"/>
              </w:rPr>
              <w:t>部分</w:t>
            </w:r>
          </w:p>
        </w:tc>
        <w:tc>
          <w:tcPr>
            <w:tcW w:w="1447" w:type="pct"/>
            <w:tcBorders>
              <w:top w:val="single" w:sz="4" w:space="0" w:color="auto"/>
              <w:left w:val="single" w:sz="4" w:space="0" w:color="auto"/>
              <w:bottom w:val="single" w:sz="4" w:space="0" w:color="auto"/>
              <w:right w:val="single" w:sz="4" w:space="0" w:color="auto"/>
            </w:tcBorders>
            <w:vAlign w:val="center"/>
          </w:tcPr>
          <w:p w14:paraId="43CADCD3"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10099736"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365CCC5C"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118C1F6"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1.</w:t>
            </w:r>
            <w:r w:rsidRPr="0085584F">
              <w:rPr>
                <w:rFonts w:ascii="Times New Roman" w:hAnsi="Times New Roman"/>
              </w:rPr>
              <w:t>4</w:t>
            </w:r>
          </w:p>
        </w:tc>
        <w:tc>
          <w:tcPr>
            <w:tcW w:w="2070" w:type="pct"/>
            <w:tcBorders>
              <w:top w:val="single" w:sz="4" w:space="0" w:color="auto"/>
              <w:left w:val="single" w:sz="4" w:space="0" w:color="auto"/>
              <w:bottom w:val="single" w:sz="4" w:space="0" w:color="auto"/>
              <w:right w:val="single" w:sz="4" w:space="0" w:color="auto"/>
            </w:tcBorders>
            <w:vAlign w:val="center"/>
          </w:tcPr>
          <w:p w14:paraId="4DD5BA5B" w14:textId="77777777" w:rsidR="00FF65F2" w:rsidRPr="0085584F" w:rsidRDefault="001A5DEA" w:rsidP="00F84E8C">
            <w:pPr>
              <w:pStyle w:val="a3"/>
              <w:spacing w:beforeLines="50" w:before="156" w:afterLines="50" w:after="156"/>
              <w:jc w:val="center"/>
              <w:rPr>
                <w:rFonts w:ascii="Times New Roman" w:hAnsi="Times New Roman"/>
              </w:rPr>
            </w:pPr>
            <w:r>
              <w:rPr>
                <w:rFonts w:ascii="Times New Roman" w:hAnsi="Times New Roman" w:hint="eastAsia"/>
                <w:szCs w:val="21"/>
              </w:rPr>
              <w:t>“金铃子散”</w:t>
            </w:r>
            <w:r w:rsidRPr="004E02EE">
              <w:rPr>
                <w:rFonts w:hAnsi="宋体" w:cs="宋体" w:hint="eastAsia"/>
              </w:rPr>
              <w:t>中药新制剂的设计</w:t>
            </w:r>
            <w:r>
              <w:rPr>
                <w:rFonts w:hAnsi="宋体" w:cs="宋体" w:hint="eastAsia"/>
              </w:rPr>
              <w:t>部分</w:t>
            </w:r>
          </w:p>
        </w:tc>
        <w:tc>
          <w:tcPr>
            <w:tcW w:w="1447" w:type="pct"/>
            <w:tcBorders>
              <w:top w:val="single" w:sz="4" w:space="0" w:color="auto"/>
              <w:left w:val="single" w:sz="4" w:space="0" w:color="auto"/>
              <w:bottom w:val="single" w:sz="4" w:space="0" w:color="auto"/>
              <w:right w:val="single" w:sz="4" w:space="0" w:color="auto"/>
            </w:tcBorders>
            <w:vAlign w:val="center"/>
          </w:tcPr>
          <w:p w14:paraId="1B5B138C"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2856E649"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5AFAB2AE"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5EA5A2AA"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1.</w:t>
            </w:r>
            <w:r w:rsidRPr="0085584F">
              <w:rPr>
                <w:rFonts w:ascii="Times New Roman" w:hAnsi="Times New Roman"/>
              </w:rPr>
              <w:t>5</w:t>
            </w:r>
          </w:p>
        </w:tc>
        <w:tc>
          <w:tcPr>
            <w:tcW w:w="2070" w:type="pct"/>
            <w:tcBorders>
              <w:top w:val="single" w:sz="4" w:space="0" w:color="auto"/>
              <w:left w:val="single" w:sz="4" w:space="0" w:color="auto"/>
              <w:bottom w:val="single" w:sz="4" w:space="0" w:color="auto"/>
              <w:right w:val="single" w:sz="4" w:space="0" w:color="auto"/>
            </w:tcBorders>
            <w:vAlign w:val="center"/>
          </w:tcPr>
          <w:p w14:paraId="135E2B5A" w14:textId="77777777" w:rsidR="00FF65F2" w:rsidRPr="0085584F" w:rsidRDefault="001A5DEA" w:rsidP="00F84E8C">
            <w:pPr>
              <w:pStyle w:val="a3"/>
              <w:spacing w:beforeLines="50" w:before="156" w:afterLines="50" w:after="156"/>
              <w:jc w:val="center"/>
              <w:rPr>
                <w:rFonts w:ascii="Times New Roman" w:hAnsi="Times New Roman"/>
              </w:rPr>
            </w:pPr>
            <w:r>
              <w:rPr>
                <w:rFonts w:ascii="Times New Roman" w:hAnsi="Times New Roman" w:hint="eastAsia"/>
                <w:szCs w:val="21"/>
              </w:rPr>
              <w:t>“金铃子散”</w:t>
            </w:r>
            <w:r w:rsidRPr="004E02EE">
              <w:rPr>
                <w:rFonts w:hAnsi="宋体" w:cs="宋体" w:hint="eastAsia"/>
              </w:rPr>
              <w:t>中药新制剂的</w:t>
            </w:r>
            <w:r>
              <w:rPr>
                <w:rFonts w:hAnsi="宋体" w:cs="宋体" w:hint="eastAsia"/>
              </w:rPr>
              <w:t>制备部分</w:t>
            </w:r>
          </w:p>
        </w:tc>
        <w:tc>
          <w:tcPr>
            <w:tcW w:w="1447" w:type="pct"/>
            <w:tcBorders>
              <w:top w:val="single" w:sz="4" w:space="0" w:color="auto"/>
              <w:left w:val="single" w:sz="4" w:space="0" w:color="auto"/>
              <w:bottom w:val="single" w:sz="4" w:space="0" w:color="auto"/>
              <w:right w:val="single" w:sz="4" w:space="0" w:color="auto"/>
            </w:tcBorders>
            <w:vAlign w:val="center"/>
          </w:tcPr>
          <w:p w14:paraId="1EB1DC23"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0265DE45"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28CD4182"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556DA89"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1.</w:t>
            </w:r>
            <w:r w:rsidRPr="0085584F">
              <w:rPr>
                <w:rFonts w:ascii="Times New Roman" w:hAnsi="Times New Roman"/>
              </w:rPr>
              <w:t>6</w:t>
            </w:r>
          </w:p>
        </w:tc>
        <w:tc>
          <w:tcPr>
            <w:tcW w:w="2070" w:type="pct"/>
            <w:tcBorders>
              <w:top w:val="single" w:sz="4" w:space="0" w:color="auto"/>
              <w:left w:val="single" w:sz="4" w:space="0" w:color="auto"/>
              <w:bottom w:val="single" w:sz="4" w:space="0" w:color="auto"/>
              <w:right w:val="single" w:sz="4" w:space="0" w:color="auto"/>
            </w:tcBorders>
            <w:vAlign w:val="center"/>
          </w:tcPr>
          <w:p w14:paraId="500AB075" w14:textId="77777777" w:rsidR="00FF65F2" w:rsidRPr="0085584F" w:rsidRDefault="001A5DEA" w:rsidP="00F84E8C">
            <w:pPr>
              <w:pStyle w:val="a3"/>
              <w:spacing w:beforeLines="50" w:before="156" w:afterLines="50" w:after="156"/>
              <w:jc w:val="center"/>
              <w:rPr>
                <w:rFonts w:ascii="Times New Roman" w:hAnsi="Times New Roman"/>
              </w:rPr>
            </w:pPr>
            <w:r>
              <w:rPr>
                <w:rFonts w:ascii="Times New Roman" w:hAnsi="Times New Roman" w:hint="eastAsia"/>
                <w:szCs w:val="21"/>
              </w:rPr>
              <w:t>“金铃子散”</w:t>
            </w:r>
            <w:r w:rsidRPr="004E02EE">
              <w:rPr>
                <w:rFonts w:hAnsi="宋体" w:cs="宋体" w:hint="eastAsia"/>
              </w:rPr>
              <w:t>中药新制剂的</w:t>
            </w:r>
            <w:r>
              <w:rPr>
                <w:rFonts w:hAnsi="宋体" w:cs="宋体" w:hint="eastAsia"/>
              </w:rPr>
              <w:t>质量控制</w:t>
            </w:r>
            <w:r w:rsidRPr="0085584F">
              <w:rPr>
                <w:rFonts w:hAnsi="宋体" w:cs="宋体" w:hint="eastAsia"/>
              </w:rPr>
              <w:t>部分</w:t>
            </w:r>
          </w:p>
        </w:tc>
        <w:tc>
          <w:tcPr>
            <w:tcW w:w="1447" w:type="pct"/>
            <w:tcBorders>
              <w:top w:val="single" w:sz="4" w:space="0" w:color="auto"/>
              <w:left w:val="single" w:sz="4" w:space="0" w:color="auto"/>
              <w:bottom w:val="single" w:sz="4" w:space="0" w:color="auto"/>
              <w:right w:val="single" w:sz="4" w:space="0" w:color="auto"/>
            </w:tcBorders>
            <w:vAlign w:val="center"/>
          </w:tcPr>
          <w:p w14:paraId="4520478E" w14:textId="77777777" w:rsidR="00FF65F2" w:rsidRPr="0085584F" w:rsidRDefault="00455DE9" w:rsidP="00F84E8C">
            <w:pPr>
              <w:pStyle w:val="a3"/>
              <w:spacing w:beforeLines="50" w:before="156" w:afterLines="50" w:after="156"/>
              <w:jc w:val="center"/>
              <w:rPr>
                <w:rFonts w:ascii="Times New Roman" w:hAnsi="Times New Roman"/>
                <w:b/>
              </w:rPr>
            </w:pPr>
            <w:r w:rsidRPr="0085584F">
              <w:rPr>
                <w:rFonts w:ascii="Times New Roman" w:hAnsi="Times New Roman" w:hint="eastAsia"/>
              </w:rPr>
              <w:t>掌握基础理论、基本知识和基本技能</w:t>
            </w:r>
          </w:p>
        </w:tc>
      </w:tr>
      <w:tr w:rsidR="0085584F" w:rsidRPr="0085584F" w14:paraId="195F7909"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190C9BB7" w14:textId="77777777" w:rsidR="00FF65F2" w:rsidRPr="0085584F" w:rsidRDefault="00FF65F2"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13BE7A20"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1.</w:t>
            </w:r>
            <w:r w:rsidRPr="0085584F">
              <w:rPr>
                <w:rFonts w:ascii="Times New Roman" w:hAnsi="Times New Roman"/>
              </w:rPr>
              <w:t>7</w:t>
            </w:r>
          </w:p>
        </w:tc>
        <w:tc>
          <w:tcPr>
            <w:tcW w:w="2070" w:type="pct"/>
            <w:tcBorders>
              <w:top w:val="single" w:sz="4" w:space="0" w:color="auto"/>
              <w:left w:val="single" w:sz="4" w:space="0" w:color="auto"/>
              <w:bottom w:val="single" w:sz="4" w:space="0" w:color="auto"/>
              <w:right w:val="single" w:sz="4" w:space="0" w:color="auto"/>
            </w:tcBorders>
            <w:vAlign w:val="center"/>
          </w:tcPr>
          <w:p w14:paraId="0D5FE26A" w14:textId="77777777" w:rsidR="00FF65F2" w:rsidRPr="0085584F" w:rsidRDefault="001A5DEA" w:rsidP="00F84E8C">
            <w:pPr>
              <w:pStyle w:val="a3"/>
              <w:spacing w:beforeLines="50" w:before="156" w:afterLines="50" w:after="156"/>
              <w:jc w:val="center"/>
              <w:rPr>
                <w:rFonts w:ascii="Times New Roman" w:hAnsi="Times New Roman"/>
              </w:rPr>
            </w:pPr>
            <w:r>
              <w:rPr>
                <w:rFonts w:hAnsi="宋体" w:cs="宋体" w:hint="eastAsia"/>
              </w:rPr>
              <w:t>“金铃子散</w:t>
            </w:r>
            <w:r w:rsidRPr="0085584F">
              <w:rPr>
                <w:rFonts w:hAnsi="宋体" w:cs="宋体" w:hint="eastAsia"/>
              </w:rPr>
              <w:t>”中</w:t>
            </w:r>
            <w:r w:rsidRPr="004E02EE">
              <w:rPr>
                <w:rFonts w:hAnsi="宋体" w:cs="宋体" w:hint="eastAsia"/>
              </w:rPr>
              <w:t>提取物、制剂的体外或体内药效评价</w:t>
            </w:r>
          </w:p>
        </w:tc>
        <w:tc>
          <w:tcPr>
            <w:tcW w:w="1447" w:type="pct"/>
            <w:tcBorders>
              <w:top w:val="single" w:sz="4" w:space="0" w:color="auto"/>
              <w:left w:val="single" w:sz="4" w:space="0" w:color="auto"/>
              <w:bottom w:val="single" w:sz="4" w:space="0" w:color="auto"/>
              <w:right w:val="single" w:sz="4" w:space="0" w:color="auto"/>
            </w:tcBorders>
            <w:vAlign w:val="center"/>
          </w:tcPr>
          <w:p w14:paraId="327DA63E" w14:textId="77777777" w:rsidR="00FF65F2" w:rsidRPr="0085584F" w:rsidRDefault="00455DE9" w:rsidP="00F84E8C">
            <w:pPr>
              <w:pStyle w:val="a3"/>
              <w:spacing w:beforeLines="50" w:before="156" w:afterLines="50" w:after="156"/>
              <w:jc w:val="center"/>
              <w:rPr>
                <w:rFonts w:ascii="Times New Roman" w:hAnsi="Times New Roman"/>
              </w:rPr>
            </w:pPr>
            <w:r w:rsidRPr="0085584F">
              <w:rPr>
                <w:rFonts w:ascii="Times New Roman" w:hAnsi="Times New Roman" w:hint="eastAsia"/>
              </w:rPr>
              <w:t>掌握基础理论、基本知识和基本技能</w:t>
            </w:r>
          </w:p>
        </w:tc>
      </w:tr>
      <w:tr w:rsidR="0085584F" w:rsidRPr="0085584F" w14:paraId="0A31317C"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7EB2FFF2" w14:textId="77777777" w:rsidR="002713B8" w:rsidRPr="0085584F" w:rsidRDefault="002713B8" w:rsidP="00F84E8C">
            <w:pPr>
              <w:pStyle w:val="a3"/>
              <w:spacing w:beforeLines="50" w:before="156" w:afterLines="50" w:after="156"/>
              <w:jc w:val="center"/>
              <w:rPr>
                <w:rFonts w:ascii="Times New Roman" w:hAnsi="Times New Roman"/>
                <w:szCs w:val="21"/>
              </w:rPr>
            </w:pPr>
            <w:r w:rsidRPr="0085584F">
              <w:rPr>
                <w:rFonts w:ascii="Times New Roman" w:hAnsi="Times New Roman"/>
                <w:szCs w:val="21"/>
              </w:rPr>
              <w:t>课程目标</w:t>
            </w:r>
            <w:r w:rsidRPr="0085584F">
              <w:rPr>
                <w:rFonts w:ascii="Times New Roman" w:hAnsi="Times New Roman"/>
                <w:szCs w:val="21"/>
              </w:rPr>
              <w:t>2</w:t>
            </w:r>
            <w:r w:rsidRPr="0085584F">
              <w:rPr>
                <w:rFonts w:ascii="Times New Roman" w:hAnsi="Times New Roman" w:hint="eastAsia"/>
                <w:szCs w:val="21"/>
              </w:rPr>
              <w:t>：</w:t>
            </w:r>
          </w:p>
          <w:p w14:paraId="3411D12A" w14:textId="77777777" w:rsidR="002713B8" w:rsidRPr="0085584F" w:rsidRDefault="002713B8" w:rsidP="00F84E8C">
            <w:pPr>
              <w:pStyle w:val="a3"/>
              <w:spacing w:beforeLines="50" w:before="156" w:afterLines="50" w:after="156"/>
              <w:jc w:val="center"/>
              <w:rPr>
                <w:rFonts w:ascii="Times New Roman" w:hAnsi="Times New Roman"/>
                <w:szCs w:val="21"/>
              </w:rPr>
            </w:pPr>
            <w:r w:rsidRPr="0085584F">
              <w:rPr>
                <w:rFonts w:ascii="Times New Roman" w:hAnsi="Times New Roman" w:hint="eastAsia"/>
                <w:szCs w:val="21"/>
              </w:rPr>
              <w:t>技能目标</w:t>
            </w:r>
          </w:p>
        </w:tc>
        <w:tc>
          <w:tcPr>
            <w:tcW w:w="782" w:type="pct"/>
            <w:tcBorders>
              <w:top w:val="single" w:sz="4" w:space="0" w:color="auto"/>
              <w:left w:val="single" w:sz="4" w:space="0" w:color="auto"/>
              <w:bottom w:val="single" w:sz="4" w:space="0" w:color="auto"/>
              <w:right w:val="single" w:sz="4" w:space="0" w:color="auto"/>
            </w:tcBorders>
            <w:vAlign w:val="center"/>
          </w:tcPr>
          <w:p w14:paraId="2A92019D" w14:textId="77777777" w:rsidR="002713B8" w:rsidRPr="0085584F" w:rsidRDefault="002713B8" w:rsidP="00F84E8C">
            <w:pPr>
              <w:pStyle w:val="a3"/>
              <w:spacing w:beforeLines="50" w:before="156" w:afterLines="50" w:after="156"/>
              <w:jc w:val="center"/>
              <w:rPr>
                <w:rFonts w:ascii="Times New Roman" w:hAnsi="Times New Roman"/>
              </w:rPr>
            </w:pPr>
            <w:r w:rsidRPr="0085584F">
              <w:rPr>
                <w:rFonts w:ascii="Times New Roman" w:hAnsi="Times New Roman"/>
              </w:rPr>
              <w:t>2.1</w:t>
            </w:r>
          </w:p>
        </w:tc>
        <w:tc>
          <w:tcPr>
            <w:tcW w:w="2070" w:type="pct"/>
            <w:tcBorders>
              <w:top w:val="single" w:sz="4" w:space="0" w:color="auto"/>
              <w:left w:val="single" w:sz="4" w:space="0" w:color="auto"/>
              <w:bottom w:val="single" w:sz="4" w:space="0" w:color="auto"/>
              <w:right w:val="single" w:sz="4" w:space="0" w:color="auto"/>
            </w:tcBorders>
            <w:vAlign w:val="center"/>
          </w:tcPr>
          <w:p w14:paraId="3E54B735" w14:textId="77777777" w:rsidR="002713B8" w:rsidRPr="0085584F" w:rsidRDefault="00A14369" w:rsidP="00F84E8C">
            <w:pPr>
              <w:pStyle w:val="a3"/>
              <w:spacing w:beforeLines="50" w:before="156" w:afterLines="50" w:after="156"/>
              <w:jc w:val="center"/>
              <w:rPr>
                <w:rFonts w:ascii="Times New Roman" w:hAnsi="Times New Roman"/>
              </w:rPr>
            </w:pPr>
            <w:r w:rsidRPr="0085584F">
              <w:rPr>
                <w:rFonts w:ascii="Times New Roman" w:hAnsi="Times New Roman" w:hint="eastAsia"/>
              </w:rPr>
              <w:t>引导查阅和整理资料，掌握学科前沿；</w:t>
            </w:r>
            <w:r w:rsidR="002713B8" w:rsidRPr="0085584F">
              <w:rPr>
                <w:rFonts w:ascii="Times New Roman" w:hAnsi="Times New Roman" w:hint="eastAsia"/>
              </w:rPr>
              <w:t>规范地书面完成每个实验的预习</w:t>
            </w:r>
            <w:r w:rsidRPr="0085584F">
              <w:rPr>
                <w:rFonts w:ascii="Times New Roman" w:hAnsi="Times New Roman" w:hint="eastAsia"/>
              </w:rPr>
              <w:t>工作。</w:t>
            </w:r>
          </w:p>
        </w:tc>
        <w:tc>
          <w:tcPr>
            <w:tcW w:w="1447" w:type="pct"/>
            <w:tcBorders>
              <w:top w:val="single" w:sz="4" w:space="0" w:color="auto"/>
              <w:left w:val="single" w:sz="4" w:space="0" w:color="auto"/>
              <w:bottom w:val="single" w:sz="4" w:space="0" w:color="auto"/>
              <w:right w:val="single" w:sz="4" w:space="0" w:color="auto"/>
            </w:tcBorders>
            <w:vAlign w:val="center"/>
          </w:tcPr>
          <w:p w14:paraId="5305378E" w14:textId="77777777" w:rsidR="002713B8" w:rsidRPr="0085584F" w:rsidRDefault="002713B8" w:rsidP="00F84E8C">
            <w:pPr>
              <w:pStyle w:val="a3"/>
              <w:spacing w:beforeLines="50" w:before="156" w:afterLines="50" w:after="156"/>
              <w:jc w:val="center"/>
              <w:rPr>
                <w:rFonts w:ascii="Times New Roman" w:hAnsi="Times New Roman"/>
              </w:rPr>
            </w:pPr>
            <w:r w:rsidRPr="0085584F">
              <w:rPr>
                <w:rFonts w:ascii="Times New Roman" w:hAnsi="Times New Roman"/>
              </w:rPr>
              <w:t>养成自主学习</w:t>
            </w:r>
            <w:r w:rsidRPr="0085584F">
              <w:rPr>
                <w:rFonts w:ascii="Times New Roman" w:hAnsi="Times New Roman" w:hint="eastAsia"/>
              </w:rPr>
              <w:t>、</w:t>
            </w:r>
            <w:r w:rsidRPr="0085584F">
              <w:rPr>
                <w:rFonts w:ascii="Times New Roman" w:hAnsi="Times New Roman"/>
              </w:rPr>
              <w:t>独立思考的能力</w:t>
            </w:r>
            <w:r w:rsidR="0024022F" w:rsidRPr="0085584F">
              <w:rPr>
                <w:rFonts w:ascii="Times New Roman" w:hAnsi="Times New Roman" w:hint="eastAsia"/>
              </w:rPr>
              <w:t>、创新意识、创新思维和创新能力，尽早规划，规避风险和应对风险的能力</w:t>
            </w:r>
            <w:r w:rsidR="002938FA" w:rsidRPr="0085584F">
              <w:rPr>
                <w:rFonts w:ascii="Times New Roman" w:hAnsi="Times New Roman" w:hint="eastAsia"/>
              </w:rPr>
              <w:t>。</w:t>
            </w:r>
          </w:p>
        </w:tc>
      </w:tr>
      <w:tr w:rsidR="0085584F" w:rsidRPr="0085584F" w14:paraId="550BA27F"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1C440EEE" w14:textId="77777777" w:rsidR="002713B8" w:rsidRPr="0085584F" w:rsidRDefault="002713B8"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79FD92BB" w14:textId="77777777" w:rsidR="002713B8" w:rsidRPr="0085584F" w:rsidRDefault="002713B8" w:rsidP="00F84E8C">
            <w:pPr>
              <w:pStyle w:val="a3"/>
              <w:spacing w:beforeLines="50" w:before="156" w:afterLines="50" w:after="156"/>
              <w:jc w:val="center"/>
              <w:rPr>
                <w:rFonts w:ascii="Times New Roman" w:hAnsi="Times New Roman"/>
              </w:rPr>
            </w:pPr>
            <w:r w:rsidRPr="0085584F">
              <w:rPr>
                <w:rFonts w:ascii="Times New Roman" w:hAnsi="Times New Roman" w:hint="eastAsia"/>
              </w:rPr>
              <w:t>2.2</w:t>
            </w:r>
          </w:p>
        </w:tc>
        <w:tc>
          <w:tcPr>
            <w:tcW w:w="2070" w:type="pct"/>
            <w:tcBorders>
              <w:top w:val="single" w:sz="4" w:space="0" w:color="auto"/>
              <w:left w:val="single" w:sz="4" w:space="0" w:color="auto"/>
              <w:bottom w:val="single" w:sz="4" w:space="0" w:color="auto"/>
              <w:right w:val="single" w:sz="4" w:space="0" w:color="auto"/>
            </w:tcBorders>
            <w:vAlign w:val="center"/>
          </w:tcPr>
          <w:p w14:paraId="0FF2FAB6" w14:textId="77777777" w:rsidR="002713B8" w:rsidRPr="0085584F" w:rsidRDefault="002713B8" w:rsidP="00F84E8C">
            <w:pPr>
              <w:pStyle w:val="a3"/>
              <w:spacing w:beforeLines="50" w:before="156" w:afterLines="50" w:after="156"/>
              <w:jc w:val="center"/>
              <w:rPr>
                <w:rFonts w:ascii="Times New Roman" w:hAnsi="Times New Roman"/>
              </w:rPr>
            </w:pPr>
            <w:r w:rsidRPr="0085584F">
              <w:rPr>
                <w:rFonts w:ascii="Times New Roman" w:hAnsi="Times New Roman" w:hint="eastAsia"/>
              </w:rPr>
              <w:t>通过</w:t>
            </w:r>
            <w:r w:rsidR="001A5DEA">
              <w:rPr>
                <w:rFonts w:ascii="Times New Roman" w:hAnsi="Times New Roman" w:hint="eastAsia"/>
              </w:rPr>
              <w:t>调研</w:t>
            </w:r>
            <w:r w:rsidRPr="0085584F">
              <w:rPr>
                <w:rFonts w:ascii="Times New Roman" w:hAnsi="Times New Roman" w:hint="eastAsia"/>
              </w:rPr>
              <w:t>，在短时间内完成新药</w:t>
            </w:r>
            <w:r w:rsidR="001A5DEA">
              <w:rPr>
                <w:rFonts w:ascii="Times New Roman" w:hAnsi="Times New Roman" w:hint="eastAsia"/>
              </w:rPr>
              <w:t>处方</w:t>
            </w:r>
            <w:r w:rsidRPr="0085584F">
              <w:rPr>
                <w:rFonts w:ascii="Times New Roman" w:hAnsi="Times New Roman" w:hint="eastAsia"/>
              </w:rPr>
              <w:t>设计和验证的教学</w:t>
            </w:r>
            <w:r w:rsidR="002C4236" w:rsidRPr="0085584F">
              <w:rPr>
                <w:rFonts w:ascii="Times New Roman" w:hAnsi="Times New Roman" w:hint="eastAsia"/>
              </w:rPr>
              <w:t>。</w:t>
            </w:r>
          </w:p>
        </w:tc>
        <w:tc>
          <w:tcPr>
            <w:tcW w:w="1447" w:type="pct"/>
            <w:tcBorders>
              <w:top w:val="single" w:sz="4" w:space="0" w:color="auto"/>
              <w:left w:val="single" w:sz="4" w:space="0" w:color="auto"/>
              <w:bottom w:val="single" w:sz="4" w:space="0" w:color="auto"/>
              <w:right w:val="single" w:sz="4" w:space="0" w:color="auto"/>
            </w:tcBorders>
            <w:vAlign w:val="center"/>
          </w:tcPr>
          <w:p w14:paraId="7788C572" w14:textId="77777777" w:rsidR="002713B8" w:rsidRPr="0085584F" w:rsidRDefault="00A14369" w:rsidP="00F84E8C">
            <w:pPr>
              <w:pStyle w:val="a3"/>
              <w:spacing w:beforeLines="50" w:before="156" w:afterLines="50" w:after="156"/>
              <w:jc w:val="center"/>
              <w:rPr>
                <w:rFonts w:ascii="Times New Roman" w:hAnsi="Times New Roman"/>
              </w:rPr>
            </w:pPr>
            <w:r w:rsidRPr="0085584F">
              <w:rPr>
                <w:rFonts w:ascii="Times New Roman" w:hAnsi="Times New Roman" w:hint="eastAsia"/>
              </w:rPr>
              <w:t>有</w:t>
            </w:r>
            <w:r w:rsidR="002713B8" w:rsidRPr="0085584F">
              <w:rPr>
                <w:rFonts w:ascii="Times New Roman" w:hAnsi="Times New Roman" w:hint="eastAsia"/>
              </w:rPr>
              <w:t>效培养学生设计和验证的科研创新能力</w:t>
            </w:r>
          </w:p>
        </w:tc>
      </w:tr>
      <w:tr w:rsidR="0085584F" w:rsidRPr="0085584F" w14:paraId="76ECDD6C"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3A65B42F" w14:textId="77777777" w:rsidR="002713B8" w:rsidRPr="0085584F" w:rsidRDefault="002713B8"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ABE44F1" w14:textId="77777777" w:rsidR="002713B8" w:rsidRPr="0085584F" w:rsidRDefault="00A14369" w:rsidP="00F84E8C">
            <w:pPr>
              <w:pStyle w:val="a3"/>
              <w:spacing w:beforeLines="50" w:before="156" w:afterLines="50" w:after="156"/>
              <w:jc w:val="center"/>
              <w:rPr>
                <w:rFonts w:ascii="Times New Roman" w:hAnsi="Times New Roman"/>
              </w:rPr>
            </w:pPr>
            <w:r w:rsidRPr="0085584F">
              <w:rPr>
                <w:rFonts w:ascii="Times New Roman" w:hAnsi="Times New Roman" w:hint="eastAsia"/>
              </w:rPr>
              <w:t>2.</w:t>
            </w:r>
            <w:r w:rsidRPr="0085584F">
              <w:rPr>
                <w:rFonts w:ascii="Times New Roman" w:hAnsi="Times New Roman"/>
              </w:rPr>
              <w:t>3</w:t>
            </w:r>
          </w:p>
        </w:tc>
        <w:tc>
          <w:tcPr>
            <w:tcW w:w="2070" w:type="pct"/>
            <w:tcBorders>
              <w:top w:val="single" w:sz="4" w:space="0" w:color="auto"/>
              <w:left w:val="single" w:sz="4" w:space="0" w:color="auto"/>
              <w:bottom w:val="single" w:sz="4" w:space="0" w:color="auto"/>
              <w:right w:val="single" w:sz="4" w:space="0" w:color="auto"/>
            </w:tcBorders>
            <w:vAlign w:val="center"/>
          </w:tcPr>
          <w:p w14:paraId="2067B189" w14:textId="77777777" w:rsidR="002713B8" w:rsidRPr="0085584F" w:rsidRDefault="0024022F" w:rsidP="00F84E8C">
            <w:pPr>
              <w:pStyle w:val="a3"/>
              <w:spacing w:beforeLines="50" w:before="156" w:afterLines="50" w:after="156"/>
              <w:jc w:val="center"/>
              <w:rPr>
                <w:rFonts w:ascii="Times New Roman" w:hAnsi="Times New Roman"/>
              </w:rPr>
            </w:pPr>
            <w:r w:rsidRPr="0085584F">
              <w:rPr>
                <w:rFonts w:ascii="Times New Roman" w:hAnsi="Times New Roman" w:hint="eastAsia"/>
              </w:rPr>
              <w:t>通过实际操作的系列实验，贯通深化和运用主干课程技能</w:t>
            </w:r>
            <w:r w:rsidR="002C4236" w:rsidRPr="0085584F">
              <w:rPr>
                <w:rFonts w:ascii="Times New Roman" w:hAnsi="Times New Roman" w:hint="eastAsia"/>
              </w:rPr>
              <w:t>。</w:t>
            </w:r>
          </w:p>
        </w:tc>
        <w:tc>
          <w:tcPr>
            <w:tcW w:w="1447" w:type="pct"/>
            <w:tcBorders>
              <w:top w:val="single" w:sz="4" w:space="0" w:color="auto"/>
              <w:left w:val="single" w:sz="4" w:space="0" w:color="auto"/>
              <w:bottom w:val="single" w:sz="4" w:space="0" w:color="auto"/>
              <w:right w:val="single" w:sz="4" w:space="0" w:color="auto"/>
            </w:tcBorders>
            <w:vAlign w:val="center"/>
          </w:tcPr>
          <w:p w14:paraId="4512A265" w14:textId="77777777" w:rsidR="002713B8" w:rsidRPr="0085584F" w:rsidRDefault="0024022F" w:rsidP="00F84E8C">
            <w:pPr>
              <w:pStyle w:val="a3"/>
              <w:spacing w:beforeLines="50" w:before="156" w:afterLines="50" w:after="156"/>
              <w:jc w:val="center"/>
              <w:rPr>
                <w:rFonts w:ascii="Times New Roman" w:hAnsi="Times New Roman"/>
              </w:rPr>
            </w:pPr>
            <w:r w:rsidRPr="0085584F">
              <w:rPr>
                <w:rFonts w:ascii="Times New Roman" w:hAnsi="Times New Roman" w:hint="eastAsia"/>
              </w:rPr>
              <w:t>培养发现问题、发现问题、解决问题的能力，</w:t>
            </w:r>
          </w:p>
        </w:tc>
      </w:tr>
      <w:tr w:rsidR="0085584F" w:rsidRPr="0085584F" w14:paraId="3639869A"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77F7652D" w14:textId="77777777" w:rsidR="002713B8" w:rsidRPr="0085584F" w:rsidRDefault="002713B8"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8F173BE" w14:textId="77777777" w:rsidR="002713B8" w:rsidRPr="0085584F" w:rsidRDefault="00A14369" w:rsidP="00F84E8C">
            <w:pPr>
              <w:pStyle w:val="a3"/>
              <w:spacing w:beforeLines="50" w:before="156" w:afterLines="50" w:after="156"/>
              <w:jc w:val="center"/>
              <w:rPr>
                <w:rFonts w:ascii="Times New Roman" w:hAnsi="Times New Roman"/>
              </w:rPr>
            </w:pPr>
            <w:r w:rsidRPr="0085584F">
              <w:rPr>
                <w:rFonts w:ascii="Times New Roman" w:hAnsi="Times New Roman" w:hint="eastAsia"/>
              </w:rPr>
              <w:t>2.</w:t>
            </w:r>
            <w:r w:rsidRPr="0085584F">
              <w:rPr>
                <w:rFonts w:ascii="Times New Roman" w:hAnsi="Times New Roman"/>
              </w:rPr>
              <w:t>4</w:t>
            </w:r>
          </w:p>
        </w:tc>
        <w:tc>
          <w:tcPr>
            <w:tcW w:w="2070" w:type="pct"/>
            <w:tcBorders>
              <w:top w:val="single" w:sz="4" w:space="0" w:color="auto"/>
              <w:left w:val="single" w:sz="4" w:space="0" w:color="auto"/>
              <w:bottom w:val="single" w:sz="4" w:space="0" w:color="auto"/>
              <w:right w:val="single" w:sz="4" w:space="0" w:color="auto"/>
            </w:tcBorders>
            <w:vAlign w:val="center"/>
          </w:tcPr>
          <w:p w14:paraId="11F23EBB" w14:textId="77777777" w:rsidR="002713B8" w:rsidRPr="0085584F" w:rsidRDefault="001A5DEA" w:rsidP="00F84E8C">
            <w:pPr>
              <w:pStyle w:val="a3"/>
              <w:spacing w:beforeLines="50" w:before="156" w:afterLines="50" w:after="156"/>
              <w:jc w:val="center"/>
              <w:rPr>
                <w:rFonts w:ascii="Times New Roman" w:hAnsi="Times New Roman"/>
              </w:rPr>
            </w:pPr>
            <w:r>
              <w:rPr>
                <w:rFonts w:hAnsi="宋体" w:hint="eastAsia"/>
                <w:szCs w:val="21"/>
              </w:rPr>
              <w:t>通过中药</w:t>
            </w:r>
            <w:r w:rsidR="002713B8" w:rsidRPr="0085584F">
              <w:rPr>
                <w:rFonts w:hAnsi="宋体" w:hint="eastAsia"/>
                <w:szCs w:val="21"/>
              </w:rPr>
              <w:t>研发主线</w:t>
            </w:r>
            <w:r>
              <w:rPr>
                <w:rFonts w:hAnsi="宋体" w:hint="eastAsia"/>
                <w:szCs w:val="21"/>
              </w:rPr>
              <w:t>处方</w:t>
            </w:r>
            <w:r w:rsidR="002713B8" w:rsidRPr="0085584F">
              <w:rPr>
                <w:rFonts w:hAnsi="宋体" w:hint="eastAsia"/>
                <w:szCs w:val="21"/>
              </w:rPr>
              <w:t>设计和实际操作系列实验</w:t>
            </w:r>
            <w:r w:rsidR="002C4236" w:rsidRPr="0085584F">
              <w:rPr>
                <w:rFonts w:hAnsi="宋体" w:hint="eastAsia"/>
                <w:szCs w:val="21"/>
              </w:rPr>
              <w:t>，</w:t>
            </w:r>
            <w:r w:rsidR="002C4236" w:rsidRPr="0085584F">
              <w:rPr>
                <w:rFonts w:hAnsi="宋体"/>
                <w:szCs w:val="21"/>
              </w:rPr>
              <w:t>串</w:t>
            </w:r>
            <w:r w:rsidR="002C4236" w:rsidRPr="0085584F">
              <w:rPr>
                <w:rFonts w:hAnsi="宋体" w:hint="eastAsia"/>
                <w:szCs w:val="21"/>
              </w:rPr>
              <w:t>联</w:t>
            </w:r>
            <w:r w:rsidR="002713B8" w:rsidRPr="0085584F">
              <w:rPr>
                <w:rFonts w:hAnsi="宋体" w:hint="eastAsia"/>
                <w:szCs w:val="21"/>
              </w:rPr>
              <w:t>主干课程</w:t>
            </w:r>
            <w:r w:rsidR="002713B8" w:rsidRPr="0085584F">
              <w:rPr>
                <w:rFonts w:hAnsi="宋体"/>
                <w:szCs w:val="21"/>
              </w:rPr>
              <w:t>理论</w:t>
            </w:r>
            <w:r w:rsidR="002713B8" w:rsidRPr="0085584F">
              <w:rPr>
                <w:rFonts w:hAnsi="宋体" w:hint="eastAsia"/>
                <w:szCs w:val="21"/>
              </w:rPr>
              <w:t>、</w:t>
            </w:r>
            <w:r w:rsidR="002713B8" w:rsidRPr="0085584F">
              <w:rPr>
                <w:rFonts w:hAnsi="宋体"/>
                <w:szCs w:val="21"/>
              </w:rPr>
              <w:t>知识</w:t>
            </w:r>
            <w:r w:rsidR="002713B8" w:rsidRPr="0085584F">
              <w:rPr>
                <w:rFonts w:hAnsi="宋体" w:hint="eastAsia"/>
                <w:szCs w:val="21"/>
              </w:rPr>
              <w:t>和技能</w:t>
            </w:r>
            <w:r w:rsidR="002C4236" w:rsidRPr="0085584F">
              <w:rPr>
                <w:rFonts w:hAnsi="宋体" w:hint="eastAsia"/>
                <w:szCs w:val="21"/>
              </w:rPr>
              <w:t>的</w:t>
            </w:r>
            <w:r w:rsidR="002713B8" w:rsidRPr="0085584F">
              <w:rPr>
                <w:rFonts w:hAnsi="宋体" w:hint="eastAsia"/>
                <w:szCs w:val="21"/>
              </w:rPr>
              <w:t>立体</w:t>
            </w:r>
            <w:r w:rsidR="002C4236" w:rsidRPr="0085584F">
              <w:rPr>
                <w:rFonts w:hAnsi="宋体" w:hint="eastAsia"/>
                <w:szCs w:val="21"/>
              </w:rPr>
              <w:t>化</w:t>
            </w:r>
            <w:r w:rsidR="002713B8" w:rsidRPr="0085584F">
              <w:rPr>
                <w:rFonts w:hAnsi="宋体"/>
                <w:szCs w:val="21"/>
              </w:rPr>
              <w:t>培养</w:t>
            </w:r>
            <w:r w:rsidR="002713B8" w:rsidRPr="0085584F">
              <w:rPr>
                <w:rFonts w:hAnsi="宋体" w:hint="eastAsia"/>
                <w:szCs w:val="21"/>
              </w:rPr>
              <w:t>体系。</w:t>
            </w:r>
          </w:p>
        </w:tc>
        <w:tc>
          <w:tcPr>
            <w:tcW w:w="1447" w:type="pct"/>
            <w:tcBorders>
              <w:top w:val="single" w:sz="4" w:space="0" w:color="auto"/>
              <w:left w:val="single" w:sz="4" w:space="0" w:color="auto"/>
              <w:bottom w:val="single" w:sz="4" w:space="0" w:color="auto"/>
              <w:right w:val="single" w:sz="4" w:space="0" w:color="auto"/>
            </w:tcBorders>
            <w:vAlign w:val="center"/>
          </w:tcPr>
          <w:p w14:paraId="155D4555" w14:textId="77777777" w:rsidR="002713B8" w:rsidRPr="0085584F" w:rsidRDefault="002713B8" w:rsidP="00F84E8C">
            <w:pPr>
              <w:pStyle w:val="a3"/>
              <w:adjustRightInd w:val="0"/>
              <w:snapToGrid w:val="0"/>
              <w:spacing w:beforeLines="25" w:before="78" w:afterLines="25" w:after="78"/>
              <w:jc w:val="center"/>
              <w:rPr>
                <w:rFonts w:ascii="Times New Roman" w:hAnsi="Times New Roman"/>
              </w:rPr>
            </w:pPr>
            <w:r w:rsidRPr="0085584F">
              <w:rPr>
                <w:rFonts w:ascii="Times New Roman" w:hAnsi="Times New Roman"/>
              </w:rPr>
              <w:t>掌握基础理论</w:t>
            </w:r>
            <w:r w:rsidRPr="0085584F">
              <w:rPr>
                <w:rFonts w:ascii="Times New Roman" w:hAnsi="Times New Roman" w:hint="eastAsia"/>
              </w:rPr>
              <w:t>、</w:t>
            </w:r>
            <w:r w:rsidRPr="0085584F">
              <w:rPr>
                <w:rFonts w:ascii="Times New Roman" w:hAnsi="Times New Roman"/>
              </w:rPr>
              <w:t>基本知识</w:t>
            </w:r>
            <w:r w:rsidRPr="0085584F">
              <w:rPr>
                <w:rFonts w:ascii="Times New Roman" w:hAnsi="Times New Roman" w:hint="eastAsia"/>
              </w:rPr>
              <w:t>和基本技能</w:t>
            </w:r>
            <w:r w:rsidRPr="0085584F">
              <w:rPr>
                <w:rFonts w:ascii="Times New Roman" w:hAnsi="Times New Roman"/>
              </w:rPr>
              <w:t>，</w:t>
            </w:r>
            <w:r w:rsidRPr="0085584F">
              <w:rPr>
                <w:rFonts w:ascii="Times New Roman" w:hAnsi="Times New Roman" w:hint="eastAsia"/>
              </w:rPr>
              <w:t>培养</w:t>
            </w:r>
            <w:r w:rsidRPr="0085584F">
              <w:rPr>
                <w:rFonts w:ascii="Times New Roman" w:hAnsi="Times New Roman"/>
              </w:rPr>
              <w:t>基本的</w:t>
            </w:r>
            <w:r w:rsidRPr="0085584F">
              <w:rPr>
                <w:rFonts w:ascii="Times New Roman" w:hAnsi="Times New Roman" w:hint="eastAsia"/>
              </w:rPr>
              <w:t>新药研发</w:t>
            </w:r>
            <w:r w:rsidRPr="0085584F">
              <w:rPr>
                <w:rFonts w:ascii="Times New Roman" w:hAnsi="Times New Roman"/>
              </w:rPr>
              <w:t>科研</w:t>
            </w:r>
            <w:r w:rsidRPr="0085584F">
              <w:rPr>
                <w:rFonts w:ascii="Times New Roman" w:hAnsi="Times New Roman" w:hint="eastAsia"/>
              </w:rPr>
              <w:t>思路、</w:t>
            </w:r>
            <w:r w:rsidRPr="0085584F">
              <w:rPr>
                <w:rFonts w:ascii="Times New Roman" w:hAnsi="Times New Roman"/>
              </w:rPr>
              <w:t>方法</w:t>
            </w:r>
            <w:r w:rsidRPr="0085584F">
              <w:rPr>
                <w:rFonts w:ascii="Times New Roman" w:hAnsi="Times New Roman" w:hint="eastAsia"/>
              </w:rPr>
              <w:t>和能力</w:t>
            </w:r>
            <w:r w:rsidR="002C4236" w:rsidRPr="0085584F">
              <w:rPr>
                <w:rFonts w:ascii="Times New Roman" w:hAnsi="Times New Roman" w:hint="eastAsia"/>
              </w:rPr>
              <w:t>，以及</w:t>
            </w:r>
            <w:r w:rsidR="001A5DEA">
              <w:rPr>
                <w:rFonts w:ascii="Times New Roman" w:hAnsi="Times New Roman" w:hint="eastAsia"/>
              </w:rPr>
              <w:t>中</w:t>
            </w:r>
            <w:r w:rsidR="002C4236" w:rsidRPr="0085584F">
              <w:rPr>
                <w:rFonts w:ascii="Times New Roman" w:hAnsi="Times New Roman" w:hint="eastAsia"/>
              </w:rPr>
              <w:t>药学</w:t>
            </w:r>
            <w:r w:rsidR="002C4236" w:rsidRPr="0085584F">
              <w:rPr>
                <w:rFonts w:ascii="Times New Roman" w:hAnsi="Times New Roman"/>
              </w:rPr>
              <w:t>科研</w:t>
            </w:r>
            <w:r w:rsidR="002C4236" w:rsidRPr="0085584F">
              <w:rPr>
                <w:rFonts w:ascii="Times New Roman" w:hAnsi="Times New Roman"/>
              </w:rPr>
              <w:lastRenderedPageBreak/>
              <w:t>的能力</w:t>
            </w:r>
            <w:r w:rsidR="002C4236" w:rsidRPr="0085584F">
              <w:rPr>
                <w:rFonts w:ascii="Times New Roman" w:hAnsi="Times New Roman" w:hint="eastAsia"/>
              </w:rPr>
              <w:t>。</w:t>
            </w:r>
          </w:p>
        </w:tc>
      </w:tr>
      <w:tr w:rsidR="0085584F" w:rsidRPr="0085584F" w14:paraId="107E24F3"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57ED88AD" w14:textId="77777777" w:rsidR="002713B8" w:rsidRPr="0085584F" w:rsidRDefault="002713B8" w:rsidP="00F84E8C">
            <w:pPr>
              <w:pStyle w:val="a3"/>
              <w:spacing w:beforeLines="50" w:before="156" w:afterLines="50" w:after="156"/>
              <w:jc w:val="center"/>
              <w:rPr>
                <w:rFonts w:ascii="Times New Roman" w:hAnsi="Times New Roman"/>
                <w:szCs w:val="21"/>
              </w:rPr>
            </w:pPr>
            <w:r w:rsidRPr="0085584F">
              <w:rPr>
                <w:rFonts w:ascii="Times New Roman" w:hAnsi="Times New Roman"/>
                <w:szCs w:val="21"/>
              </w:rPr>
              <w:lastRenderedPageBreak/>
              <w:t>课程目标</w:t>
            </w:r>
            <w:r w:rsidRPr="0085584F">
              <w:rPr>
                <w:rFonts w:ascii="Times New Roman" w:hAnsi="Times New Roman"/>
                <w:szCs w:val="21"/>
              </w:rPr>
              <w:t>3</w:t>
            </w:r>
            <w:r w:rsidRPr="0085584F">
              <w:rPr>
                <w:rFonts w:ascii="Times New Roman" w:hAnsi="Times New Roman" w:hint="eastAsia"/>
                <w:szCs w:val="21"/>
              </w:rPr>
              <w:t>：</w:t>
            </w:r>
          </w:p>
          <w:p w14:paraId="4EA140AB" w14:textId="77777777" w:rsidR="002713B8" w:rsidRPr="0085584F" w:rsidRDefault="002713B8" w:rsidP="00F84E8C">
            <w:pPr>
              <w:pStyle w:val="a3"/>
              <w:spacing w:beforeLines="50" w:before="156" w:afterLines="50" w:after="156"/>
              <w:jc w:val="center"/>
              <w:rPr>
                <w:rFonts w:ascii="Times New Roman" w:hAnsi="Times New Roman"/>
                <w:szCs w:val="21"/>
              </w:rPr>
            </w:pPr>
            <w:r w:rsidRPr="0085584F">
              <w:rPr>
                <w:rFonts w:ascii="Times New Roman" w:hAnsi="Times New Roman" w:hint="eastAsia"/>
                <w:szCs w:val="21"/>
              </w:rPr>
              <w:t>素质目标</w:t>
            </w:r>
          </w:p>
        </w:tc>
        <w:tc>
          <w:tcPr>
            <w:tcW w:w="782" w:type="pct"/>
            <w:tcBorders>
              <w:top w:val="single" w:sz="4" w:space="0" w:color="auto"/>
              <w:left w:val="single" w:sz="4" w:space="0" w:color="auto"/>
              <w:bottom w:val="single" w:sz="4" w:space="0" w:color="auto"/>
              <w:right w:val="single" w:sz="4" w:space="0" w:color="auto"/>
            </w:tcBorders>
            <w:vAlign w:val="center"/>
          </w:tcPr>
          <w:p w14:paraId="1B3AC893" w14:textId="77777777" w:rsidR="002713B8" w:rsidRPr="0085584F" w:rsidRDefault="002713B8" w:rsidP="00F84E8C">
            <w:pPr>
              <w:pStyle w:val="a3"/>
              <w:spacing w:beforeLines="50" w:before="156" w:afterLines="50" w:after="156"/>
              <w:jc w:val="center"/>
              <w:rPr>
                <w:rFonts w:ascii="Times New Roman" w:hAnsi="Times New Roman"/>
              </w:rPr>
            </w:pPr>
            <w:r w:rsidRPr="0085584F">
              <w:rPr>
                <w:rFonts w:ascii="Times New Roman" w:hAnsi="Times New Roman"/>
                <w:szCs w:val="21"/>
              </w:rPr>
              <w:t>3.1</w:t>
            </w:r>
          </w:p>
        </w:tc>
        <w:tc>
          <w:tcPr>
            <w:tcW w:w="2070" w:type="pct"/>
            <w:tcBorders>
              <w:top w:val="single" w:sz="4" w:space="0" w:color="auto"/>
              <w:left w:val="single" w:sz="4" w:space="0" w:color="auto"/>
              <w:bottom w:val="single" w:sz="4" w:space="0" w:color="auto"/>
              <w:right w:val="single" w:sz="4" w:space="0" w:color="auto"/>
            </w:tcBorders>
            <w:vAlign w:val="center"/>
          </w:tcPr>
          <w:p w14:paraId="392D6AD2" w14:textId="77777777" w:rsidR="002713B8" w:rsidRPr="0085584F" w:rsidRDefault="00DE5517" w:rsidP="00F84E8C">
            <w:pPr>
              <w:pStyle w:val="a3"/>
              <w:spacing w:beforeLines="50" w:before="156" w:afterLines="50" w:after="156"/>
              <w:jc w:val="center"/>
              <w:rPr>
                <w:rFonts w:ascii="Times New Roman" w:hAnsi="Times New Roman"/>
                <w:szCs w:val="21"/>
              </w:rPr>
            </w:pPr>
            <w:r w:rsidRPr="0085584F">
              <w:rPr>
                <w:rFonts w:ascii="Times New Roman" w:hAnsi="Times New Roman" w:hint="eastAsia"/>
              </w:rPr>
              <w:t>将学习重心从</w:t>
            </w:r>
            <w:r w:rsidR="00A14369" w:rsidRPr="0085584F">
              <w:rPr>
                <w:rFonts w:ascii="Times New Roman" w:hAnsi="Times New Roman" w:hint="eastAsia"/>
              </w:rPr>
              <w:t>单纯掌握</w:t>
            </w:r>
            <w:r w:rsidRPr="0085584F">
              <w:rPr>
                <w:rFonts w:ascii="Times New Roman" w:hAnsi="Times New Roman" w:hint="eastAsia"/>
              </w:rPr>
              <w:t>知识，转向知识的</w:t>
            </w:r>
            <w:r w:rsidR="00251A3C" w:rsidRPr="0085584F">
              <w:rPr>
                <w:rFonts w:ascii="Times New Roman" w:hAnsi="Times New Roman" w:hint="eastAsia"/>
              </w:rPr>
              <w:t>贯通、深化和拓展并</w:t>
            </w:r>
            <w:r w:rsidR="008B6B03" w:rsidRPr="0085584F">
              <w:rPr>
                <w:rFonts w:ascii="Times New Roman" w:hAnsi="Times New Roman" w:hint="eastAsia"/>
              </w:rPr>
              <w:t>举一反三，</w:t>
            </w:r>
            <w:r w:rsidR="00251A3C" w:rsidRPr="0085584F">
              <w:rPr>
                <w:rFonts w:ascii="Times New Roman" w:hAnsi="Times New Roman" w:hint="eastAsia"/>
              </w:rPr>
              <w:t>为</w:t>
            </w:r>
            <w:r w:rsidR="008B6B03" w:rsidRPr="0085584F">
              <w:rPr>
                <w:rFonts w:ascii="Times New Roman" w:hAnsi="Times New Roman" w:hint="eastAsia"/>
              </w:rPr>
              <w:t>在</w:t>
            </w:r>
            <w:r w:rsidR="00A14369" w:rsidRPr="0085584F">
              <w:rPr>
                <w:rFonts w:ascii="Times New Roman" w:hAnsi="Times New Roman" w:hint="eastAsia"/>
              </w:rPr>
              <w:t>追求真理的</w:t>
            </w:r>
            <w:r w:rsidR="008B6B03" w:rsidRPr="0085584F">
              <w:rPr>
                <w:rFonts w:ascii="Times New Roman" w:hAnsi="Times New Roman" w:hint="eastAsia"/>
              </w:rPr>
              <w:t>创新中灵活运用奠定基础。</w:t>
            </w:r>
          </w:p>
        </w:tc>
        <w:tc>
          <w:tcPr>
            <w:tcW w:w="1447" w:type="pct"/>
            <w:tcBorders>
              <w:top w:val="single" w:sz="4" w:space="0" w:color="auto"/>
              <w:left w:val="single" w:sz="4" w:space="0" w:color="auto"/>
              <w:bottom w:val="single" w:sz="4" w:space="0" w:color="auto"/>
              <w:right w:val="single" w:sz="4" w:space="0" w:color="auto"/>
            </w:tcBorders>
            <w:vAlign w:val="center"/>
          </w:tcPr>
          <w:p w14:paraId="1E67D5B4" w14:textId="77777777" w:rsidR="002713B8" w:rsidRPr="0085584F" w:rsidRDefault="00DE5517" w:rsidP="00F84E8C">
            <w:pPr>
              <w:pStyle w:val="a3"/>
              <w:spacing w:beforeLines="50" w:before="156" w:afterLines="50" w:after="156"/>
              <w:jc w:val="center"/>
              <w:rPr>
                <w:rFonts w:ascii="Times New Roman" w:hAnsi="Times New Roman"/>
              </w:rPr>
            </w:pPr>
            <w:r w:rsidRPr="0085584F">
              <w:rPr>
                <w:rFonts w:ascii="Times New Roman" w:hAnsi="Times New Roman" w:hint="eastAsia"/>
              </w:rPr>
              <w:t>培养</w:t>
            </w:r>
            <w:r w:rsidR="008B6B03" w:rsidRPr="0085584F">
              <w:rPr>
                <w:rFonts w:ascii="Times New Roman" w:hAnsi="Times New Roman" w:hint="eastAsia"/>
              </w:rPr>
              <w:t>学习为了</w:t>
            </w:r>
            <w:r w:rsidR="00A14369" w:rsidRPr="0085584F">
              <w:rPr>
                <w:rFonts w:ascii="Times New Roman" w:hAnsi="Times New Roman" w:hint="eastAsia"/>
              </w:rPr>
              <w:t>创新和促进国家发展的</w:t>
            </w:r>
            <w:r w:rsidR="008B6B03" w:rsidRPr="0085584F">
              <w:rPr>
                <w:rFonts w:ascii="Times New Roman" w:hAnsi="Times New Roman" w:hint="eastAsia"/>
              </w:rPr>
              <w:t>责任意识</w:t>
            </w:r>
            <w:r w:rsidR="002938FA" w:rsidRPr="0085584F">
              <w:rPr>
                <w:rFonts w:ascii="Times New Roman" w:hAnsi="Times New Roman" w:hint="eastAsia"/>
              </w:rPr>
              <w:t>和专业素养</w:t>
            </w:r>
            <w:r w:rsidR="008B6B03" w:rsidRPr="0085584F">
              <w:rPr>
                <w:rFonts w:ascii="Times New Roman" w:hAnsi="Times New Roman" w:hint="eastAsia"/>
              </w:rPr>
              <w:t>。</w:t>
            </w:r>
          </w:p>
        </w:tc>
      </w:tr>
      <w:tr w:rsidR="0085584F" w:rsidRPr="0085584F" w14:paraId="1A2A52CA" w14:textId="77777777" w:rsidTr="00E66F85">
        <w:trPr>
          <w:jc w:val="center"/>
        </w:trPr>
        <w:tc>
          <w:tcPr>
            <w:tcW w:w="701" w:type="pct"/>
            <w:vMerge/>
            <w:tcBorders>
              <w:top w:val="single" w:sz="4" w:space="0" w:color="auto"/>
              <w:left w:val="single" w:sz="4" w:space="0" w:color="auto"/>
              <w:right w:val="single" w:sz="4" w:space="0" w:color="auto"/>
            </w:tcBorders>
            <w:vAlign w:val="center"/>
          </w:tcPr>
          <w:p w14:paraId="525C277D" w14:textId="77777777" w:rsidR="00A14369" w:rsidRPr="0085584F" w:rsidRDefault="00A14369"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3463BC81" w14:textId="77777777" w:rsidR="00A14369" w:rsidRPr="0085584F" w:rsidRDefault="00A14369" w:rsidP="00F84E8C">
            <w:pPr>
              <w:pStyle w:val="a3"/>
              <w:spacing w:beforeLines="50" w:before="156" w:afterLines="50" w:after="156"/>
              <w:jc w:val="center"/>
              <w:rPr>
                <w:rFonts w:ascii="Times New Roman" w:hAnsi="Times New Roman"/>
                <w:szCs w:val="21"/>
              </w:rPr>
            </w:pPr>
            <w:r w:rsidRPr="0085584F">
              <w:rPr>
                <w:rFonts w:ascii="Times New Roman" w:hAnsi="Times New Roman"/>
              </w:rPr>
              <w:t>3</w:t>
            </w:r>
            <w:r w:rsidRPr="0085584F">
              <w:rPr>
                <w:rFonts w:ascii="Times New Roman" w:hAnsi="Times New Roman" w:hint="eastAsia"/>
              </w:rPr>
              <w:t>.2</w:t>
            </w:r>
          </w:p>
        </w:tc>
        <w:tc>
          <w:tcPr>
            <w:tcW w:w="2070" w:type="pct"/>
            <w:tcBorders>
              <w:top w:val="single" w:sz="4" w:space="0" w:color="auto"/>
              <w:left w:val="single" w:sz="4" w:space="0" w:color="auto"/>
              <w:bottom w:val="single" w:sz="4" w:space="0" w:color="auto"/>
              <w:right w:val="single" w:sz="4" w:space="0" w:color="auto"/>
            </w:tcBorders>
            <w:vAlign w:val="center"/>
          </w:tcPr>
          <w:p w14:paraId="71436F63" w14:textId="77777777" w:rsidR="00A14369" w:rsidRPr="0085584F" w:rsidRDefault="00251A3C" w:rsidP="00F84E8C">
            <w:pPr>
              <w:pStyle w:val="a3"/>
              <w:spacing w:beforeLines="50" w:before="156" w:afterLines="50" w:after="156"/>
              <w:jc w:val="center"/>
              <w:rPr>
                <w:rFonts w:ascii="Times New Roman" w:hAnsi="Times New Roman"/>
              </w:rPr>
            </w:pPr>
            <w:r w:rsidRPr="0085584F">
              <w:rPr>
                <w:rFonts w:ascii="Times New Roman" w:hAnsi="Times New Roman" w:hint="eastAsia"/>
              </w:rPr>
              <w:t>培养系统的新药设计综合能力，新药研发和科研能力</w:t>
            </w:r>
          </w:p>
        </w:tc>
        <w:tc>
          <w:tcPr>
            <w:tcW w:w="1447" w:type="pct"/>
            <w:tcBorders>
              <w:top w:val="single" w:sz="4" w:space="0" w:color="auto"/>
              <w:left w:val="single" w:sz="4" w:space="0" w:color="auto"/>
              <w:bottom w:val="single" w:sz="4" w:space="0" w:color="auto"/>
              <w:right w:val="single" w:sz="4" w:space="0" w:color="auto"/>
            </w:tcBorders>
            <w:vAlign w:val="center"/>
          </w:tcPr>
          <w:p w14:paraId="43151097" w14:textId="77777777" w:rsidR="00A14369" w:rsidRPr="0085584F" w:rsidRDefault="00251A3C" w:rsidP="00F84E8C">
            <w:pPr>
              <w:pStyle w:val="a3"/>
              <w:spacing w:beforeLines="50" w:before="156" w:afterLines="50" w:after="156"/>
              <w:jc w:val="center"/>
              <w:rPr>
                <w:rFonts w:ascii="Times New Roman" w:hAnsi="Times New Roman"/>
              </w:rPr>
            </w:pPr>
            <w:r w:rsidRPr="0085584F">
              <w:rPr>
                <w:rFonts w:ascii="Times New Roman" w:hAnsi="Times New Roman" w:hint="eastAsia"/>
              </w:rPr>
              <w:t>培养注重源头创新，安全和环保意识、道德操守</w:t>
            </w:r>
          </w:p>
        </w:tc>
      </w:tr>
      <w:tr w:rsidR="0085584F" w:rsidRPr="0085584F" w14:paraId="277E0DB1" w14:textId="77777777" w:rsidTr="002938FA">
        <w:trPr>
          <w:trHeight w:val="1493"/>
          <w:jc w:val="center"/>
        </w:trPr>
        <w:tc>
          <w:tcPr>
            <w:tcW w:w="701" w:type="pct"/>
            <w:vMerge/>
            <w:tcBorders>
              <w:top w:val="single" w:sz="4" w:space="0" w:color="auto"/>
              <w:left w:val="single" w:sz="4" w:space="0" w:color="auto"/>
              <w:right w:val="single" w:sz="4" w:space="0" w:color="auto"/>
            </w:tcBorders>
            <w:vAlign w:val="center"/>
          </w:tcPr>
          <w:p w14:paraId="64B6D25E" w14:textId="77777777" w:rsidR="002938FA" w:rsidRPr="0085584F" w:rsidRDefault="002938FA" w:rsidP="00F84E8C">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right w:val="single" w:sz="4" w:space="0" w:color="auto"/>
            </w:tcBorders>
            <w:vAlign w:val="center"/>
          </w:tcPr>
          <w:p w14:paraId="54B148D3" w14:textId="77777777" w:rsidR="002938FA" w:rsidRPr="0085584F" w:rsidRDefault="002938FA" w:rsidP="00F84E8C">
            <w:pPr>
              <w:pStyle w:val="a3"/>
              <w:spacing w:beforeLines="50" w:before="156" w:afterLines="50" w:after="156"/>
              <w:jc w:val="center"/>
              <w:rPr>
                <w:rFonts w:ascii="Times New Roman" w:hAnsi="Times New Roman"/>
                <w:szCs w:val="21"/>
              </w:rPr>
            </w:pPr>
            <w:r w:rsidRPr="0085584F">
              <w:rPr>
                <w:rFonts w:ascii="Times New Roman" w:hAnsi="Times New Roman"/>
              </w:rPr>
              <w:t>3</w:t>
            </w:r>
            <w:r w:rsidRPr="0085584F">
              <w:rPr>
                <w:rFonts w:ascii="Times New Roman" w:hAnsi="Times New Roman" w:hint="eastAsia"/>
              </w:rPr>
              <w:t>.2</w:t>
            </w:r>
          </w:p>
        </w:tc>
        <w:tc>
          <w:tcPr>
            <w:tcW w:w="2070" w:type="pct"/>
            <w:tcBorders>
              <w:top w:val="single" w:sz="4" w:space="0" w:color="auto"/>
              <w:left w:val="single" w:sz="4" w:space="0" w:color="auto"/>
              <w:right w:val="single" w:sz="4" w:space="0" w:color="auto"/>
            </w:tcBorders>
            <w:vAlign w:val="center"/>
          </w:tcPr>
          <w:p w14:paraId="304396FA" w14:textId="77777777" w:rsidR="002938FA" w:rsidRPr="0085584F" w:rsidRDefault="00251A3C" w:rsidP="00F84E8C">
            <w:pPr>
              <w:pStyle w:val="a3"/>
              <w:spacing w:beforeLines="50" w:before="156" w:afterLines="50" w:after="156"/>
              <w:jc w:val="center"/>
              <w:rPr>
                <w:rFonts w:ascii="Times New Roman" w:hAnsi="Times New Roman"/>
                <w:szCs w:val="21"/>
              </w:rPr>
            </w:pPr>
            <w:r w:rsidRPr="0085584F">
              <w:rPr>
                <w:rFonts w:hAnsi="宋体" w:hint="eastAsia"/>
                <w:szCs w:val="21"/>
              </w:rPr>
              <w:t>在</w:t>
            </w:r>
            <w:r w:rsidRPr="0085584F">
              <w:rPr>
                <w:rFonts w:ascii="Times New Roman" w:hAnsi="Times New Roman" w:hint="eastAsia"/>
                <w:bCs/>
              </w:rPr>
              <w:t>学习</w:t>
            </w:r>
            <w:r w:rsidR="00F57754" w:rsidRPr="0085584F">
              <w:rPr>
                <w:rFonts w:ascii="Times New Roman" w:hAnsi="Times New Roman" w:hint="eastAsia"/>
                <w:bCs/>
              </w:rPr>
              <w:t>中</w:t>
            </w:r>
            <w:r w:rsidRPr="0085584F">
              <w:rPr>
                <w:rFonts w:ascii="Times New Roman" w:hAnsi="Times New Roman" w:hint="eastAsia"/>
              </w:rPr>
              <w:t>增强</w:t>
            </w:r>
            <w:r w:rsidRPr="0085584F">
              <w:rPr>
                <w:rFonts w:ascii="Times New Roman" w:hAnsi="Times New Roman" w:hint="eastAsia"/>
                <w:bCs/>
              </w:rPr>
              <w:t>自主学习、探究学习</w:t>
            </w:r>
            <w:r w:rsidR="00542ACE" w:rsidRPr="0085584F">
              <w:rPr>
                <w:rFonts w:ascii="Times New Roman" w:hAnsi="Times New Roman" w:hint="eastAsia"/>
                <w:bCs/>
              </w:rPr>
              <w:t>、合作讨论、共同进步的具体实践，提升专业兴趣和专业技能，明确人生追求。</w:t>
            </w:r>
          </w:p>
        </w:tc>
        <w:tc>
          <w:tcPr>
            <w:tcW w:w="1447" w:type="pct"/>
            <w:tcBorders>
              <w:top w:val="single" w:sz="4" w:space="0" w:color="auto"/>
              <w:left w:val="single" w:sz="4" w:space="0" w:color="auto"/>
              <w:right w:val="single" w:sz="4" w:space="0" w:color="auto"/>
            </w:tcBorders>
            <w:vAlign w:val="center"/>
          </w:tcPr>
          <w:p w14:paraId="2C03C3DF" w14:textId="77777777" w:rsidR="002938FA" w:rsidRPr="0085584F" w:rsidRDefault="00251A3C" w:rsidP="00F84E8C">
            <w:pPr>
              <w:pStyle w:val="a3"/>
              <w:spacing w:beforeLines="50" w:before="156" w:afterLines="50" w:after="156"/>
              <w:jc w:val="center"/>
              <w:rPr>
                <w:rFonts w:ascii="Times New Roman" w:hAnsi="Times New Roman"/>
              </w:rPr>
            </w:pPr>
            <w:r w:rsidRPr="0085584F">
              <w:rPr>
                <w:rFonts w:hAnsi="宋体" w:hint="eastAsia"/>
                <w:szCs w:val="21"/>
              </w:rPr>
              <w:t>培养</w:t>
            </w:r>
            <w:r w:rsidRPr="0085584F">
              <w:rPr>
                <w:rFonts w:ascii="Times New Roman" w:hAnsi="Times New Roman" w:hint="eastAsia"/>
                <w:bCs/>
              </w:rPr>
              <w:t>勤于独立思考，善于讨论思辨，勇于探索创新，乐于互助合作的品格，</w:t>
            </w:r>
            <w:r w:rsidRPr="0085584F">
              <w:rPr>
                <w:rFonts w:ascii="Times New Roman" w:hAnsi="Times New Roman" w:hint="eastAsia"/>
              </w:rPr>
              <w:t>以新药创制、行业创新为己任的</w:t>
            </w:r>
            <w:r w:rsidRPr="0085584F">
              <w:rPr>
                <w:rFonts w:hAnsi="宋体" w:hint="eastAsia"/>
                <w:kern w:val="0"/>
                <w:szCs w:val="21"/>
              </w:rPr>
              <w:t>人生观、使命感</w:t>
            </w:r>
            <w:r w:rsidRPr="0085584F">
              <w:rPr>
                <w:rFonts w:hAnsi="宋体" w:hint="eastAsia"/>
                <w:szCs w:val="21"/>
              </w:rPr>
              <w:t>；</w:t>
            </w:r>
          </w:p>
        </w:tc>
      </w:tr>
    </w:tbl>
    <w:p w14:paraId="29E00450" w14:textId="77777777" w:rsidR="00E66E67" w:rsidRPr="0085584F" w:rsidRDefault="0097273F" w:rsidP="00F84E8C">
      <w:pPr>
        <w:spacing w:beforeLines="150" w:before="468" w:afterLines="50" w:after="156"/>
        <w:rPr>
          <w:rFonts w:ascii="Times New Roman" w:eastAsia="黑体" w:hAnsi="Times New Roman" w:cs="Times New Roman"/>
          <w:b/>
          <w:sz w:val="28"/>
          <w:szCs w:val="28"/>
        </w:rPr>
      </w:pPr>
      <w:r w:rsidRPr="0085584F">
        <w:rPr>
          <w:rFonts w:ascii="Times New Roman" w:eastAsia="黑体" w:hAnsi="Times New Roman" w:cs="Times New Roman"/>
          <w:b/>
          <w:sz w:val="28"/>
          <w:szCs w:val="28"/>
        </w:rPr>
        <w:t>三、教学内容</w:t>
      </w:r>
    </w:p>
    <w:p w14:paraId="12122FB5" w14:textId="77777777" w:rsidR="00C5472C" w:rsidRPr="009A366F" w:rsidRDefault="002F4BC8" w:rsidP="00F84E8C">
      <w:pPr>
        <w:widowControl/>
        <w:spacing w:beforeLines="50" w:before="156" w:afterLines="50" w:after="156"/>
        <w:jc w:val="left"/>
        <w:rPr>
          <w:rFonts w:ascii="Times New Roman" w:eastAsia="宋体" w:hAnsi="Times New Roman" w:cs="Times New Roman"/>
          <w:b/>
          <w:szCs w:val="21"/>
        </w:rPr>
      </w:pPr>
      <w:r w:rsidRPr="009A366F">
        <w:rPr>
          <w:rFonts w:ascii="Times New Roman" w:eastAsia="宋体" w:hAnsi="Times New Roman" w:cs="Times New Roman" w:hint="eastAsia"/>
          <w:b/>
          <w:szCs w:val="21"/>
        </w:rPr>
        <w:t>（一）</w:t>
      </w:r>
      <w:r w:rsidR="00CD69FE" w:rsidRPr="009A366F">
        <w:rPr>
          <w:rFonts w:ascii="Times New Roman" w:eastAsia="宋体" w:hAnsi="Times New Roman" w:cs="Times New Roman" w:hint="eastAsia"/>
          <w:b/>
          <w:szCs w:val="21"/>
        </w:rPr>
        <w:t>学习</w:t>
      </w:r>
      <w:r w:rsidR="00DF0CA8" w:rsidRPr="009A366F">
        <w:rPr>
          <w:rFonts w:ascii="Times New Roman" w:eastAsia="宋体" w:hAnsi="Times New Roman" w:cs="Times New Roman" w:hint="eastAsia"/>
          <w:b/>
          <w:szCs w:val="21"/>
        </w:rPr>
        <w:t>处方设计，进行医药市场与临床疾病调研，现有药物调研及优缺点分析；</w:t>
      </w:r>
      <w:r w:rsidR="00DF0CA8" w:rsidRPr="009A366F">
        <w:rPr>
          <w:rFonts w:ascii="Times New Roman" w:eastAsia="宋体" w:hAnsi="Times New Roman" w:cs="Times New Roman"/>
          <w:b/>
          <w:szCs w:val="21"/>
        </w:rPr>
        <w:t>凝练并确立中药新制剂的特色与竞争优势</w:t>
      </w:r>
    </w:p>
    <w:p w14:paraId="5EBCE089" w14:textId="77777777" w:rsidR="00D4183C" w:rsidRPr="00D4183C" w:rsidRDefault="00D4183C" w:rsidP="00F84E8C">
      <w:pPr>
        <w:widowControl/>
        <w:tabs>
          <w:tab w:val="center" w:pos="4363"/>
        </w:tabs>
        <w:spacing w:beforeLines="50" w:before="156" w:afterLines="50" w:after="156"/>
        <w:ind w:firstLineChars="200" w:firstLine="420"/>
        <w:jc w:val="left"/>
        <w:rPr>
          <w:rFonts w:ascii="宋体" w:eastAsia="宋体" w:hAnsi="宋体" w:cs="Times New Roman"/>
          <w:szCs w:val="21"/>
        </w:rPr>
      </w:pPr>
      <w:r w:rsidRPr="00D4183C">
        <w:rPr>
          <w:rFonts w:ascii="Times New Roman" w:eastAsia="宋体" w:hAnsi="Times New Roman" w:cs="Times New Roman"/>
          <w:kern w:val="0"/>
          <w:szCs w:val="21"/>
        </w:rPr>
        <w:t xml:space="preserve">1. </w:t>
      </w:r>
      <w:r w:rsidRPr="00D4183C">
        <w:rPr>
          <w:rFonts w:ascii="Times New Roman" w:eastAsia="宋体" w:hAnsi="Times New Roman" w:cs="Times New Roman"/>
          <w:kern w:val="0"/>
          <w:szCs w:val="21"/>
        </w:rPr>
        <w:t>教学目标</w:t>
      </w:r>
      <w:r w:rsidRPr="00D4183C">
        <w:rPr>
          <w:rFonts w:ascii="Times New Roman" w:eastAsia="宋体" w:hAnsi="Times New Roman" w:cs="Times New Roman" w:hint="eastAsia"/>
          <w:kern w:val="0"/>
          <w:szCs w:val="21"/>
        </w:rPr>
        <w:t>：掌握中医处方的设计思路，体现中医辨证论治的思维方式，以及君臣佐使的配伍原则，掌握方解的分析与书写。</w:t>
      </w:r>
      <w:r w:rsidRPr="00D4183C">
        <w:tab/>
      </w:r>
    </w:p>
    <w:p w14:paraId="0EFEC0F0" w14:textId="77777777" w:rsidR="00D4183C" w:rsidRPr="00D4183C" w:rsidRDefault="00D4183C"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D4183C">
        <w:rPr>
          <w:rFonts w:ascii="Times New Roman" w:eastAsia="宋体" w:hAnsi="Times New Roman" w:cs="Times New Roman"/>
          <w:kern w:val="0"/>
          <w:szCs w:val="21"/>
        </w:rPr>
        <w:t xml:space="preserve">2. </w:t>
      </w:r>
      <w:r w:rsidRPr="00D4183C">
        <w:rPr>
          <w:rFonts w:ascii="Times New Roman" w:eastAsia="宋体" w:hAnsi="Times New Roman" w:cs="Times New Roman"/>
          <w:kern w:val="0"/>
          <w:szCs w:val="21"/>
        </w:rPr>
        <w:t>教学重难点</w:t>
      </w:r>
      <w:r w:rsidRPr="00D4183C">
        <w:rPr>
          <w:rFonts w:ascii="Times New Roman" w:eastAsia="宋体" w:hAnsi="Times New Roman" w:cs="Times New Roman" w:hint="eastAsia"/>
          <w:kern w:val="0"/>
          <w:szCs w:val="21"/>
        </w:rPr>
        <w:t>：</w:t>
      </w:r>
      <w:r w:rsidRPr="00D4183C">
        <w:rPr>
          <w:rFonts w:ascii="Times New Roman" w:eastAsia="宋体" w:hAnsi="Times New Roman" w:cs="Times New Roman"/>
          <w:kern w:val="0"/>
          <w:szCs w:val="21"/>
        </w:rPr>
        <w:t>中医处方君臣佐使的配伍。</w:t>
      </w:r>
      <w:r w:rsidRPr="00D4183C">
        <w:rPr>
          <w:rFonts w:ascii="Times New Roman" w:eastAsia="宋体" w:hAnsi="Times New Roman" w:cs="Times New Roman"/>
          <w:kern w:val="0"/>
          <w:szCs w:val="21"/>
        </w:rPr>
        <w:t xml:space="preserve"> </w:t>
      </w:r>
    </w:p>
    <w:p w14:paraId="5E3C7082" w14:textId="77777777" w:rsidR="00D4183C" w:rsidRPr="00D4183C" w:rsidRDefault="00D4183C" w:rsidP="00F84E8C">
      <w:pPr>
        <w:widowControl/>
        <w:spacing w:beforeLines="50" w:before="156" w:afterLines="50" w:after="156"/>
        <w:ind w:firstLineChars="200" w:firstLine="420"/>
        <w:jc w:val="left"/>
        <w:rPr>
          <w:rFonts w:ascii="宋体" w:eastAsia="宋体" w:hAnsi="宋体"/>
          <w:sz w:val="20"/>
        </w:rPr>
      </w:pPr>
      <w:r w:rsidRPr="00D4183C">
        <w:rPr>
          <w:rFonts w:ascii="宋体" w:eastAsia="宋体" w:hAnsi="宋体" w:cs="Times New Roman"/>
          <w:kern w:val="0"/>
          <w:szCs w:val="21"/>
        </w:rPr>
        <w:t>3. 教学内容</w:t>
      </w:r>
      <w:r w:rsidRPr="00D4183C">
        <w:rPr>
          <w:rFonts w:ascii="宋体" w:eastAsia="宋体" w:hAnsi="宋体" w:cs="Times New Roman" w:hint="eastAsia"/>
          <w:kern w:val="0"/>
          <w:szCs w:val="21"/>
        </w:rPr>
        <w:t>：</w:t>
      </w:r>
    </w:p>
    <w:p w14:paraId="4FB50357" w14:textId="77777777" w:rsidR="00D4183C" w:rsidRPr="00D4183C" w:rsidRDefault="00D4183C" w:rsidP="00F84E8C">
      <w:pPr>
        <w:widowControl/>
        <w:spacing w:beforeLines="50" w:before="156" w:afterLines="50" w:after="156"/>
        <w:ind w:firstLineChars="200" w:firstLine="400"/>
        <w:jc w:val="left"/>
        <w:rPr>
          <w:rFonts w:ascii="宋体" w:eastAsia="宋体" w:hAnsi="宋体"/>
          <w:sz w:val="20"/>
        </w:rPr>
      </w:pPr>
      <w:r w:rsidRPr="00D4183C">
        <w:rPr>
          <w:rFonts w:ascii="宋体" w:eastAsia="宋体" w:hAnsi="宋体"/>
          <w:sz w:val="20"/>
        </w:rPr>
        <w:t>（1） 处方设计的目的、意义和基本原则</w:t>
      </w:r>
    </w:p>
    <w:p w14:paraId="6E4E11D2" w14:textId="77777777" w:rsidR="00D4183C" w:rsidRPr="00D4183C" w:rsidRDefault="00D4183C" w:rsidP="00F84E8C">
      <w:pPr>
        <w:widowControl/>
        <w:spacing w:beforeLines="50" w:before="156" w:afterLines="50" w:after="156"/>
        <w:ind w:firstLineChars="200" w:firstLine="400"/>
        <w:jc w:val="left"/>
        <w:rPr>
          <w:rFonts w:ascii="宋体" w:eastAsia="宋体" w:hAnsi="宋体"/>
          <w:sz w:val="20"/>
        </w:rPr>
      </w:pPr>
      <w:r w:rsidRPr="00D4183C">
        <w:rPr>
          <w:rFonts w:ascii="宋体" w:eastAsia="宋体" w:hAnsi="宋体"/>
          <w:sz w:val="20"/>
        </w:rPr>
        <w:t>（2）自主进行选题及处方设计</w:t>
      </w:r>
    </w:p>
    <w:p w14:paraId="440E90BC" w14:textId="77777777" w:rsidR="00D4183C" w:rsidRPr="00D4183C" w:rsidRDefault="00D4183C"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D4183C">
        <w:rPr>
          <w:rFonts w:ascii="Times New Roman" w:eastAsia="宋体" w:hAnsi="Times New Roman" w:cs="Times New Roman"/>
          <w:kern w:val="0"/>
          <w:szCs w:val="21"/>
        </w:rPr>
        <w:t xml:space="preserve">4. </w:t>
      </w:r>
      <w:r w:rsidRPr="00D4183C">
        <w:rPr>
          <w:rFonts w:ascii="Times New Roman" w:eastAsia="宋体" w:hAnsi="Times New Roman" w:cs="Times New Roman"/>
          <w:kern w:val="0"/>
          <w:szCs w:val="21"/>
        </w:rPr>
        <w:t>教学方法</w:t>
      </w:r>
      <w:r w:rsidRPr="00D4183C">
        <w:rPr>
          <w:rFonts w:ascii="Times New Roman" w:eastAsia="宋体" w:hAnsi="Times New Roman" w:cs="Times New Roman" w:hint="eastAsia"/>
          <w:kern w:val="0"/>
          <w:szCs w:val="21"/>
        </w:rPr>
        <w:t>：</w:t>
      </w:r>
      <w:r w:rsidRPr="00D4183C">
        <w:rPr>
          <w:rFonts w:ascii="Times New Roman" w:eastAsia="宋体" w:hAnsi="Times New Roman" w:cs="Times New Roman"/>
          <w:kern w:val="0"/>
          <w:szCs w:val="21"/>
        </w:rPr>
        <w:t xml:space="preserve"> </w:t>
      </w:r>
      <w:r w:rsidRPr="00D4183C">
        <w:rPr>
          <w:rFonts w:ascii="Times New Roman" w:eastAsia="宋体" w:hAnsi="Times New Roman" w:cs="Times New Roman"/>
          <w:kern w:val="0"/>
          <w:szCs w:val="21"/>
        </w:rPr>
        <w:t>介绍临床市场调研的基本思路，讲解处方设计的基本思路和原则，学生们进行分组，自主选题并设计处方。</w:t>
      </w:r>
    </w:p>
    <w:p w14:paraId="7DD3686A" w14:textId="77777777" w:rsidR="00D4183C" w:rsidRPr="0085584F" w:rsidRDefault="00D4183C"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D4183C">
        <w:rPr>
          <w:rFonts w:ascii="Times New Roman" w:eastAsia="宋体" w:hAnsi="Times New Roman" w:cs="Times New Roman"/>
          <w:kern w:val="0"/>
          <w:szCs w:val="21"/>
        </w:rPr>
        <w:t xml:space="preserve">5. </w:t>
      </w:r>
      <w:r w:rsidRPr="00D4183C">
        <w:rPr>
          <w:rFonts w:ascii="Times New Roman" w:eastAsia="宋体" w:hAnsi="Times New Roman" w:cs="Times New Roman"/>
          <w:kern w:val="0"/>
          <w:szCs w:val="21"/>
        </w:rPr>
        <w:t>教学评价</w:t>
      </w:r>
      <w:r w:rsidRPr="00D4183C">
        <w:rPr>
          <w:rFonts w:ascii="Times New Roman" w:eastAsia="宋体" w:hAnsi="Times New Roman" w:cs="Times New Roman" w:hint="eastAsia"/>
          <w:kern w:val="0"/>
          <w:szCs w:val="21"/>
        </w:rPr>
        <w:t>：</w:t>
      </w:r>
      <w:r w:rsidRPr="0085584F">
        <w:rPr>
          <w:rFonts w:ascii="Times New Roman" w:eastAsia="宋体" w:hAnsi="Times New Roman" w:cs="Times New Roman"/>
          <w:kern w:val="0"/>
          <w:szCs w:val="21"/>
        </w:rPr>
        <w:t xml:space="preserve"> PPT</w:t>
      </w:r>
      <w:r w:rsidRPr="0085584F">
        <w:rPr>
          <w:rFonts w:ascii="Times New Roman" w:eastAsia="宋体" w:hAnsi="Times New Roman" w:cs="Times New Roman"/>
          <w:kern w:val="0"/>
          <w:szCs w:val="21"/>
        </w:rPr>
        <w:t>汇报处方设计（共</w:t>
      </w:r>
      <w:r w:rsidRPr="0085584F">
        <w:rPr>
          <w:rFonts w:ascii="Times New Roman" w:eastAsia="宋体" w:hAnsi="Times New Roman" w:cs="Times New Roman"/>
          <w:kern w:val="0"/>
          <w:szCs w:val="21"/>
        </w:rPr>
        <w:t>100</w:t>
      </w:r>
      <w:r w:rsidRPr="0085584F">
        <w:rPr>
          <w:rFonts w:ascii="Times New Roman" w:eastAsia="宋体" w:hAnsi="Times New Roman" w:cs="Times New Roman"/>
          <w:kern w:val="0"/>
          <w:szCs w:val="21"/>
        </w:rPr>
        <w:t>分）</w:t>
      </w:r>
    </w:p>
    <w:p w14:paraId="3259AED5" w14:textId="77777777" w:rsidR="00D4183C" w:rsidRPr="8FBCAE54" w:rsidRDefault="00D4183C" w:rsidP="00F84E8C">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）选题实用性及市场前景（</w:t>
      </w:r>
      <w:r>
        <w:rPr>
          <w:rFonts w:ascii="Times New Roman" w:eastAsia="宋体" w:hAnsi="Times New Roman" w:cs="Times New Roman"/>
        </w:rPr>
        <w:t>20%</w:t>
      </w:r>
      <w:r>
        <w:rPr>
          <w:rFonts w:ascii="Times New Roman" w:eastAsia="宋体" w:hAnsi="Times New Roman" w:cs="Times New Roman"/>
        </w:rPr>
        <w:t>）</w:t>
      </w:r>
    </w:p>
    <w:p w14:paraId="3594F2D4" w14:textId="77777777" w:rsidR="00D4183C" w:rsidRPr="A31098C8" w:rsidRDefault="00D4183C" w:rsidP="00F84E8C">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）处方药物组成、剂量与剂型（</w:t>
      </w:r>
      <w:r>
        <w:rPr>
          <w:rFonts w:ascii="Times New Roman" w:eastAsia="宋体" w:hAnsi="Times New Roman" w:cs="Times New Roman"/>
        </w:rPr>
        <w:t>50%</w:t>
      </w:r>
      <w:r>
        <w:rPr>
          <w:rFonts w:ascii="Times New Roman" w:eastAsia="宋体" w:hAnsi="Times New Roman" w:cs="Times New Roman"/>
        </w:rPr>
        <w:t>）</w:t>
      </w:r>
    </w:p>
    <w:p w14:paraId="2E347380" w14:textId="77777777" w:rsidR="00D4183C" w:rsidRPr="68F8937F" w:rsidRDefault="00D4183C" w:rsidP="00F84E8C">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）方解分析（</w:t>
      </w:r>
      <w:r>
        <w:rPr>
          <w:rFonts w:ascii="Times New Roman" w:eastAsia="宋体" w:hAnsi="Times New Roman" w:cs="Times New Roman"/>
        </w:rPr>
        <w:t>30%</w:t>
      </w:r>
      <w:r>
        <w:rPr>
          <w:rFonts w:ascii="Times New Roman" w:eastAsia="宋体" w:hAnsi="Times New Roman" w:cs="Times New Roman"/>
        </w:rPr>
        <w:t>）</w:t>
      </w:r>
    </w:p>
    <w:p w14:paraId="2D3FD017" w14:textId="77777777" w:rsidR="00FC3483" w:rsidRPr="009A366F" w:rsidRDefault="00FC3483" w:rsidP="00F84E8C">
      <w:pPr>
        <w:widowControl/>
        <w:spacing w:beforeLines="50" w:before="156" w:afterLines="50" w:after="156"/>
        <w:jc w:val="left"/>
        <w:rPr>
          <w:rFonts w:ascii="Times New Roman" w:eastAsia="宋体" w:hAnsi="Times New Roman" w:cs="Times New Roman"/>
          <w:b/>
          <w:szCs w:val="21"/>
        </w:rPr>
      </w:pPr>
      <w:r w:rsidRPr="009A366F">
        <w:rPr>
          <w:rFonts w:ascii="Times New Roman" w:eastAsia="宋体" w:hAnsi="Times New Roman" w:cs="Times New Roman" w:hint="eastAsia"/>
          <w:b/>
          <w:szCs w:val="21"/>
        </w:rPr>
        <w:t>（二）学习</w:t>
      </w:r>
      <w:r w:rsidR="00DF0CA8" w:rsidRPr="009A366F">
        <w:rPr>
          <w:rFonts w:ascii="Times New Roman" w:eastAsia="宋体" w:hAnsi="Times New Roman" w:cs="Times New Roman" w:hint="eastAsia"/>
          <w:b/>
          <w:szCs w:val="21"/>
        </w:rPr>
        <w:t>“</w:t>
      </w:r>
      <w:r w:rsidR="00421593" w:rsidRPr="009A366F">
        <w:rPr>
          <w:rFonts w:ascii="Times New Roman" w:eastAsia="宋体" w:hAnsi="Times New Roman" w:cs="Times New Roman" w:hint="eastAsia"/>
          <w:b/>
          <w:szCs w:val="21"/>
        </w:rPr>
        <w:t>金铃子颗粒剂研究</w:t>
      </w:r>
      <w:r w:rsidR="00DF0CA8" w:rsidRPr="009A366F">
        <w:rPr>
          <w:rFonts w:ascii="Times New Roman" w:eastAsia="宋体" w:hAnsi="Times New Roman" w:cs="Times New Roman" w:hint="eastAsia"/>
          <w:b/>
          <w:szCs w:val="21"/>
        </w:rPr>
        <w:t>”中饮片鉴别、检查、测定</w:t>
      </w:r>
    </w:p>
    <w:p w14:paraId="041ECCFD" w14:textId="77777777" w:rsidR="00FC3483" w:rsidRPr="0085584F" w:rsidRDefault="00FC3483" w:rsidP="00F84E8C">
      <w:pPr>
        <w:spacing w:beforeLines="50" w:before="156" w:afterLines="50" w:after="156"/>
        <w:ind w:left="360"/>
        <w:rPr>
          <w:rFonts w:ascii="宋体" w:eastAsia="宋体" w:hAnsi="宋体" w:cs="Times New Roman"/>
          <w:szCs w:val="21"/>
        </w:rPr>
      </w:pPr>
      <w:r w:rsidRPr="0085584F">
        <w:rPr>
          <w:rFonts w:ascii="Times New Roman" w:eastAsia="宋体" w:hAnsi="Times New Roman" w:cs="Times New Roman"/>
          <w:kern w:val="0"/>
          <w:szCs w:val="21"/>
        </w:rPr>
        <w:t xml:space="preserve">1. </w:t>
      </w:r>
      <w:r w:rsidRPr="0085584F">
        <w:rPr>
          <w:rFonts w:ascii="Times New Roman" w:eastAsia="宋体" w:hAnsi="Times New Roman" w:cs="Times New Roman"/>
          <w:kern w:val="0"/>
          <w:szCs w:val="21"/>
        </w:rPr>
        <w:t>教学目标</w:t>
      </w:r>
      <w:r w:rsidRPr="0085584F">
        <w:rPr>
          <w:rFonts w:ascii="Times New Roman" w:eastAsia="宋体" w:hAnsi="Times New Roman" w:cs="Times New Roman" w:hint="eastAsia"/>
          <w:kern w:val="0"/>
          <w:szCs w:val="21"/>
        </w:rPr>
        <w:t>：</w:t>
      </w:r>
      <w:r w:rsidR="0025273B" w:rsidRPr="00BA57E5">
        <w:rPr>
          <w:rFonts w:ascii="宋体" w:eastAsia="宋体" w:hAnsi="宋体" w:hint="eastAsia"/>
          <w:szCs w:val="21"/>
        </w:rPr>
        <w:t>掌握药材川楝子和延胡索的性状、显微鉴别</w:t>
      </w:r>
      <w:r w:rsidR="00BA57E5">
        <w:rPr>
          <w:rFonts w:ascii="宋体" w:eastAsia="宋体" w:hAnsi="宋体" w:hint="eastAsia"/>
          <w:szCs w:val="21"/>
        </w:rPr>
        <w:t>；</w:t>
      </w:r>
      <w:r w:rsidR="00BA57E5" w:rsidRPr="00BA57E5">
        <w:rPr>
          <w:rFonts w:ascii="宋体" w:eastAsia="宋体" w:hAnsi="宋体" w:hint="eastAsia"/>
          <w:szCs w:val="21"/>
        </w:rPr>
        <w:t>掌握药材川楝子和延胡索水分和浸出物的测定</w:t>
      </w:r>
      <w:r w:rsidRPr="0085584F">
        <w:rPr>
          <w:rFonts w:ascii="宋体" w:eastAsia="宋体" w:hAnsi="宋体" w:cs="Times New Roman"/>
          <w:kern w:val="0"/>
          <w:szCs w:val="21"/>
        </w:rPr>
        <w:t>。</w:t>
      </w:r>
    </w:p>
    <w:p w14:paraId="2CAAB617" w14:textId="77777777" w:rsidR="00FC3483" w:rsidRPr="0085584F" w:rsidRDefault="00FC3483"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2. </w:t>
      </w:r>
      <w:r w:rsidRPr="0085584F">
        <w:rPr>
          <w:rFonts w:ascii="Times New Roman" w:eastAsia="宋体" w:hAnsi="Times New Roman" w:cs="Times New Roman"/>
          <w:kern w:val="0"/>
          <w:szCs w:val="21"/>
        </w:rPr>
        <w:t>教学重难点</w:t>
      </w:r>
      <w:r w:rsidRPr="0085584F">
        <w:rPr>
          <w:rFonts w:ascii="Times New Roman" w:eastAsia="宋体" w:hAnsi="Times New Roman" w:cs="Times New Roman" w:hint="eastAsia"/>
          <w:kern w:val="0"/>
          <w:szCs w:val="21"/>
        </w:rPr>
        <w:t>：</w:t>
      </w:r>
      <w:r w:rsidR="00BA57E5">
        <w:rPr>
          <w:rFonts w:ascii="Times New Roman" w:eastAsia="宋体" w:hAnsi="Times New Roman" w:cs="Times New Roman" w:hint="eastAsia"/>
          <w:kern w:val="0"/>
          <w:szCs w:val="21"/>
        </w:rPr>
        <w:t>川楝子、延胡索显微鉴别、水分和浸出物测定。</w:t>
      </w:r>
    </w:p>
    <w:p w14:paraId="2C186254" w14:textId="77777777" w:rsidR="00FC3483" w:rsidRPr="0085584F" w:rsidRDefault="00FC3483" w:rsidP="00F84E8C">
      <w:pPr>
        <w:widowControl/>
        <w:spacing w:beforeLines="50" w:before="156" w:afterLines="50" w:after="156"/>
        <w:ind w:firstLineChars="200" w:firstLine="420"/>
        <w:jc w:val="left"/>
        <w:rPr>
          <w:rFonts w:ascii="宋体" w:eastAsia="宋体" w:hAnsi="宋体"/>
          <w:sz w:val="20"/>
        </w:rPr>
      </w:pPr>
      <w:r w:rsidRPr="0085584F">
        <w:rPr>
          <w:rFonts w:ascii="宋体" w:eastAsia="宋体" w:hAnsi="宋体" w:cs="Times New Roman"/>
          <w:kern w:val="0"/>
          <w:szCs w:val="21"/>
        </w:rPr>
        <w:t>3. 教学内容</w:t>
      </w:r>
      <w:r w:rsidRPr="0085584F">
        <w:rPr>
          <w:rFonts w:ascii="宋体" w:eastAsia="宋体" w:hAnsi="宋体" w:cs="Times New Roman" w:hint="eastAsia"/>
          <w:kern w:val="0"/>
          <w:szCs w:val="21"/>
        </w:rPr>
        <w:t>：</w:t>
      </w:r>
      <w:r w:rsidR="00BA57E5">
        <w:rPr>
          <w:rFonts w:ascii="宋体" w:eastAsia="宋体" w:hAnsi="宋体" w:cs="Times New Roman" w:hint="eastAsia"/>
          <w:kern w:val="0"/>
          <w:szCs w:val="21"/>
        </w:rPr>
        <w:t>金铃子颗粒剂中饮片鉴别、检查、测定。</w:t>
      </w:r>
    </w:p>
    <w:p w14:paraId="3E80FF6A" w14:textId="77777777" w:rsidR="00FC3483" w:rsidRPr="0085584F" w:rsidRDefault="00FC3483" w:rsidP="00F84E8C">
      <w:pPr>
        <w:widowControl/>
        <w:spacing w:beforeLines="50" w:before="156" w:afterLines="50" w:after="156"/>
        <w:ind w:firstLineChars="200" w:firstLine="400"/>
        <w:jc w:val="left"/>
        <w:rPr>
          <w:rFonts w:ascii="宋体" w:eastAsia="宋体" w:hAnsi="宋体"/>
          <w:sz w:val="20"/>
        </w:rPr>
      </w:pPr>
      <w:r w:rsidRPr="0085584F">
        <w:rPr>
          <w:rFonts w:ascii="宋体" w:eastAsia="宋体" w:hAnsi="宋体" w:hint="eastAsia"/>
          <w:sz w:val="20"/>
        </w:rPr>
        <w:lastRenderedPageBreak/>
        <w:t>（1）实验目的和要求</w:t>
      </w:r>
      <w:r w:rsidR="00BA57E5">
        <w:rPr>
          <w:rFonts w:ascii="宋体" w:eastAsia="宋体" w:hAnsi="宋体" w:hint="eastAsia"/>
          <w:sz w:val="20"/>
        </w:rPr>
        <w:t>：</w:t>
      </w:r>
      <w:r w:rsidR="00BA57E5" w:rsidRPr="00BA57E5">
        <w:rPr>
          <w:rFonts w:ascii="宋体" w:eastAsia="宋体" w:hAnsi="宋体" w:hint="eastAsia"/>
          <w:sz w:val="20"/>
        </w:rPr>
        <w:t>熟悉《中国药典》中“金铃子散”复方中川楝子和延胡索药材进行各项鉴别、检查和测定</w:t>
      </w:r>
      <w:r w:rsidR="00BA57E5">
        <w:rPr>
          <w:rFonts w:ascii="宋体" w:eastAsia="宋体" w:hAnsi="宋体" w:hint="eastAsia"/>
          <w:sz w:val="20"/>
        </w:rPr>
        <w:t>。</w:t>
      </w:r>
    </w:p>
    <w:p w14:paraId="75D3699C" w14:textId="77777777" w:rsidR="00FC3483" w:rsidRPr="0085584F" w:rsidRDefault="00FC3483" w:rsidP="00F84E8C">
      <w:pPr>
        <w:widowControl/>
        <w:spacing w:beforeLines="50" w:before="156" w:afterLines="50" w:after="156"/>
        <w:ind w:firstLineChars="200" w:firstLine="400"/>
        <w:jc w:val="left"/>
        <w:rPr>
          <w:rFonts w:ascii="宋体" w:eastAsia="宋体" w:hAnsi="宋体"/>
          <w:sz w:val="20"/>
        </w:rPr>
      </w:pPr>
      <w:r w:rsidRPr="0085584F">
        <w:rPr>
          <w:rFonts w:ascii="宋体" w:eastAsia="宋体" w:hAnsi="宋体" w:hint="eastAsia"/>
          <w:sz w:val="20"/>
        </w:rPr>
        <w:t>（2）实验原理：</w:t>
      </w:r>
      <w:r w:rsidR="00BA57E5">
        <w:rPr>
          <w:rFonts w:ascii="宋体" w:eastAsia="宋体" w:hAnsi="宋体" w:hint="eastAsia"/>
          <w:sz w:val="20"/>
        </w:rPr>
        <w:t>传统鉴别方法、水分和浸出物测定方法。</w:t>
      </w:r>
    </w:p>
    <w:p w14:paraId="4A877949" w14:textId="77777777" w:rsidR="00FC3483" w:rsidRPr="0085584F" w:rsidRDefault="00FC3483" w:rsidP="00F84E8C">
      <w:pPr>
        <w:widowControl/>
        <w:spacing w:beforeLines="50" w:before="156" w:afterLines="50" w:after="156"/>
        <w:ind w:firstLineChars="200" w:firstLine="400"/>
        <w:jc w:val="left"/>
        <w:rPr>
          <w:rFonts w:ascii="宋体" w:eastAsia="宋体" w:hAnsi="宋体"/>
          <w:sz w:val="20"/>
        </w:rPr>
      </w:pPr>
      <w:r w:rsidRPr="0085584F">
        <w:rPr>
          <w:rFonts w:ascii="宋体" w:eastAsia="宋体" w:hAnsi="宋体" w:hint="eastAsia"/>
          <w:sz w:val="20"/>
        </w:rPr>
        <w:t>（3）实验设计：</w:t>
      </w:r>
      <w:r w:rsidR="00BA57E5">
        <w:rPr>
          <w:rFonts w:ascii="宋体" w:eastAsia="宋体" w:hAnsi="宋体" w:hint="eastAsia"/>
          <w:sz w:val="20"/>
        </w:rPr>
        <w:t>按照药典要求进行</w:t>
      </w:r>
      <w:r w:rsidRPr="0085584F">
        <w:rPr>
          <w:rFonts w:ascii="宋体" w:eastAsia="宋体" w:hAnsi="宋体" w:hint="eastAsia"/>
          <w:sz w:val="20"/>
        </w:rPr>
        <w:t>实验设计</w:t>
      </w:r>
    </w:p>
    <w:p w14:paraId="4A44C9D9" w14:textId="77777777" w:rsidR="00FC3483" w:rsidRPr="0085584F" w:rsidRDefault="00FC3483"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4. </w:t>
      </w:r>
      <w:r w:rsidRPr="0085584F">
        <w:rPr>
          <w:rFonts w:ascii="Times New Roman" w:eastAsia="宋体" w:hAnsi="Times New Roman" w:cs="Times New Roman"/>
          <w:kern w:val="0"/>
          <w:szCs w:val="21"/>
        </w:rPr>
        <w:t>教学方法</w:t>
      </w:r>
      <w:r w:rsidRPr="0085584F">
        <w:rPr>
          <w:rFonts w:ascii="Times New Roman" w:eastAsia="宋体" w:hAnsi="Times New Roman" w:cs="Times New Roman" w:hint="eastAsia"/>
          <w:kern w:val="0"/>
          <w:szCs w:val="21"/>
        </w:rPr>
        <w:t>：</w:t>
      </w:r>
      <w:r w:rsidR="0042097E" w:rsidRPr="0085584F">
        <w:rPr>
          <w:rFonts w:ascii="Times New Roman" w:eastAsia="宋体" w:hAnsi="Times New Roman" w:cs="Times New Roman" w:hint="eastAsia"/>
          <w:kern w:val="0"/>
          <w:szCs w:val="21"/>
        </w:rPr>
        <w:t>线下事先指导预习，实验前讲解，实验中指导，实验后完成实验文字工作（含讨论、小结），</w:t>
      </w:r>
      <w:r w:rsidR="0042097E" w:rsidRPr="0085584F">
        <w:rPr>
          <w:rFonts w:ascii="Times New Roman" w:eastAsia="宋体" w:hAnsi="Times New Roman" w:cs="Times New Roman"/>
          <w:kern w:val="0"/>
          <w:szCs w:val="21"/>
        </w:rPr>
        <w:t>采用启发式教学，激发学生的</w:t>
      </w:r>
      <w:r w:rsidR="0042097E" w:rsidRPr="0085584F">
        <w:rPr>
          <w:rFonts w:ascii="Times New Roman" w:eastAsia="宋体" w:hAnsi="Times New Roman" w:cs="Times New Roman" w:hint="eastAsia"/>
          <w:kern w:val="0"/>
          <w:szCs w:val="21"/>
        </w:rPr>
        <w:t>新药研发</w:t>
      </w:r>
      <w:r w:rsidR="0042097E" w:rsidRPr="0085584F">
        <w:rPr>
          <w:rFonts w:ascii="Times New Roman" w:eastAsia="宋体" w:hAnsi="Times New Roman" w:cs="Times New Roman"/>
          <w:kern w:val="0"/>
          <w:szCs w:val="21"/>
        </w:rPr>
        <w:t>兴趣。</w:t>
      </w:r>
    </w:p>
    <w:p w14:paraId="4C006BFD" w14:textId="77777777" w:rsidR="00A47599" w:rsidRPr="0085584F" w:rsidRDefault="00FC3483"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Times New Roman" w:eastAsia="宋体" w:hAnsi="Times New Roman" w:cs="Times New Roman"/>
          <w:kern w:val="0"/>
          <w:szCs w:val="21"/>
        </w:rPr>
        <w:t xml:space="preserve">5. </w:t>
      </w:r>
      <w:r w:rsidRPr="0085584F">
        <w:rPr>
          <w:rFonts w:ascii="Times New Roman" w:eastAsia="宋体" w:hAnsi="Times New Roman" w:cs="Times New Roman"/>
          <w:kern w:val="0"/>
          <w:szCs w:val="21"/>
        </w:rPr>
        <w:t>教学评价</w:t>
      </w:r>
      <w:r w:rsidRPr="0085584F">
        <w:rPr>
          <w:rFonts w:ascii="Times New Roman" w:eastAsia="宋体" w:hAnsi="Times New Roman" w:cs="Times New Roman" w:hint="eastAsia"/>
          <w:kern w:val="0"/>
          <w:szCs w:val="21"/>
        </w:rPr>
        <w:t>：</w:t>
      </w:r>
      <w:r w:rsidR="00A47599" w:rsidRPr="0085584F">
        <w:rPr>
          <w:rFonts w:ascii="宋体" w:eastAsia="宋体" w:hAnsi="宋体" w:cs="Times New Roman" w:hint="eastAsia"/>
          <w:bCs/>
          <w:szCs w:val="21"/>
        </w:rPr>
        <w:t>综训实验成绩构成（共</w:t>
      </w:r>
      <w:r w:rsidR="00A47599" w:rsidRPr="0085584F">
        <w:rPr>
          <w:rFonts w:ascii="宋体" w:eastAsia="宋体" w:hAnsi="宋体" w:cs="Times New Roman"/>
          <w:bCs/>
          <w:szCs w:val="21"/>
        </w:rPr>
        <w:t>100</w:t>
      </w:r>
      <w:r w:rsidR="00A47599" w:rsidRPr="0085584F">
        <w:rPr>
          <w:rFonts w:ascii="宋体" w:eastAsia="宋体" w:hAnsi="宋体" w:cs="Times New Roman" w:hint="eastAsia"/>
          <w:bCs/>
          <w:szCs w:val="21"/>
        </w:rPr>
        <w:t>分）：</w:t>
      </w:r>
    </w:p>
    <w:p w14:paraId="473BA0CD"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 xml:space="preserve">   </w:t>
      </w:r>
      <w:r w:rsidRPr="0085584F">
        <w:rPr>
          <w:rFonts w:hAnsi="宋体" w:hint="eastAsia"/>
          <w:bCs/>
          <w:szCs w:val="21"/>
        </w:rPr>
        <w:t>（</w:t>
      </w:r>
      <w:r w:rsidRPr="0085584F">
        <w:rPr>
          <w:rFonts w:hAnsi="宋体"/>
          <w:bCs/>
          <w:szCs w:val="21"/>
        </w:rPr>
        <w:t>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5594B4C9"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 xml:space="preserve">   </w:t>
      </w:r>
      <w:r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44E85477"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实验前完成：实验题目、实验者信息等、实验目的、原理、流程图（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1FFD4415"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52298DDA"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1F33D531" w14:textId="77777777" w:rsidR="00A47599" w:rsidRPr="0085584F" w:rsidRDefault="00A47599"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228668FB" w14:textId="77777777" w:rsidR="00A47599" w:rsidRPr="0085584F" w:rsidRDefault="00A47599"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Pr="0085584F">
        <w:rPr>
          <w:rFonts w:hAnsi="宋体"/>
          <w:bCs/>
          <w:szCs w:val="21"/>
        </w:rPr>
        <w:t>3</w:t>
      </w:r>
      <w:r w:rsidRPr="0085584F">
        <w:rPr>
          <w:rFonts w:hAnsi="宋体" w:hint="eastAsia"/>
          <w:bCs/>
          <w:szCs w:val="21"/>
        </w:rPr>
        <w:t xml:space="preserve">）操作和结果： </w:t>
      </w:r>
      <w:r w:rsidRPr="0085584F">
        <w:rPr>
          <w:rFonts w:hAnsi="宋体"/>
          <w:bCs/>
          <w:szCs w:val="21"/>
        </w:rPr>
        <w:t>30%</w:t>
      </w:r>
    </w:p>
    <w:p w14:paraId="19763728" w14:textId="77777777" w:rsidR="00FC3483" w:rsidRPr="0085584F" w:rsidRDefault="00A47599"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hAnsi="宋体" w:hint="eastAsia"/>
          <w:bCs/>
          <w:szCs w:val="21"/>
        </w:rPr>
        <w:t>（</w:t>
      </w:r>
      <w:r w:rsidRPr="0085584F">
        <w:rPr>
          <w:rFonts w:hAnsi="宋体"/>
          <w:bCs/>
          <w:szCs w:val="21"/>
        </w:rPr>
        <w:t>4</w:t>
      </w:r>
      <w:r w:rsidRPr="0085584F">
        <w:rPr>
          <w:rFonts w:hAnsi="宋体" w:hint="eastAsia"/>
          <w:bCs/>
          <w:szCs w:val="21"/>
        </w:rPr>
        <w:t>）集中讨论：</w:t>
      </w:r>
      <w:r w:rsidRPr="0085584F">
        <w:rPr>
          <w:rFonts w:hAnsi="宋体"/>
          <w:bCs/>
          <w:szCs w:val="21"/>
        </w:rPr>
        <w:t>PPT</w:t>
      </w:r>
      <w:r w:rsidRPr="0085584F">
        <w:rPr>
          <w:rFonts w:hAnsi="宋体" w:hint="eastAsia"/>
          <w:bCs/>
          <w:szCs w:val="21"/>
        </w:rPr>
        <w:t>准备、讲解（</w:t>
      </w:r>
      <w:r w:rsidRPr="0085584F">
        <w:rPr>
          <w:rFonts w:hAnsi="宋体"/>
          <w:bCs/>
          <w:szCs w:val="21"/>
        </w:rPr>
        <w:t>5%</w:t>
      </w:r>
      <w:r w:rsidRPr="0085584F">
        <w:rPr>
          <w:rFonts w:hAnsi="宋体" w:hint="eastAsia"/>
          <w:bCs/>
          <w:szCs w:val="21"/>
        </w:rPr>
        <w:t>）</w:t>
      </w:r>
    </w:p>
    <w:p w14:paraId="672EC86E" w14:textId="77777777" w:rsidR="00CD69FE" w:rsidRPr="003754CE" w:rsidRDefault="007175F4" w:rsidP="00F84E8C">
      <w:pPr>
        <w:pStyle w:val="a3"/>
        <w:spacing w:beforeLines="50" w:before="156" w:afterLines="50" w:after="156"/>
        <w:rPr>
          <w:rFonts w:ascii="Times New Roman" w:hAnsi="Times New Roman"/>
          <w:b/>
          <w:szCs w:val="21"/>
        </w:rPr>
      </w:pPr>
      <w:r w:rsidRPr="003754CE">
        <w:rPr>
          <w:rFonts w:ascii="Times New Roman" w:hAnsi="Times New Roman" w:hint="eastAsia"/>
          <w:b/>
          <w:szCs w:val="21"/>
        </w:rPr>
        <w:t>（</w:t>
      </w:r>
      <w:r w:rsidR="00CA01F9" w:rsidRPr="003754CE">
        <w:rPr>
          <w:rFonts w:ascii="Times New Roman" w:hAnsi="Times New Roman" w:hint="eastAsia"/>
          <w:b/>
          <w:szCs w:val="21"/>
        </w:rPr>
        <w:t>三</w:t>
      </w:r>
      <w:r w:rsidRPr="003754CE">
        <w:rPr>
          <w:rFonts w:ascii="Times New Roman" w:hAnsi="Times New Roman" w:hint="eastAsia"/>
          <w:b/>
          <w:szCs w:val="21"/>
        </w:rPr>
        <w:t>）</w:t>
      </w:r>
      <w:r w:rsidR="00CD69FE" w:rsidRPr="003754CE">
        <w:rPr>
          <w:rFonts w:ascii="Times New Roman" w:hAnsi="Times New Roman" w:hint="eastAsia"/>
          <w:b/>
          <w:szCs w:val="21"/>
        </w:rPr>
        <w:t>学习</w:t>
      </w:r>
      <w:r w:rsidR="00DF0CA8" w:rsidRPr="003754CE">
        <w:rPr>
          <w:rFonts w:ascii="Times New Roman" w:hAnsi="Times New Roman" w:hint="eastAsia"/>
          <w:b/>
          <w:szCs w:val="21"/>
        </w:rPr>
        <w:t>“</w:t>
      </w:r>
      <w:r w:rsidR="00421593" w:rsidRPr="003754CE">
        <w:rPr>
          <w:rFonts w:ascii="Times New Roman" w:hAnsi="Times New Roman" w:hint="eastAsia"/>
          <w:b/>
          <w:szCs w:val="21"/>
        </w:rPr>
        <w:t>金铃子颗粒剂研究</w:t>
      </w:r>
      <w:r w:rsidR="00DF0CA8" w:rsidRPr="003754CE">
        <w:rPr>
          <w:rFonts w:ascii="Times New Roman" w:hAnsi="Times New Roman" w:hint="eastAsia"/>
          <w:b/>
          <w:szCs w:val="21"/>
        </w:rPr>
        <w:t>”中药提取物的制备与质量控制部分</w:t>
      </w:r>
    </w:p>
    <w:p w14:paraId="08CC0812" w14:textId="77777777" w:rsidR="00F57793" w:rsidRPr="00F57793" w:rsidRDefault="00F57793" w:rsidP="00F84E8C">
      <w:pPr>
        <w:widowControl/>
        <w:spacing w:beforeLines="50" w:before="156" w:afterLines="50" w:after="156"/>
        <w:ind w:firstLineChars="200" w:firstLine="420"/>
        <w:jc w:val="left"/>
        <w:rPr>
          <w:rFonts w:ascii="宋体" w:eastAsia="宋体" w:hAnsi="宋体" w:cs="Times New Roman"/>
          <w:szCs w:val="21"/>
        </w:rPr>
      </w:pPr>
      <w:r w:rsidRPr="00F57793">
        <w:rPr>
          <w:rFonts w:ascii="宋体" w:eastAsia="宋体" w:hAnsi="宋体" w:cs="Times New Roman"/>
          <w:kern w:val="0"/>
          <w:szCs w:val="21"/>
        </w:rPr>
        <w:t>1. 教学目标</w:t>
      </w:r>
      <w:r w:rsidRPr="00F57793">
        <w:rPr>
          <w:rFonts w:ascii="宋体" w:eastAsia="宋体" w:hAnsi="宋体" w:cs="Times New Roman" w:hint="eastAsia"/>
          <w:kern w:val="0"/>
          <w:szCs w:val="21"/>
        </w:rPr>
        <w:t>：</w:t>
      </w:r>
      <w:r w:rsidRPr="00F57793">
        <w:rPr>
          <w:rFonts w:ascii="宋体" w:eastAsia="宋体" w:hAnsi="宋体" w:cs="Times New Roman"/>
          <w:szCs w:val="21"/>
        </w:rPr>
        <w:t xml:space="preserve"> </w:t>
      </w:r>
      <w:r w:rsidRPr="00F57793">
        <w:rPr>
          <w:rFonts w:ascii="宋体" w:eastAsia="宋体" w:hAnsi="宋体" w:cs="Times New Roman" w:hint="eastAsia"/>
          <w:szCs w:val="21"/>
        </w:rPr>
        <w:t>制备金铃子提取物与金铃子提取物的质量控制。</w:t>
      </w:r>
    </w:p>
    <w:p w14:paraId="165E416E" w14:textId="77777777" w:rsidR="00F57793" w:rsidRPr="00F57793" w:rsidRDefault="00F57793" w:rsidP="00F84E8C">
      <w:pPr>
        <w:widowControl/>
        <w:spacing w:beforeLines="50" w:before="156" w:afterLines="50" w:after="156"/>
        <w:ind w:firstLineChars="200" w:firstLine="420"/>
        <w:jc w:val="left"/>
        <w:rPr>
          <w:rFonts w:ascii="宋体" w:eastAsia="宋体" w:hAnsi="宋体" w:cs="Times New Roman"/>
          <w:kern w:val="0"/>
          <w:szCs w:val="21"/>
        </w:rPr>
      </w:pPr>
      <w:r w:rsidRPr="00F57793">
        <w:rPr>
          <w:rFonts w:ascii="宋体" w:eastAsia="宋体" w:hAnsi="宋体" w:cs="Times New Roman"/>
          <w:kern w:val="0"/>
          <w:szCs w:val="21"/>
        </w:rPr>
        <w:t>2. 教学重难点</w:t>
      </w:r>
      <w:r w:rsidRPr="00F57793">
        <w:rPr>
          <w:rFonts w:ascii="宋体" w:eastAsia="宋体" w:hAnsi="宋体" w:cs="Times New Roman" w:hint="eastAsia"/>
          <w:kern w:val="0"/>
          <w:szCs w:val="21"/>
        </w:rPr>
        <w:t>：</w:t>
      </w:r>
      <w:r w:rsidRPr="00F57793">
        <w:rPr>
          <w:rFonts w:ascii="宋体" w:eastAsia="宋体" w:hAnsi="宋体" w:cs="Times New Roman"/>
          <w:kern w:val="0"/>
          <w:szCs w:val="21"/>
        </w:rPr>
        <w:t xml:space="preserve"> </w:t>
      </w:r>
      <w:r w:rsidRPr="00F57793">
        <w:rPr>
          <w:rFonts w:ascii="宋体" w:eastAsia="宋体" w:hAnsi="宋体" w:cs="Times New Roman" w:hint="eastAsia"/>
          <w:kern w:val="0"/>
          <w:szCs w:val="21"/>
        </w:rPr>
        <w:t>金铃子提取物制备工艺的考察，金铃子提取物的质量分析。</w:t>
      </w:r>
    </w:p>
    <w:p w14:paraId="3900D6DA" w14:textId="77777777" w:rsidR="00F57793" w:rsidRPr="00F57793" w:rsidRDefault="00F57793" w:rsidP="00F84E8C">
      <w:pPr>
        <w:widowControl/>
        <w:spacing w:beforeLines="50" w:before="156" w:afterLines="50" w:after="156"/>
        <w:ind w:firstLineChars="200" w:firstLine="420"/>
        <w:jc w:val="left"/>
        <w:rPr>
          <w:rFonts w:ascii="宋体" w:eastAsia="宋体" w:hAnsi="宋体" w:cs="Times New Roman"/>
          <w:kern w:val="0"/>
          <w:szCs w:val="21"/>
        </w:rPr>
      </w:pPr>
      <w:r w:rsidRPr="00F57793">
        <w:rPr>
          <w:rFonts w:ascii="宋体" w:eastAsia="宋体" w:hAnsi="宋体" w:cs="Times New Roman"/>
          <w:kern w:val="0"/>
          <w:szCs w:val="21"/>
        </w:rPr>
        <w:t>3. 教学内容</w:t>
      </w:r>
      <w:r w:rsidRPr="00F57793">
        <w:rPr>
          <w:rFonts w:ascii="宋体" w:eastAsia="宋体" w:hAnsi="宋体" w:cs="Times New Roman" w:hint="eastAsia"/>
          <w:kern w:val="0"/>
          <w:szCs w:val="21"/>
        </w:rPr>
        <w:t>：</w:t>
      </w:r>
      <w:r w:rsidRPr="00F57793">
        <w:rPr>
          <w:rFonts w:ascii="宋体" w:eastAsia="宋体" w:hAnsi="宋体" w:cs="Times New Roman"/>
          <w:kern w:val="0"/>
          <w:szCs w:val="21"/>
        </w:rPr>
        <w:t xml:space="preserve"> </w:t>
      </w:r>
    </w:p>
    <w:p w14:paraId="703F4461"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w:t>
      </w:r>
      <w:r w:rsidRPr="009A366F">
        <w:rPr>
          <w:rFonts w:ascii="宋体" w:eastAsia="宋体" w:hAnsi="宋体" w:cs="Times New Roman"/>
          <w:szCs w:val="21"/>
        </w:rPr>
        <w:t>1</w:t>
      </w:r>
      <w:r w:rsidRPr="009A366F">
        <w:rPr>
          <w:rFonts w:ascii="宋体" w:eastAsia="宋体" w:hAnsi="宋体" w:cs="Times New Roman" w:hint="eastAsia"/>
          <w:szCs w:val="21"/>
        </w:rPr>
        <w:t>）实验目的：制备金铃子提取物，确定最佳制备工艺，并进行质量控制。</w:t>
      </w:r>
    </w:p>
    <w:p w14:paraId="462F3F9D"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w:t>
      </w:r>
      <w:r w:rsidRPr="009A366F">
        <w:rPr>
          <w:rFonts w:ascii="宋体" w:eastAsia="宋体" w:hAnsi="宋体" w:cs="Times New Roman"/>
          <w:szCs w:val="21"/>
        </w:rPr>
        <w:t>2</w:t>
      </w:r>
      <w:r w:rsidRPr="009A366F">
        <w:rPr>
          <w:rFonts w:ascii="宋体" w:eastAsia="宋体" w:hAnsi="宋体" w:cs="Times New Roman" w:hint="eastAsia"/>
          <w:szCs w:val="21"/>
        </w:rPr>
        <w:t>）实验原理：依据金铃子中所含有药味的化学成分，设计制备工艺及质量控制标准。</w:t>
      </w:r>
    </w:p>
    <w:p w14:paraId="1DA845F9"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w:t>
      </w:r>
      <w:r w:rsidRPr="009A366F">
        <w:rPr>
          <w:rFonts w:ascii="宋体" w:eastAsia="宋体" w:hAnsi="宋体" w:cs="Times New Roman"/>
          <w:szCs w:val="21"/>
        </w:rPr>
        <w:t>3</w:t>
      </w:r>
      <w:r w:rsidRPr="009A366F">
        <w:rPr>
          <w:rFonts w:ascii="宋体" w:eastAsia="宋体" w:hAnsi="宋体" w:cs="Times New Roman" w:hint="eastAsia"/>
          <w:szCs w:val="21"/>
        </w:rPr>
        <w:t>）实验方法：正交试验方法，考察提取物制备工艺。提取物质量与H</w:t>
      </w:r>
      <w:r w:rsidRPr="009A366F">
        <w:rPr>
          <w:rFonts w:ascii="宋体" w:eastAsia="宋体" w:hAnsi="宋体" w:cs="Times New Roman"/>
          <w:szCs w:val="21"/>
        </w:rPr>
        <w:t>PLC</w:t>
      </w:r>
      <w:r w:rsidRPr="009A366F">
        <w:rPr>
          <w:rFonts w:ascii="宋体" w:eastAsia="宋体" w:hAnsi="宋体" w:cs="Times New Roman" w:hint="eastAsia"/>
          <w:szCs w:val="21"/>
        </w:rPr>
        <w:t>方法，检测提取物及其中主要成分含量，进行质量分析。</w:t>
      </w:r>
      <w:r w:rsidRPr="009A366F">
        <w:rPr>
          <w:rFonts w:ascii="宋体" w:eastAsia="宋体" w:hAnsi="宋体" w:cs="Times New Roman"/>
          <w:szCs w:val="21"/>
        </w:rPr>
        <w:t xml:space="preserve"> </w:t>
      </w:r>
    </w:p>
    <w:p w14:paraId="5B91366D"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w:t>
      </w:r>
      <w:r w:rsidRPr="009A366F">
        <w:rPr>
          <w:rFonts w:ascii="宋体" w:eastAsia="宋体" w:hAnsi="宋体" w:cs="Times New Roman"/>
          <w:szCs w:val="21"/>
        </w:rPr>
        <w:t>4）</w:t>
      </w:r>
      <w:r w:rsidRPr="009A366F">
        <w:rPr>
          <w:rFonts w:ascii="宋体" w:eastAsia="宋体" w:hAnsi="宋体" w:cs="Times New Roman" w:hint="eastAsia"/>
          <w:szCs w:val="21"/>
        </w:rPr>
        <w:t>实验</w:t>
      </w:r>
      <w:r w:rsidRPr="009A366F">
        <w:rPr>
          <w:rFonts w:ascii="宋体" w:eastAsia="宋体" w:hAnsi="宋体" w:cs="Times New Roman"/>
          <w:szCs w:val="21"/>
        </w:rPr>
        <w:t>步骤：</w:t>
      </w:r>
      <w:r w:rsidRPr="009A366F">
        <w:rPr>
          <w:rFonts w:ascii="宋体" w:eastAsia="宋体" w:hAnsi="宋体" w:cs="Times New Roman" w:hint="eastAsia"/>
          <w:szCs w:val="21"/>
        </w:rPr>
        <w:t>药材粗粉</w:t>
      </w:r>
      <w:r w:rsidRPr="009A366F">
        <w:rPr>
          <w:rFonts w:ascii="宋体" w:eastAsia="宋体" w:hAnsi="宋体" w:cs="Times New Roman"/>
          <w:szCs w:val="21"/>
        </w:rPr>
        <w:t xml:space="preserve"> →</w:t>
      </w:r>
      <w:r w:rsidRPr="009A366F">
        <w:rPr>
          <w:rFonts w:ascii="宋体" w:eastAsia="宋体" w:hAnsi="宋体" w:cs="Times New Roman" w:hint="eastAsia"/>
          <w:szCs w:val="21"/>
        </w:rPr>
        <w:t>正交试验</w:t>
      </w:r>
      <w:r w:rsidRPr="009A366F">
        <w:rPr>
          <w:rFonts w:ascii="宋体" w:eastAsia="宋体" w:hAnsi="宋体" w:cs="Times New Roman"/>
          <w:szCs w:val="21"/>
        </w:rPr>
        <w:t>提取→回收溶剂→干燥称重→金铃子提取物</w:t>
      </w:r>
      <w:r w:rsidRPr="009A366F">
        <w:rPr>
          <w:rFonts w:ascii="宋体" w:eastAsia="宋体" w:hAnsi="宋体" w:cs="Times New Roman" w:hint="eastAsia"/>
          <w:szCs w:val="21"/>
        </w:rPr>
        <w:t>。</w:t>
      </w:r>
    </w:p>
    <w:p w14:paraId="6CE1CCAF"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金铃子提取物→高效液相色谱仪进行主成分含量测定→主成分含量→分析数据→确定提取工艺与质量控制。</w:t>
      </w:r>
    </w:p>
    <w:p w14:paraId="2D7654A7" w14:textId="77777777" w:rsidR="00F57793" w:rsidRPr="009A366F" w:rsidRDefault="00F57793" w:rsidP="009A366F">
      <w:pPr>
        <w:widowControl/>
        <w:spacing w:beforeLines="50" w:before="156" w:afterLines="50" w:after="156"/>
        <w:ind w:firstLineChars="200" w:firstLine="420"/>
        <w:jc w:val="left"/>
        <w:rPr>
          <w:rFonts w:ascii="宋体" w:eastAsia="宋体" w:hAnsi="宋体" w:cs="Times New Roman"/>
          <w:szCs w:val="21"/>
        </w:rPr>
      </w:pPr>
      <w:r w:rsidRPr="009A366F">
        <w:rPr>
          <w:rFonts w:ascii="宋体" w:eastAsia="宋体" w:hAnsi="宋体" w:cs="Times New Roman" w:hint="eastAsia"/>
          <w:szCs w:val="21"/>
        </w:rPr>
        <w:t>（</w:t>
      </w:r>
      <w:r w:rsidRPr="009A366F">
        <w:rPr>
          <w:rFonts w:ascii="宋体" w:eastAsia="宋体" w:hAnsi="宋体" w:cs="Times New Roman"/>
          <w:szCs w:val="21"/>
        </w:rPr>
        <w:t>5</w:t>
      </w:r>
      <w:r w:rsidRPr="009A366F">
        <w:rPr>
          <w:rFonts w:ascii="宋体" w:eastAsia="宋体" w:hAnsi="宋体" w:cs="Times New Roman" w:hint="eastAsia"/>
          <w:szCs w:val="21"/>
        </w:rPr>
        <w:t>）注意事项：</w:t>
      </w:r>
      <w:r w:rsidRPr="009A366F">
        <w:rPr>
          <w:rFonts w:ascii="宋体" w:eastAsia="宋体" w:hAnsi="宋体" w:cs="Times New Roman"/>
          <w:szCs w:val="21"/>
        </w:rPr>
        <w:t xml:space="preserve"> </w:t>
      </w:r>
      <w:r w:rsidRPr="009A366F">
        <w:rPr>
          <w:rFonts w:ascii="宋体" w:eastAsia="宋体" w:hAnsi="宋体" w:cs="Times New Roman" w:hint="eastAsia"/>
          <w:szCs w:val="21"/>
        </w:rPr>
        <w:t>化学实验在通风橱内操作。</w:t>
      </w:r>
    </w:p>
    <w:p w14:paraId="2F9A66E8" w14:textId="77777777" w:rsidR="00FA64BB" w:rsidRPr="0085584F" w:rsidRDefault="00F57793"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F57793">
        <w:rPr>
          <w:rFonts w:ascii="Times New Roman" w:eastAsia="宋体" w:hAnsi="Times New Roman" w:cs="Times New Roman"/>
          <w:kern w:val="0"/>
          <w:szCs w:val="21"/>
        </w:rPr>
        <w:t xml:space="preserve">4. </w:t>
      </w:r>
      <w:r w:rsidRPr="00F57793">
        <w:rPr>
          <w:rFonts w:ascii="Times New Roman" w:eastAsia="宋体" w:hAnsi="Times New Roman" w:cs="Times New Roman"/>
          <w:kern w:val="0"/>
          <w:szCs w:val="21"/>
        </w:rPr>
        <w:t>教学方法</w:t>
      </w:r>
      <w:r w:rsidRPr="00F57793">
        <w:rPr>
          <w:rFonts w:ascii="Times New Roman" w:eastAsia="宋体" w:hAnsi="Times New Roman" w:cs="Times New Roman" w:hint="eastAsia"/>
          <w:kern w:val="0"/>
          <w:szCs w:val="21"/>
        </w:rPr>
        <w:t>：</w:t>
      </w:r>
      <w:r w:rsidRPr="0085584F">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课前，</w:t>
      </w:r>
      <w:r w:rsidRPr="00E94A04">
        <w:rPr>
          <w:rFonts w:ascii="Times New Roman" w:eastAsia="宋体" w:hAnsi="Times New Roman" w:cs="Times New Roman" w:hint="eastAsia"/>
          <w:kern w:val="0"/>
          <w:szCs w:val="21"/>
        </w:rPr>
        <w:t>指导预习</w:t>
      </w:r>
      <w:r>
        <w:rPr>
          <w:rFonts w:ascii="Times New Roman" w:eastAsia="宋体" w:hAnsi="Times New Roman" w:cs="Times New Roman" w:hint="eastAsia"/>
          <w:kern w:val="0"/>
          <w:szCs w:val="21"/>
        </w:rPr>
        <w:t>相关知识，完成预习报告；</w:t>
      </w:r>
      <w:r w:rsidRPr="00E94A04">
        <w:rPr>
          <w:rFonts w:ascii="Times New Roman" w:eastAsia="宋体" w:hAnsi="Times New Roman" w:cs="Times New Roman" w:hint="eastAsia"/>
          <w:kern w:val="0"/>
          <w:szCs w:val="21"/>
        </w:rPr>
        <w:t>实验前</w:t>
      </w:r>
      <w:r>
        <w:rPr>
          <w:rFonts w:ascii="Times New Roman" w:eastAsia="宋体" w:hAnsi="Times New Roman" w:cs="Times New Roman" w:hint="eastAsia"/>
          <w:kern w:val="0"/>
          <w:szCs w:val="21"/>
        </w:rPr>
        <w:t>，</w:t>
      </w:r>
      <w:r w:rsidRPr="00E94A04">
        <w:rPr>
          <w:rFonts w:ascii="Times New Roman" w:eastAsia="宋体" w:hAnsi="Times New Roman" w:cs="Times New Roman" w:hint="eastAsia"/>
          <w:kern w:val="0"/>
          <w:szCs w:val="21"/>
        </w:rPr>
        <w:t>讲解</w:t>
      </w:r>
      <w:r>
        <w:rPr>
          <w:rFonts w:ascii="Times New Roman" w:eastAsia="宋体" w:hAnsi="Times New Roman" w:cs="Times New Roman" w:hint="eastAsia"/>
          <w:kern w:val="0"/>
          <w:szCs w:val="21"/>
        </w:rPr>
        <w:t>实验目的及原理；</w:t>
      </w:r>
      <w:r w:rsidRPr="00E94A04">
        <w:rPr>
          <w:rFonts w:ascii="Times New Roman" w:eastAsia="宋体" w:hAnsi="Times New Roman" w:cs="Times New Roman" w:hint="eastAsia"/>
          <w:kern w:val="0"/>
          <w:szCs w:val="21"/>
        </w:rPr>
        <w:t>实验中</w:t>
      </w:r>
      <w:r>
        <w:rPr>
          <w:rFonts w:ascii="Times New Roman" w:eastAsia="宋体" w:hAnsi="Times New Roman" w:cs="Times New Roman" w:hint="eastAsia"/>
          <w:kern w:val="0"/>
          <w:szCs w:val="21"/>
        </w:rPr>
        <w:t>，</w:t>
      </w:r>
      <w:r w:rsidRPr="00E94A04">
        <w:rPr>
          <w:rFonts w:ascii="Times New Roman" w:eastAsia="宋体" w:hAnsi="Times New Roman" w:cs="Times New Roman" w:hint="eastAsia"/>
          <w:kern w:val="0"/>
          <w:szCs w:val="21"/>
        </w:rPr>
        <w:t>指导</w:t>
      </w:r>
      <w:r>
        <w:rPr>
          <w:rFonts w:ascii="Times New Roman" w:eastAsia="宋体" w:hAnsi="Times New Roman" w:cs="Times New Roman" w:hint="eastAsia"/>
          <w:kern w:val="0"/>
          <w:szCs w:val="21"/>
        </w:rPr>
        <w:t>或纠正实验操作，指导进行实验记录；</w:t>
      </w:r>
      <w:r w:rsidRPr="00E94A04">
        <w:rPr>
          <w:rFonts w:ascii="Times New Roman" w:eastAsia="宋体" w:hAnsi="Times New Roman" w:cs="Times New Roman" w:hint="eastAsia"/>
          <w:kern w:val="0"/>
          <w:szCs w:val="21"/>
        </w:rPr>
        <w:t>实验后</w:t>
      </w:r>
      <w:r>
        <w:rPr>
          <w:rFonts w:ascii="Times New Roman" w:eastAsia="宋体" w:hAnsi="Times New Roman" w:cs="Times New Roman" w:hint="eastAsia"/>
          <w:kern w:val="0"/>
          <w:szCs w:val="21"/>
        </w:rPr>
        <w:t>，同学</w:t>
      </w:r>
      <w:r w:rsidRPr="00E94A04">
        <w:rPr>
          <w:rFonts w:ascii="Times New Roman" w:eastAsia="宋体" w:hAnsi="Times New Roman" w:cs="Times New Roman" w:hint="eastAsia"/>
          <w:kern w:val="0"/>
          <w:szCs w:val="21"/>
        </w:rPr>
        <w:t>完成实验</w:t>
      </w:r>
      <w:r>
        <w:rPr>
          <w:rFonts w:ascii="Times New Roman" w:eastAsia="宋体" w:hAnsi="Times New Roman" w:cs="Times New Roman" w:hint="eastAsia"/>
          <w:kern w:val="0"/>
          <w:szCs w:val="21"/>
        </w:rPr>
        <w:t>报告相关内容，包括</w:t>
      </w:r>
      <w:r w:rsidRPr="00E94A04">
        <w:rPr>
          <w:rFonts w:ascii="Times New Roman" w:eastAsia="宋体" w:hAnsi="Times New Roman" w:cs="Times New Roman" w:hint="eastAsia"/>
          <w:kern w:val="0"/>
          <w:szCs w:val="21"/>
        </w:rPr>
        <w:t>含讨论、小结</w:t>
      </w:r>
      <w:r>
        <w:rPr>
          <w:rFonts w:ascii="Times New Roman" w:eastAsia="宋体" w:hAnsi="Times New Roman" w:cs="Times New Roman" w:hint="eastAsia"/>
          <w:kern w:val="0"/>
          <w:szCs w:val="21"/>
        </w:rPr>
        <w:t>，并进行课堂分组讨论汇报。实验以小组进行，组内分工协作，小组之间沟通交流进行数据分析，充分锻炼同学的团队协作能力。</w:t>
      </w:r>
      <w:r w:rsidRPr="00E94A04">
        <w:rPr>
          <w:rFonts w:ascii="Times New Roman" w:eastAsia="宋体" w:hAnsi="Times New Roman" w:cs="Times New Roman" w:hint="eastAsia"/>
          <w:kern w:val="0"/>
          <w:szCs w:val="21"/>
        </w:rPr>
        <w:t>采用启发式教学，激发学生的新药研发兴趣。</w:t>
      </w:r>
      <w:r w:rsidR="00A47599" w:rsidRPr="0085584F">
        <w:rPr>
          <w:rFonts w:ascii="Times New Roman" w:eastAsia="宋体" w:hAnsi="Times New Roman" w:cs="Times New Roman"/>
          <w:kern w:val="0"/>
          <w:szCs w:val="21"/>
        </w:rPr>
        <w:t xml:space="preserve"> </w:t>
      </w:r>
    </w:p>
    <w:p w14:paraId="516A9CC2" w14:textId="77777777" w:rsidR="00FA64BB" w:rsidRPr="0085584F" w:rsidRDefault="00FA64BB"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lastRenderedPageBreak/>
        <w:t>5. 教学评价</w:t>
      </w:r>
      <w:r w:rsidRPr="0085584F">
        <w:rPr>
          <w:rFonts w:ascii="宋体" w:eastAsia="宋体" w:hAnsi="宋体" w:cs="Times New Roman" w:hint="eastAsia"/>
          <w:kern w:val="0"/>
          <w:szCs w:val="21"/>
        </w:rPr>
        <w:t>：</w:t>
      </w:r>
      <w:r w:rsidRPr="0085584F">
        <w:rPr>
          <w:rFonts w:ascii="宋体" w:eastAsia="宋体" w:hAnsi="宋体" w:cs="Times New Roman" w:hint="eastAsia"/>
          <w:bCs/>
          <w:szCs w:val="21"/>
        </w:rPr>
        <w:t>综训实验成绩构成（共</w:t>
      </w:r>
      <w:r w:rsidRPr="0085584F">
        <w:rPr>
          <w:rFonts w:ascii="宋体" w:eastAsia="宋体" w:hAnsi="宋体" w:cs="Times New Roman"/>
          <w:bCs/>
          <w:szCs w:val="21"/>
        </w:rPr>
        <w:t>100</w:t>
      </w:r>
      <w:r w:rsidRPr="0085584F">
        <w:rPr>
          <w:rFonts w:ascii="宋体" w:eastAsia="宋体" w:hAnsi="宋体" w:cs="Times New Roman" w:hint="eastAsia"/>
          <w:bCs/>
          <w:szCs w:val="21"/>
        </w:rPr>
        <w:t>分）：</w:t>
      </w:r>
    </w:p>
    <w:p w14:paraId="020CAD73"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05D32" w:rsidRPr="0085584F">
        <w:rPr>
          <w:rFonts w:hAnsi="宋体" w:hint="eastAsia"/>
          <w:bCs/>
          <w:szCs w:val="21"/>
        </w:rPr>
        <w:t>（</w:t>
      </w:r>
      <w:r w:rsidRPr="0085584F">
        <w:rPr>
          <w:rFonts w:hAnsi="宋体"/>
          <w:bCs/>
          <w:szCs w:val="21"/>
        </w:rPr>
        <w:t>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3B66C8A1"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05D32"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712B96A3"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w:t>
      </w:r>
      <w:r w:rsidR="008E0025" w:rsidRPr="0085584F">
        <w:rPr>
          <w:rFonts w:hAnsi="宋体" w:hint="eastAsia"/>
          <w:bCs/>
          <w:szCs w:val="21"/>
        </w:rPr>
        <w:t>实验者</w:t>
      </w:r>
      <w:r w:rsidRPr="0085584F">
        <w:rPr>
          <w:rFonts w:hAnsi="宋体" w:hint="eastAsia"/>
          <w:bCs/>
          <w:szCs w:val="21"/>
        </w:rPr>
        <w:t>信息</w:t>
      </w:r>
      <w:r w:rsidR="00B91589" w:rsidRPr="0085584F">
        <w:rPr>
          <w:rFonts w:hAnsi="宋体" w:hint="eastAsia"/>
          <w:bCs/>
          <w:szCs w:val="21"/>
        </w:rPr>
        <w:t>等</w:t>
      </w:r>
      <w:r w:rsidRPr="0085584F">
        <w:rPr>
          <w:rFonts w:hAnsi="宋体" w:hint="eastAsia"/>
          <w:bCs/>
          <w:szCs w:val="21"/>
        </w:rPr>
        <w:t>、实验目的、原理、流程图（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303EED5E"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7924F641"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1A0803EB"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408AFBDA" w14:textId="77777777" w:rsidR="00FA64BB" w:rsidRPr="0085584F" w:rsidRDefault="00805D32"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00FA64BB" w:rsidRPr="0085584F">
        <w:rPr>
          <w:rFonts w:hAnsi="宋体"/>
          <w:bCs/>
          <w:szCs w:val="21"/>
        </w:rPr>
        <w:t>3</w:t>
      </w:r>
      <w:r w:rsidR="00FA64BB" w:rsidRPr="0085584F">
        <w:rPr>
          <w:rFonts w:hAnsi="宋体" w:hint="eastAsia"/>
          <w:bCs/>
          <w:szCs w:val="21"/>
        </w:rPr>
        <w:t xml:space="preserve">）操作和结果： </w:t>
      </w:r>
      <w:r w:rsidR="00FA64BB" w:rsidRPr="0085584F">
        <w:rPr>
          <w:rFonts w:hAnsi="宋体"/>
          <w:bCs/>
          <w:szCs w:val="21"/>
        </w:rPr>
        <w:t>30%</w:t>
      </w:r>
    </w:p>
    <w:p w14:paraId="2EECBDDA" w14:textId="77777777" w:rsidR="00FA64BB" w:rsidRPr="0085584F" w:rsidRDefault="00805D32"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00FA64BB" w:rsidRPr="0085584F">
        <w:rPr>
          <w:rFonts w:hAnsi="宋体"/>
          <w:bCs/>
          <w:szCs w:val="21"/>
        </w:rPr>
        <w:t>4</w:t>
      </w:r>
      <w:r w:rsidR="00FA64BB" w:rsidRPr="0085584F">
        <w:rPr>
          <w:rFonts w:hAnsi="宋体" w:hint="eastAsia"/>
          <w:bCs/>
          <w:szCs w:val="21"/>
        </w:rPr>
        <w:t>）集中讨论：</w:t>
      </w:r>
      <w:r w:rsidR="00FA64BB" w:rsidRPr="0085584F">
        <w:rPr>
          <w:rFonts w:hAnsi="宋体"/>
          <w:bCs/>
          <w:szCs w:val="21"/>
        </w:rPr>
        <w:t>PPT</w:t>
      </w:r>
      <w:r w:rsidR="00FA64BB" w:rsidRPr="0085584F">
        <w:rPr>
          <w:rFonts w:hAnsi="宋体" w:hint="eastAsia"/>
          <w:bCs/>
          <w:szCs w:val="21"/>
        </w:rPr>
        <w:t>准备、讲解（</w:t>
      </w:r>
      <w:r w:rsidR="00FA64BB" w:rsidRPr="0085584F">
        <w:rPr>
          <w:rFonts w:hAnsi="宋体"/>
          <w:bCs/>
          <w:szCs w:val="21"/>
        </w:rPr>
        <w:t>5%</w:t>
      </w:r>
      <w:r w:rsidR="00FA64BB" w:rsidRPr="0085584F">
        <w:rPr>
          <w:rFonts w:hAnsi="宋体" w:hint="eastAsia"/>
          <w:bCs/>
          <w:szCs w:val="21"/>
        </w:rPr>
        <w:t>）</w:t>
      </w:r>
    </w:p>
    <w:p w14:paraId="4B3C1E00" w14:textId="77777777" w:rsidR="00FB0FC5" w:rsidRPr="0085584F" w:rsidRDefault="00900D3A" w:rsidP="00F84E8C">
      <w:pPr>
        <w:pStyle w:val="a3"/>
        <w:spacing w:beforeLines="50" w:before="156" w:afterLines="50" w:after="156"/>
        <w:ind w:firstLineChars="200" w:firstLine="422"/>
        <w:rPr>
          <w:rFonts w:hAnsi="宋体" w:cs="宋体"/>
          <w:b/>
        </w:rPr>
      </w:pPr>
      <w:r w:rsidRPr="007E7A3E">
        <w:rPr>
          <w:rFonts w:ascii="Times New Roman" w:hAnsi="Times New Roman" w:hint="eastAsia"/>
          <w:b/>
          <w:szCs w:val="21"/>
        </w:rPr>
        <w:t>（四）</w:t>
      </w:r>
      <w:r w:rsidR="00CD69FE" w:rsidRPr="007E7A3E">
        <w:rPr>
          <w:rFonts w:ascii="Times New Roman" w:hAnsi="Times New Roman" w:hint="eastAsia"/>
          <w:b/>
          <w:szCs w:val="21"/>
        </w:rPr>
        <w:t>学习</w:t>
      </w:r>
      <w:r w:rsidR="00DF0CA8" w:rsidRPr="007E7A3E">
        <w:rPr>
          <w:rFonts w:ascii="Times New Roman" w:hAnsi="Times New Roman" w:hint="eastAsia"/>
          <w:b/>
          <w:szCs w:val="21"/>
        </w:rPr>
        <w:t>“</w:t>
      </w:r>
      <w:r w:rsidR="00421593" w:rsidRPr="007E7A3E">
        <w:rPr>
          <w:rFonts w:ascii="Times New Roman" w:hAnsi="Times New Roman" w:hint="eastAsia"/>
          <w:b/>
          <w:szCs w:val="21"/>
        </w:rPr>
        <w:t>金铃子颗粒剂研究</w:t>
      </w:r>
      <w:r w:rsidR="00DF0CA8" w:rsidRPr="007E7A3E">
        <w:rPr>
          <w:rFonts w:ascii="Times New Roman" w:hAnsi="Times New Roman" w:hint="eastAsia"/>
          <w:b/>
          <w:szCs w:val="21"/>
        </w:rPr>
        <w:t>”中药新制剂的设计部分</w:t>
      </w:r>
    </w:p>
    <w:p w14:paraId="5C57BC9E" w14:textId="77777777" w:rsidR="00531F14" w:rsidRPr="0085584F" w:rsidRDefault="00531F14"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t>1. 教学目标</w:t>
      </w:r>
      <w:r w:rsidRPr="0085584F">
        <w:rPr>
          <w:rFonts w:ascii="宋体" w:eastAsia="宋体" w:hAnsi="宋体" w:cs="Times New Roman" w:hint="eastAsia"/>
          <w:kern w:val="0"/>
          <w:szCs w:val="21"/>
        </w:rPr>
        <w:t>：</w:t>
      </w:r>
      <w:r>
        <w:rPr>
          <w:rFonts w:ascii="宋体" w:eastAsia="宋体" w:hAnsi="宋体" w:cs="Times New Roman" w:hint="eastAsia"/>
          <w:kern w:val="0"/>
          <w:szCs w:val="21"/>
        </w:rPr>
        <w:t>掌握</w:t>
      </w:r>
      <w:r>
        <w:rPr>
          <w:rFonts w:ascii="宋体" w:eastAsia="宋体" w:hAnsi="宋体"/>
          <w:szCs w:val="21"/>
        </w:rPr>
        <w:t>中药颗粒剂的常用类型、</w:t>
      </w:r>
      <w:r>
        <w:rPr>
          <w:rFonts w:ascii="宋体" w:eastAsia="宋体" w:hAnsi="宋体" w:hint="eastAsia"/>
          <w:szCs w:val="21"/>
        </w:rPr>
        <w:t>常用</w:t>
      </w:r>
      <w:r>
        <w:rPr>
          <w:rFonts w:ascii="宋体" w:eastAsia="宋体" w:hAnsi="宋体"/>
          <w:szCs w:val="21"/>
        </w:rPr>
        <w:t>辅料的种类及用量；</w:t>
      </w:r>
      <w:r w:rsidRPr="005B67D8">
        <w:rPr>
          <w:rFonts w:ascii="宋体" w:eastAsia="宋体" w:hAnsi="宋体"/>
          <w:szCs w:val="21"/>
        </w:rPr>
        <w:t>掌握中药颗粒剂的一般制备方法</w:t>
      </w:r>
      <w:r>
        <w:rPr>
          <w:rFonts w:ascii="宋体" w:eastAsia="宋体" w:hAnsi="宋体" w:hint="eastAsia"/>
          <w:szCs w:val="21"/>
        </w:rPr>
        <w:t>。</w:t>
      </w:r>
      <w:r w:rsidRPr="0085584F">
        <w:rPr>
          <w:rFonts w:ascii="宋体" w:eastAsia="宋体" w:hAnsi="宋体" w:cs="Times New Roman"/>
          <w:szCs w:val="21"/>
        </w:rPr>
        <w:t xml:space="preserve"> </w:t>
      </w:r>
    </w:p>
    <w:p w14:paraId="2CEBD257" w14:textId="77777777" w:rsidR="00531F14" w:rsidRPr="00A47599" w:rsidRDefault="00531F14" w:rsidP="00F84E8C">
      <w:pPr>
        <w:widowControl/>
        <w:spacing w:beforeLines="50" w:before="156" w:afterLines="50" w:after="156"/>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2. 教学重难点</w:t>
      </w:r>
      <w:r w:rsidRPr="0085584F">
        <w:rPr>
          <w:rFonts w:ascii="宋体" w:eastAsia="宋体" w:hAnsi="宋体" w:cs="Times New Roman" w:hint="eastAsia"/>
          <w:kern w:val="0"/>
          <w:szCs w:val="21"/>
        </w:rPr>
        <w:t>：</w:t>
      </w:r>
      <w:r w:rsidRPr="0085584F">
        <w:rPr>
          <w:rFonts w:ascii="宋体" w:eastAsia="宋体" w:hAnsi="宋体" w:cs="Times New Roman"/>
          <w:kern w:val="0"/>
          <w:szCs w:val="21"/>
        </w:rPr>
        <w:t xml:space="preserve"> </w:t>
      </w:r>
      <w:r>
        <w:rPr>
          <w:rFonts w:ascii="宋体" w:eastAsia="宋体" w:hAnsi="宋体" w:cs="Times New Roman"/>
          <w:kern w:val="0"/>
          <w:szCs w:val="21"/>
        </w:rPr>
        <w:t>金铃子颗粒剂的处方及工艺设计。</w:t>
      </w:r>
    </w:p>
    <w:p w14:paraId="6DF11E62" w14:textId="77777777" w:rsidR="00531F14" w:rsidRPr="0085584F" w:rsidRDefault="00531F14" w:rsidP="00F84E8C">
      <w:pPr>
        <w:widowControl/>
        <w:spacing w:beforeLines="50" w:before="156" w:afterLines="50" w:after="156"/>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3. 教学内容</w:t>
      </w:r>
      <w:r w:rsidRPr="0085584F">
        <w:rPr>
          <w:rFonts w:ascii="宋体" w:eastAsia="宋体" w:hAnsi="宋体" w:cs="Times New Roman" w:hint="eastAsia"/>
          <w:kern w:val="0"/>
          <w:szCs w:val="21"/>
        </w:rPr>
        <w:t>：</w:t>
      </w:r>
      <w:r>
        <w:rPr>
          <w:rFonts w:ascii="宋体" w:eastAsia="宋体" w:hAnsi="宋体" w:hint="eastAsia"/>
          <w:sz w:val="20"/>
        </w:rPr>
        <w:t>先</w:t>
      </w:r>
      <w:r>
        <w:rPr>
          <w:rFonts w:ascii="宋体" w:eastAsia="宋体" w:hAnsi="宋体"/>
          <w:sz w:val="20"/>
        </w:rPr>
        <w:t>进行文献调研，了解中药颗粒剂的一般要求及处方与工艺，再以《中国药典》为依据，</w:t>
      </w:r>
      <w:r w:rsidRPr="0085584F">
        <w:rPr>
          <w:rFonts w:ascii="宋体" w:eastAsia="宋体" w:hAnsi="宋体"/>
          <w:sz w:val="20"/>
        </w:rPr>
        <w:t xml:space="preserve"> </w:t>
      </w:r>
      <w:r>
        <w:rPr>
          <w:rFonts w:ascii="宋体" w:eastAsia="宋体" w:hAnsi="宋体"/>
          <w:sz w:val="20"/>
        </w:rPr>
        <w:t>以</w:t>
      </w:r>
      <w:r>
        <w:rPr>
          <w:rFonts w:ascii="宋体" w:eastAsia="宋体" w:hAnsi="宋体" w:hint="eastAsia"/>
          <w:sz w:val="20"/>
        </w:rPr>
        <w:t>金铃子提取物基本性质为基础，设计合理的颗粒剂的处方与工艺，最后进行实验验证。</w:t>
      </w:r>
      <w:r w:rsidRPr="0085584F">
        <w:rPr>
          <w:rFonts w:ascii="宋体" w:eastAsia="宋体" w:hAnsi="宋体" w:cs="Times New Roman"/>
          <w:kern w:val="0"/>
          <w:szCs w:val="21"/>
        </w:rPr>
        <w:t xml:space="preserve"> </w:t>
      </w:r>
    </w:p>
    <w:p w14:paraId="56277A14" w14:textId="77777777" w:rsidR="00531F14" w:rsidRPr="0085584F" w:rsidRDefault="00531F14"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4. </w:t>
      </w:r>
      <w:r w:rsidRPr="0085584F">
        <w:rPr>
          <w:rFonts w:ascii="Times New Roman" w:eastAsia="宋体" w:hAnsi="Times New Roman" w:cs="Times New Roman"/>
          <w:kern w:val="0"/>
          <w:szCs w:val="21"/>
        </w:rPr>
        <w:t>教学方法</w:t>
      </w:r>
      <w:r w:rsidRPr="0085584F">
        <w:rPr>
          <w:rFonts w:ascii="Times New Roman" w:eastAsia="宋体" w:hAnsi="Times New Roman" w:cs="Times New Roman" w:hint="eastAsia"/>
          <w:kern w:val="0"/>
          <w:szCs w:val="21"/>
        </w:rPr>
        <w:t>：线下事先指导预习，实验前讲解，实验中指导，实验后完成实验文字工作（含讨论、小结），</w:t>
      </w:r>
      <w:r w:rsidRPr="0085584F">
        <w:rPr>
          <w:rFonts w:ascii="Times New Roman" w:eastAsia="宋体" w:hAnsi="Times New Roman" w:cs="Times New Roman"/>
          <w:kern w:val="0"/>
          <w:szCs w:val="21"/>
        </w:rPr>
        <w:t>采用启发式教学，激发学生的</w:t>
      </w:r>
      <w:r w:rsidRPr="0085584F">
        <w:rPr>
          <w:rFonts w:ascii="Times New Roman" w:eastAsia="宋体" w:hAnsi="Times New Roman" w:cs="Times New Roman" w:hint="eastAsia"/>
          <w:kern w:val="0"/>
          <w:szCs w:val="21"/>
        </w:rPr>
        <w:t>新药研发</w:t>
      </w:r>
      <w:r w:rsidRPr="0085584F">
        <w:rPr>
          <w:rFonts w:ascii="Times New Roman" w:eastAsia="宋体" w:hAnsi="Times New Roman" w:cs="Times New Roman"/>
          <w:kern w:val="0"/>
          <w:szCs w:val="21"/>
        </w:rPr>
        <w:t>兴趣。</w:t>
      </w:r>
    </w:p>
    <w:p w14:paraId="4383416F" w14:textId="77777777" w:rsidR="00FA64BB" w:rsidRPr="0085584F" w:rsidRDefault="00FA64BB"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t>5. 教学评价</w:t>
      </w:r>
      <w:r w:rsidRPr="0085584F">
        <w:rPr>
          <w:rFonts w:ascii="宋体" w:eastAsia="宋体" w:hAnsi="宋体" w:cs="Times New Roman" w:hint="eastAsia"/>
          <w:kern w:val="0"/>
          <w:szCs w:val="21"/>
        </w:rPr>
        <w:t>：</w:t>
      </w:r>
      <w:r w:rsidRPr="0085584F">
        <w:rPr>
          <w:rFonts w:ascii="宋体" w:eastAsia="宋体" w:hAnsi="宋体" w:cs="Times New Roman" w:hint="eastAsia"/>
          <w:bCs/>
          <w:szCs w:val="21"/>
        </w:rPr>
        <w:t>综训实验成绩构成（共</w:t>
      </w:r>
      <w:r w:rsidRPr="0085584F">
        <w:rPr>
          <w:rFonts w:ascii="宋体" w:eastAsia="宋体" w:hAnsi="宋体" w:cs="Times New Roman"/>
          <w:bCs/>
          <w:szCs w:val="21"/>
        </w:rPr>
        <w:t>100</w:t>
      </w:r>
      <w:r w:rsidRPr="0085584F">
        <w:rPr>
          <w:rFonts w:ascii="宋体" w:eastAsia="宋体" w:hAnsi="宋体" w:cs="Times New Roman" w:hint="eastAsia"/>
          <w:bCs/>
          <w:szCs w:val="21"/>
        </w:rPr>
        <w:t>分）：</w:t>
      </w:r>
    </w:p>
    <w:p w14:paraId="1D7215F2"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05D32" w:rsidRPr="0085584F">
        <w:rPr>
          <w:rFonts w:hAnsi="宋体" w:hint="eastAsia"/>
          <w:bCs/>
          <w:szCs w:val="21"/>
        </w:rPr>
        <w:t>（</w:t>
      </w:r>
      <w:r w:rsidRPr="0085584F">
        <w:rPr>
          <w:rFonts w:hAnsi="宋体"/>
          <w:bCs/>
          <w:szCs w:val="21"/>
        </w:rPr>
        <w:t>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3CC0977E"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05D32"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4380878D"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实验前完成：实验题目、信息、实验目的、原理、流程图（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34DD10B4"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1FD6931F"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05D6DBEA"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1EBF56B5" w14:textId="77777777" w:rsidR="00FA64BB" w:rsidRPr="0085584F" w:rsidRDefault="007F392B"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00FA64BB" w:rsidRPr="0085584F">
        <w:rPr>
          <w:rFonts w:hAnsi="宋体"/>
          <w:bCs/>
          <w:szCs w:val="21"/>
        </w:rPr>
        <w:t>3</w:t>
      </w:r>
      <w:r w:rsidR="00FA64BB" w:rsidRPr="0085584F">
        <w:rPr>
          <w:rFonts w:hAnsi="宋体" w:hint="eastAsia"/>
          <w:bCs/>
          <w:szCs w:val="21"/>
        </w:rPr>
        <w:t xml:space="preserve">）操作和结果： </w:t>
      </w:r>
      <w:r w:rsidR="00FA64BB" w:rsidRPr="0085584F">
        <w:rPr>
          <w:rFonts w:hAnsi="宋体"/>
          <w:bCs/>
          <w:szCs w:val="21"/>
        </w:rPr>
        <w:t>30%</w:t>
      </w:r>
    </w:p>
    <w:p w14:paraId="2D6E2829" w14:textId="77777777" w:rsidR="00FA64BB" w:rsidRPr="0085584F" w:rsidRDefault="007F392B"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00FA64BB" w:rsidRPr="0085584F">
        <w:rPr>
          <w:rFonts w:hAnsi="宋体"/>
          <w:bCs/>
          <w:szCs w:val="21"/>
        </w:rPr>
        <w:t>4</w:t>
      </w:r>
      <w:r w:rsidR="00FA64BB" w:rsidRPr="0085584F">
        <w:rPr>
          <w:rFonts w:hAnsi="宋体" w:hint="eastAsia"/>
          <w:bCs/>
          <w:szCs w:val="21"/>
        </w:rPr>
        <w:t>）集中讨论：</w:t>
      </w:r>
      <w:r w:rsidR="00FA64BB" w:rsidRPr="0085584F">
        <w:rPr>
          <w:rFonts w:hAnsi="宋体"/>
          <w:bCs/>
          <w:szCs w:val="21"/>
        </w:rPr>
        <w:t>PPT</w:t>
      </w:r>
      <w:r w:rsidR="00FA64BB" w:rsidRPr="0085584F">
        <w:rPr>
          <w:rFonts w:hAnsi="宋体" w:hint="eastAsia"/>
          <w:bCs/>
          <w:szCs w:val="21"/>
        </w:rPr>
        <w:t>准备、讲解（</w:t>
      </w:r>
      <w:r w:rsidR="00FA64BB" w:rsidRPr="0085584F">
        <w:rPr>
          <w:rFonts w:hAnsi="宋体"/>
          <w:bCs/>
          <w:szCs w:val="21"/>
        </w:rPr>
        <w:t>5%</w:t>
      </w:r>
      <w:r w:rsidR="00FA64BB" w:rsidRPr="0085584F">
        <w:rPr>
          <w:rFonts w:hAnsi="宋体" w:hint="eastAsia"/>
          <w:bCs/>
          <w:szCs w:val="21"/>
        </w:rPr>
        <w:t>）</w:t>
      </w:r>
    </w:p>
    <w:p w14:paraId="76076E87" w14:textId="77777777" w:rsidR="006A632F" w:rsidRPr="0085584F" w:rsidRDefault="00900D3A" w:rsidP="00F84E8C">
      <w:pPr>
        <w:pStyle w:val="a3"/>
        <w:spacing w:beforeLines="50" w:before="156" w:afterLines="50" w:after="156"/>
        <w:rPr>
          <w:rFonts w:hAnsi="宋体" w:cs="宋体"/>
          <w:b/>
        </w:rPr>
      </w:pPr>
      <w:r w:rsidRPr="007E7A3E">
        <w:rPr>
          <w:rFonts w:ascii="Times New Roman" w:hAnsi="Times New Roman" w:hint="eastAsia"/>
          <w:b/>
          <w:szCs w:val="21"/>
        </w:rPr>
        <w:t>（五）</w:t>
      </w:r>
      <w:r w:rsidR="00DF0CA8" w:rsidRPr="007E7A3E">
        <w:rPr>
          <w:rFonts w:ascii="Times New Roman" w:hAnsi="Times New Roman" w:hint="eastAsia"/>
          <w:b/>
          <w:szCs w:val="21"/>
        </w:rPr>
        <w:t>学习“</w:t>
      </w:r>
      <w:r w:rsidR="00421593" w:rsidRPr="007E7A3E">
        <w:rPr>
          <w:rFonts w:ascii="Times New Roman" w:hAnsi="Times New Roman" w:hint="eastAsia"/>
          <w:b/>
          <w:szCs w:val="21"/>
        </w:rPr>
        <w:t>金铃子颗粒剂研究</w:t>
      </w:r>
      <w:r w:rsidR="00DF0CA8" w:rsidRPr="007E7A3E">
        <w:rPr>
          <w:rFonts w:ascii="Times New Roman" w:hAnsi="Times New Roman" w:hint="eastAsia"/>
          <w:b/>
          <w:szCs w:val="21"/>
        </w:rPr>
        <w:t>”</w:t>
      </w:r>
      <w:r w:rsidR="00DF0CA8" w:rsidRPr="007E7A3E">
        <w:rPr>
          <w:rFonts w:hAnsi="宋体" w:cs="宋体" w:hint="eastAsia"/>
          <w:b/>
        </w:rPr>
        <w:t>中药新制剂的制备部分</w:t>
      </w:r>
    </w:p>
    <w:p w14:paraId="162835BE" w14:textId="77777777" w:rsidR="00531F14" w:rsidRPr="0085584F" w:rsidRDefault="00531F14" w:rsidP="00F84E8C">
      <w:pPr>
        <w:widowControl/>
        <w:spacing w:beforeLines="50" w:before="156" w:afterLines="50" w:after="156"/>
        <w:ind w:firstLineChars="200" w:firstLine="420"/>
        <w:jc w:val="left"/>
        <w:rPr>
          <w:rFonts w:ascii="宋体" w:eastAsia="宋体" w:hAnsi="宋体"/>
          <w:szCs w:val="21"/>
        </w:rPr>
      </w:pPr>
      <w:r w:rsidRPr="0085584F">
        <w:rPr>
          <w:rFonts w:ascii="宋体" w:eastAsia="宋体" w:hAnsi="宋体" w:cs="Times New Roman"/>
          <w:kern w:val="0"/>
          <w:szCs w:val="21"/>
        </w:rPr>
        <w:t>1. 教学目标</w:t>
      </w:r>
      <w:r w:rsidRPr="0085584F">
        <w:rPr>
          <w:rFonts w:ascii="宋体" w:eastAsia="宋体" w:hAnsi="宋体" w:cs="Times New Roman" w:hint="eastAsia"/>
          <w:kern w:val="0"/>
          <w:szCs w:val="21"/>
        </w:rPr>
        <w:t>：</w:t>
      </w:r>
      <w:r>
        <w:rPr>
          <w:rFonts w:ascii="宋体" w:eastAsia="宋体" w:hAnsi="宋体" w:cs="Times New Roman" w:hint="eastAsia"/>
          <w:kern w:val="0"/>
          <w:szCs w:val="21"/>
        </w:rPr>
        <w:t>掌握</w:t>
      </w:r>
      <w:r>
        <w:rPr>
          <w:rFonts w:ascii="宋体" w:eastAsia="宋体" w:hAnsi="宋体"/>
          <w:szCs w:val="21"/>
        </w:rPr>
        <w:t>中药颗粒剂的常用类型、</w:t>
      </w:r>
      <w:r>
        <w:rPr>
          <w:rFonts w:ascii="宋体" w:eastAsia="宋体" w:hAnsi="宋体" w:hint="eastAsia"/>
          <w:szCs w:val="21"/>
        </w:rPr>
        <w:t>常用</w:t>
      </w:r>
      <w:r>
        <w:rPr>
          <w:rFonts w:ascii="宋体" w:eastAsia="宋体" w:hAnsi="宋体"/>
          <w:szCs w:val="21"/>
        </w:rPr>
        <w:t>辅料的种类及用量；</w:t>
      </w:r>
      <w:r w:rsidRPr="005B67D8">
        <w:rPr>
          <w:rFonts w:ascii="宋体" w:eastAsia="宋体" w:hAnsi="宋体"/>
          <w:szCs w:val="21"/>
        </w:rPr>
        <w:t>掌握中药颗粒剂的一般制备方法</w:t>
      </w:r>
      <w:r>
        <w:rPr>
          <w:rFonts w:ascii="宋体" w:eastAsia="宋体" w:hAnsi="宋体" w:hint="eastAsia"/>
          <w:szCs w:val="21"/>
        </w:rPr>
        <w:t>；熟悉</w:t>
      </w:r>
      <w:r w:rsidRPr="005B67D8">
        <w:rPr>
          <w:rFonts w:ascii="宋体" w:eastAsia="宋体" w:hAnsi="宋体"/>
          <w:szCs w:val="21"/>
        </w:rPr>
        <w:t>中药颗粒剂制备时应注意的问题及解决方法。</w:t>
      </w:r>
    </w:p>
    <w:p w14:paraId="1FA287E0" w14:textId="77777777" w:rsidR="00531F14" w:rsidRPr="0085584F" w:rsidRDefault="00531F14" w:rsidP="00F84E8C">
      <w:pPr>
        <w:widowControl/>
        <w:spacing w:beforeLines="50" w:before="156" w:afterLines="50" w:after="156"/>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2. 教学重难点</w:t>
      </w:r>
      <w:r w:rsidRPr="0085584F">
        <w:rPr>
          <w:rFonts w:ascii="宋体" w:eastAsia="宋体" w:hAnsi="宋体" w:cs="Times New Roman" w:hint="eastAsia"/>
          <w:kern w:val="0"/>
          <w:szCs w:val="21"/>
        </w:rPr>
        <w:t>：</w:t>
      </w:r>
      <w:r w:rsidRPr="0085584F">
        <w:rPr>
          <w:rFonts w:ascii="宋体" w:eastAsia="宋体" w:hAnsi="宋体" w:cs="Times New Roman"/>
          <w:kern w:val="0"/>
          <w:szCs w:val="21"/>
        </w:rPr>
        <w:t xml:space="preserve"> </w:t>
      </w:r>
      <w:r>
        <w:rPr>
          <w:rFonts w:ascii="宋体" w:eastAsia="宋体" w:hAnsi="宋体" w:cs="Times New Roman"/>
          <w:kern w:val="0"/>
          <w:szCs w:val="21"/>
        </w:rPr>
        <w:t>金铃子提取物颗粒的制备</w:t>
      </w:r>
    </w:p>
    <w:p w14:paraId="39436BA6" w14:textId="77777777" w:rsidR="00531F14" w:rsidRPr="00786C14" w:rsidRDefault="00531F14" w:rsidP="00F84E8C">
      <w:pPr>
        <w:widowControl/>
        <w:spacing w:beforeLines="50" w:before="156" w:afterLines="50" w:after="156"/>
        <w:ind w:firstLineChars="200" w:firstLine="420"/>
        <w:jc w:val="left"/>
        <w:rPr>
          <w:rFonts w:ascii="宋体" w:eastAsia="宋体" w:hAnsi="宋体"/>
          <w:szCs w:val="21"/>
        </w:rPr>
      </w:pPr>
      <w:r w:rsidRPr="0085584F">
        <w:rPr>
          <w:rFonts w:ascii="宋体" w:eastAsia="宋体" w:hAnsi="宋体" w:cs="Times New Roman"/>
          <w:kern w:val="0"/>
          <w:szCs w:val="21"/>
        </w:rPr>
        <w:lastRenderedPageBreak/>
        <w:t>3. 教学内容</w:t>
      </w:r>
      <w:r w:rsidRPr="0085584F">
        <w:rPr>
          <w:rFonts w:ascii="宋体" w:eastAsia="宋体" w:hAnsi="宋体" w:cs="Times New Roman" w:hint="eastAsia"/>
          <w:kern w:val="0"/>
          <w:szCs w:val="21"/>
        </w:rPr>
        <w:t>：</w:t>
      </w:r>
      <w:r w:rsidRPr="00786C14">
        <w:rPr>
          <w:rFonts w:ascii="宋体" w:eastAsia="宋体" w:hAnsi="宋体"/>
          <w:szCs w:val="21"/>
        </w:rPr>
        <w:t>将金铃子散提取物细粉，与</w:t>
      </w:r>
      <w:r>
        <w:rPr>
          <w:rFonts w:ascii="宋体" w:eastAsia="宋体" w:hAnsi="宋体" w:hint="eastAsia"/>
          <w:szCs w:val="21"/>
        </w:rPr>
        <w:t>处方</w:t>
      </w:r>
      <w:r>
        <w:rPr>
          <w:rFonts w:ascii="宋体" w:eastAsia="宋体" w:hAnsi="宋体"/>
          <w:szCs w:val="21"/>
        </w:rPr>
        <w:t>设计中的</w:t>
      </w:r>
      <w:r w:rsidRPr="00786C14">
        <w:rPr>
          <w:rFonts w:ascii="宋体" w:eastAsia="宋体" w:hAnsi="宋体"/>
          <w:szCs w:val="21"/>
        </w:rPr>
        <w:t>辅料混合均匀，加水引发提取物中黏性成分的黏性，制备软材，过筛制成颗粒，干燥，整粒筛选后，得到合格颗粒。要求：能通过1号筛、不能通过4号筛的合格颗粒不得低于全部颗粒的85 %。</w:t>
      </w:r>
    </w:p>
    <w:p w14:paraId="6A859FE3" w14:textId="77777777" w:rsidR="00FA64BB" w:rsidRPr="0085584F" w:rsidRDefault="00531F14"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4. </w:t>
      </w:r>
      <w:r w:rsidRPr="0085584F">
        <w:rPr>
          <w:rFonts w:ascii="Times New Roman" w:eastAsia="宋体" w:hAnsi="Times New Roman" w:cs="Times New Roman"/>
          <w:kern w:val="0"/>
          <w:szCs w:val="21"/>
        </w:rPr>
        <w:t>教学方法</w:t>
      </w:r>
      <w:r w:rsidRPr="0085584F">
        <w:rPr>
          <w:rFonts w:ascii="Times New Roman" w:eastAsia="宋体" w:hAnsi="Times New Roman" w:cs="Times New Roman" w:hint="eastAsia"/>
          <w:kern w:val="0"/>
          <w:szCs w:val="21"/>
        </w:rPr>
        <w:t>：线下事先指导预习，实验前讲解，实验中指导，实验后完成实验文字工作（含讨论、小结），</w:t>
      </w:r>
      <w:r w:rsidRPr="0085584F">
        <w:rPr>
          <w:rFonts w:ascii="Times New Roman" w:eastAsia="宋体" w:hAnsi="Times New Roman" w:cs="Times New Roman"/>
          <w:kern w:val="0"/>
          <w:szCs w:val="21"/>
        </w:rPr>
        <w:t>采用启发式教学，激发学生的</w:t>
      </w:r>
      <w:r w:rsidRPr="0085584F">
        <w:rPr>
          <w:rFonts w:ascii="Times New Roman" w:eastAsia="宋体" w:hAnsi="Times New Roman" w:cs="Times New Roman" w:hint="eastAsia"/>
          <w:kern w:val="0"/>
          <w:szCs w:val="21"/>
        </w:rPr>
        <w:t>新药研发</w:t>
      </w:r>
      <w:r w:rsidRPr="0085584F">
        <w:rPr>
          <w:rFonts w:ascii="Times New Roman" w:eastAsia="宋体" w:hAnsi="Times New Roman" w:cs="Times New Roman"/>
          <w:kern w:val="0"/>
          <w:szCs w:val="21"/>
        </w:rPr>
        <w:t>兴趣。</w:t>
      </w:r>
    </w:p>
    <w:p w14:paraId="2353A67A" w14:textId="77777777" w:rsidR="00FA64BB" w:rsidRPr="0085584F" w:rsidRDefault="00FA64BB"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t>5. 教学评价</w:t>
      </w:r>
      <w:r w:rsidRPr="0085584F">
        <w:rPr>
          <w:rFonts w:ascii="宋体" w:eastAsia="宋体" w:hAnsi="宋体" w:cs="Times New Roman" w:hint="eastAsia"/>
          <w:kern w:val="0"/>
          <w:szCs w:val="21"/>
        </w:rPr>
        <w:t>：</w:t>
      </w:r>
      <w:r w:rsidRPr="0085584F">
        <w:rPr>
          <w:rFonts w:ascii="宋体" w:eastAsia="宋体" w:hAnsi="宋体" w:cs="Times New Roman" w:hint="eastAsia"/>
          <w:bCs/>
          <w:szCs w:val="21"/>
        </w:rPr>
        <w:t>综训实验成绩构成（共</w:t>
      </w:r>
      <w:r w:rsidRPr="0085584F">
        <w:rPr>
          <w:rFonts w:ascii="宋体" w:eastAsia="宋体" w:hAnsi="宋体" w:cs="Times New Roman"/>
          <w:bCs/>
          <w:szCs w:val="21"/>
        </w:rPr>
        <w:t>100</w:t>
      </w:r>
      <w:r w:rsidRPr="0085584F">
        <w:rPr>
          <w:rFonts w:ascii="宋体" w:eastAsia="宋体" w:hAnsi="宋体" w:cs="Times New Roman" w:hint="eastAsia"/>
          <w:bCs/>
          <w:szCs w:val="21"/>
        </w:rPr>
        <w:t>分）：</w:t>
      </w:r>
    </w:p>
    <w:p w14:paraId="5B265615"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68C15392"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2</w:t>
      </w:r>
      <w:r w:rsidRPr="0085584F">
        <w:rPr>
          <w:rFonts w:hAnsi="宋体" w:hint="eastAsia"/>
          <w:bCs/>
          <w:szCs w:val="21"/>
        </w:rPr>
        <w:t>）实验报告：</w:t>
      </w:r>
    </w:p>
    <w:p w14:paraId="5BAFF01D"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实验前完成：实验题目、信息、实验目的、原理、流程图（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079B6DD8"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70D19AC2"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342AF385"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6ECD16A5" w14:textId="77777777" w:rsidR="00FA64BB" w:rsidRPr="0085584F" w:rsidRDefault="00FA64BB" w:rsidP="00F84E8C">
      <w:pPr>
        <w:pStyle w:val="a3"/>
        <w:spacing w:beforeLines="50" w:before="156" w:afterLines="50" w:after="156"/>
        <w:ind w:firstLineChars="200" w:firstLine="420"/>
        <w:rPr>
          <w:rFonts w:hAnsi="宋体"/>
          <w:szCs w:val="21"/>
        </w:rPr>
      </w:pPr>
      <w:r w:rsidRPr="0085584F">
        <w:rPr>
          <w:rFonts w:hAnsi="宋体"/>
          <w:bCs/>
          <w:szCs w:val="21"/>
        </w:rPr>
        <w:t>3</w:t>
      </w:r>
      <w:r w:rsidRPr="0085584F">
        <w:rPr>
          <w:rFonts w:hAnsi="宋体" w:hint="eastAsia"/>
          <w:bCs/>
          <w:szCs w:val="21"/>
        </w:rPr>
        <w:t xml:space="preserve">）操作和结果： </w:t>
      </w:r>
      <w:r w:rsidRPr="0085584F">
        <w:rPr>
          <w:rFonts w:hAnsi="宋体"/>
          <w:bCs/>
          <w:szCs w:val="21"/>
        </w:rPr>
        <w:t>30%</w:t>
      </w:r>
    </w:p>
    <w:p w14:paraId="4CEAB645" w14:textId="77777777" w:rsidR="00FA64BB" w:rsidRPr="0085584F" w:rsidRDefault="00FA64BB" w:rsidP="00F84E8C">
      <w:pPr>
        <w:pStyle w:val="a3"/>
        <w:spacing w:beforeLines="50" w:before="156" w:afterLines="50" w:after="156"/>
        <w:ind w:firstLineChars="200" w:firstLine="420"/>
        <w:rPr>
          <w:rFonts w:hAnsi="宋体"/>
          <w:szCs w:val="21"/>
        </w:rPr>
      </w:pPr>
      <w:r w:rsidRPr="0085584F">
        <w:rPr>
          <w:rFonts w:hAnsi="宋体"/>
          <w:bCs/>
          <w:szCs w:val="21"/>
        </w:rPr>
        <w:t>4</w:t>
      </w:r>
      <w:r w:rsidRPr="0085584F">
        <w:rPr>
          <w:rFonts w:hAnsi="宋体" w:hint="eastAsia"/>
          <w:bCs/>
          <w:szCs w:val="21"/>
        </w:rPr>
        <w:t>）集中讨论：</w:t>
      </w:r>
      <w:r w:rsidRPr="0085584F">
        <w:rPr>
          <w:rFonts w:hAnsi="宋体"/>
          <w:bCs/>
          <w:szCs w:val="21"/>
        </w:rPr>
        <w:t>PPT</w:t>
      </w:r>
      <w:r w:rsidRPr="0085584F">
        <w:rPr>
          <w:rFonts w:hAnsi="宋体" w:hint="eastAsia"/>
          <w:bCs/>
          <w:szCs w:val="21"/>
        </w:rPr>
        <w:t>准备、讲解（</w:t>
      </w:r>
      <w:r w:rsidRPr="0085584F">
        <w:rPr>
          <w:rFonts w:hAnsi="宋体"/>
          <w:bCs/>
          <w:szCs w:val="21"/>
        </w:rPr>
        <w:t>5%</w:t>
      </w:r>
      <w:r w:rsidRPr="0085584F">
        <w:rPr>
          <w:rFonts w:hAnsi="宋体" w:hint="eastAsia"/>
          <w:bCs/>
          <w:szCs w:val="21"/>
        </w:rPr>
        <w:t>）</w:t>
      </w:r>
    </w:p>
    <w:p w14:paraId="635F587F" w14:textId="77777777" w:rsidR="00C5472C" w:rsidRPr="009A366F" w:rsidRDefault="00900D3A" w:rsidP="00F84E8C">
      <w:pPr>
        <w:widowControl/>
        <w:spacing w:beforeLines="50" w:before="156" w:afterLines="50" w:after="156"/>
        <w:jc w:val="left"/>
        <w:rPr>
          <w:rFonts w:ascii="Times New Roman" w:eastAsia="宋体" w:hAnsi="Times New Roman" w:cs="Times New Roman"/>
          <w:b/>
          <w:szCs w:val="21"/>
        </w:rPr>
      </w:pPr>
      <w:r w:rsidRPr="009A366F">
        <w:rPr>
          <w:rFonts w:ascii="Times New Roman" w:eastAsia="宋体" w:hAnsi="Times New Roman" w:cs="Times New Roman" w:hint="eastAsia"/>
          <w:b/>
          <w:szCs w:val="21"/>
        </w:rPr>
        <w:t>（六）</w:t>
      </w:r>
      <w:r w:rsidR="00DF0CA8" w:rsidRPr="009A366F">
        <w:rPr>
          <w:rFonts w:ascii="Times New Roman" w:eastAsia="宋体" w:hAnsi="Times New Roman" w:cs="Times New Roman" w:hint="eastAsia"/>
          <w:b/>
          <w:szCs w:val="21"/>
        </w:rPr>
        <w:t>学习“</w:t>
      </w:r>
      <w:r w:rsidR="00421593" w:rsidRPr="009A366F">
        <w:rPr>
          <w:rFonts w:ascii="Times New Roman" w:eastAsia="宋体" w:hAnsi="Times New Roman" w:cs="Times New Roman" w:hint="eastAsia"/>
          <w:b/>
          <w:szCs w:val="21"/>
        </w:rPr>
        <w:t>金铃子颗粒剂研究</w:t>
      </w:r>
      <w:r w:rsidR="00DF0CA8" w:rsidRPr="009A366F">
        <w:rPr>
          <w:rFonts w:ascii="Times New Roman" w:eastAsia="宋体" w:hAnsi="Times New Roman" w:cs="Times New Roman" w:hint="eastAsia"/>
          <w:b/>
          <w:szCs w:val="21"/>
        </w:rPr>
        <w:t>”中药新制剂的质量控制部分</w:t>
      </w:r>
    </w:p>
    <w:p w14:paraId="5BD2DB66" w14:textId="77777777" w:rsidR="00531F14" w:rsidRPr="007A36E2" w:rsidRDefault="00531F14" w:rsidP="00531F14">
      <w:pPr>
        <w:spacing w:line="360" w:lineRule="auto"/>
        <w:ind w:firstLineChars="200" w:firstLine="420"/>
        <w:rPr>
          <w:rFonts w:ascii="宋体" w:eastAsia="宋体" w:hAnsi="宋体" w:cs="Times New Roman"/>
          <w:kern w:val="0"/>
          <w:szCs w:val="21"/>
        </w:rPr>
      </w:pPr>
      <w:r w:rsidRPr="0085584F">
        <w:rPr>
          <w:rFonts w:ascii="宋体" w:eastAsia="宋体" w:hAnsi="宋体" w:cs="Times New Roman"/>
          <w:kern w:val="0"/>
          <w:szCs w:val="21"/>
        </w:rPr>
        <w:t>1. 教学目标</w:t>
      </w:r>
      <w:r w:rsidRPr="0085584F">
        <w:rPr>
          <w:rFonts w:ascii="宋体" w:eastAsia="宋体" w:hAnsi="宋体" w:cs="Times New Roman" w:hint="eastAsia"/>
          <w:kern w:val="0"/>
          <w:szCs w:val="21"/>
        </w:rPr>
        <w:t>：</w:t>
      </w:r>
      <w:r w:rsidRPr="007A36E2">
        <w:rPr>
          <w:rFonts w:ascii="宋体" w:eastAsia="宋体" w:hAnsi="宋体" w:cs="Times New Roman"/>
          <w:kern w:val="0"/>
          <w:szCs w:val="21"/>
        </w:rPr>
        <w:t>了解中药制剂质量控制研究的内容及方法；熟悉中药颗粒剂的质量要求与一般检查方法；掌握金铃子颗粒剂的鉴别、检查和含量测定方法。</w:t>
      </w:r>
    </w:p>
    <w:p w14:paraId="4337BB09" w14:textId="77777777" w:rsidR="00531F14" w:rsidRPr="0085584F" w:rsidRDefault="00531F14" w:rsidP="00F84E8C">
      <w:pPr>
        <w:widowControl/>
        <w:spacing w:beforeLines="50" w:before="156" w:afterLines="50" w:after="156"/>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2. 教学重难点</w:t>
      </w:r>
      <w:r w:rsidRPr="0085584F">
        <w:rPr>
          <w:rFonts w:ascii="宋体" w:eastAsia="宋体" w:hAnsi="宋体" w:cs="Times New Roman" w:hint="eastAsia"/>
          <w:kern w:val="0"/>
          <w:szCs w:val="21"/>
        </w:rPr>
        <w:t>：</w:t>
      </w:r>
      <w:r w:rsidRPr="0085584F">
        <w:rPr>
          <w:rFonts w:ascii="宋体" w:eastAsia="宋体" w:hAnsi="宋体" w:cs="Times New Roman"/>
          <w:kern w:val="0"/>
          <w:szCs w:val="21"/>
        </w:rPr>
        <w:t xml:space="preserve"> </w:t>
      </w:r>
      <w:r w:rsidRPr="007A36E2">
        <w:rPr>
          <w:rFonts w:ascii="宋体" w:eastAsia="宋体" w:hAnsi="宋体" w:cs="Times New Roman"/>
          <w:kern w:val="0"/>
          <w:szCs w:val="21"/>
        </w:rPr>
        <w:t>金铃子颗粒剂</w:t>
      </w:r>
      <w:r>
        <w:rPr>
          <w:rFonts w:ascii="宋体" w:eastAsia="宋体" w:hAnsi="宋体" w:cs="Times New Roman"/>
          <w:kern w:val="0"/>
          <w:szCs w:val="21"/>
        </w:rPr>
        <w:t>中延胡索乙素的鉴别及含量测定。</w:t>
      </w:r>
    </w:p>
    <w:p w14:paraId="4C0F2016" w14:textId="77777777" w:rsidR="00531F14" w:rsidRPr="007A36E2" w:rsidRDefault="00531F14" w:rsidP="00F84E8C">
      <w:pPr>
        <w:widowControl/>
        <w:spacing w:beforeLines="50" w:before="156" w:afterLines="50" w:after="156"/>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3. 教学内容</w:t>
      </w:r>
      <w:r w:rsidRPr="0085584F">
        <w:rPr>
          <w:rFonts w:ascii="宋体" w:eastAsia="宋体" w:hAnsi="宋体" w:cs="Times New Roman" w:hint="eastAsia"/>
          <w:kern w:val="0"/>
          <w:szCs w:val="21"/>
        </w:rPr>
        <w:t>：</w:t>
      </w:r>
      <w:r w:rsidRPr="007A36E2">
        <w:rPr>
          <w:rFonts w:ascii="宋体" w:eastAsia="宋体" w:hAnsi="宋体" w:cs="Times New Roman"/>
          <w:kern w:val="0"/>
          <w:szCs w:val="21"/>
        </w:rPr>
        <w:t xml:space="preserve"> </w:t>
      </w:r>
      <w:r>
        <w:rPr>
          <w:rFonts w:ascii="宋体" w:eastAsia="宋体" w:hAnsi="宋体" w:cs="Times New Roman"/>
          <w:kern w:val="0"/>
          <w:szCs w:val="21"/>
        </w:rPr>
        <w:t>根据《中国药典》要求对金铃子颗粒进行粒度及溶化性检查；分别采用薄层色谱法和高效液相色谱法对金铃子颗粒剂中的延胡索乙素进行鉴别和含量测定，制定相应的质量标准。</w:t>
      </w:r>
    </w:p>
    <w:p w14:paraId="7B4EC155" w14:textId="77777777" w:rsidR="00FA64BB" w:rsidRPr="0085584F" w:rsidRDefault="00531F14"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4. </w:t>
      </w:r>
      <w:r w:rsidRPr="0085584F">
        <w:rPr>
          <w:rFonts w:ascii="Times New Roman" w:eastAsia="宋体" w:hAnsi="Times New Roman" w:cs="Times New Roman"/>
          <w:kern w:val="0"/>
          <w:szCs w:val="21"/>
        </w:rPr>
        <w:t>教学方法</w:t>
      </w:r>
      <w:r w:rsidRPr="0085584F">
        <w:rPr>
          <w:rFonts w:ascii="Times New Roman" w:eastAsia="宋体" w:hAnsi="Times New Roman" w:cs="Times New Roman" w:hint="eastAsia"/>
          <w:kern w:val="0"/>
          <w:szCs w:val="21"/>
        </w:rPr>
        <w:t>：线下事先指导预习，实验前讲解，实验中指导，实验后完成实验文字工作（含讨论、小结），</w:t>
      </w:r>
      <w:r w:rsidRPr="0085584F">
        <w:rPr>
          <w:rFonts w:ascii="Times New Roman" w:eastAsia="宋体" w:hAnsi="Times New Roman" w:cs="Times New Roman"/>
          <w:kern w:val="0"/>
          <w:szCs w:val="21"/>
        </w:rPr>
        <w:t>采用启发式教学，激发学生的</w:t>
      </w:r>
      <w:r w:rsidRPr="0085584F">
        <w:rPr>
          <w:rFonts w:ascii="Times New Roman" w:eastAsia="宋体" w:hAnsi="Times New Roman" w:cs="Times New Roman" w:hint="eastAsia"/>
          <w:kern w:val="0"/>
          <w:szCs w:val="21"/>
        </w:rPr>
        <w:t>新药研发</w:t>
      </w:r>
      <w:r w:rsidRPr="0085584F">
        <w:rPr>
          <w:rFonts w:ascii="Times New Roman" w:eastAsia="宋体" w:hAnsi="Times New Roman" w:cs="Times New Roman"/>
          <w:kern w:val="0"/>
          <w:szCs w:val="21"/>
        </w:rPr>
        <w:t>兴趣。</w:t>
      </w:r>
    </w:p>
    <w:p w14:paraId="175BD5D0" w14:textId="77777777" w:rsidR="00FA64BB" w:rsidRPr="0085584F" w:rsidRDefault="00FA64BB"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t>5. 教学评价</w:t>
      </w:r>
      <w:r w:rsidRPr="0085584F">
        <w:rPr>
          <w:rFonts w:ascii="宋体" w:eastAsia="宋体" w:hAnsi="宋体" w:cs="Times New Roman" w:hint="eastAsia"/>
          <w:kern w:val="0"/>
          <w:szCs w:val="21"/>
        </w:rPr>
        <w:t>：</w:t>
      </w:r>
      <w:r w:rsidRPr="0085584F">
        <w:rPr>
          <w:rFonts w:ascii="宋体" w:eastAsia="宋体" w:hAnsi="宋体" w:cs="Times New Roman" w:hint="eastAsia"/>
          <w:bCs/>
          <w:szCs w:val="21"/>
        </w:rPr>
        <w:t>综训实验成绩构成（共</w:t>
      </w:r>
      <w:r w:rsidRPr="0085584F">
        <w:rPr>
          <w:rFonts w:ascii="宋体" w:eastAsia="宋体" w:hAnsi="宋体" w:cs="Times New Roman"/>
          <w:bCs/>
          <w:szCs w:val="21"/>
        </w:rPr>
        <w:t>100</w:t>
      </w:r>
      <w:r w:rsidRPr="0085584F">
        <w:rPr>
          <w:rFonts w:ascii="宋体" w:eastAsia="宋体" w:hAnsi="宋体" w:cs="Times New Roman" w:hint="eastAsia"/>
          <w:bCs/>
          <w:szCs w:val="21"/>
        </w:rPr>
        <w:t>分）：</w:t>
      </w:r>
    </w:p>
    <w:p w14:paraId="392650D3"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F7981" w:rsidRPr="0085584F">
        <w:rPr>
          <w:rFonts w:hAnsi="宋体" w:hint="eastAsia"/>
          <w:bCs/>
          <w:szCs w:val="21"/>
        </w:rPr>
        <w:t>（</w:t>
      </w:r>
      <w:r w:rsidRPr="0085584F">
        <w:rPr>
          <w:rFonts w:hAnsi="宋体"/>
          <w:bCs/>
          <w:szCs w:val="21"/>
        </w:rPr>
        <w:t>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0DF77457"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 xml:space="preserve">   </w:t>
      </w:r>
      <w:r w:rsidR="008F7981"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6936DE3B"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实验前完成：实验题目、信息、实验目的、原理、流程图（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78F87936"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6F4F0F84"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47132161" w14:textId="77777777" w:rsidR="00FA64BB" w:rsidRPr="0085584F" w:rsidRDefault="00FA64BB"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43F46BC4" w14:textId="77777777" w:rsidR="00FA64BB" w:rsidRPr="0085584F" w:rsidRDefault="008F7981" w:rsidP="00F84E8C">
      <w:pPr>
        <w:pStyle w:val="a3"/>
        <w:spacing w:beforeLines="50" w:before="156" w:afterLines="50" w:after="156"/>
        <w:ind w:firstLineChars="200" w:firstLine="420"/>
        <w:rPr>
          <w:rFonts w:hAnsi="宋体"/>
          <w:szCs w:val="21"/>
        </w:rPr>
      </w:pPr>
      <w:r w:rsidRPr="0085584F">
        <w:rPr>
          <w:rFonts w:hAnsi="宋体" w:hint="eastAsia"/>
          <w:bCs/>
          <w:szCs w:val="21"/>
        </w:rPr>
        <w:t>（</w:t>
      </w:r>
      <w:r w:rsidR="00FA64BB" w:rsidRPr="0085584F">
        <w:rPr>
          <w:rFonts w:hAnsi="宋体"/>
          <w:bCs/>
          <w:szCs w:val="21"/>
        </w:rPr>
        <w:t>3</w:t>
      </w:r>
      <w:r w:rsidR="00FA64BB" w:rsidRPr="0085584F">
        <w:rPr>
          <w:rFonts w:hAnsi="宋体" w:hint="eastAsia"/>
          <w:bCs/>
          <w:szCs w:val="21"/>
        </w:rPr>
        <w:t xml:space="preserve">）操作和结果： </w:t>
      </w:r>
      <w:r w:rsidR="00FA64BB" w:rsidRPr="0085584F">
        <w:rPr>
          <w:rFonts w:hAnsi="宋体"/>
          <w:bCs/>
          <w:szCs w:val="21"/>
        </w:rPr>
        <w:t>30%</w:t>
      </w:r>
    </w:p>
    <w:p w14:paraId="12D71CC4" w14:textId="77777777" w:rsidR="00FA64BB" w:rsidRPr="0085584F" w:rsidRDefault="008F7981" w:rsidP="00F84E8C">
      <w:pPr>
        <w:pStyle w:val="a3"/>
        <w:spacing w:beforeLines="50" w:before="156" w:afterLines="50" w:after="156"/>
        <w:ind w:firstLineChars="200" w:firstLine="420"/>
        <w:rPr>
          <w:rFonts w:hAnsi="宋体"/>
          <w:szCs w:val="21"/>
        </w:rPr>
      </w:pPr>
      <w:r w:rsidRPr="0085584F">
        <w:rPr>
          <w:rFonts w:hAnsi="宋体" w:hint="eastAsia"/>
          <w:bCs/>
          <w:szCs w:val="21"/>
        </w:rPr>
        <w:lastRenderedPageBreak/>
        <w:t>（</w:t>
      </w:r>
      <w:r w:rsidR="00FA64BB" w:rsidRPr="0085584F">
        <w:rPr>
          <w:rFonts w:hAnsi="宋体"/>
          <w:bCs/>
          <w:szCs w:val="21"/>
        </w:rPr>
        <w:t>4</w:t>
      </w:r>
      <w:r w:rsidR="00FA64BB" w:rsidRPr="0085584F">
        <w:rPr>
          <w:rFonts w:hAnsi="宋体" w:hint="eastAsia"/>
          <w:bCs/>
          <w:szCs w:val="21"/>
        </w:rPr>
        <w:t>）集中讨论：</w:t>
      </w:r>
      <w:r w:rsidR="00FA64BB" w:rsidRPr="0085584F">
        <w:rPr>
          <w:rFonts w:hAnsi="宋体"/>
          <w:bCs/>
          <w:szCs w:val="21"/>
        </w:rPr>
        <w:t>PPT</w:t>
      </w:r>
      <w:r w:rsidR="00FA64BB" w:rsidRPr="0085584F">
        <w:rPr>
          <w:rFonts w:hAnsi="宋体" w:hint="eastAsia"/>
          <w:bCs/>
          <w:szCs w:val="21"/>
        </w:rPr>
        <w:t>准备、讲解（</w:t>
      </w:r>
      <w:r w:rsidR="00FA64BB" w:rsidRPr="0085584F">
        <w:rPr>
          <w:rFonts w:hAnsi="宋体"/>
          <w:bCs/>
          <w:szCs w:val="21"/>
        </w:rPr>
        <w:t>5%</w:t>
      </w:r>
      <w:r w:rsidR="00FA64BB" w:rsidRPr="0085584F">
        <w:rPr>
          <w:rFonts w:hAnsi="宋体" w:hint="eastAsia"/>
          <w:bCs/>
          <w:szCs w:val="21"/>
        </w:rPr>
        <w:t>）</w:t>
      </w:r>
    </w:p>
    <w:p w14:paraId="61774785" w14:textId="77777777" w:rsidR="003F77E8" w:rsidRPr="0085584F" w:rsidRDefault="00900D3A" w:rsidP="00F84E8C">
      <w:pPr>
        <w:pStyle w:val="a3"/>
        <w:spacing w:beforeLines="50" w:before="156" w:afterLines="50" w:after="156"/>
        <w:rPr>
          <w:rFonts w:hAnsi="宋体" w:cs="宋体"/>
          <w:b/>
        </w:rPr>
      </w:pPr>
      <w:r w:rsidRPr="004E53E5">
        <w:rPr>
          <w:rFonts w:ascii="Times New Roman" w:hAnsi="Times New Roman" w:hint="eastAsia"/>
          <w:b/>
          <w:szCs w:val="21"/>
        </w:rPr>
        <w:t>（七）</w:t>
      </w:r>
      <w:r w:rsidR="00CD69FE" w:rsidRPr="004E53E5">
        <w:rPr>
          <w:rFonts w:ascii="Times New Roman" w:hAnsi="Times New Roman" w:hint="eastAsia"/>
          <w:b/>
          <w:szCs w:val="21"/>
        </w:rPr>
        <w:t>学习</w:t>
      </w:r>
      <w:r w:rsidR="00AC3B4C" w:rsidRPr="004E53E5">
        <w:rPr>
          <w:rFonts w:hAnsi="宋体" w:cs="宋体" w:hint="eastAsia"/>
          <w:b/>
        </w:rPr>
        <w:t>“金铃</w:t>
      </w:r>
      <w:r w:rsidR="00421593" w:rsidRPr="004E53E5">
        <w:rPr>
          <w:rFonts w:hAnsi="宋体" w:cs="宋体" w:hint="eastAsia"/>
          <w:b/>
        </w:rPr>
        <w:t>子颗粒剂研究</w:t>
      </w:r>
      <w:r w:rsidR="00AC3B4C" w:rsidRPr="004E53E5">
        <w:rPr>
          <w:rFonts w:hAnsi="宋体" w:cs="宋体" w:hint="eastAsia"/>
          <w:b/>
        </w:rPr>
        <w:t>”中提取物、制剂的体外或体内药效评价</w:t>
      </w:r>
    </w:p>
    <w:p w14:paraId="37FF9BA0" w14:textId="77777777" w:rsidR="009C77BE" w:rsidRPr="009C77BE" w:rsidRDefault="009C77BE" w:rsidP="00F84E8C">
      <w:pPr>
        <w:widowControl/>
        <w:spacing w:beforeLines="50" w:before="156" w:afterLines="50" w:after="156"/>
        <w:ind w:firstLineChars="200" w:firstLine="420"/>
        <w:jc w:val="left"/>
        <w:rPr>
          <w:rFonts w:ascii="宋体" w:eastAsia="宋体" w:hAnsi="宋体" w:cs="Times New Roman"/>
          <w:szCs w:val="21"/>
        </w:rPr>
      </w:pPr>
      <w:r w:rsidRPr="009C77BE">
        <w:rPr>
          <w:rFonts w:ascii="宋体" w:eastAsia="宋体" w:hAnsi="宋体" w:cs="Times New Roman"/>
          <w:kern w:val="0"/>
          <w:szCs w:val="21"/>
        </w:rPr>
        <w:t>1. 教学目标</w:t>
      </w:r>
      <w:r w:rsidRPr="009C77BE">
        <w:rPr>
          <w:rFonts w:ascii="宋体" w:eastAsia="宋体" w:hAnsi="宋体" w:cs="Times New Roman" w:hint="eastAsia"/>
          <w:kern w:val="0"/>
          <w:szCs w:val="21"/>
        </w:rPr>
        <w:t>：</w:t>
      </w:r>
      <w:r w:rsidRPr="009C77BE">
        <w:rPr>
          <w:rFonts w:ascii="宋体" w:eastAsia="宋体" w:hAnsi="宋体" w:cs="Times New Roman"/>
          <w:szCs w:val="21"/>
        </w:rPr>
        <w:t xml:space="preserve"> </w:t>
      </w:r>
      <w:r w:rsidRPr="009C77BE">
        <w:rPr>
          <w:rFonts w:ascii="宋体" w:eastAsia="宋体" w:hAnsi="宋体" w:cs="Times New Roman" w:hint="eastAsia"/>
          <w:szCs w:val="21"/>
        </w:rPr>
        <w:t>学习中药药效学评价的研究思路，实践镇痛、抗炎药效评估的实验方法。</w:t>
      </w:r>
    </w:p>
    <w:p w14:paraId="64020896" w14:textId="77777777" w:rsidR="009C77BE" w:rsidRPr="009C77BE" w:rsidRDefault="009C77BE" w:rsidP="00F84E8C">
      <w:pPr>
        <w:widowControl/>
        <w:spacing w:beforeLines="40" w:before="124" w:afterLines="40" w:after="124"/>
        <w:ind w:firstLineChars="200" w:firstLine="420"/>
        <w:jc w:val="left"/>
        <w:rPr>
          <w:rFonts w:ascii="宋体" w:eastAsia="宋体" w:hAnsi="宋体" w:cs="Times New Roman"/>
          <w:kern w:val="0"/>
          <w:szCs w:val="21"/>
        </w:rPr>
      </w:pPr>
      <w:r w:rsidRPr="009C77BE">
        <w:rPr>
          <w:rFonts w:ascii="宋体" w:eastAsia="宋体" w:hAnsi="宋体" w:cs="Times New Roman"/>
          <w:kern w:val="0"/>
          <w:szCs w:val="21"/>
        </w:rPr>
        <w:t>2. 教学重难点</w:t>
      </w:r>
      <w:r w:rsidRPr="009C77BE">
        <w:rPr>
          <w:rFonts w:ascii="宋体" w:eastAsia="宋体" w:hAnsi="宋体" w:cs="Times New Roman" w:hint="eastAsia"/>
          <w:kern w:val="0"/>
          <w:szCs w:val="21"/>
        </w:rPr>
        <w:t>：</w:t>
      </w:r>
      <w:r w:rsidRPr="009C77BE">
        <w:rPr>
          <w:rFonts w:ascii="宋体" w:eastAsia="宋体" w:hAnsi="宋体" w:cs="Times New Roman" w:hint="eastAsia"/>
          <w:szCs w:val="21"/>
        </w:rPr>
        <w:t>中药药效学评价研究技术路线的设计。</w:t>
      </w:r>
    </w:p>
    <w:p w14:paraId="3D105CED" w14:textId="77777777" w:rsidR="009C77BE" w:rsidRPr="009C77BE" w:rsidRDefault="009C77BE" w:rsidP="00F84E8C">
      <w:pPr>
        <w:widowControl/>
        <w:spacing w:beforeLines="40" w:before="124" w:afterLines="40" w:after="124"/>
        <w:ind w:firstLineChars="200" w:firstLine="420"/>
        <w:jc w:val="left"/>
        <w:rPr>
          <w:rFonts w:ascii="宋体" w:eastAsia="宋体" w:hAnsi="宋体" w:cs="Times New Roman"/>
          <w:kern w:val="0"/>
          <w:szCs w:val="21"/>
        </w:rPr>
      </w:pPr>
      <w:r w:rsidRPr="009C77BE">
        <w:rPr>
          <w:rFonts w:ascii="宋体" w:eastAsia="宋体" w:hAnsi="宋体" w:cs="Times New Roman"/>
          <w:kern w:val="0"/>
          <w:szCs w:val="21"/>
        </w:rPr>
        <w:t>3. 教学内容</w:t>
      </w:r>
      <w:r w:rsidRPr="009C77BE">
        <w:rPr>
          <w:rFonts w:ascii="宋体" w:eastAsia="宋体" w:hAnsi="宋体" w:cs="Times New Roman" w:hint="eastAsia"/>
          <w:kern w:val="0"/>
          <w:szCs w:val="21"/>
        </w:rPr>
        <w:t>：据金铃子颗粒的传统功效，分析其比较突出的药理作用。根据分析结果设计</w:t>
      </w:r>
      <w:r w:rsidRPr="009C77BE">
        <w:rPr>
          <w:rFonts w:ascii="宋体" w:eastAsia="宋体" w:hAnsi="宋体" w:cs="Times New Roman" w:hint="eastAsia"/>
          <w:szCs w:val="21"/>
        </w:rPr>
        <w:t>评价其主要药效的研究技术路线，并进行相应实验评估药效。主要实验为小鼠醋酸扭体法评估</w:t>
      </w:r>
      <w:r w:rsidRPr="009C77BE">
        <w:rPr>
          <w:rFonts w:ascii="宋体" w:eastAsia="宋体" w:hAnsi="宋体" w:cs="Times New Roman" w:hint="eastAsia"/>
          <w:kern w:val="0"/>
          <w:szCs w:val="21"/>
        </w:rPr>
        <w:t>金铃子颗粒镇痛药效；二甲苯致小鼠耳廓肿法评估金铃子颗粒抗炎药效。</w:t>
      </w:r>
    </w:p>
    <w:p w14:paraId="37C9C24B" w14:textId="77777777" w:rsidR="009C77BE" w:rsidRPr="009C77BE" w:rsidRDefault="009C77BE" w:rsidP="00F84E8C">
      <w:pPr>
        <w:widowControl/>
        <w:spacing w:beforeLines="40" w:before="124" w:afterLines="40" w:after="124"/>
        <w:ind w:firstLineChars="200" w:firstLine="420"/>
        <w:jc w:val="left"/>
        <w:rPr>
          <w:rFonts w:ascii="Times New Roman" w:eastAsia="宋体" w:hAnsi="Times New Roman" w:cs="Times New Roman"/>
          <w:kern w:val="0"/>
          <w:szCs w:val="21"/>
        </w:rPr>
      </w:pPr>
      <w:r w:rsidRPr="009C77BE">
        <w:rPr>
          <w:rFonts w:ascii="Times New Roman" w:eastAsia="宋体" w:hAnsi="Times New Roman" w:cs="Times New Roman"/>
          <w:kern w:val="0"/>
          <w:szCs w:val="21"/>
        </w:rPr>
        <w:t xml:space="preserve">4. </w:t>
      </w:r>
      <w:r w:rsidRPr="009C77BE">
        <w:rPr>
          <w:rFonts w:ascii="Times New Roman" w:eastAsia="宋体" w:hAnsi="Times New Roman" w:cs="Times New Roman"/>
          <w:kern w:val="0"/>
          <w:szCs w:val="21"/>
        </w:rPr>
        <w:t>教学方法</w:t>
      </w:r>
      <w:r w:rsidRPr="009C77BE">
        <w:rPr>
          <w:rFonts w:ascii="Times New Roman" w:eastAsia="宋体" w:hAnsi="Times New Roman" w:cs="Times New Roman" w:hint="eastAsia"/>
          <w:kern w:val="0"/>
          <w:szCs w:val="21"/>
        </w:rPr>
        <w:t>：指导预习，实验前引导学生查阅文献，思考设计</w:t>
      </w:r>
      <w:r w:rsidRPr="009C77BE">
        <w:rPr>
          <w:rFonts w:ascii="宋体" w:eastAsia="宋体" w:hAnsi="宋体" w:cs="Times New Roman" w:hint="eastAsia"/>
          <w:szCs w:val="21"/>
        </w:rPr>
        <w:t>研究技术路线，制定实验方案；</w:t>
      </w:r>
      <w:r w:rsidRPr="009C77BE">
        <w:rPr>
          <w:rFonts w:ascii="Times New Roman" w:eastAsia="宋体" w:hAnsi="Times New Roman" w:cs="Times New Roman" w:hint="eastAsia"/>
          <w:kern w:val="0"/>
          <w:szCs w:val="21"/>
        </w:rPr>
        <w:t>实验中指导操作，实验后完成实验文字工作（含讨论、小结），</w:t>
      </w:r>
      <w:r w:rsidRPr="009C77BE">
        <w:rPr>
          <w:rFonts w:ascii="Times New Roman" w:eastAsia="宋体" w:hAnsi="Times New Roman" w:cs="Times New Roman"/>
          <w:kern w:val="0"/>
          <w:szCs w:val="21"/>
        </w:rPr>
        <w:t>采用启发式教学，激发学生的</w:t>
      </w:r>
      <w:r w:rsidRPr="009C77BE">
        <w:rPr>
          <w:rFonts w:ascii="Times New Roman" w:eastAsia="宋体" w:hAnsi="Times New Roman" w:cs="Times New Roman" w:hint="eastAsia"/>
          <w:kern w:val="0"/>
          <w:szCs w:val="21"/>
        </w:rPr>
        <w:t>新药研发</w:t>
      </w:r>
      <w:r w:rsidRPr="009C77BE">
        <w:rPr>
          <w:rFonts w:ascii="Times New Roman" w:eastAsia="宋体" w:hAnsi="Times New Roman" w:cs="Times New Roman"/>
          <w:kern w:val="0"/>
          <w:szCs w:val="21"/>
        </w:rPr>
        <w:t>兴趣。</w:t>
      </w:r>
    </w:p>
    <w:p w14:paraId="522F9B0D" w14:textId="77777777" w:rsidR="008958A4" w:rsidRPr="0085584F" w:rsidRDefault="00A47599" w:rsidP="00F84E8C">
      <w:pPr>
        <w:widowControl/>
        <w:spacing w:beforeLines="40" w:before="124" w:afterLines="40" w:after="124"/>
        <w:ind w:firstLineChars="200" w:firstLine="420"/>
        <w:jc w:val="left"/>
        <w:rPr>
          <w:rFonts w:ascii="宋体" w:eastAsia="宋体" w:hAnsi="宋体" w:cs="Times New Roman"/>
          <w:szCs w:val="21"/>
        </w:rPr>
      </w:pPr>
      <w:r w:rsidRPr="0085584F">
        <w:rPr>
          <w:rFonts w:ascii="宋体" w:eastAsia="宋体" w:hAnsi="宋体" w:cs="宋体"/>
        </w:rPr>
        <w:t xml:space="preserve"> </w:t>
      </w:r>
      <w:r w:rsidR="008958A4" w:rsidRPr="0085584F">
        <w:rPr>
          <w:rFonts w:ascii="宋体" w:eastAsia="宋体" w:hAnsi="宋体" w:cs="Times New Roman"/>
          <w:kern w:val="0"/>
          <w:szCs w:val="21"/>
        </w:rPr>
        <w:t>5. 教学评价</w:t>
      </w:r>
      <w:r w:rsidR="008958A4" w:rsidRPr="0085584F">
        <w:rPr>
          <w:rFonts w:ascii="宋体" w:eastAsia="宋体" w:hAnsi="宋体" w:cs="Times New Roman" w:hint="eastAsia"/>
          <w:kern w:val="0"/>
          <w:szCs w:val="21"/>
        </w:rPr>
        <w:t>：</w:t>
      </w:r>
      <w:r w:rsidR="008958A4" w:rsidRPr="0085584F">
        <w:rPr>
          <w:rFonts w:ascii="宋体" w:eastAsia="宋体" w:hAnsi="宋体" w:cs="Times New Roman" w:hint="eastAsia"/>
          <w:bCs/>
          <w:szCs w:val="21"/>
        </w:rPr>
        <w:t>综训实验成绩构成（共</w:t>
      </w:r>
      <w:r w:rsidR="008958A4" w:rsidRPr="0085584F">
        <w:rPr>
          <w:rFonts w:ascii="宋体" w:eastAsia="宋体" w:hAnsi="宋体" w:cs="Times New Roman"/>
          <w:bCs/>
          <w:szCs w:val="21"/>
        </w:rPr>
        <w:t>100</w:t>
      </w:r>
      <w:r w:rsidR="008958A4" w:rsidRPr="0085584F">
        <w:rPr>
          <w:rFonts w:ascii="宋体" w:eastAsia="宋体" w:hAnsi="宋体" w:cs="Times New Roman" w:hint="eastAsia"/>
          <w:bCs/>
          <w:szCs w:val="21"/>
        </w:rPr>
        <w:t>分）：</w:t>
      </w:r>
    </w:p>
    <w:p w14:paraId="075C1978" w14:textId="77777777" w:rsidR="008958A4" w:rsidRPr="0085584F" w:rsidRDefault="008958A4" w:rsidP="00F84E8C">
      <w:pPr>
        <w:pStyle w:val="a3"/>
        <w:spacing w:beforeLines="40" w:before="124" w:afterLines="40" w:after="124"/>
        <w:rPr>
          <w:rFonts w:hAnsi="宋体"/>
          <w:szCs w:val="21"/>
        </w:rPr>
      </w:pPr>
      <w:r w:rsidRPr="0085584F">
        <w:rPr>
          <w:rFonts w:hAnsi="宋体"/>
          <w:bCs/>
          <w:szCs w:val="21"/>
        </w:rPr>
        <w:t xml:space="preserve"> </w:t>
      </w:r>
      <w:r w:rsidR="00045E8E" w:rsidRPr="0085584F">
        <w:rPr>
          <w:rFonts w:hAnsi="宋体"/>
          <w:bCs/>
          <w:szCs w:val="21"/>
        </w:rPr>
        <w:t xml:space="preserve">  </w:t>
      </w:r>
      <w:r w:rsidR="008F7981" w:rsidRPr="0085584F">
        <w:rPr>
          <w:rFonts w:hAnsi="宋体" w:hint="eastAsia"/>
          <w:bCs/>
          <w:szCs w:val="21"/>
        </w:rPr>
        <w:t>（</w:t>
      </w:r>
      <w:r w:rsidRPr="0085584F">
        <w:rPr>
          <w:rFonts w:hAnsi="宋体"/>
          <w:bCs/>
          <w:szCs w:val="21"/>
        </w:rPr>
        <w:t>1</w:t>
      </w:r>
      <w:r w:rsidRPr="0085584F">
        <w:rPr>
          <w:rFonts w:hAnsi="宋体" w:hint="eastAsia"/>
          <w:bCs/>
          <w:szCs w:val="21"/>
        </w:rPr>
        <w:t>）原始记录</w:t>
      </w:r>
      <w:r w:rsidR="00227804" w:rsidRPr="0085584F">
        <w:rPr>
          <w:rFonts w:hAnsi="宋体" w:hint="eastAsia"/>
          <w:bCs/>
          <w:szCs w:val="21"/>
        </w:rPr>
        <w:t>，</w:t>
      </w:r>
      <w:r w:rsidR="005208EB" w:rsidRPr="0085584F">
        <w:rPr>
          <w:rFonts w:hAnsi="宋体" w:hint="eastAsia"/>
          <w:bCs/>
          <w:szCs w:val="21"/>
        </w:rPr>
        <w:t>一边</w:t>
      </w:r>
      <w:r w:rsidRPr="0085584F">
        <w:rPr>
          <w:rFonts w:hAnsi="宋体" w:hint="eastAsia"/>
          <w:bCs/>
          <w:szCs w:val="21"/>
        </w:rPr>
        <w:t>实验</w:t>
      </w:r>
      <w:r w:rsidR="005208EB" w:rsidRPr="0085584F">
        <w:rPr>
          <w:rFonts w:hAnsi="宋体" w:hint="eastAsia"/>
          <w:bCs/>
          <w:szCs w:val="21"/>
        </w:rPr>
        <w:t>一边</w:t>
      </w:r>
      <w:r w:rsidR="00227804" w:rsidRPr="0085584F">
        <w:rPr>
          <w:rFonts w:hAnsi="宋体" w:hint="eastAsia"/>
          <w:bCs/>
          <w:szCs w:val="21"/>
        </w:rPr>
        <w:t>完成</w:t>
      </w:r>
      <w:r w:rsidRPr="0085584F">
        <w:rPr>
          <w:rFonts w:hAnsi="宋体" w:hint="eastAsia"/>
          <w:bCs/>
          <w:szCs w:val="21"/>
        </w:rPr>
        <w:t>：</w:t>
      </w:r>
      <w:r w:rsidR="00227804" w:rsidRPr="0085584F">
        <w:rPr>
          <w:rFonts w:hAnsi="宋体" w:hint="eastAsia"/>
          <w:bCs/>
          <w:szCs w:val="21"/>
        </w:rPr>
        <w:t>实验题目</w:t>
      </w:r>
      <w:r w:rsidR="005208EB" w:rsidRPr="0085584F">
        <w:rPr>
          <w:rFonts w:hAnsi="宋体" w:hint="eastAsia"/>
          <w:bCs/>
          <w:szCs w:val="21"/>
        </w:rPr>
        <w:t>、信息</w:t>
      </w:r>
      <w:r w:rsidR="00227804" w:rsidRPr="0085584F">
        <w:rPr>
          <w:rFonts w:hAnsi="宋体" w:hint="eastAsia"/>
          <w:bCs/>
          <w:szCs w:val="21"/>
        </w:rPr>
        <w:t>、</w:t>
      </w:r>
      <w:r w:rsidR="005208EB" w:rsidRPr="0085584F">
        <w:rPr>
          <w:rFonts w:hAnsi="宋体" w:hint="eastAsia"/>
          <w:bCs/>
          <w:szCs w:val="21"/>
        </w:rPr>
        <w:t>材料、操作、备注等（</w:t>
      </w:r>
      <w:r w:rsidRPr="0085584F">
        <w:rPr>
          <w:rFonts w:hAnsi="宋体"/>
          <w:bCs/>
          <w:szCs w:val="21"/>
        </w:rPr>
        <w:t>30%</w:t>
      </w:r>
      <w:r w:rsidR="005208EB" w:rsidRPr="0085584F">
        <w:rPr>
          <w:rFonts w:hAnsi="宋体" w:hint="eastAsia"/>
          <w:bCs/>
          <w:szCs w:val="21"/>
        </w:rPr>
        <w:t>）</w:t>
      </w:r>
    </w:p>
    <w:p w14:paraId="7349B89A" w14:textId="77777777" w:rsidR="005208EB" w:rsidRPr="0085584F" w:rsidRDefault="008958A4" w:rsidP="00F84E8C">
      <w:pPr>
        <w:pStyle w:val="a3"/>
        <w:spacing w:beforeLines="40" w:before="124" w:afterLines="40" w:after="124"/>
        <w:rPr>
          <w:rFonts w:hAnsi="宋体"/>
          <w:szCs w:val="21"/>
        </w:rPr>
      </w:pPr>
      <w:r w:rsidRPr="0085584F">
        <w:rPr>
          <w:rFonts w:hAnsi="宋体"/>
          <w:bCs/>
          <w:szCs w:val="21"/>
        </w:rPr>
        <w:t xml:space="preserve"> </w:t>
      </w:r>
      <w:r w:rsidR="00045E8E" w:rsidRPr="0085584F">
        <w:rPr>
          <w:rFonts w:hAnsi="宋体"/>
          <w:bCs/>
          <w:szCs w:val="21"/>
        </w:rPr>
        <w:t xml:space="preserve">  </w:t>
      </w:r>
      <w:r w:rsidR="008F7981"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6E3BEBFF" w14:textId="77777777" w:rsidR="005208EB" w:rsidRPr="0085584F" w:rsidRDefault="008958A4" w:rsidP="00F84E8C">
      <w:pPr>
        <w:pStyle w:val="a3"/>
        <w:spacing w:beforeLines="40" w:before="124" w:afterLines="40" w:after="124"/>
        <w:rPr>
          <w:rFonts w:hAnsi="宋体"/>
          <w:szCs w:val="21"/>
        </w:rPr>
      </w:pPr>
      <w:r w:rsidRPr="0085584F">
        <w:rPr>
          <w:rFonts w:hAnsi="宋体"/>
          <w:bCs/>
          <w:szCs w:val="21"/>
        </w:rPr>
        <w:t>a.</w:t>
      </w:r>
      <w:r w:rsidR="00227804" w:rsidRPr="0085584F">
        <w:rPr>
          <w:rFonts w:hAnsi="宋体" w:hint="eastAsia"/>
          <w:bCs/>
          <w:szCs w:val="21"/>
        </w:rPr>
        <w:t xml:space="preserve"> 实验前完成：实验题目、</w:t>
      </w:r>
      <w:r w:rsidR="005208EB" w:rsidRPr="0085584F">
        <w:rPr>
          <w:rFonts w:hAnsi="宋体" w:hint="eastAsia"/>
          <w:bCs/>
          <w:szCs w:val="21"/>
        </w:rPr>
        <w:t>信息、实验目的、原理、流程图（</w:t>
      </w:r>
      <w:r w:rsidRPr="0085584F">
        <w:rPr>
          <w:rFonts w:hAnsi="宋体"/>
          <w:bCs/>
          <w:szCs w:val="21"/>
        </w:rPr>
        <w:t>5%</w:t>
      </w:r>
      <w:r w:rsidR="005208EB" w:rsidRPr="0085584F">
        <w:rPr>
          <w:rFonts w:hAnsi="宋体" w:hint="eastAsia"/>
          <w:bCs/>
          <w:szCs w:val="21"/>
        </w:rPr>
        <w:t>）</w:t>
      </w:r>
      <w:r w:rsidR="005208EB" w:rsidRPr="0085584F">
        <w:rPr>
          <w:rFonts w:hAnsi="宋体" w:hint="eastAsia"/>
          <w:szCs w:val="21"/>
        </w:rPr>
        <w:t>；</w:t>
      </w:r>
    </w:p>
    <w:p w14:paraId="0BD97FD0" w14:textId="77777777" w:rsidR="008958A4" w:rsidRPr="0085584F" w:rsidRDefault="008958A4" w:rsidP="00F84E8C">
      <w:pPr>
        <w:pStyle w:val="a3"/>
        <w:spacing w:beforeLines="40" w:before="124" w:afterLines="40" w:after="124"/>
        <w:rPr>
          <w:rFonts w:hAnsi="宋体"/>
          <w:szCs w:val="21"/>
        </w:rPr>
      </w:pPr>
      <w:r w:rsidRPr="0085584F">
        <w:rPr>
          <w:rFonts w:hAnsi="宋体"/>
          <w:bCs/>
          <w:szCs w:val="21"/>
        </w:rPr>
        <w:t>b.</w:t>
      </w:r>
      <w:r w:rsidRPr="0085584F">
        <w:rPr>
          <w:rFonts w:hAnsi="宋体" w:hint="eastAsia"/>
          <w:bCs/>
          <w:szCs w:val="21"/>
        </w:rPr>
        <w:t>实验后、讨论课前完成：</w:t>
      </w:r>
      <w:r w:rsidR="005208EB" w:rsidRPr="0085584F">
        <w:rPr>
          <w:rFonts w:hAnsi="宋体" w:hint="eastAsia"/>
          <w:bCs/>
          <w:szCs w:val="21"/>
        </w:rPr>
        <w:t>实验装置、方法与结果、讨论与结论、参考文献、发言提纲（</w:t>
      </w:r>
      <w:r w:rsidRPr="0085584F">
        <w:rPr>
          <w:rFonts w:hAnsi="宋体"/>
          <w:bCs/>
          <w:szCs w:val="21"/>
        </w:rPr>
        <w:t>20%</w:t>
      </w:r>
      <w:r w:rsidR="005208EB" w:rsidRPr="0085584F">
        <w:rPr>
          <w:rFonts w:hAnsi="宋体" w:hint="eastAsia"/>
          <w:bCs/>
          <w:szCs w:val="21"/>
        </w:rPr>
        <w:t>）；</w:t>
      </w:r>
    </w:p>
    <w:p w14:paraId="320910E0" w14:textId="77777777" w:rsidR="005208EB" w:rsidRPr="0085584F" w:rsidRDefault="008958A4" w:rsidP="00F84E8C">
      <w:pPr>
        <w:pStyle w:val="a3"/>
        <w:spacing w:beforeLines="40" w:before="124" w:afterLines="40" w:after="124"/>
        <w:rPr>
          <w:rFonts w:hAnsi="宋体"/>
          <w:szCs w:val="21"/>
        </w:rPr>
      </w:pPr>
      <w:r w:rsidRPr="0085584F">
        <w:rPr>
          <w:rFonts w:hAnsi="宋体"/>
          <w:bCs/>
          <w:szCs w:val="21"/>
        </w:rPr>
        <w:t>c.</w:t>
      </w:r>
      <w:r w:rsidRPr="0085584F">
        <w:rPr>
          <w:rFonts w:hAnsi="宋体" w:hint="eastAsia"/>
          <w:bCs/>
          <w:szCs w:val="21"/>
        </w:rPr>
        <w:t>讨论课上完成：</w:t>
      </w:r>
      <w:r w:rsidR="005208EB" w:rsidRPr="0085584F">
        <w:rPr>
          <w:rFonts w:hAnsi="宋体" w:hint="eastAsia"/>
          <w:bCs/>
          <w:szCs w:val="21"/>
        </w:rPr>
        <w:t>课堂讨论记录（</w:t>
      </w:r>
      <w:r w:rsidRPr="0085584F">
        <w:rPr>
          <w:rFonts w:hAnsi="宋体"/>
          <w:bCs/>
          <w:szCs w:val="21"/>
        </w:rPr>
        <w:t>5%</w:t>
      </w:r>
      <w:r w:rsidR="005208EB" w:rsidRPr="0085584F">
        <w:rPr>
          <w:rFonts w:hAnsi="宋体" w:hint="eastAsia"/>
          <w:bCs/>
          <w:szCs w:val="21"/>
        </w:rPr>
        <w:t>）；</w:t>
      </w:r>
    </w:p>
    <w:p w14:paraId="20D931B3" w14:textId="77777777" w:rsidR="005208EB" w:rsidRPr="0085584F" w:rsidRDefault="008958A4" w:rsidP="00F84E8C">
      <w:pPr>
        <w:pStyle w:val="a3"/>
        <w:spacing w:beforeLines="40" w:before="124" w:afterLines="40" w:after="124"/>
        <w:rPr>
          <w:rFonts w:hAnsi="宋体"/>
          <w:szCs w:val="21"/>
        </w:rPr>
      </w:pPr>
      <w:r w:rsidRPr="0085584F">
        <w:rPr>
          <w:rFonts w:hAnsi="宋体"/>
          <w:bCs/>
          <w:szCs w:val="21"/>
        </w:rPr>
        <w:t>d.</w:t>
      </w:r>
      <w:r w:rsidRPr="0085584F">
        <w:rPr>
          <w:rFonts w:hAnsi="宋体" w:hint="eastAsia"/>
          <w:bCs/>
          <w:szCs w:val="21"/>
        </w:rPr>
        <w:t>讨论课后完成：</w:t>
      </w:r>
      <w:r w:rsidR="005208EB" w:rsidRPr="0085584F">
        <w:rPr>
          <w:rFonts w:hAnsi="宋体" w:hint="eastAsia"/>
          <w:bCs/>
          <w:szCs w:val="21"/>
        </w:rPr>
        <w:t>小结（</w:t>
      </w:r>
      <w:r w:rsidRPr="0085584F">
        <w:rPr>
          <w:rFonts w:hAnsi="宋体"/>
          <w:bCs/>
          <w:szCs w:val="21"/>
        </w:rPr>
        <w:t>5%</w:t>
      </w:r>
      <w:r w:rsidR="005208EB" w:rsidRPr="0085584F">
        <w:rPr>
          <w:rFonts w:hAnsi="宋体" w:hint="eastAsia"/>
          <w:bCs/>
          <w:szCs w:val="21"/>
        </w:rPr>
        <w:t>）</w:t>
      </w:r>
      <w:r w:rsidR="008F7981" w:rsidRPr="0085584F">
        <w:rPr>
          <w:rFonts w:hAnsi="宋体" w:hint="eastAsia"/>
          <w:bCs/>
          <w:szCs w:val="21"/>
        </w:rPr>
        <w:t>。</w:t>
      </w:r>
    </w:p>
    <w:p w14:paraId="47546F14" w14:textId="77777777" w:rsidR="008958A4" w:rsidRPr="0085584F" w:rsidRDefault="008958A4" w:rsidP="00F84E8C">
      <w:pPr>
        <w:pStyle w:val="a3"/>
        <w:spacing w:beforeLines="40" w:before="124" w:afterLines="40" w:after="124"/>
        <w:ind w:firstLineChars="200" w:firstLine="420"/>
        <w:rPr>
          <w:rFonts w:hAnsi="宋体"/>
          <w:szCs w:val="21"/>
        </w:rPr>
      </w:pPr>
      <w:r w:rsidRPr="0085584F">
        <w:rPr>
          <w:rFonts w:hAnsi="宋体"/>
          <w:bCs/>
          <w:szCs w:val="21"/>
        </w:rPr>
        <w:t>3</w:t>
      </w:r>
      <w:r w:rsidRPr="0085584F">
        <w:rPr>
          <w:rFonts w:hAnsi="宋体" w:hint="eastAsia"/>
          <w:bCs/>
          <w:szCs w:val="21"/>
        </w:rPr>
        <w:t xml:space="preserve">）操作和结果： </w:t>
      </w:r>
      <w:r w:rsidRPr="0085584F">
        <w:rPr>
          <w:rFonts w:hAnsi="宋体"/>
          <w:bCs/>
          <w:szCs w:val="21"/>
        </w:rPr>
        <w:t>30%</w:t>
      </w:r>
      <w:r w:rsidR="008F7981" w:rsidRPr="0085584F">
        <w:rPr>
          <w:rFonts w:hAnsi="宋体" w:hint="eastAsia"/>
          <w:bCs/>
          <w:szCs w:val="21"/>
        </w:rPr>
        <w:t>；</w:t>
      </w:r>
    </w:p>
    <w:p w14:paraId="0D361DF2" w14:textId="77777777" w:rsidR="008958A4" w:rsidRPr="0085584F" w:rsidRDefault="008958A4" w:rsidP="00F84E8C">
      <w:pPr>
        <w:pStyle w:val="a3"/>
        <w:spacing w:beforeLines="40" w:before="124" w:afterLines="40" w:after="124"/>
        <w:ind w:firstLineChars="200" w:firstLine="420"/>
        <w:rPr>
          <w:rFonts w:hAnsi="宋体"/>
          <w:bCs/>
          <w:szCs w:val="21"/>
        </w:rPr>
      </w:pPr>
      <w:r w:rsidRPr="0085584F">
        <w:rPr>
          <w:rFonts w:hAnsi="宋体"/>
          <w:bCs/>
          <w:szCs w:val="21"/>
        </w:rPr>
        <w:t>4</w:t>
      </w:r>
      <w:r w:rsidRPr="0085584F">
        <w:rPr>
          <w:rFonts w:hAnsi="宋体" w:hint="eastAsia"/>
          <w:bCs/>
          <w:szCs w:val="21"/>
        </w:rPr>
        <w:t>）集中讨论：</w:t>
      </w:r>
      <w:r w:rsidR="00045E8E" w:rsidRPr="0085584F">
        <w:rPr>
          <w:rFonts w:hAnsi="宋体"/>
          <w:bCs/>
          <w:szCs w:val="21"/>
        </w:rPr>
        <w:t>PPT</w:t>
      </w:r>
      <w:r w:rsidR="00045E8E" w:rsidRPr="0085584F">
        <w:rPr>
          <w:rFonts w:hAnsi="宋体" w:hint="eastAsia"/>
          <w:bCs/>
          <w:szCs w:val="21"/>
        </w:rPr>
        <w:t>准备、讲解（</w:t>
      </w:r>
      <w:r w:rsidRPr="0085584F">
        <w:rPr>
          <w:rFonts w:hAnsi="宋体"/>
          <w:bCs/>
          <w:szCs w:val="21"/>
        </w:rPr>
        <w:t>5%</w:t>
      </w:r>
      <w:r w:rsidR="00045E8E" w:rsidRPr="0085584F">
        <w:rPr>
          <w:rFonts w:hAnsi="宋体" w:hint="eastAsia"/>
          <w:bCs/>
          <w:szCs w:val="21"/>
        </w:rPr>
        <w:t>）</w:t>
      </w:r>
      <w:r w:rsidR="008F7981" w:rsidRPr="0085584F">
        <w:rPr>
          <w:rFonts w:hAnsi="宋体" w:hint="eastAsia"/>
          <w:bCs/>
          <w:szCs w:val="21"/>
        </w:rPr>
        <w:t>。</w:t>
      </w:r>
    </w:p>
    <w:p w14:paraId="702791EC" w14:textId="77777777" w:rsidR="004E53E5" w:rsidRPr="0085584F" w:rsidRDefault="004E53E5" w:rsidP="00F84E8C">
      <w:pPr>
        <w:pStyle w:val="a3"/>
        <w:spacing w:beforeLines="50" w:before="156" w:afterLines="50" w:after="156"/>
        <w:rPr>
          <w:rFonts w:hAnsi="宋体" w:cs="宋体"/>
          <w:b/>
        </w:rPr>
      </w:pPr>
      <w:r>
        <w:rPr>
          <w:rFonts w:ascii="Times New Roman" w:hAnsi="Times New Roman" w:hint="eastAsia"/>
          <w:b/>
          <w:szCs w:val="21"/>
        </w:rPr>
        <w:t>（八</w:t>
      </w:r>
      <w:r w:rsidRPr="004E53E5">
        <w:rPr>
          <w:rFonts w:ascii="Times New Roman" w:hAnsi="Times New Roman" w:hint="eastAsia"/>
          <w:b/>
          <w:szCs w:val="21"/>
        </w:rPr>
        <w:t>）</w:t>
      </w:r>
      <w:r>
        <w:rPr>
          <w:rFonts w:ascii="Times New Roman" w:hAnsi="Times New Roman" w:hint="eastAsia"/>
          <w:b/>
          <w:szCs w:val="21"/>
        </w:rPr>
        <w:t>综合实验</w:t>
      </w:r>
    </w:p>
    <w:p w14:paraId="3915EFBD" w14:textId="77777777" w:rsidR="004E53E5" w:rsidRPr="0085584F" w:rsidRDefault="004E53E5" w:rsidP="00F84E8C">
      <w:pPr>
        <w:widowControl/>
        <w:spacing w:beforeLines="50" w:before="156" w:afterLines="50" w:after="156"/>
        <w:ind w:firstLineChars="200" w:firstLine="420"/>
        <w:jc w:val="left"/>
        <w:rPr>
          <w:rFonts w:ascii="宋体" w:eastAsia="宋体" w:hAnsi="宋体" w:cs="Times New Roman"/>
          <w:szCs w:val="21"/>
        </w:rPr>
      </w:pPr>
      <w:r w:rsidRPr="0085584F">
        <w:rPr>
          <w:rFonts w:ascii="宋体" w:eastAsia="宋体" w:hAnsi="宋体" w:cs="Times New Roman"/>
          <w:kern w:val="0"/>
          <w:szCs w:val="21"/>
        </w:rPr>
        <w:t>1. 教学目标</w:t>
      </w:r>
      <w:r w:rsidRPr="0085584F">
        <w:rPr>
          <w:rFonts w:ascii="宋体" w:eastAsia="宋体" w:hAnsi="宋体" w:cs="Times New Roman" w:hint="eastAsia"/>
          <w:kern w:val="0"/>
          <w:szCs w:val="21"/>
        </w:rPr>
        <w:t>：</w:t>
      </w:r>
      <w:r w:rsidRPr="0085584F">
        <w:rPr>
          <w:rFonts w:ascii="宋体" w:eastAsia="宋体" w:hAnsi="宋体" w:cs="Times New Roman"/>
          <w:szCs w:val="21"/>
        </w:rPr>
        <w:t xml:space="preserve"> </w:t>
      </w:r>
      <w:r>
        <w:rPr>
          <w:rFonts w:ascii="宋体" w:eastAsia="宋体" w:hAnsi="宋体" w:cs="Times New Roman"/>
          <w:szCs w:val="21"/>
        </w:rPr>
        <w:t>进入中药系各老师的实验室进行综合实验</w:t>
      </w:r>
    </w:p>
    <w:p w14:paraId="199AF9CF" w14:textId="77777777" w:rsidR="004E53E5" w:rsidRPr="0085584F" w:rsidRDefault="004E53E5" w:rsidP="00F84E8C">
      <w:pPr>
        <w:widowControl/>
        <w:spacing w:beforeLines="40" w:before="124" w:afterLines="40" w:after="124"/>
        <w:ind w:firstLineChars="200" w:firstLine="420"/>
        <w:jc w:val="left"/>
        <w:rPr>
          <w:rFonts w:ascii="宋体" w:eastAsia="宋体" w:hAnsi="宋体" w:cs="Times New Roman"/>
          <w:kern w:val="0"/>
          <w:szCs w:val="21"/>
        </w:rPr>
      </w:pPr>
      <w:r w:rsidRPr="0085584F">
        <w:rPr>
          <w:rFonts w:ascii="宋体" w:eastAsia="宋体" w:hAnsi="宋体" w:cs="Times New Roman"/>
          <w:kern w:val="0"/>
          <w:szCs w:val="21"/>
        </w:rPr>
        <w:t>2. 教学重难点</w:t>
      </w:r>
      <w:r w:rsidRPr="0085584F">
        <w:rPr>
          <w:rFonts w:ascii="宋体" w:eastAsia="宋体" w:hAnsi="宋体" w:cs="Times New Roman" w:hint="eastAsia"/>
          <w:kern w:val="0"/>
          <w:szCs w:val="21"/>
        </w:rPr>
        <w:t>：</w:t>
      </w:r>
      <w:r w:rsidRPr="0085584F">
        <w:rPr>
          <w:rFonts w:ascii="宋体" w:eastAsia="宋体" w:hAnsi="宋体" w:cs="Times New Roman"/>
          <w:kern w:val="0"/>
          <w:szCs w:val="21"/>
        </w:rPr>
        <w:t xml:space="preserve"> </w:t>
      </w:r>
      <w:r>
        <w:rPr>
          <w:rFonts w:ascii="宋体" w:eastAsia="宋体" w:hAnsi="宋体" w:cs="Times New Roman"/>
          <w:kern w:val="0"/>
          <w:szCs w:val="21"/>
        </w:rPr>
        <w:t>针对不同老师的课题进行参与、设计和实践</w:t>
      </w:r>
    </w:p>
    <w:p w14:paraId="696E2D00" w14:textId="77777777" w:rsidR="004E53E5" w:rsidRPr="0085584F" w:rsidRDefault="004E53E5" w:rsidP="00F84E8C">
      <w:pPr>
        <w:widowControl/>
        <w:spacing w:beforeLines="40" w:before="124" w:afterLines="40" w:after="124"/>
        <w:ind w:firstLineChars="200" w:firstLine="420"/>
        <w:jc w:val="left"/>
        <w:rPr>
          <w:rFonts w:ascii="宋体" w:eastAsia="宋体" w:hAnsi="宋体" w:cs="宋体"/>
        </w:rPr>
      </w:pPr>
      <w:r w:rsidRPr="0085584F">
        <w:rPr>
          <w:rFonts w:ascii="宋体" w:eastAsia="宋体" w:hAnsi="宋体" w:cs="Times New Roman"/>
          <w:kern w:val="0"/>
          <w:szCs w:val="21"/>
        </w:rPr>
        <w:t>3. 教学内容</w:t>
      </w:r>
      <w:r w:rsidRPr="0085584F">
        <w:rPr>
          <w:rFonts w:ascii="宋体" w:eastAsia="宋体" w:hAnsi="宋体" w:cs="Times New Roman" w:hint="eastAsia"/>
          <w:kern w:val="0"/>
          <w:szCs w:val="21"/>
        </w:rPr>
        <w:t>：</w:t>
      </w:r>
      <w:r w:rsidRPr="0085584F">
        <w:rPr>
          <w:rFonts w:ascii="宋体" w:eastAsia="宋体" w:hAnsi="宋体" w:cs="宋体"/>
        </w:rPr>
        <w:t xml:space="preserve"> </w:t>
      </w:r>
      <w:r>
        <w:rPr>
          <w:rFonts w:ascii="宋体" w:eastAsia="宋体" w:hAnsi="宋体" w:cs="宋体"/>
        </w:rPr>
        <w:t>完成老师的实验要求</w:t>
      </w:r>
    </w:p>
    <w:p w14:paraId="42C138AF" w14:textId="77777777" w:rsidR="004E53E5" w:rsidRPr="0085584F" w:rsidRDefault="004E53E5" w:rsidP="00F84E8C">
      <w:pPr>
        <w:widowControl/>
        <w:spacing w:beforeLines="40" w:before="124" w:afterLines="40" w:after="124"/>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 xml:space="preserve">4. </w:t>
      </w:r>
      <w:r w:rsidRPr="0085584F">
        <w:rPr>
          <w:rFonts w:ascii="Times New Roman" w:eastAsia="宋体" w:hAnsi="Times New Roman" w:cs="Times New Roman"/>
          <w:kern w:val="0"/>
          <w:szCs w:val="21"/>
        </w:rPr>
        <w:t>教学方法</w:t>
      </w:r>
      <w:r w:rsidRPr="0085584F">
        <w:rPr>
          <w:rFonts w:ascii="Times New Roman" w:eastAsia="宋体" w:hAnsi="Times New Roman" w:cs="Times New Roman" w:hint="eastAsia"/>
          <w:kern w:val="0"/>
          <w:szCs w:val="21"/>
        </w:rPr>
        <w:t>：线下事先指导，实验前讲解、示范，实验中指导，实验后完成实验文字工作（含讨论、小结），</w:t>
      </w:r>
      <w:r w:rsidRPr="0085584F">
        <w:rPr>
          <w:rFonts w:ascii="Times New Roman" w:eastAsia="宋体" w:hAnsi="Times New Roman" w:cs="Times New Roman"/>
          <w:kern w:val="0"/>
          <w:szCs w:val="21"/>
        </w:rPr>
        <w:t>采用</w:t>
      </w:r>
      <w:r>
        <w:rPr>
          <w:rFonts w:ascii="Times New Roman" w:eastAsia="宋体" w:hAnsi="Times New Roman" w:cs="Times New Roman"/>
          <w:kern w:val="0"/>
          <w:szCs w:val="21"/>
        </w:rPr>
        <w:t>引导式、</w:t>
      </w:r>
      <w:r w:rsidRPr="0085584F">
        <w:rPr>
          <w:rFonts w:ascii="Times New Roman" w:eastAsia="宋体" w:hAnsi="Times New Roman" w:cs="Times New Roman"/>
          <w:kern w:val="0"/>
          <w:szCs w:val="21"/>
        </w:rPr>
        <w:t>启发式</w:t>
      </w:r>
      <w:r>
        <w:rPr>
          <w:rFonts w:ascii="Times New Roman" w:eastAsia="宋体" w:hAnsi="Times New Roman" w:cs="Times New Roman"/>
          <w:kern w:val="0"/>
          <w:szCs w:val="21"/>
        </w:rPr>
        <w:t>、讨论式等</w:t>
      </w:r>
      <w:r w:rsidRPr="0085584F">
        <w:rPr>
          <w:rFonts w:ascii="Times New Roman" w:eastAsia="宋体" w:hAnsi="Times New Roman" w:cs="Times New Roman"/>
          <w:kern w:val="0"/>
          <w:szCs w:val="21"/>
        </w:rPr>
        <w:t>教学，激发学生的</w:t>
      </w:r>
      <w:r w:rsidRPr="0085584F">
        <w:rPr>
          <w:rFonts w:ascii="Times New Roman" w:eastAsia="宋体" w:hAnsi="Times New Roman" w:cs="Times New Roman" w:hint="eastAsia"/>
          <w:kern w:val="0"/>
          <w:szCs w:val="21"/>
        </w:rPr>
        <w:t>新药研发</w:t>
      </w:r>
      <w:r w:rsidRPr="0085584F">
        <w:rPr>
          <w:rFonts w:ascii="Times New Roman" w:eastAsia="宋体" w:hAnsi="Times New Roman" w:cs="Times New Roman"/>
          <w:kern w:val="0"/>
          <w:szCs w:val="21"/>
        </w:rPr>
        <w:t>兴趣。</w:t>
      </w:r>
    </w:p>
    <w:p w14:paraId="09A869B2" w14:textId="77777777" w:rsidR="004E53E5" w:rsidRPr="0085584F" w:rsidRDefault="004E53E5" w:rsidP="00F84E8C">
      <w:pPr>
        <w:widowControl/>
        <w:spacing w:beforeLines="40" w:before="124" w:afterLines="40" w:after="124"/>
        <w:ind w:firstLineChars="200" w:firstLine="420"/>
        <w:jc w:val="left"/>
        <w:rPr>
          <w:rFonts w:ascii="宋体" w:eastAsia="宋体" w:hAnsi="宋体" w:cs="Times New Roman"/>
          <w:szCs w:val="21"/>
        </w:rPr>
      </w:pPr>
      <w:r w:rsidRPr="0085584F">
        <w:rPr>
          <w:rFonts w:ascii="宋体" w:eastAsia="宋体" w:hAnsi="宋体" w:cs="Times New Roman"/>
          <w:kern w:val="0"/>
          <w:szCs w:val="21"/>
        </w:rPr>
        <w:t>5. 教学评价</w:t>
      </w:r>
      <w:r w:rsidRPr="0085584F">
        <w:rPr>
          <w:rFonts w:ascii="宋体" w:eastAsia="宋体" w:hAnsi="宋体" w:cs="Times New Roman" w:hint="eastAsia"/>
          <w:kern w:val="0"/>
          <w:szCs w:val="21"/>
        </w:rPr>
        <w:t>：</w:t>
      </w:r>
      <w:r w:rsidRPr="0085584F">
        <w:rPr>
          <w:rFonts w:ascii="宋体" w:eastAsia="宋体" w:hAnsi="宋体" w:cs="Times New Roman" w:hint="eastAsia"/>
          <w:bCs/>
          <w:szCs w:val="21"/>
        </w:rPr>
        <w:t>综训实验成绩构成（共</w:t>
      </w:r>
      <w:r w:rsidRPr="0085584F">
        <w:rPr>
          <w:rFonts w:ascii="宋体" w:eastAsia="宋体" w:hAnsi="宋体" w:cs="Times New Roman"/>
          <w:bCs/>
          <w:szCs w:val="21"/>
        </w:rPr>
        <w:t>100</w:t>
      </w:r>
      <w:r w:rsidRPr="0085584F">
        <w:rPr>
          <w:rFonts w:ascii="宋体" w:eastAsia="宋体" w:hAnsi="宋体" w:cs="Times New Roman" w:hint="eastAsia"/>
          <w:bCs/>
          <w:szCs w:val="21"/>
        </w:rPr>
        <w:t>分）：</w:t>
      </w:r>
    </w:p>
    <w:p w14:paraId="1CEB7628"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 xml:space="preserve">   </w:t>
      </w:r>
      <w:r w:rsidRPr="0085584F">
        <w:rPr>
          <w:rFonts w:hAnsi="宋体" w:hint="eastAsia"/>
          <w:bCs/>
          <w:szCs w:val="21"/>
        </w:rPr>
        <w:t>（</w:t>
      </w:r>
      <w:r w:rsidRPr="0085584F">
        <w:rPr>
          <w:rFonts w:hAnsi="宋体"/>
          <w:bCs/>
          <w:szCs w:val="21"/>
        </w:rPr>
        <w:t>1</w:t>
      </w:r>
      <w:r w:rsidRPr="0085584F">
        <w:rPr>
          <w:rFonts w:hAnsi="宋体" w:hint="eastAsia"/>
          <w:bCs/>
          <w:szCs w:val="21"/>
        </w:rPr>
        <w:t>）原始记录，一边实验一边完成：实验题目、信息、材料、操作、备注等（</w:t>
      </w:r>
      <w:r w:rsidRPr="0085584F">
        <w:rPr>
          <w:rFonts w:hAnsi="宋体"/>
          <w:bCs/>
          <w:szCs w:val="21"/>
        </w:rPr>
        <w:t>30%</w:t>
      </w:r>
      <w:r w:rsidRPr="0085584F">
        <w:rPr>
          <w:rFonts w:hAnsi="宋体" w:hint="eastAsia"/>
          <w:bCs/>
          <w:szCs w:val="21"/>
        </w:rPr>
        <w:t>）</w:t>
      </w:r>
    </w:p>
    <w:p w14:paraId="1020A19E"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 xml:space="preserve">   </w:t>
      </w:r>
      <w:r w:rsidRPr="0085584F">
        <w:rPr>
          <w:rFonts w:hAnsi="宋体" w:hint="eastAsia"/>
          <w:bCs/>
          <w:szCs w:val="21"/>
        </w:rPr>
        <w:t>（</w:t>
      </w:r>
      <w:r w:rsidRPr="0085584F">
        <w:rPr>
          <w:rFonts w:hAnsi="宋体"/>
          <w:bCs/>
          <w:szCs w:val="21"/>
        </w:rPr>
        <w:t>2</w:t>
      </w:r>
      <w:r w:rsidRPr="0085584F">
        <w:rPr>
          <w:rFonts w:hAnsi="宋体" w:hint="eastAsia"/>
          <w:bCs/>
          <w:szCs w:val="21"/>
        </w:rPr>
        <w:t>）实验报告：</w:t>
      </w:r>
    </w:p>
    <w:p w14:paraId="4EE4F002"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a.</w:t>
      </w:r>
      <w:r w:rsidRPr="0085584F">
        <w:rPr>
          <w:rFonts w:hAnsi="宋体" w:hint="eastAsia"/>
          <w:bCs/>
          <w:szCs w:val="21"/>
        </w:rPr>
        <w:t xml:space="preserve"> 实验前完成：实验题目、信息、实验目的、原理、流程图（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3FD84CC0"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68053B4A"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2BC0620C" w14:textId="77777777" w:rsidR="004E53E5" w:rsidRPr="0085584F" w:rsidRDefault="004E53E5" w:rsidP="00F84E8C">
      <w:pPr>
        <w:pStyle w:val="a3"/>
        <w:spacing w:beforeLines="40" w:before="124" w:afterLines="40" w:after="124"/>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0E7E29E0" w14:textId="77777777" w:rsidR="004E53E5" w:rsidRPr="0085584F" w:rsidRDefault="004E53E5" w:rsidP="00F84E8C">
      <w:pPr>
        <w:pStyle w:val="a3"/>
        <w:spacing w:beforeLines="40" w:before="124" w:afterLines="40" w:after="124"/>
        <w:ind w:firstLineChars="200" w:firstLine="420"/>
        <w:rPr>
          <w:rFonts w:hAnsi="宋体"/>
          <w:szCs w:val="21"/>
        </w:rPr>
      </w:pPr>
      <w:r w:rsidRPr="0085584F">
        <w:rPr>
          <w:rFonts w:hAnsi="宋体"/>
          <w:bCs/>
          <w:szCs w:val="21"/>
        </w:rPr>
        <w:t>3</w:t>
      </w:r>
      <w:r w:rsidRPr="0085584F">
        <w:rPr>
          <w:rFonts w:hAnsi="宋体" w:hint="eastAsia"/>
          <w:bCs/>
          <w:szCs w:val="21"/>
        </w:rPr>
        <w:t xml:space="preserve">）操作和结果： </w:t>
      </w:r>
      <w:r w:rsidRPr="0085584F">
        <w:rPr>
          <w:rFonts w:hAnsi="宋体"/>
          <w:bCs/>
          <w:szCs w:val="21"/>
        </w:rPr>
        <w:t>30%</w:t>
      </w:r>
      <w:r w:rsidRPr="0085584F">
        <w:rPr>
          <w:rFonts w:hAnsi="宋体" w:hint="eastAsia"/>
          <w:bCs/>
          <w:szCs w:val="21"/>
        </w:rPr>
        <w:t>；</w:t>
      </w:r>
    </w:p>
    <w:p w14:paraId="19191CBE" w14:textId="77777777" w:rsidR="008F7981" w:rsidRPr="0085584F" w:rsidRDefault="004E53E5" w:rsidP="00F84E8C">
      <w:pPr>
        <w:pStyle w:val="a3"/>
        <w:spacing w:beforeLines="40" w:before="124" w:afterLines="40" w:after="124"/>
        <w:ind w:firstLineChars="200" w:firstLine="420"/>
        <w:rPr>
          <w:rFonts w:hAnsi="宋体"/>
          <w:bCs/>
          <w:szCs w:val="21"/>
        </w:rPr>
      </w:pPr>
      <w:r w:rsidRPr="0085584F">
        <w:rPr>
          <w:rFonts w:hAnsi="宋体"/>
          <w:bCs/>
          <w:szCs w:val="21"/>
        </w:rPr>
        <w:lastRenderedPageBreak/>
        <w:t>4</w:t>
      </w:r>
      <w:r w:rsidRPr="0085584F">
        <w:rPr>
          <w:rFonts w:hAnsi="宋体" w:hint="eastAsia"/>
          <w:bCs/>
          <w:szCs w:val="21"/>
        </w:rPr>
        <w:t>）集中讨论：</w:t>
      </w:r>
      <w:r w:rsidRPr="0085584F">
        <w:rPr>
          <w:rFonts w:hAnsi="宋体"/>
          <w:bCs/>
          <w:szCs w:val="21"/>
        </w:rPr>
        <w:t>PPT</w:t>
      </w:r>
      <w:r w:rsidRPr="0085584F">
        <w:rPr>
          <w:rFonts w:hAnsi="宋体" w:hint="eastAsia"/>
          <w:bCs/>
          <w:szCs w:val="21"/>
        </w:rPr>
        <w:t>准备、讲解（</w:t>
      </w:r>
      <w:r w:rsidRPr="0085584F">
        <w:rPr>
          <w:rFonts w:hAnsi="宋体"/>
          <w:bCs/>
          <w:szCs w:val="21"/>
        </w:rPr>
        <w:t>5%</w:t>
      </w:r>
      <w:r w:rsidRPr="0085584F">
        <w:rPr>
          <w:rFonts w:hAnsi="宋体" w:hint="eastAsia"/>
          <w:bCs/>
          <w:szCs w:val="21"/>
        </w:rPr>
        <w:t>）。</w:t>
      </w:r>
    </w:p>
    <w:p w14:paraId="7370587F" w14:textId="77777777" w:rsidR="00E66E67" w:rsidRPr="0085584F" w:rsidRDefault="0097273F" w:rsidP="00F84E8C">
      <w:pPr>
        <w:widowControl/>
        <w:spacing w:beforeLines="50" w:before="156" w:afterLines="50" w:after="156"/>
        <w:jc w:val="left"/>
        <w:rPr>
          <w:rFonts w:ascii="Times New Roman" w:hAnsi="Times New Roman" w:cs="Times New Roman"/>
        </w:rPr>
      </w:pPr>
      <w:r w:rsidRPr="0085584F">
        <w:rPr>
          <w:rFonts w:ascii="Times New Roman" w:eastAsia="黑体" w:hAnsi="Times New Roman" w:cs="Times New Roman"/>
          <w:b/>
          <w:sz w:val="28"/>
          <w:szCs w:val="28"/>
        </w:rPr>
        <w:t>四、学时分配</w:t>
      </w:r>
    </w:p>
    <w:p w14:paraId="37FFF82C" w14:textId="77777777" w:rsidR="00E66E67" w:rsidRPr="0085584F" w:rsidRDefault="0097273F" w:rsidP="00F84E8C">
      <w:pPr>
        <w:widowControl/>
        <w:spacing w:beforeLines="50" w:before="156" w:afterLines="50" w:after="156"/>
        <w:jc w:val="center"/>
        <w:rPr>
          <w:rFonts w:ascii="Times New Roman" w:eastAsia="黑体" w:hAnsi="Times New Roman" w:cs="Times New Roman"/>
          <w:b/>
          <w:sz w:val="24"/>
          <w:szCs w:val="24"/>
        </w:rPr>
      </w:pPr>
      <w:r w:rsidRPr="0085584F">
        <w:rPr>
          <w:rFonts w:ascii="Times New Roman" w:eastAsia="宋体" w:hAnsi="Times New Roman" w:cs="Times New Roman"/>
          <w:b/>
          <w:szCs w:val="21"/>
        </w:rPr>
        <w:t>表</w:t>
      </w:r>
      <w:r w:rsidRPr="0085584F">
        <w:rPr>
          <w:rFonts w:ascii="Times New Roman" w:eastAsia="宋体" w:hAnsi="Times New Roman" w:cs="Times New Roman"/>
          <w:b/>
          <w:szCs w:val="21"/>
        </w:rPr>
        <w:t>2</w:t>
      </w:r>
      <w:r w:rsidRPr="0085584F">
        <w:rPr>
          <w:rFonts w:ascii="Times New Roman" w:eastAsia="宋体" w:hAnsi="Times New Roman" w:cs="Times New Roman"/>
          <w:b/>
          <w:szCs w:val="21"/>
        </w:rPr>
        <w:t>：</w:t>
      </w:r>
      <w:r w:rsidR="00D01DB3" w:rsidRPr="0085584F">
        <w:rPr>
          <w:rFonts w:ascii="Times New Roman" w:eastAsia="宋体" w:hAnsi="Times New Roman" w:cs="Times New Roman" w:hint="eastAsia"/>
          <w:b/>
          <w:szCs w:val="21"/>
        </w:rPr>
        <w:t>本课程具</w:t>
      </w:r>
      <w:r w:rsidRPr="0085584F">
        <w:rPr>
          <w:rFonts w:ascii="Times New Roman" w:eastAsia="宋体" w:hAnsi="Times New Roman" w:cs="Times New Roman"/>
          <w:b/>
          <w:szCs w:val="21"/>
        </w:rPr>
        <w:t>体内容和学时分配表</w:t>
      </w:r>
    </w:p>
    <w:tbl>
      <w:tblPr>
        <w:tblStyle w:val="a5"/>
        <w:tblW w:w="0" w:type="auto"/>
        <w:jc w:val="center"/>
        <w:tblLook w:val="04A0" w:firstRow="1" w:lastRow="0" w:firstColumn="1" w:lastColumn="0" w:noHBand="0" w:noVBand="1"/>
      </w:tblPr>
      <w:tblGrid>
        <w:gridCol w:w="1413"/>
        <w:gridCol w:w="6237"/>
        <w:gridCol w:w="646"/>
      </w:tblGrid>
      <w:tr w:rsidR="0085584F" w:rsidRPr="009A366F" w14:paraId="6AFA43A6"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1E08985" w14:textId="77777777" w:rsidR="00E66E67" w:rsidRPr="009A366F" w:rsidRDefault="006B1991"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编号</w:t>
            </w:r>
          </w:p>
        </w:tc>
        <w:tc>
          <w:tcPr>
            <w:tcW w:w="6237" w:type="dxa"/>
            <w:tcBorders>
              <w:top w:val="single" w:sz="4" w:space="0" w:color="auto"/>
              <w:left w:val="single" w:sz="4" w:space="0" w:color="auto"/>
              <w:bottom w:val="single" w:sz="4" w:space="0" w:color="auto"/>
              <w:right w:val="single" w:sz="4" w:space="0" w:color="auto"/>
            </w:tcBorders>
            <w:vAlign w:val="center"/>
          </w:tcPr>
          <w:p w14:paraId="4E08B5D7"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内容</w:t>
            </w:r>
          </w:p>
        </w:tc>
        <w:tc>
          <w:tcPr>
            <w:tcW w:w="646" w:type="dxa"/>
            <w:tcBorders>
              <w:top w:val="single" w:sz="4" w:space="0" w:color="auto"/>
              <w:left w:val="single" w:sz="4" w:space="0" w:color="auto"/>
              <w:bottom w:val="single" w:sz="4" w:space="0" w:color="auto"/>
              <w:right w:val="single" w:sz="4" w:space="0" w:color="auto"/>
            </w:tcBorders>
            <w:vAlign w:val="center"/>
          </w:tcPr>
          <w:p w14:paraId="3F34E321"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学时分配</w:t>
            </w:r>
          </w:p>
        </w:tc>
      </w:tr>
      <w:tr w:rsidR="0085584F" w:rsidRPr="009A366F" w14:paraId="0337D4BB"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022F44"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第一</w:t>
            </w:r>
            <w:r w:rsidR="00CC30C9"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4DC1633"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w:t>
            </w:r>
            <w:r w:rsidR="0097273F" w:rsidRPr="009A366F">
              <w:rPr>
                <w:rFonts w:ascii="Times New Roman" w:eastAsia="宋体" w:hAnsi="Times New Roman" w:cs="Times New Roman"/>
                <w:kern w:val="0"/>
                <w:szCs w:val="21"/>
              </w:rPr>
              <w:t>绪论</w:t>
            </w:r>
          </w:p>
        </w:tc>
        <w:tc>
          <w:tcPr>
            <w:tcW w:w="646" w:type="dxa"/>
            <w:tcBorders>
              <w:top w:val="single" w:sz="4" w:space="0" w:color="auto"/>
              <w:left w:val="single" w:sz="4" w:space="0" w:color="auto"/>
              <w:bottom w:val="single" w:sz="4" w:space="0" w:color="auto"/>
              <w:right w:val="single" w:sz="4" w:space="0" w:color="auto"/>
            </w:tcBorders>
            <w:vAlign w:val="center"/>
          </w:tcPr>
          <w:p w14:paraId="1A4C7BD8"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r>
      <w:tr w:rsidR="0085584F" w:rsidRPr="009A366F" w14:paraId="500AC40E"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E8B372"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第二</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6D38E804"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r w:rsidR="005F2984" w:rsidRPr="009A366F">
              <w:rPr>
                <w:rFonts w:ascii="Times New Roman" w:eastAsia="宋体" w:hAnsi="Times New Roman" w:cs="Times New Roman" w:hint="eastAsia"/>
                <w:kern w:val="0"/>
                <w:szCs w:val="21"/>
              </w:rPr>
              <w:t>处方设计：调研医药市场与临床疾病，现有药物调研及优缺点分析；</w:t>
            </w:r>
            <w:r w:rsidR="005F2984" w:rsidRPr="009A366F">
              <w:rPr>
                <w:rFonts w:ascii="Times New Roman" w:eastAsia="宋体" w:hAnsi="Times New Roman" w:cs="Times New Roman"/>
                <w:kern w:val="0"/>
                <w:szCs w:val="21"/>
              </w:rPr>
              <w:t>凝练并确立中药新制剂的特色与竞争优势</w:t>
            </w:r>
          </w:p>
        </w:tc>
        <w:tc>
          <w:tcPr>
            <w:tcW w:w="646" w:type="dxa"/>
            <w:tcBorders>
              <w:top w:val="single" w:sz="4" w:space="0" w:color="auto"/>
              <w:left w:val="single" w:sz="4" w:space="0" w:color="auto"/>
              <w:bottom w:val="single" w:sz="4" w:space="0" w:color="auto"/>
              <w:right w:val="single" w:sz="4" w:space="0" w:color="auto"/>
            </w:tcBorders>
            <w:vAlign w:val="center"/>
          </w:tcPr>
          <w:p w14:paraId="3B29DCDC" w14:textId="77777777" w:rsidR="00E66E67" w:rsidRPr="009A366F" w:rsidRDefault="005F2984"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r>
      <w:tr w:rsidR="0085584F" w:rsidRPr="009A366F" w14:paraId="5A195AE4"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1028A6"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第三</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2EF440CC"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3</w:t>
            </w:r>
            <w:r w:rsidR="005F2984" w:rsidRPr="009A366F">
              <w:rPr>
                <w:rFonts w:ascii="Times New Roman" w:eastAsia="宋体" w:hAnsi="Times New Roman" w:cs="Times New Roman" w:hint="eastAsia"/>
                <w:kern w:val="0"/>
                <w:szCs w:val="21"/>
              </w:rPr>
              <w:t>中药的处方设计</w:t>
            </w:r>
            <w:r w:rsidR="005F2984" w:rsidRPr="009A366F">
              <w:rPr>
                <w:rFonts w:ascii="Times New Roman" w:eastAsia="宋体" w:hAnsi="Times New Roman" w:cs="Times New Roman"/>
                <w:kern w:val="0"/>
                <w:szCs w:val="21"/>
              </w:rPr>
              <w:t>---</w:t>
            </w:r>
            <w:r w:rsidR="005F2984" w:rsidRPr="009A366F">
              <w:rPr>
                <w:rFonts w:ascii="Times New Roman" w:eastAsia="宋体" w:hAnsi="Times New Roman" w:cs="Times New Roman"/>
                <w:kern w:val="0"/>
                <w:szCs w:val="21"/>
              </w:rPr>
              <w:t>讨论课</w:t>
            </w:r>
            <w:r w:rsidR="005F2984" w:rsidRPr="009A366F">
              <w:rPr>
                <w:rFonts w:ascii="Times New Roman" w:eastAsia="宋体" w:hAnsi="Times New Roman" w:cs="Times New Roman"/>
                <w:kern w:val="0"/>
                <w:szCs w:val="21"/>
              </w:rPr>
              <w:t>/</w:t>
            </w:r>
            <w:r w:rsidR="005F2984" w:rsidRPr="009A366F">
              <w:rPr>
                <w:rFonts w:ascii="Times New Roman" w:eastAsia="宋体" w:hAnsi="Times New Roman" w:cs="Times New Roman"/>
                <w:kern w:val="0"/>
                <w:szCs w:val="21"/>
              </w:rPr>
              <w:t>布置下一实验内容</w:t>
            </w:r>
          </w:p>
        </w:tc>
        <w:tc>
          <w:tcPr>
            <w:tcW w:w="646" w:type="dxa"/>
            <w:tcBorders>
              <w:top w:val="single" w:sz="4" w:space="0" w:color="auto"/>
              <w:left w:val="single" w:sz="4" w:space="0" w:color="auto"/>
              <w:bottom w:val="single" w:sz="4" w:space="0" w:color="auto"/>
              <w:right w:val="single" w:sz="4" w:space="0" w:color="auto"/>
            </w:tcBorders>
            <w:vAlign w:val="center"/>
          </w:tcPr>
          <w:p w14:paraId="6B669970" w14:textId="77777777" w:rsidR="00E66E67" w:rsidRPr="009A366F" w:rsidRDefault="005F2984"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r>
      <w:tr w:rsidR="0085584F" w:rsidRPr="009A366F" w14:paraId="6C7B5B47"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9C0CAC0"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第四</w:t>
            </w:r>
            <w:r w:rsidR="00CC30C9"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142EED23"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4</w:t>
            </w:r>
            <w:r w:rsidR="005F2984" w:rsidRPr="009A366F">
              <w:rPr>
                <w:rFonts w:ascii="Times New Roman" w:eastAsia="宋体" w:hAnsi="Times New Roman" w:cs="Times New Roman" w:hint="eastAsia"/>
                <w:kern w:val="0"/>
                <w:szCs w:val="21"/>
              </w:rPr>
              <w:t>饮片鉴别、检查、测定</w:t>
            </w:r>
          </w:p>
        </w:tc>
        <w:tc>
          <w:tcPr>
            <w:tcW w:w="646" w:type="dxa"/>
            <w:tcBorders>
              <w:top w:val="single" w:sz="4" w:space="0" w:color="auto"/>
              <w:left w:val="single" w:sz="4" w:space="0" w:color="auto"/>
              <w:bottom w:val="single" w:sz="4" w:space="0" w:color="auto"/>
              <w:right w:val="single" w:sz="4" w:space="0" w:color="auto"/>
            </w:tcBorders>
            <w:vAlign w:val="center"/>
          </w:tcPr>
          <w:p w14:paraId="674C12D5" w14:textId="77777777" w:rsidR="00E66E67" w:rsidRPr="009A366F" w:rsidRDefault="000201C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6</w:t>
            </w:r>
          </w:p>
        </w:tc>
      </w:tr>
      <w:tr w:rsidR="0085584F" w:rsidRPr="009A366F" w14:paraId="2A4D5FB8"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69B431"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第五</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1932B051"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5</w:t>
            </w:r>
            <w:r w:rsidR="005F2984" w:rsidRPr="009A366F">
              <w:rPr>
                <w:rFonts w:ascii="Times New Roman" w:eastAsia="宋体" w:hAnsi="Times New Roman" w:cs="Times New Roman" w:hint="eastAsia"/>
                <w:kern w:val="0"/>
                <w:szCs w:val="21"/>
              </w:rPr>
              <w:t>饮片鉴别等讨论课</w:t>
            </w:r>
            <w:r w:rsidR="005F2984" w:rsidRPr="009A366F">
              <w:rPr>
                <w:rFonts w:ascii="Times New Roman" w:eastAsia="宋体" w:hAnsi="Times New Roman" w:cs="Times New Roman"/>
                <w:kern w:val="0"/>
                <w:szCs w:val="21"/>
              </w:rPr>
              <w:t>/</w:t>
            </w:r>
            <w:r w:rsidR="005F2984" w:rsidRPr="009A366F">
              <w:rPr>
                <w:rFonts w:ascii="Times New Roman" w:eastAsia="宋体" w:hAnsi="Times New Roman" w:cs="Times New Roman"/>
                <w:kern w:val="0"/>
                <w:szCs w:val="21"/>
              </w:rPr>
              <w:t>布置下一实验内容</w:t>
            </w:r>
          </w:p>
        </w:tc>
        <w:tc>
          <w:tcPr>
            <w:tcW w:w="646" w:type="dxa"/>
            <w:tcBorders>
              <w:top w:val="single" w:sz="4" w:space="0" w:color="auto"/>
              <w:left w:val="single" w:sz="4" w:space="0" w:color="auto"/>
              <w:bottom w:val="single" w:sz="4" w:space="0" w:color="auto"/>
              <w:right w:val="single" w:sz="4" w:space="0" w:color="auto"/>
            </w:tcBorders>
            <w:vAlign w:val="center"/>
          </w:tcPr>
          <w:p w14:paraId="48A2D836" w14:textId="77777777" w:rsidR="00E66E67" w:rsidRPr="009A366F" w:rsidRDefault="000201C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r>
      <w:tr w:rsidR="0085584F" w:rsidRPr="009A366F" w14:paraId="526AFC1E"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55DCFFC"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第六</w:t>
            </w:r>
            <w:r w:rsidR="00CC30C9"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2B00F4F4"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6</w:t>
            </w:r>
            <w:r w:rsidR="000201CE" w:rsidRPr="009A366F">
              <w:rPr>
                <w:rFonts w:ascii="Times New Roman" w:eastAsia="宋体" w:hAnsi="Times New Roman" w:cs="Times New Roman" w:hint="eastAsia"/>
                <w:kern w:val="0"/>
                <w:szCs w:val="21"/>
              </w:rPr>
              <w:t>中药提取物的制备与质量控制</w:t>
            </w:r>
          </w:p>
        </w:tc>
        <w:tc>
          <w:tcPr>
            <w:tcW w:w="646" w:type="dxa"/>
            <w:tcBorders>
              <w:top w:val="single" w:sz="4" w:space="0" w:color="auto"/>
              <w:left w:val="single" w:sz="4" w:space="0" w:color="auto"/>
              <w:bottom w:val="single" w:sz="4" w:space="0" w:color="auto"/>
              <w:right w:val="single" w:sz="4" w:space="0" w:color="auto"/>
            </w:tcBorders>
            <w:vAlign w:val="center"/>
          </w:tcPr>
          <w:p w14:paraId="5EC1F899" w14:textId="77777777" w:rsidR="00E66E67" w:rsidRPr="009A366F" w:rsidRDefault="000201C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p>
        </w:tc>
      </w:tr>
      <w:tr w:rsidR="0085584F" w:rsidRPr="009A366F" w14:paraId="179B6033"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6D56F25F"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第七</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B9D20CC"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7</w:t>
            </w:r>
            <w:r w:rsidR="000201CE" w:rsidRPr="009A366F">
              <w:rPr>
                <w:rFonts w:ascii="Times New Roman" w:eastAsia="宋体" w:hAnsi="Times New Roman" w:cs="Times New Roman" w:hint="eastAsia"/>
                <w:kern w:val="0"/>
                <w:szCs w:val="21"/>
              </w:rPr>
              <w:t>提取物的制备等讨论课</w:t>
            </w:r>
            <w:r w:rsidR="000201CE" w:rsidRPr="009A366F">
              <w:rPr>
                <w:rFonts w:ascii="Times New Roman" w:eastAsia="宋体" w:hAnsi="Times New Roman" w:cs="Times New Roman"/>
                <w:kern w:val="0"/>
                <w:szCs w:val="21"/>
              </w:rPr>
              <w:t>/</w:t>
            </w:r>
            <w:r w:rsidR="000201CE" w:rsidRPr="009A366F">
              <w:rPr>
                <w:rFonts w:ascii="Times New Roman" w:eastAsia="宋体" w:hAnsi="Times New Roman" w:cs="Times New Roman"/>
                <w:kern w:val="0"/>
                <w:szCs w:val="21"/>
              </w:rPr>
              <w:t>布置下一实验内容</w:t>
            </w:r>
          </w:p>
        </w:tc>
        <w:tc>
          <w:tcPr>
            <w:tcW w:w="646" w:type="dxa"/>
            <w:tcBorders>
              <w:top w:val="single" w:sz="4" w:space="0" w:color="auto"/>
              <w:left w:val="single" w:sz="4" w:space="0" w:color="auto"/>
              <w:bottom w:val="single" w:sz="4" w:space="0" w:color="auto"/>
              <w:right w:val="single" w:sz="4" w:space="0" w:color="auto"/>
            </w:tcBorders>
            <w:vAlign w:val="center"/>
          </w:tcPr>
          <w:p w14:paraId="15FFF65F" w14:textId="77777777" w:rsidR="00E66E67" w:rsidRPr="009A366F" w:rsidRDefault="000201C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r>
      <w:tr w:rsidR="0085584F" w:rsidRPr="009A366F" w14:paraId="234C33EB"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EC63528"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第八</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4F214F3"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r w:rsidR="000201CE" w:rsidRPr="009A366F">
              <w:rPr>
                <w:rFonts w:ascii="Times New Roman" w:eastAsia="宋体" w:hAnsi="Times New Roman" w:cs="Times New Roman" w:hint="eastAsia"/>
                <w:kern w:val="0"/>
                <w:szCs w:val="21"/>
              </w:rPr>
              <w:t>中药新制剂的设计</w:t>
            </w:r>
            <w:r w:rsidR="000201CE" w:rsidRPr="009A366F">
              <w:rPr>
                <w:rFonts w:ascii="Times New Roman" w:eastAsia="宋体" w:hAnsi="Times New Roman" w:cs="Times New Roman"/>
                <w:kern w:val="0"/>
                <w:szCs w:val="21"/>
              </w:rPr>
              <w:t>---</w:t>
            </w:r>
            <w:r w:rsidR="000201CE" w:rsidRPr="009A366F">
              <w:rPr>
                <w:rFonts w:ascii="Times New Roman" w:eastAsia="宋体" w:hAnsi="Times New Roman" w:cs="Times New Roman"/>
                <w:kern w:val="0"/>
                <w:szCs w:val="21"/>
              </w:rPr>
              <w:t>讨论课</w:t>
            </w:r>
            <w:r w:rsidR="000201CE" w:rsidRPr="009A366F">
              <w:rPr>
                <w:rFonts w:ascii="Times New Roman" w:eastAsia="宋体" w:hAnsi="Times New Roman" w:cs="Times New Roman"/>
                <w:kern w:val="0"/>
                <w:szCs w:val="21"/>
              </w:rPr>
              <w:t>/</w:t>
            </w:r>
            <w:r w:rsidR="000201CE" w:rsidRPr="009A366F">
              <w:rPr>
                <w:rFonts w:ascii="Times New Roman" w:eastAsia="宋体" w:hAnsi="Times New Roman" w:cs="Times New Roman"/>
                <w:kern w:val="0"/>
                <w:szCs w:val="21"/>
              </w:rPr>
              <w:t>布置下一实验</w:t>
            </w:r>
          </w:p>
        </w:tc>
        <w:tc>
          <w:tcPr>
            <w:tcW w:w="646" w:type="dxa"/>
            <w:tcBorders>
              <w:top w:val="single" w:sz="4" w:space="0" w:color="auto"/>
              <w:left w:val="single" w:sz="4" w:space="0" w:color="auto"/>
              <w:bottom w:val="single" w:sz="4" w:space="0" w:color="auto"/>
              <w:right w:val="single" w:sz="4" w:space="0" w:color="auto"/>
            </w:tcBorders>
            <w:vAlign w:val="center"/>
          </w:tcPr>
          <w:p w14:paraId="661A8AD0"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r>
      <w:tr w:rsidR="0085584F" w:rsidRPr="009A366F" w14:paraId="30A76969"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D70767E"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第九</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1E7E9B7D"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9</w:t>
            </w:r>
            <w:r w:rsidR="000201CE" w:rsidRPr="009A366F">
              <w:rPr>
                <w:rFonts w:ascii="Times New Roman" w:eastAsia="宋体" w:hAnsi="Times New Roman" w:cs="Times New Roman" w:hint="eastAsia"/>
                <w:kern w:val="0"/>
                <w:szCs w:val="21"/>
              </w:rPr>
              <w:t>中药新制剂的制备</w:t>
            </w:r>
          </w:p>
        </w:tc>
        <w:tc>
          <w:tcPr>
            <w:tcW w:w="646" w:type="dxa"/>
            <w:tcBorders>
              <w:top w:val="single" w:sz="4" w:space="0" w:color="auto"/>
              <w:left w:val="single" w:sz="4" w:space="0" w:color="auto"/>
              <w:bottom w:val="single" w:sz="4" w:space="0" w:color="auto"/>
              <w:right w:val="single" w:sz="4" w:space="0" w:color="auto"/>
            </w:tcBorders>
            <w:vAlign w:val="center"/>
          </w:tcPr>
          <w:p w14:paraId="7A1FCA78" w14:textId="77777777" w:rsidR="00E66E67" w:rsidRPr="009A366F" w:rsidRDefault="00634DE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4</w:t>
            </w:r>
          </w:p>
        </w:tc>
      </w:tr>
      <w:tr w:rsidR="0085584F" w:rsidRPr="009A366F" w14:paraId="792FFCD7"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183B8E3"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558AAD7"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w:t>
            </w:r>
            <w:r w:rsidRPr="009A366F">
              <w:rPr>
                <w:rFonts w:ascii="Times New Roman" w:eastAsia="宋体" w:hAnsi="Times New Roman" w:cs="Times New Roman"/>
                <w:kern w:val="0"/>
                <w:szCs w:val="21"/>
              </w:rPr>
              <w:t>0</w:t>
            </w:r>
            <w:r w:rsidR="000201CE" w:rsidRPr="009A366F">
              <w:rPr>
                <w:rFonts w:ascii="Times New Roman" w:eastAsia="宋体" w:hAnsi="Times New Roman" w:cs="Times New Roman" w:hint="eastAsia"/>
                <w:kern w:val="0"/>
                <w:szCs w:val="21"/>
              </w:rPr>
              <w:t>中药新制剂的质量控制</w:t>
            </w:r>
          </w:p>
        </w:tc>
        <w:tc>
          <w:tcPr>
            <w:tcW w:w="646" w:type="dxa"/>
            <w:tcBorders>
              <w:top w:val="single" w:sz="4" w:space="0" w:color="auto"/>
              <w:left w:val="single" w:sz="4" w:space="0" w:color="auto"/>
              <w:bottom w:val="single" w:sz="4" w:space="0" w:color="auto"/>
              <w:right w:val="single" w:sz="4" w:space="0" w:color="auto"/>
            </w:tcBorders>
            <w:vAlign w:val="center"/>
          </w:tcPr>
          <w:p w14:paraId="459ED3CB" w14:textId="77777777" w:rsidR="00E66E67" w:rsidRPr="009A366F" w:rsidRDefault="000201C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10</w:t>
            </w:r>
          </w:p>
        </w:tc>
      </w:tr>
      <w:tr w:rsidR="0085584F" w:rsidRPr="009A366F" w14:paraId="5301C81F"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4103CC1A"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第十一</w:t>
            </w:r>
            <w:r w:rsidR="00CC30C9"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49B9CEFF"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w:t>
            </w:r>
            <w:r w:rsidRPr="009A366F">
              <w:rPr>
                <w:rFonts w:ascii="Times New Roman" w:eastAsia="宋体" w:hAnsi="Times New Roman" w:cs="Times New Roman"/>
                <w:kern w:val="0"/>
                <w:szCs w:val="21"/>
              </w:rPr>
              <w:t>1</w:t>
            </w:r>
            <w:r w:rsidR="003873E7" w:rsidRPr="009A366F">
              <w:rPr>
                <w:rFonts w:ascii="Times New Roman" w:eastAsia="宋体" w:hAnsi="Times New Roman" w:cs="Times New Roman"/>
                <w:kern w:val="0"/>
                <w:szCs w:val="21"/>
              </w:rPr>
              <w:t>中药新制剂制备、质量控制的</w:t>
            </w:r>
            <w:r w:rsidR="003873E7" w:rsidRPr="009A366F">
              <w:rPr>
                <w:rFonts w:ascii="Times New Roman" w:eastAsia="宋体" w:hAnsi="Times New Roman" w:cs="Times New Roman" w:hint="eastAsia"/>
                <w:kern w:val="0"/>
                <w:szCs w:val="21"/>
              </w:rPr>
              <w:t>讨论、小结</w:t>
            </w:r>
            <w:r w:rsidR="003873E7" w:rsidRPr="009A366F">
              <w:rPr>
                <w:rFonts w:ascii="Times New Roman" w:eastAsia="宋体" w:hAnsi="Times New Roman" w:cs="Times New Roman"/>
                <w:kern w:val="0"/>
                <w:szCs w:val="21"/>
              </w:rPr>
              <w:t>/</w:t>
            </w:r>
            <w:r w:rsidR="003873E7" w:rsidRPr="009A366F">
              <w:rPr>
                <w:rFonts w:ascii="Times New Roman" w:eastAsia="宋体" w:hAnsi="Times New Roman" w:cs="Times New Roman"/>
                <w:kern w:val="0"/>
                <w:szCs w:val="21"/>
              </w:rPr>
              <w:t>布置下一实验内容</w:t>
            </w:r>
          </w:p>
        </w:tc>
        <w:tc>
          <w:tcPr>
            <w:tcW w:w="646" w:type="dxa"/>
            <w:tcBorders>
              <w:top w:val="single" w:sz="4" w:space="0" w:color="auto"/>
              <w:left w:val="single" w:sz="4" w:space="0" w:color="auto"/>
              <w:bottom w:val="single" w:sz="4" w:space="0" w:color="auto"/>
              <w:right w:val="single" w:sz="4" w:space="0" w:color="auto"/>
            </w:tcBorders>
            <w:vAlign w:val="center"/>
          </w:tcPr>
          <w:p w14:paraId="7846E666"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r>
      <w:tr w:rsidR="0085584F" w:rsidRPr="009A366F" w14:paraId="2412F940"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6672ADA"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第十二</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3EE39BA7"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w:t>
            </w:r>
            <w:r w:rsidRPr="009A366F">
              <w:rPr>
                <w:rFonts w:ascii="Times New Roman" w:eastAsia="宋体" w:hAnsi="Times New Roman" w:cs="Times New Roman"/>
                <w:kern w:val="0"/>
                <w:szCs w:val="21"/>
              </w:rPr>
              <w:t>2</w:t>
            </w:r>
            <w:r w:rsidR="003873E7" w:rsidRPr="009A366F">
              <w:rPr>
                <w:rFonts w:ascii="Times New Roman" w:eastAsia="宋体" w:hAnsi="Times New Roman" w:cs="Times New Roman" w:hint="eastAsia"/>
                <w:kern w:val="0"/>
                <w:szCs w:val="21"/>
              </w:rPr>
              <w:t>提取物、制剂的体外或体内药效评价</w:t>
            </w:r>
          </w:p>
        </w:tc>
        <w:tc>
          <w:tcPr>
            <w:tcW w:w="646" w:type="dxa"/>
            <w:tcBorders>
              <w:top w:val="single" w:sz="4" w:space="0" w:color="auto"/>
              <w:left w:val="single" w:sz="4" w:space="0" w:color="auto"/>
              <w:bottom w:val="single" w:sz="4" w:space="0" w:color="auto"/>
              <w:right w:val="single" w:sz="4" w:space="0" w:color="auto"/>
            </w:tcBorders>
            <w:vAlign w:val="center"/>
          </w:tcPr>
          <w:p w14:paraId="3CD720D2" w14:textId="77777777" w:rsidR="00E66E67" w:rsidRPr="009A366F" w:rsidRDefault="003873E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p>
        </w:tc>
      </w:tr>
      <w:tr w:rsidR="0085584F" w:rsidRPr="009A366F" w14:paraId="15872EB2"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06F0C161"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第十三</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D375165"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13</w:t>
            </w:r>
            <w:r w:rsidR="002F047B" w:rsidRPr="009A366F">
              <w:rPr>
                <w:rFonts w:ascii="Times New Roman" w:eastAsia="宋体" w:hAnsi="Times New Roman" w:cs="Times New Roman"/>
                <w:kern w:val="0"/>
                <w:szCs w:val="21"/>
              </w:rPr>
              <w:t>提取物、制剂体外或体内药效评价的</w:t>
            </w:r>
            <w:r w:rsidRPr="009A366F">
              <w:rPr>
                <w:rFonts w:ascii="Times New Roman" w:eastAsia="宋体" w:hAnsi="Times New Roman" w:cs="Times New Roman"/>
                <w:kern w:val="0"/>
                <w:szCs w:val="21"/>
              </w:rPr>
              <w:t>讨论、小结</w:t>
            </w:r>
          </w:p>
        </w:tc>
        <w:tc>
          <w:tcPr>
            <w:tcW w:w="646" w:type="dxa"/>
            <w:tcBorders>
              <w:top w:val="single" w:sz="4" w:space="0" w:color="auto"/>
              <w:left w:val="single" w:sz="4" w:space="0" w:color="auto"/>
              <w:bottom w:val="single" w:sz="4" w:space="0" w:color="auto"/>
              <w:right w:val="single" w:sz="4" w:space="0" w:color="auto"/>
            </w:tcBorders>
            <w:vAlign w:val="center"/>
          </w:tcPr>
          <w:p w14:paraId="2E3A8182" w14:textId="77777777" w:rsidR="00E66E67" w:rsidRPr="009A366F" w:rsidRDefault="0060619B"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r>
      <w:tr w:rsidR="0085584F" w:rsidRPr="009A366F" w14:paraId="513329F9"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172DAA"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第十四</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5A3FCC24"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14</w:t>
            </w:r>
            <w:r w:rsidR="003873E7" w:rsidRPr="009A366F">
              <w:rPr>
                <w:rFonts w:ascii="Times New Roman" w:eastAsia="宋体" w:hAnsi="Times New Roman" w:cs="Times New Roman"/>
                <w:kern w:val="0"/>
                <w:szCs w:val="21"/>
              </w:rPr>
              <w:t>全面</w:t>
            </w:r>
            <w:r w:rsidRPr="009A366F">
              <w:rPr>
                <w:rFonts w:ascii="Times New Roman" w:eastAsia="宋体" w:hAnsi="Times New Roman" w:cs="Times New Roman"/>
                <w:kern w:val="0"/>
                <w:szCs w:val="21"/>
              </w:rPr>
              <w:t>讨论、小结</w:t>
            </w:r>
          </w:p>
        </w:tc>
        <w:tc>
          <w:tcPr>
            <w:tcW w:w="646" w:type="dxa"/>
            <w:tcBorders>
              <w:top w:val="single" w:sz="4" w:space="0" w:color="auto"/>
              <w:left w:val="single" w:sz="4" w:space="0" w:color="auto"/>
              <w:bottom w:val="single" w:sz="4" w:space="0" w:color="auto"/>
              <w:right w:val="single" w:sz="4" w:space="0" w:color="auto"/>
            </w:tcBorders>
            <w:vAlign w:val="center"/>
          </w:tcPr>
          <w:p w14:paraId="5C8764CE" w14:textId="77777777" w:rsidR="00E66E67" w:rsidRPr="009A366F" w:rsidRDefault="0060619B"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r>
      <w:tr w:rsidR="0085584F" w:rsidRPr="009A366F" w14:paraId="38E43437" w14:textId="77777777" w:rsidTr="00FC01C9">
        <w:trPr>
          <w:trHeight w:val="34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2DE07F4"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第十五</w:t>
            </w:r>
            <w:r w:rsidRPr="009A366F">
              <w:rPr>
                <w:rFonts w:ascii="Times New Roman" w:eastAsia="宋体" w:hAnsi="Times New Roman" w:cs="Times New Roman" w:hint="eastAsia"/>
                <w:kern w:val="0"/>
                <w:szCs w:val="21"/>
              </w:rPr>
              <w:t>节</w:t>
            </w:r>
          </w:p>
        </w:tc>
        <w:tc>
          <w:tcPr>
            <w:tcW w:w="6237" w:type="dxa"/>
            <w:tcBorders>
              <w:top w:val="single" w:sz="4" w:space="0" w:color="auto"/>
              <w:left w:val="single" w:sz="4" w:space="0" w:color="auto"/>
              <w:bottom w:val="single" w:sz="4" w:space="0" w:color="auto"/>
              <w:right w:val="single" w:sz="4" w:space="0" w:color="auto"/>
            </w:tcBorders>
            <w:vAlign w:val="center"/>
          </w:tcPr>
          <w:p w14:paraId="0AE3F4F5" w14:textId="77777777" w:rsidR="00E66E67" w:rsidRPr="009A366F" w:rsidRDefault="00CC30C9"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15</w:t>
            </w:r>
            <w:r w:rsidR="003873E7" w:rsidRPr="009A366F">
              <w:rPr>
                <w:rFonts w:ascii="Times New Roman" w:eastAsia="宋体" w:hAnsi="Times New Roman" w:cs="Times New Roman" w:hint="eastAsia"/>
                <w:kern w:val="0"/>
                <w:szCs w:val="21"/>
              </w:rPr>
              <w:t>学生分组分别进入中药系老师的实验室进行综合实验</w:t>
            </w:r>
          </w:p>
        </w:tc>
        <w:tc>
          <w:tcPr>
            <w:tcW w:w="646" w:type="dxa"/>
            <w:tcBorders>
              <w:top w:val="single" w:sz="4" w:space="0" w:color="auto"/>
              <w:left w:val="single" w:sz="4" w:space="0" w:color="auto"/>
              <w:bottom w:val="single" w:sz="4" w:space="0" w:color="auto"/>
              <w:right w:val="single" w:sz="4" w:space="0" w:color="auto"/>
            </w:tcBorders>
            <w:vAlign w:val="center"/>
          </w:tcPr>
          <w:p w14:paraId="66392242" w14:textId="77777777" w:rsidR="00E66E67" w:rsidRPr="009A366F" w:rsidRDefault="003873E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36</w:t>
            </w:r>
          </w:p>
        </w:tc>
      </w:tr>
    </w:tbl>
    <w:p w14:paraId="25B3ED96" w14:textId="77777777" w:rsidR="00DF2C34" w:rsidRDefault="00DF2C34" w:rsidP="00F84E8C">
      <w:pPr>
        <w:widowControl/>
        <w:spacing w:beforeLines="50" w:before="156" w:afterLines="50" w:after="156"/>
        <w:ind w:firstLineChars="200" w:firstLine="562"/>
        <w:jc w:val="left"/>
        <w:rPr>
          <w:rFonts w:ascii="Times New Roman" w:eastAsia="黑体" w:hAnsi="Times New Roman" w:cs="Times New Roman"/>
          <w:b/>
          <w:sz w:val="28"/>
          <w:szCs w:val="28"/>
        </w:rPr>
      </w:pPr>
    </w:p>
    <w:p w14:paraId="02AE5189" w14:textId="77777777" w:rsidR="00E66E67" w:rsidRDefault="0097273F" w:rsidP="00F84E8C">
      <w:pPr>
        <w:widowControl/>
        <w:spacing w:beforeLines="50" w:before="156" w:afterLines="50" w:after="156"/>
        <w:ind w:firstLineChars="200" w:firstLine="562"/>
        <w:jc w:val="left"/>
        <w:rPr>
          <w:rFonts w:ascii="Times New Roman" w:eastAsia="黑体" w:hAnsi="Times New Roman" w:cs="Times New Roman"/>
          <w:b/>
          <w:sz w:val="28"/>
          <w:szCs w:val="28"/>
        </w:rPr>
      </w:pPr>
      <w:r w:rsidRPr="0085584F">
        <w:rPr>
          <w:rFonts w:ascii="Times New Roman" w:eastAsia="黑体" w:hAnsi="Times New Roman" w:cs="Times New Roman"/>
          <w:b/>
          <w:sz w:val="28"/>
          <w:szCs w:val="28"/>
        </w:rPr>
        <w:lastRenderedPageBreak/>
        <w:t>五、教学进度</w:t>
      </w:r>
    </w:p>
    <w:p w14:paraId="747AB787" w14:textId="77777777" w:rsidR="007821C7" w:rsidRPr="009A366F" w:rsidRDefault="007821C7" w:rsidP="00F84E8C">
      <w:pPr>
        <w:widowControl/>
        <w:spacing w:beforeLines="50" w:before="156" w:afterLines="50" w:after="156"/>
        <w:ind w:firstLineChars="200" w:firstLine="422"/>
        <w:jc w:val="center"/>
        <w:rPr>
          <w:rFonts w:ascii="Times New Roman" w:eastAsia="宋体" w:hAnsi="Times New Roman" w:cs="Times New Roman"/>
          <w:b/>
          <w:szCs w:val="21"/>
        </w:rPr>
      </w:pPr>
      <w:r w:rsidRPr="009A366F">
        <w:rPr>
          <w:rFonts w:ascii="Times New Roman" w:eastAsia="宋体" w:hAnsi="Times New Roman" w:cs="Times New Roman" w:hint="eastAsia"/>
          <w:b/>
          <w:szCs w:val="21"/>
        </w:rPr>
        <w:t>2023-2024</w:t>
      </w:r>
      <w:r w:rsidRPr="009A366F">
        <w:rPr>
          <w:rFonts w:ascii="Times New Roman" w:eastAsia="宋体" w:hAnsi="Times New Roman" w:cs="Times New Roman" w:hint="eastAsia"/>
          <w:b/>
          <w:szCs w:val="21"/>
        </w:rPr>
        <w:t>（</w:t>
      </w:r>
      <w:r w:rsidRPr="009A366F">
        <w:rPr>
          <w:rFonts w:ascii="Times New Roman" w:eastAsia="宋体" w:hAnsi="Times New Roman" w:cs="Times New Roman" w:hint="eastAsia"/>
          <w:b/>
          <w:szCs w:val="21"/>
        </w:rPr>
        <w:t>1</w:t>
      </w:r>
      <w:r w:rsidRPr="009A366F">
        <w:rPr>
          <w:rFonts w:ascii="Times New Roman" w:eastAsia="宋体" w:hAnsi="Times New Roman" w:cs="Times New Roman" w:hint="eastAsia"/>
          <w:b/>
          <w:szCs w:val="21"/>
        </w:rPr>
        <w:t>）综训教学进度表</w:t>
      </w:r>
    </w:p>
    <w:tbl>
      <w:tblPr>
        <w:tblStyle w:val="a5"/>
        <w:tblW w:w="0" w:type="auto"/>
        <w:jc w:val="center"/>
        <w:tblLook w:val="04A0" w:firstRow="1" w:lastRow="0" w:firstColumn="1" w:lastColumn="0" w:noHBand="0" w:noVBand="1"/>
      </w:tblPr>
      <w:tblGrid>
        <w:gridCol w:w="706"/>
        <w:gridCol w:w="567"/>
        <w:gridCol w:w="1701"/>
        <w:gridCol w:w="2126"/>
        <w:gridCol w:w="851"/>
        <w:gridCol w:w="1559"/>
        <w:gridCol w:w="788"/>
      </w:tblGrid>
      <w:tr w:rsidR="0085584F" w:rsidRPr="009A366F" w14:paraId="4B090A60"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2DFB02E"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周次</w:t>
            </w:r>
          </w:p>
        </w:tc>
        <w:tc>
          <w:tcPr>
            <w:tcW w:w="567" w:type="dxa"/>
            <w:tcBorders>
              <w:top w:val="single" w:sz="4" w:space="0" w:color="auto"/>
              <w:left w:val="single" w:sz="4" w:space="0" w:color="auto"/>
              <w:bottom w:val="single" w:sz="4" w:space="0" w:color="auto"/>
              <w:right w:val="single" w:sz="4" w:space="0" w:color="auto"/>
            </w:tcBorders>
            <w:vAlign w:val="center"/>
          </w:tcPr>
          <w:p w14:paraId="7A76A21C"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日期</w:t>
            </w:r>
          </w:p>
        </w:tc>
        <w:tc>
          <w:tcPr>
            <w:tcW w:w="1701" w:type="dxa"/>
            <w:tcBorders>
              <w:top w:val="single" w:sz="4" w:space="0" w:color="auto"/>
              <w:left w:val="single" w:sz="4" w:space="0" w:color="auto"/>
              <w:bottom w:val="single" w:sz="4" w:space="0" w:color="auto"/>
              <w:right w:val="single" w:sz="4" w:space="0" w:color="auto"/>
            </w:tcBorders>
            <w:vAlign w:val="center"/>
          </w:tcPr>
          <w:p w14:paraId="3435FE5D"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章节名称</w:t>
            </w:r>
          </w:p>
        </w:tc>
        <w:tc>
          <w:tcPr>
            <w:tcW w:w="2126" w:type="dxa"/>
            <w:tcBorders>
              <w:top w:val="single" w:sz="4" w:space="0" w:color="auto"/>
              <w:left w:val="single" w:sz="4" w:space="0" w:color="auto"/>
              <w:bottom w:val="single" w:sz="4" w:space="0" w:color="auto"/>
              <w:right w:val="single" w:sz="4" w:space="0" w:color="auto"/>
            </w:tcBorders>
            <w:vAlign w:val="center"/>
          </w:tcPr>
          <w:p w14:paraId="166C08BC"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4997CAB2"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授课时数</w:t>
            </w:r>
          </w:p>
        </w:tc>
        <w:tc>
          <w:tcPr>
            <w:tcW w:w="1559" w:type="dxa"/>
            <w:tcBorders>
              <w:top w:val="single" w:sz="4" w:space="0" w:color="auto"/>
              <w:left w:val="single" w:sz="4" w:space="0" w:color="auto"/>
              <w:bottom w:val="single" w:sz="4" w:space="0" w:color="auto"/>
              <w:right w:val="single" w:sz="4" w:space="0" w:color="auto"/>
            </w:tcBorders>
            <w:vAlign w:val="center"/>
          </w:tcPr>
          <w:p w14:paraId="5F47E38E"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作业及要求</w:t>
            </w:r>
          </w:p>
        </w:tc>
        <w:tc>
          <w:tcPr>
            <w:tcW w:w="788" w:type="dxa"/>
            <w:tcBorders>
              <w:top w:val="single" w:sz="4" w:space="0" w:color="auto"/>
              <w:left w:val="single" w:sz="4" w:space="0" w:color="auto"/>
              <w:bottom w:val="single" w:sz="4" w:space="0" w:color="auto"/>
              <w:right w:val="single" w:sz="4" w:space="0" w:color="auto"/>
            </w:tcBorders>
            <w:vAlign w:val="center"/>
          </w:tcPr>
          <w:p w14:paraId="63F1B712" w14:textId="77777777" w:rsidR="00E66E67" w:rsidRPr="009A366F" w:rsidRDefault="0097273F" w:rsidP="00F84E8C">
            <w:pPr>
              <w:widowControl/>
              <w:spacing w:beforeLines="50" w:before="156" w:afterLines="50" w:after="156"/>
              <w:jc w:val="center"/>
              <w:rPr>
                <w:rFonts w:ascii="Times New Roman" w:eastAsia="黑体" w:hAnsi="Times New Roman" w:cs="Times New Roman"/>
                <w:kern w:val="0"/>
                <w:szCs w:val="21"/>
              </w:rPr>
            </w:pPr>
            <w:r w:rsidRPr="009A366F">
              <w:rPr>
                <w:rFonts w:ascii="Times New Roman" w:eastAsia="黑体" w:hAnsi="Times New Roman" w:cs="Times New Roman"/>
                <w:kern w:val="0"/>
                <w:szCs w:val="21"/>
              </w:rPr>
              <w:t>备注</w:t>
            </w:r>
          </w:p>
        </w:tc>
      </w:tr>
      <w:tr w:rsidR="0085584F" w:rsidRPr="009A366F" w14:paraId="5E813849"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DFE0BD" w14:textId="77777777" w:rsidR="00E66E67"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567" w:type="dxa"/>
            <w:tcBorders>
              <w:top w:val="single" w:sz="4" w:space="0" w:color="auto"/>
              <w:left w:val="single" w:sz="4" w:space="0" w:color="auto"/>
              <w:bottom w:val="single" w:sz="4" w:space="0" w:color="auto"/>
              <w:right w:val="single" w:sz="4" w:space="0" w:color="auto"/>
            </w:tcBorders>
            <w:vAlign w:val="center"/>
          </w:tcPr>
          <w:p w14:paraId="0BBD80AA"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FFDB09A"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第一</w:t>
            </w:r>
            <w:r w:rsidR="002B703B" w:rsidRPr="009A366F">
              <w:rPr>
                <w:rFonts w:ascii="Times New Roman" w:eastAsia="宋体" w:hAnsi="Times New Roman" w:cs="Times New Roman" w:hint="eastAsia"/>
                <w:kern w:val="0"/>
                <w:szCs w:val="21"/>
              </w:rPr>
              <w:t>节</w:t>
            </w:r>
            <w:r w:rsidR="002B703B" w:rsidRPr="009A366F">
              <w:rPr>
                <w:rFonts w:ascii="Times New Roman" w:eastAsia="宋体" w:hAnsi="Times New Roman" w:cs="Times New Roman" w:hint="eastAsia"/>
                <w:kern w:val="0"/>
                <w:szCs w:val="21"/>
              </w:rPr>
              <w:t xml:space="preserve"> </w:t>
            </w:r>
            <w:r w:rsidRPr="009A366F">
              <w:rPr>
                <w:rFonts w:ascii="Times New Roman" w:eastAsia="宋体" w:hAnsi="Times New Roman" w:cs="Times New Roman"/>
                <w:kern w:val="0"/>
                <w:szCs w:val="21"/>
              </w:rPr>
              <w:t>绪论</w:t>
            </w:r>
          </w:p>
        </w:tc>
        <w:tc>
          <w:tcPr>
            <w:tcW w:w="2126" w:type="dxa"/>
            <w:tcBorders>
              <w:top w:val="single" w:sz="4" w:space="0" w:color="auto"/>
              <w:left w:val="single" w:sz="4" w:space="0" w:color="auto"/>
              <w:bottom w:val="single" w:sz="4" w:space="0" w:color="auto"/>
              <w:right w:val="single" w:sz="4" w:space="0" w:color="auto"/>
            </w:tcBorders>
            <w:vAlign w:val="center"/>
          </w:tcPr>
          <w:p w14:paraId="426D02A6" w14:textId="77777777" w:rsidR="00E66E67" w:rsidRPr="009A366F" w:rsidRDefault="00D56655"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中</w:t>
            </w:r>
            <w:r w:rsidR="002B703B" w:rsidRPr="009A366F">
              <w:rPr>
                <w:rFonts w:ascii="Times New Roman" w:eastAsia="宋体" w:hAnsi="Times New Roman" w:cs="Times New Roman" w:hint="eastAsia"/>
                <w:kern w:val="0"/>
                <w:szCs w:val="21"/>
              </w:rPr>
              <w:t>药学学科综合训练和内容及要求：</w:t>
            </w:r>
            <w:r w:rsidR="002B703B" w:rsidRPr="009A366F">
              <w:rPr>
                <w:rFonts w:ascii="Times New Roman" w:eastAsia="宋体" w:hAnsi="Times New Roman" w:cs="Times New Roman" w:hint="eastAsia"/>
                <w:kern w:val="0"/>
                <w:szCs w:val="21"/>
              </w:rPr>
              <w:t>1</w:t>
            </w:r>
            <w:r w:rsidR="002B703B" w:rsidRPr="009A366F">
              <w:rPr>
                <w:rFonts w:ascii="Times New Roman" w:eastAsia="宋体" w:hAnsi="Times New Roman" w:cs="Times New Roman" w:hint="eastAsia"/>
                <w:kern w:val="0"/>
                <w:szCs w:val="21"/>
              </w:rPr>
              <w:t>）训练内容及教学特点、环节及要求、科学态度和创新意识培养；</w:t>
            </w:r>
            <w:r w:rsidR="002B703B" w:rsidRPr="009A366F">
              <w:rPr>
                <w:rFonts w:ascii="Times New Roman" w:eastAsia="宋体" w:hAnsi="Times New Roman" w:cs="Times New Roman" w:hint="eastAsia"/>
                <w:kern w:val="0"/>
                <w:szCs w:val="21"/>
              </w:rPr>
              <w:t>2</w:t>
            </w:r>
            <w:r w:rsidR="002B703B" w:rsidRPr="009A366F">
              <w:rPr>
                <w:rFonts w:ascii="Times New Roman" w:eastAsia="宋体" w:hAnsi="Times New Roman" w:cs="Times New Roman" w:hint="eastAsia"/>
                <w:kern w:val="0"/>
                <w:szCs w:val="21"/>
              </w:rPr>
              <w:t>）实验室安全知识：危化品的使用和贮藏、实验室事故预防</w:t>
            </w:r>
          </w:p>
        </w:tc>
        <w:tc>
          <w:tcPr>
            <w:tcW w:w="851" w:type="dxa"/>
            <w:tcBorders>
              <w:top w:val="single" w:sz="4" w:space="0" w:color="auto"/>
              <w:left w:val="single" w:sz="4" w:space="0" w:color="auto"/>
              <w:bottom w:val="single" w:sz="4" w:space="0" w:color="auto"/>
              <w:right w:val="single" w:sz="4" w:space="0" w:color="auto"/>
            </w:tcBorders>
            <w:vAlign w:val="center"/>
          </w:tcPr>
          <w:p w14:paraId="6B0B7A23"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5976C5" w14:textId="77777777" w:rsidR="00E66E67" w:rsidRPr="009A366F" w:rsidRDefault="002B703B" w:rsidP="00CF0EE9">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课后看安全宣传片，强化安全意识和技能</w:t>
            </w:r>
            <w:r w:rsidR="0097273F" w:rsidRPr="009A366F">
              <w:rPr>
                <w:rFonts w:ascii="Times New Roman" w:eastAsia="宋体" w:hAnsi="Times New Roman" w:cs="Times New Roman"/>
                <w:kern w:val="0"/>
                <w:szCs w:val="21"/>
              </w:rPr>
              <w:t>。</w:t>
            </w:r>
          </w:p>
        </w:tc>
        <w:tc>
          <w:tcPr>
            <w:tcW w:w="788" w:type="dxa"/>
            <w:tcBorders>
              <w:top w:val="single" w:sz="4" w:space="0" w:color="auto"/>
              <w:left w:val="single" w:sz="4" w:space="0" w:color="auto"/>
              <w:bottom w:val="single" w:sz="4" w:space="0" w:color="auto"/>
              <w:right w:val="single" w:sz="4" w:space="0" w:color="auto"/>
            </w:tcBorders>
            <w:vAlign w:val="center"/>
          </w:tcPr>
          <w:p w14:paraId="2D2E2654"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672E0E07"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592535" w14:textId="77777777" w:rsidR="00E66E67"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567" w:type="dxa"/>
            <w:tcBorders>
              <w:top w:val="single" w:sz="4" w:space="0" w:color="auto"/>
              <w:left w:val="single" w:sz="4" w:space="0" w:color="auto"/>
              <w:bottom w:val="single" w:sz="4" w:space="0" w:color="auto"/>
              <w:right w:val="single" w:sz="4" w:space="0" w:color="auto"/>
            </w:tcBorders>
            <w:vAlign w:val="center"/>
          </w:tcPr>
          <w:p w14:paraId="5CF5302E"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5462AF4"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786B76" w:rsidRPr="009A366F">
              <w:rPr>
                <w:rFonts w:ascii="Times New Roman" w:eastAsia="宋体" w:hAnsi="Times New Roman" w:cs="Times New Roman" w:hint="eastAsia"/>
                <w:kern w:val="0"/>
                <w:szCs w:val="21"/>
              </w:rPr>
              <w:t>二节</w:t>
            </w:r>
            <w:r w:rsidR="00D56655" w:rsidRPr="009A366F">
              <w:rPr>
                <w:rFonts w:ascii="Times New Roman" w:eastAsia="宋体" w:hAnsi="Times New Roman" w:cs="Times New Roman" w:hint="eastAsia"/>
                <w:kern w:val="0"/>
                <w:szCs w:val="21"/>
              </w:rPr>
              <w:t>处方设计</w:t>
            </w:r>
          </w:p>
        </w:tc>
        <w:tc>
          <w:tcPr>
            <w:tcW w:w="2126" w:type="dxa"/>
            <w:tcBorders>
              <w:top w:val="single" w:sz="4" w:space="0" w:color="auto"/>
              <w:left w:val="single" w:sz="4" w:space="0" w:color="auto"/>
              <w:bottom w:val="single" w:sz="4" w:space="0" w:color="auto"/>
              <w:right w:val="single" w:sz="4" w:space="0" w:color="auto"/>
            </w:tcBorders>
            <w:vAlign w:val="center"/>
          </w:tcPr>
          <w:p w14:paraId="2FEAAF1A" w14:textId="77777777" w:rsidR="00E66E67" w:rsidRPr="009A366F" w:rsidRDefault="00D56655"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调研医药市场与临床疾病，现有药物调研及优缺点分析；</w:t>
            </w:r>
            <w:r w:rsidRPr="009A366F">
              <w:rPr>
                <w:rFonts w:ascii="Times New Roman" w:eastAsia="宋体" w:hAnsi="Times New Roman" w:cs="Times New Roman"/>
                <w:kern w:val="0"/>
                <w:szCs w:val="21"/>
              </w:rPr>
              <w:t>凝练并确立中药新制剂的特色与竞争优势</w:t>
            </w:r>
          </w:p>
        </w:tc>
        <w:tc>
          <w:tcPr>
            <w:tcW w:w="851" w:type="dxa"/>
            <w:tcBorders>
              <w:top w:val="single" w:sz="4" w:space="0" w:color="auto"/>
              <w:left w:val="single" w:sz="4" w:space="0" w:color="auto"/>
              <w:bottom w:val="single" w:sz="4" w:space="0" w:color="auto"/>
              <w:right w:val="single" w:sz="4" w:space="0" w:color="auto"/>
            </w:tcBorders>
            <w:vAlign w:val="center"/>
          </w:tcPr>
          <w:p w14:paraId="594C57D4" w14:textId="77777777" w:rsidR="00E66E67" w:rsidRPr="009A366F" w:rsidRDefault="00D56655"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D2429F" w14:textId="77777777" w:rsidR="00E66E67" w:rsidRPr="009A366F" w:rsidRDefault="0097273F" w:rsidP="00CF0EE9">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课后</w:t>
            </w:r>
            <w:r w:rsidR="00786B76" w:rsidRPr="009A366F">
              <w:rPr>
                <w:rFonts w:ascii="Times New Roman" w:eastAsia="宋体" w:hAnsi="Times New Roman" w:cs="Times New Roman" w:hint="eastAsia"/>
                <w:kern w:val="0"/>
                <w:szCs w:val="21"/>
              </w:rPr>
              <w:t>完成作业</w:t>
            </w:r>
          </w:p>
        </w:tc>
        <w:tc>
          <w:tcPr>
            <w:tcW w:w="788" w:type="dxa"/>
            <w:tcBorders>
              <w:top w:val="single" w:sz="4" w:space="0" w:color="auto"/>
              <w:left w:val="single" w:sz="4" w:space="0" w:color="auto"/>
              <w:bottom w:val="single" w:sz="4" w:space="0" w:color="auto"/>
              <w:right w:val="single" w:sz="4" w:space="0" w:color="auto"/>
            </w:tcBorders>
            <w:vAlign w:val="center"/>
          </w:tcPr>
          <w:p w14:paraId="7D52A919"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1ED44B69"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DD1CC0" w14:textId="77777777" w:rsidR="00E54B0B"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567" w:type="dxa"/>
            <w:tcBorders>
              <w:top w:val="single" w:sz="4" w:space="0" w:color="auto"/>
              <w:left w:val="single" w:sz="4" w:space="0" w:color="auto"/>
              <w:bottom w:val="single" w:sz="4" w:space="0" w:color="auto"/>
              <w:right w:val="single" w:sz="4" w:space="0" w:color="auto"/>
            </w:tcBorders>
            <w:vAlign w:val="center"/>
          </w:tcPr>
          <w:p w14:paraId="79A4D567" w14:textId="77777777" w:rsidR="00E54B0B" w:rsidRPr="009A366F" w:rsidRDefault="00E54B0B"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39BC0BC" w14:textId="77777777" w:rsidR="00E54B0B" w:rsidRPr="009A366F" w:rsidRDefault="00E54B0B"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Pr="009A366F">
              <w:rPr>
                <w:rFonts w:ascii="Times New Roman" w:eastAsia="宋体" w:hAnsi="Times New Roman" w:cs="Times New Roman" w:hint="eastAsia"/>
                <w:kern w:val="0"/>
                <w:szCs w:val="21"/>
              </w:rPr>
              <w:t>三节</w:t>
            </w:r>
            <w:r w:rsidRPr="009A366F">
              <w:rPr>
                <w:rFonts w:ascii="Times New Roman" w:eastAsia="宋体" w:hAnsi="Times New Roman" w:cs="Times New Roman" w:hint="eastAsia"/>
                <w:kern w:val="0"/>
                <w:szCs w:val="21"/>
              </w:rPr>
              <w:t xml:space="preserve"> </w:t>
            </w:r>
            <w:r w:rsidR="00D56655" w:rsidRPr="009A366F">
              <w:rPr>
                <w:rFonts w:ascii="宋体" w:eastAsia="宋体" w:hAnsi="宋体"/>
                <w:szCs w:val="21"/>
              </w:rPr>
              <w:t>处方设计讨论</w:t>
            </w:r>
            <w:r w:rsidR="00D56655" w:rsidRPr="009A366F">
              <w:rPr>
                <w:rFonts w:ascii="Times New Roman" w:eastAsia="宋体" w:hAnsi="Times New Roman" w:cs="Times New Roman"/>
                <w:kern w:val="0"/>
                <w:szCs w:val="21"/>
              </w:rPr>
              <w:t>/</w:t>
            </w:r>
            <w:r w:rsidR="00D56655" w:rsidRPr="009A366F">
              <w:rPr>
                <w:rFonts w:ascii="Times New Roman" w:eastAsia="宋体" w:hAnsi="Times New Roman" w:cs="Times New Roman"/>
                <w:kern w:val="0"/>
                <w:szCs w:val="21"/>
              </w:rPr>
              <w:t>布置下一实验内容</w:t>
            </w:r>
          </w:p>
        </w:tc>
        <w:tc>
          <w:tcPr>
            <w:tcW w:w="2126" w:type="dxa"/>
            <w:tcBorders>
              <w:top w:val="single" w:sz="4" w:space="0" w:color="auto"/>
              <w:left w:val="single" w:sz="4" w:space="0" w:color="auto"/>
              <w:bottom w:val="single" w:sz="4" w:space="0" w:color="auto"/>
              <w:right w:val="single" w:sz="4" w:space="0" w:color="auto"/>
            </w:tcBorders>
            <w:vAlign w:val="center"/>
          </w:tcPr>
          <w:p w14:paraId="493DD0ED" w14:textId="77777777" w:rsidR="00E54B0B" w:rsidRPr="009A366F" w:rsidRDefault="003423E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介绍临床市场调研的基本思路，讲解处方设计的基本思路和原则，学生们进行分组，自主选题并设计处方。</w:t>
            </w:r>
          </w:p>
        </w:tc>
        <w:tc>
          <w:tcPr>
            <w:tcW w:w="851" w:type="dxa"/>
            <w:tcBorders>
              <w:top w:val="single" w:sz="4" w:space="0" w:color="auto"/>
              <w:left w:val="single" w:sz="4" w:space="0" w:color="auto"/>
              <w:bottom w:val="single" w:sz="4" w:space="0" w:color="auto"/>
              <w:right w:val="single" w:sz="4" w:space="0" w:color="auto"/>
            </w:tcBorders>
            <w:vAlign w:val="center"/>
          </w:tcPr>
          <w:p w14:paraId="6384EBC3" w14:textId="77777777" w:rsidR="00E54B0B" w:rsidRPr="009A366F" w:rsidRDefault="00C520F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55859B" w14:textId="77777777" w:rsidR="00E54B0B" w:rsidRPr="009A366F" w:rsidRDefault="00E54B0B" w:rsidP="003423EF">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课后</w:t>
            </w:r>
            <w:r w:rsidRPr="009A366F">
              <w:rPr>
                <w:rFonts w:ascii="Times New Roman" w:eastAsia="宋体" w:hAnsi="Times New Roman" w:cs="Times New Roman" w:hint="eastAsia"/>
                <w:kern w:val="0"/>
                <w:szCs w:val="21"/>
              </w:rPr>
              <w:t>完成</w:t>
            </w:r>
            <w:r w:rsidR="003423EF" w:rsidRPr="009A366F">
              <w:rPr>
                <w:rFonts w:ascii="Times New Roman" w:eastAsia="宋体" w:hAnsi="Times New Roman" w:cs="Times New Roman" w:hint="eastAsia"/>
                <w:kern w:val="0"/>
                <w:szCs w:val="21"/>
              </w:rPr>
              <w:t>实验报告并预习下一部分内容</w:t>
            </w:r>
          </w:p>
        </w:tc>
        <w:tc>
          <w:tcPr>
            <w:tcW w:w="788" w:type="dxa"/>
            <w:tcBorders>
              <w:top w:val="single" w:sz="4" w:space="0" w:color="auto"/>
              <w:left w:val="single" w:sz="4" w:space="0" w:color="auto"/>
              <w:bottom w:val="single" w:sz="4" w:space="0" w:color="auto"/>
              <w:right w:val="single" w:sz="4" w:space="0" w:color="auto"/>
            </w:tcBorders>
            <w:vAlign w:val="center"/>
          </w:tcPr>
          <w:p w14:paraId="54F38F7B" w14:textId="77777777" w:rsidR="00E54B0B" w:rsidRPr="009A366F" w:rsidRDefault="00E54B0B"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58CE649E"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15DB9EF" w14:textId="77777777" w:rsidR="00E66E67"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3</w:t>
            </w:r>
          </w:p>
        </w:tc>
        <w:tc>
          <w:tcPr>
            <w:tcW w:w="567" w:type="dxa"/>
            <w:tcBorders>
              <w:top w:val="single" w:sz="4" w:space="0" w:color="auto"/>
              <w:left w:val="single" w:sz="4" w:space="0" w:color="auto"/>
              <w:bottom w:val="single" w:sz="4" w:space="0" w:color="auto"/>
              <w:right w:val="single" w:sz="4" w:space="0" w:color="auto"/>
            </w:tcBorders>
            <w:vAlign w:val="center"/>
          </w:tcPr>
          <w:p w14:paraId="13B2E7E9"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1778034" w14:textId="77777777" w:rsidR="00E66E67" w:rsidRPr="009A366F" w:rsidRDefault="00E54B0B"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第四节</w:t>
            </w:r>
            <w:r w:rsidR="00D56655" w:rsidRPr="009A366F">
              <w:rPr>
                <w:rFonts w:ascii="Times New Roman" w:eastAsia="宋体" w:hAnsi="Times New Roman" w:cs="Times New Roman" w:hint="eastAsia"/>
                <w:kern w:val="0"/>
                <w:szCs w:val="21"/>
              </w:rPr>
              <w:t>饮片鉴别、检查、测定</w:t>
            </w:r>
          </w:p>
        </w:tc>
        <w:tc>
          <w:tcPr>
            <w:tcW w:w="2126" w:type="dxa"/>
            <w:tcBorders>
              <w:top w:val="single" w:sz="4" w:space="0" w:color="auto"/>
              <w:left w:val="single" w:sz="4" w:space="0" w:color="auto"/>
              <w:bottom w:val="single" w:sz="4" w:space="0" w:color="auto"/>
              <w:right w:val="single" w:sz="4" w:space="0" w:color="auto"/>
            </w:tcBorders>
            <w:vAlign w:val="center"/>
          </w:tcPr>
          <w:p w14:paraId="707E2B52" w14:textId="77777777" w:rsidR="00E66E67" w:rsidRPr="009A366F" w:rsidRDefault="003423E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川楝子、延胡索饮片鉴别、水分及浸出物测定</w:t>
            </w:r>
          </w:p>
        </w:tc>
        <w:tc>
          <w:tcPr>
            <w:tcW w:w="851" w:type="dxa"/>
            <w:tcBorders>
              <w:top w:val="single" w:sz="4" w:space="0" w:color="auto"/>
              <w:left w:val="single" w:sz="4" w:space="0" w:color="auto"/>
              <w:bottom w:val="single" w:sz="4" w:space="0" w:color="auto"/>
              <w:right w:val="single" w:sz="4" w:space="0" w:color="auto"/>
            </w:tcBorders>
            <w:vAlign w:val="center"/>
          </w:tcPr>
          <w:p w14:paraId="3350E03A" w14:textId="77777777" w:rsidR="00E66E67" w:rsidRPr="009A366F" w:rsidRDefault="00C520F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6</w:t>
            </w:r>
          </w:p>
        </w:tc>
        <w:tc>
          <w:tcPr>
            <w:tcW w:w="1559" w:type="dxa"/>
            <w:tcBorders>
              <w:top w:val="single" w:sz="4" w:space="0" w:color="auto"/>
              <w:left w:val="single" w:sz="4" w:space="0" w:color="auto"/>
              <w:bottom w:val="single" w:sz="4" w:space="0" w:color="auto"/>
              <w:right w:val="single" w:sz="4" w:space="0" w:color="auto"/>
            </w:tcBorders>
            <w:vAlign w:val="center"/>
          </w:tcPr>
          <w:p w14:paraId="40B6D93A" w14:textId="77777777" w:rsidR="00E66E67" w:rsidRPr="009A366F" w:rsidRDefault="00502BBA"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完成：实验</w:t>
            </w:r>
            <w:r w:rsidR="003423EF" w:rsidRPr="009A366F">
              <w:rPr>
                <w:rFonts w:hAnsi="宋体" w:hint="eastAsia"/>
                <w:bCs/>
                <w:szCs w:val="21"/>
              </w:rPr>
              <w:t>装置及步骤等、数据的记录和思考，课后完成分组讨论PPT</w:t>
            </w:r>
          </w:p>
        </w:tc>
        <w:tc>
          <w:tcPr>
            <w:tcW w:w="788" w:type="dxa"/>
            <w:tcBorders>
              <w:top w:val="single" w:sz="4" w:space="0" w:color="auto"/>
              <w:left w:val="single" w:sz="4" w:space="0" w:color="auto"/>
              <w:bottom w:val="single" w:sz="4" w:space="0" w:color="auto"/>
              <w:right w:val="single" w:sz="4" w:space="0" w:color="auto"/>
            </w:tcBorders>
            <w:vAlign w:val="center"/>
          </w:tcPr>
          <w:p w14:paraId="41B85CD6"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30F4B027"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0F6EA4D" w14:textId="77777777" w:rsidR="00E66E67"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14:paraId="1B874AD7"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04EDCCB" w14:textId="77777777" w:rsidR="00E66E67" w:rsidRPr="009A366F" w:rsidRDefault="0097273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第五</w:t>
            </w:r>
            <w:r w:rsidR="00E54B0B" w:rsidRPr="009A366F">
              <w:rPr>
                <w:rFonts w:ascii="Times New Roman" w:eastAsia="宋体" w:hAnsi="Times New Roman" w:cs="Times New Roman" w:hint="eastAsia"/>
                <w:kern w:val="0"/>
                <w:szCs w:val="21"/>
              </w:rPr>
              <w:t>节</w:t>
            </w:r>
            <w:r w:rsidR="00D56655" w:rsidRPr="009A366F">
              <w:rPr>
                <w:rFonts w:ascii="Times New Roman" w:eastAsia="宋体" w:hAnsi="Times New Roman" w:cs="Times New Roman" w:hint="eastAsia"/>
                <w:kern w:val="0"/>
                <w:szCs w:val="21"/>
              </w:rPr>
              <w:t>饮片</w:t>
            </w:r>
            <w:r w:rsidR="00E54B0B" w:rsidRPr="009A366F">
              <w:rPr>
                <w:rFonts w:ascii="Times New Roman" w:eastAsia="宋体" w:hAnsi="Times New Roman" w:cs="Times New Roman" w:hint="eastAsia"/>
                <w:kern w:val="0"/>
                <w:szCs w:val="21"/>
              </w:rPr>
              <w:t>鉴定</w:t>
            </w:r>
            <w:r w:rsidR="00D56655" w:rsidRPr="009A366F">
              <w:rPr>
                <w:rFonts w:ascii="Times New Roman" w:eastAsia="宋体" w:hAnsi="Times New Roman" w:cs="Times New Roman" w:hint="eastAsia"/>
                <w:kern w:val="0"/>
                <w:szCs w:val="21"/>
              </w:rPr>
              <w:t>等讨论课</w:t>
            </w:r>
            <w:r w:rsidR="00C520FA" w:rsidRPr="009A366F">
              <w:rPr>
                <w:rFonts w:ascii="Times New Roman" w:eastAsia="宋体" w:hAnsi="Times New Roman" w:cs="Times New Roman"/>
                <w:kern w:val="0"/>
                <w:szCs w:val="21"/>
              </w:rPr>
              <w:t>/</w:t>
            </w:r>
            <w:r w:rsidR="00C520FA" w:rsidRPr="009A366F">
              <w:rPr>
                <w:rFonts w:ascii="Times New Roman" w:eastAsia="宋体" w:hAnsi="Times New Roman" w:cs="Times New Roman"/>
                <w:kern w:val="0"/>
                <w:szCs w:val="21"/>
              </w:rPr>
              <w:t>布置下一实验内容</w:t>
            </w:r>
          </w:p>
        </w:tc>
        <w:tc>
          <w:tcPr>
            <w:tcW w:w="2126" w:type="dxa"/>
            <w:tcBorders>
              <w:top w:val="single" w:sz="4" w:space="0" w:color="auto"/>
              <w:left w:val="single" w:sz="4" w:space="0" w:color="auto"/>
              <w:bottom w:val="single" w:sz="4" w:space="0" w:color="auto"/>
              <w:right w:val="single" w:sz="4" w:space="0" w:color="auto"/>
            </w:tcBorders>
            <w:vAlign w:val="center"/>
          </w:tcPr>
          <w:p w14:paraId="5C79300C" w14:textId="77777777" w:rsidR="00E66E67" w:rsidRPr="009A366F" w:rsidRDefault="003423E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讨论饮片鉴定等实验相关问题的讨论</w:t>
            </w:r>
          </w:p>
        </w:tc>
        <w:tc>
          <w:tcPr>
            <w:tcW w:w="851" w:type="dxa"/>
            <w:tcBorders>
              <w:top w:val="single" w:sz="4" w:space="0" w:color="auto"/>
              <w:left w:val="single" w:sz="4" w:space="0" w:color="auto"/>
              <w:bottom w:val="single" w:sz="4" w:space="0" w:color="auto"/>
              <w:right w:val="single" w:sz="4" w:space="0" w:color="auto"/>
            </w:tcBorders>
            <w:vAlign w:val="center"/>
          </w:tcPr>
          <w:p w14:paraId="30352BD1" w14:textId="77777777" w:rsidR="00E66E67" w:rsidRPr="009A366F" w:rsidRDefault="00C520F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EBEDB" w14:textId="77777777" w:rsidR="00E66E67" w:rsidRPr="009A366F" w:rsidRDefault="003423EF" w:rsidP="003423EF">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分组讲解PPT进行</w:t>
            </w:r>
            <w:r w:rsidR="002A79F3" w:rsidRPr="009A366F">
              <w:rPr>
                <w:rFonts w:hAnsi="宋体" w:hint="eastAsia"/>
                <w:bCs/>
                <w:szCs w:val="21"/>
              </w:rPr>
              <w:t>讨论</w:t>
            </w:r>
            <w:r w:rsidR="00E82D57" w:rsidRPr="009A366F">
              <w:rPr>
                <w:rFonts w:hAnsi="宋体" w:hint="eastAsia"/>
                <w:bCs/>
                <w:szCs w:val="21"/>
              </w:rPr>
              <w:t>并预习下一部分内容</w:t>
            </w:r>
          </w:p>
        </w:tc>
        <w:tc>
          <w:tcPr>
            <w:tcW w:w="788" w:type="dxa"/>
            <w:tcBorders>
              <w:top w:val="single" w:sz="4" w:space="0" w:color="auto"/>
              <w:left w:val="single" w:sz="4" w:space="0" w:color="auto"/>
              <w:bottom w:val="single" w:sz="4" w:space="0" w:color="auto"/>
              <w:right w:val="single" w:sz="4" w:space="0" w:color="auto"/>
            </w:tcBorders>
            <w:vAlign w:val="center"/>
          </w:tcPr>
          <w:p w14:paraId="364C8770"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36864104"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6169831" w14:textId="77777777" w:rsidR="00E66E67"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14:paraId="1BD96958"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EAB0AC4" w14:textId="77777777" w:rsidR="00E66E67" w:rsidRPr="009A366F" w:rsidRDefault="002A79F3"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第</w:t>
            </w:r>
            <w:r w:rsidR="00C520FA" w:rsidRPr="009A366F">
              <w:rPr>
                <w:rFonts w:ascii="Times New Roman" w:eastAsia="宋体" w:hAnsi="Times New Roman" w:cs="Times New Roman" w:hint="eastAsia"/>
                <w:kern w:val="0"/>
                <w:szCs w:val="21"/>
              </w:rPr>
              <w:t>六</w:t>
            </w:r>
            <w:r w:rsidRPr="009A366F">
              <w:rPr>
                <w:rFonts w:ascii="Times New Roman" w:eastAsia="宋体" w:hAnsi="Times New Roman" w:cs="Times New Roman" w:hint="eastAsia"/>
                <w:kern w:val="0"/>
                <w:szCs w:val="21"/>
              </w:rPr>
              <w:t>节</w:t>
            </w:r>
            <w:r w:rsidR="00C520FA" w:rsidRPr="009A366F">
              <w:rPr>
                <w:rFonts w:ascii="Times New Roman" w:eastAsia="宋体" w:hAnsi="Times New Roman" w:cs="Times New Roman" w:hint="eastAsia"/>
                <w:kern w:val="0"/>
                <w:szCs w:val="21"/>
              </w:rPr>
              <w:t>中药提取物的制备与质量控制</w:t>
            </w:r>
          </w:p>
        </w:tc>
        <w:tc>
          <w:tcPr>
            <w:tcW w:w="2126" w:type="dxa"/>
            <w:tcBorders>
              <w:top w:val="single" w:sz="4" w:space="0" w:color="auto"/>
              <w:left w:val="single" w:sz="4" w:space="0" w:color="auto"/>
              <w:bottom w:val="single" w:sz="4" w:space="0" w:color="auto"/>
              <w:right w:val="single" w:sz="4" w:space="0" w:color="auto"/>
            </w:tcBorders>
            <w:vAlign w:val="center"/>
          </w:tcPr>
          <w:p w14:paraId="02C8EB15" w14:textId="77777777" w:rsidR="00E66E67" w:rsidRPr="009A366F" w:rsidRDefault="00E82D57" w:rsidP="00F84E8C">
            <w:pPr>
              <w:widowControl/>
              <w:spacing w:beforeLines="50" w:before="156" w:afterLines="50" w:after="156"/>
              <w:jc w:val="center"/>
              <w:rPr>
                <w:rFonts w:ascii="Times New Roman" w:eastAsia="宋体" w:hAnsi="Times New Roman" w:cs="Times New Roman"/>
                <w:kern w:val="0"/>
                <w:szCs w:val="21"/>
              </w:rPr>
            </w:pPr>
            <w:r w:rsidRPr="009A366F">
              <w:rPr>
                <w:rFonts w:ascii="宋体" w:eastAsia="宋体" w:hAnsi="宋体" w:hint="eastAsia"/>
                <w:szCs w:val="21"/>
              </w:rPr>
              <w:t>制备金铃子提取物，确定最佳制备工艺，并进行质量控制。</w:t>
            </w:r>
          </w:p>
        </w:tc>
        <w:tc>
          <w:tcPr>
            <w:tcW w:w="851" w:type="dxa"/>
            <w:tcBorders>
              <w:top w:val="single" w:sz="4" w:space="0" w:color="auto"/>
              <w:left w:val="single" w:sz="4" w:space="0" w:color="auto"/>
              <w:bottom w:val="single" w:sz="4" w:space="0" w:color="auto"/>
              <w:right w:val="single" w:sz="4" w:space="0" w:color="auto"/>
            </w:tcBorders>
            <w:vAlign w:val="center"/>
          </w:tcPr>
          <w:p w14:paraId="70EF2B11" w14:textId="77777777" w:rsidR="00E66E67" w:rsidRPr="009A366F" w:rsidRDefault="00C520F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p>
        </w:tc>
        <w:tc>
          <w:tcPr>
            <w:tcW w:w="1559" w:type="dxa"/>
            <w:tcBorders>
              <w:top w:val="single" w:sz="4" w:space="0" w:color="auto"/>
              <w:left w:val="single" w:sz="4" w:space="0" w:color="auto"/>
              <w:bottom w:val="single" w:sz="4" w:space="0" w:color="auto"/>
              <w:right w:val="single" w:sz="4" w:space="0" w:color="auto"/>
            </w:tcBorders>
            <w:vAlign w:val="center"/>
          </w:tcPr>
          <w:p w14:paraId="22540BFD" w14:textId="77777777" w:rsidR="00E66E67" w:rsidRPr="009A366F" w:rsidRDefault="00E82D57"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完成：实验装置及步骤等、数据的记录和思考，课后完成分组讨论PPT</w:t>
            </w:r>
          </w:p>
        </w:tc>
        <w:tc>
          <w:tcPr>
            <w:tcW w:w="788" w:type="dxa"/>
            <w:tcBorders>
              <w:top w:val="single" w:sz="4" w:space="0" w:color="auto"/>
              <w:left w:val="single" w:sz="4" w:space="0" w:color="auto"/>
              <w:bottom w:val="single" w:sz="4" w:space="0" w:color="auto"/>
              <w:right w:val="single" w:sz="4" w:space="0" w:color="auto"/>
            </w:tcBorders>
            <w:vAlign w:val="center"/>
          </w:tcPr>
          <w:p w14:paraId="0D5CA72E" w14:textId="77777777" w:rsidR="00E66E67" w:rsidRPr="009A366F" w:rsidRDefault="00E66E67"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6A557D79"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78FDDC" w14:textId="77777777" w:rsidR="00B241E8"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lastRenderedPageBreak/>
              <w:t>5</w:t>
            </w:r>
          </w:p>
        </w:tc>
        <w:tc>
          <w:tcPr>
            <w:tcW w:w="567" w:type="dxa"/>
            <w:tcBorders>
              <w:top w:val="single" w:sz="4" w:space="0" w:color="auto"/>
              <w:left w:val="single" w:sz="4" w:space="0" w:color="auto"/>
              <w:bottom w:val="single" w:sz="4" w:space="0" w:color="auto"/>
              <w:right w:val="single" w:sz="4" w:space="0" w:color="auto"/>
            </w:tcBorders>
            <w:vAlign w:val="center"/>
          </w:tcPr>
          <w:p w14:paraId="57AFBEBB"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C34F5A9"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C520FA" w:rsidRPr="009A366F">
              <w:rPr>
                <w:rFonts w:ascii="Times New Roman" w:eastAsia="宋体" w:hAnsi="Times New Roman" w:cs="Times New Roman" w:hint="eastAsia"/>
                <w:kern w:val="0"/>
                <w:szCs w:val="21"/>
              </w:rPr>
              <w:t>七</w:t>
            </w:r>
            <w:r w:rsidRPr="009A366F">
              <w:rPr>
                <w:rFonts w:ascii="Times New Roman" w:eastAsia="宋体" w:hAnsi="Times New Roman" w:cs="Times New Roman" w:hint="eastAsia"/>
                <w:kern w:val="0"/>
                <w:szCs w:val="21"/>
              </w:rPr>
              <w:t>节</w:t>
            </w:r>
            <w:r w:rsidR="00C520FA" w:rsidRPr="009A366F">
              <w:rPr>
                <w:rFonts w:ascii="Times New Roman" w:eastAsia="宋体" w:hAnsi="Times New Roman" w:cs="Times New Roman" w:hint="eastAsia"/>
                <w:kern w:val="0"/>
                <w:szCs w:val="21"/>
              </w:rPr>
              <w:t>中药提取物的制备等讨论</w:t>
            </w:r>
            <w:r w:rsidR="00C520FA" w:rsidRPr="009A366F">
              <w:rPr>
                <w:rFonts w:ascii="Times New Roman" w:eastAsia="宋体" w:hAnsi="Times New Roman" w:cs="Times New Roman"/>
                <w:kern w:val="0"/>
                <w:szCs w:val="21"/>
              </w:rPr>
              <w:t>/</w:t>
            </w:r>
            <w:r w:rsidR="00C520FA" w:rsidRPr="009A366F">
              <w:rPr>
                <w:rFonts w:ascii="Times New Roman" w:eastAsia="宋体" w:hAnsi="Times New Roman" w:cs="Times New Roman"/>
                <w:kern w:val="0"/>
                <w:szCs w:val="21"/>
              </w:rPr>
              <w:t>布置下一实验内容</w:t>
            </w:r>
          </w:p>
        </w:tc>
        <w:tc>
          <w:tcPr>
            <w:tcW w:w="2126" w:type="dxa"/>
            <w:tcBorders>
              <w:top w:val="single" w:sz="4" w:space="0" w:color="auto"/>
              <w:left w:val="single" w:sz="4" w:space="0" w:color="auto"/>
              <w:bottom w:val="single" w:sz="4" w:space="0" w:color="auto"/>
              <w:right w:val="single" w:sz="4" w:space="0" w:color="auto"/>
            </w:tcBorders>
            <w:vAlign w:val="center"/>
          </w:tcPr>
          <w:p w14:paraId="66C1132F" w14:textId="77777777" w:rsidR="00B241E8" w:rsidRPr="009A366F" w:rsidRDefault="00E82D57" w:rsidP="00F84E8C">
            <w:pPr>
              <w:widowControl/>
              <w:spacing w:beforeLines="50" w:before="156" w:afterLines="50" w:after="156"/>
              <w:jc w:val="center"/>
              <w:rPr>
                <w:rFonts w:ascii="Times New Roman" w:eastAsia="宋体" w:hAnsi="Times New Roman" w:cs="Times New Roman"/>
                <w:kern w:val="0"/>
                <w:szCs w:val="21"/>
              </w:rPr>
            </w:pPr>
            <w:r w:rsidRPr="009A366F">
              <w:rPr>
                <w:rFonts w:ascii="宋体" w:eastAsia="宋体" w:hAnsi="宋体" w:cs="Times New Roman" w:hint="eastAsia"/>
                <w:kern w:val="0"/>
                <w:szCs w:val="21"/>
              </w:rPr>
              <w:t>讨论金铃子提取物制备工艺的考察，金铃子提取物的质量分析</w:t>
            </w:r>
          </w:p>
        </w:tc>
        <w:tc>
          <w:tcPr>
            <w:tcW w:w="851" w:type="dxa"/>
            <w:tcBorders>
              <w:top w:val="single" w:sz="4" w:space="0" w:color="auto"/>
              <w:left w:val="single" w:sz="4" w:space="0" w:color="auto"/>
              <w:bottom w:val="single" w:sz="4" w:space="0" w:color="auto"/>
              <w:right w:val="single" w:sz="4" w:space="0" w:color="auto"/>
            </w:tcBorders>
            <w:vAlign w:val="center"/>
          </w:tcPr>
          <w:p w14:paraId="1809D428" w14:textId="77777777" w:rsidR="00B241E8" w:rsidRPr="009A366F" w:rsidRDefault="00C520F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1CD374" w14:textId="77777777" w:rsidR="00B241E8" w:rsidRPr="009A366F" w:rsidRDefault="00E82D57"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分组讲解PPT进行讨论并预习下一部分内容</w:t>
            </w:r>
          </w:p>
        </w:tc>
        <w:tc>
          <w:tcPr>
            <w:tcW w:w="788" w:type="dxa"/>
            <w:tcBorders>
              <w:top w:val="single" w:sz="4" w:space="0" w:color="auto"/>
              <w:left w:val="single" w:sz="4" w:space="0" w:color="auto"/>
              <w:bottom w:val="single" w:sz="4" w:space="0" w:color="auto"/>
              <w:right w:val="single" w:sz="4" w:space="0" w:color="auto"/>
            </w:tcBorders>
            <w:vAlign w:val="center"/>
          </w:tcPr>
          <w:p w14:paraId="08E8E994"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08D26972"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BB7953" w14:textId="77777777" w:rsidR="00B241E8"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14:paraId="6F2A5458"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5F2A316"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D34703" w:rsidRPr="009A366F">
              <w:rPr>
                <w:rFonts w:ascii="Times New Roman" w:eastAsia="宋体" w:hAnsi="Times New Roman" w:cs="Times New Roman" w:hint="eastAsia"/>
                <w:kern w:val="0"/>
                <w:szCs w:val="21"/>
              </w:rPr>
              <w:t>八</w:t>
            </w:r>
            <w:r w:rsidRPr="009A366F">
              <w:rPr>
                <w:rFonts w:ascii="Times New Roman" w:eastAsia="宋体" w:hAnsi="Times New Roman" w:cs="Times New Roman" w:hint="eastAsia"/>
                <w:kern w:val="0"/>
                <w:szCs w:val="21"/>
              </w:rPr>
              <w:t>节</w:t>
            </w:r>
            <w:r w:rsidR="00D34703" w:rsidRPr="009A366F">
              <w:rPr>
                <w:rFonts w:ascii="Times New Roman" w:eastAsia="宋体" w:hAnsi="Times New Roman" w:cs="Times New Roman" w:hint="eastAsia"/>
                <w:kern w:val="0"/>
                <w:szCs w:val="21"/>
              </w:rPr>
              <w:t>中药新制剂的设计</w:t>
            </w:r>
          </w:p>
        </w:tc>
        <w:tc>
          <w:tcPr>
            <w:tcW w:w="2126" w:type="dxa"/>
            <w:tcBorders>
              <w:top w:val="single" w:sz="4" w:space="0" w:color="auto"/>
              <w:left w:val="single" w:sz="4" w:space="0" w:color="auto"/>
              <w:bottom w:val="single" w:sz="4" w:space="0" w:color="auto"/>
              <w:right w:val="single" w:sz="4" w:space="0" w:color="auto"/>
            </w:tcBorders>
            <w:vAlign w:val="center"/>
          </w:tcPr>
          <w:p w14:paraId="08676B39" w14:textId="77777777" w:rsidR="00B241E8" w:rsidRPr="009A366F" w:rsidRDefault="00513381" w:rsidP="00F84E8C">
            <w:pPr>
              <w:widowControl/>
              <w:spacing w:beforeLines="50" w:before="156" w:afterLines="50" w:after="156"/>
              <w:jc w:val="center"/>
              <w:rPr>
                <w:rFonts w:ascii="Times New Roman" w:eastAsia="宋体" w:hAnsi="Times New Roman" w:cs="Times New Roman"/>
                <w:kern w:val="0"/>
                <w:szCs w:val="21"/>
              </w:rPr>
            </w:pPr>
            <w:r w:rsidRPr="009A366F">
              <w:rPr>
                <w:rFonts w:ascii="宋体" w:eastAsia="宋体" w:hAnsi="宋体" w:cs="Times New Roman"/>
                <w:kern w:val="0"/>
                <w:szCs w:val="21"/>
              </w:rPr>
              <w:t>金铃子颗粒剂的处方及工艺设计</w:t>
            </w:r>
          </w:p>
        </w:tc>
        <w:tc>
          <w:tcPr>
            <w:tcW w:w="851" w:type="dxa"/>
            <w:tcBorders>
              <w:top w:val="single" w:sz="4" w:space="0" w:color="auto"/>
              <w:left w:val="single" w:sz="4" w:space="0" w:color="auto"/>
              <w:bottom w:val="single" w:sz="4" w:space="0" w:color="auto"/>
              <w:right w:val="single" w:sz="4" w:space="0" w:color="auto"/>
            </w:tcBorders>
            <w:vAlign w:val="center"/>
          </w:tcPr>
          <w:p w14:paraId="02891039"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F401C1E" w14:textId="77777777" w:rsidR="00B241E8" w:rsidRPr="009A366F" w:rsidRDefault="00B241E8" w:rsidP="00CF0EE9">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完成：</w:t>
            </w:r>
            <w:r w:rsidR="00E852AA" w:rsidRPr="009A366F">
              <w:rPr>
                <w:rFonts w:ascii="宋体" w:eastAsia="宋体" w:hAnsi="宋体"/>
                <w:szCs w:val="21"/>
              </w:rPr>
              <w:t>文献调研，了解中药颗粒剂的一般要求及处方与工艺，以《中国药典》为依据， 以</w:t>
            </w:r>
            <w:r w:rsidR="00E852AA" w:rsidRPr="009A366F">
              <w:rPr>
                <w:rFonts w:ascii="宋体" w:eastAsia="宋体" w:hAnsi="宋体" w:hint="eastAsia"/>
                <w:szCs w:val="21"/>
              </w:rPr>
              <w:t>金铃子提取物基本性质为基础，设计合理的颗粒剂的处方与工艺，进行实验验证</w:t>
            </w:r>
          </w:p>
        </w:tc>
        <w:tc>
          <w:tcPr>
            <w:tcW w:w="788" w:type="dxa"/>
            <w:tcBorders>
              <w:top w:val="single" w:sz="4" w:space="0" w:color="auto"/>
              <w:left w:val="single" w:sz="4" w:space="0" w:color="auto"/>
              <w:bottom w:val="single" w:sz="4" w:space="0" w:color="auto"/>
              <w:right w:val="single" w:sz="4" w:space="0" w:color="auto"/>
            </w:tcBorders>
            <w:vAlign w:val="center"/>
          </w:tcPr>
          <w:p w14:paraId="39839AB2"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799ECF8E"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23F888" w14:textId="77777777" w:rsidR="00B241E8"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14:paraId="7E024322"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7D6655D"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D34703" w:rsidRPr="009A366F">
              <w:rPr>
                <w:rFonts w:ascii="Times New Roman" w:eastAsia="宋体" w:hAnsi="Times New Roman" w:cs="Times New Roman"/>
                <w:kern w:val="0"/>
                <w:szCs w:val="21"/>
              </w:rPr>
              <w:t>九</w:t>
            </w:r>
            <w:r w:rsidRPr="009A366F">
              <w:rPr>
                <w:rFonts w:ascii="Times New Roman" w:eastAsia="宋体" w:hAnsi="Times New Roman" w:cs="Times New Roman" w:hint="eastAsia"/>
                <w:kern w:val="0"/>
                <w:szCs w:val="21"/>
              </w:rPr>
              <w:t>节</w:t>
            </w:r>
            <w:r w:rsidR="00D34703" w:rsidRPr="009A366F">
              <w:rPr>
                <w:rFonts w:ascii="Times New Roman" w:eastAsia="宋体" w:hAnsi="Times New Roman" w:cs="Times New Roman" w:hint="eastAsia"/>
                <w:kern w:val="0"/>
                <w:szCs w:val="21"/>
              </w:rPr>
              <w:t>中药新制剂的制备</w:t>
            </w:r>
          </w:p>
        </w:tc>
        <w:tc>
          <w:tcPr>
            <w:tcW w:w="2126" w:type="dxa"/>
            <w:tcBorders>
              <w:top w:val="single" w:sz="4" w:space="0" w:color="auto"/>
              <w:left w:val="single" w:sz="4" w:space="0" w:color="auto"/>
              <w:bottom w:val="single" w:sz="4" w:space="0" w:color="auto"/>
              <w:right w:val="single" w:sz="4" w:space="0" w:color="auto"/>
            </w:tcBorders>
            <w:vAlign w:val="center"/>
          </w:tcPr>
          <w:p w14:paraId="36FB7DEC" w14:textId="77777777" w:rsidR="00B241E8" w:rsidRPr="009A366F" w:rsidRDefault="00E852A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金铃子颗粒剂的制备</w:t>
            </w:r>
          </w:p>
        </w:tc>
        <w:tc>
          <w:tcPr>
            <w:tcW w:w="851" w:type="dxa"/>
            <w:tcBorders>
              <w:top w:val="single" w:sz="4" w:space="0" w:color="auto"/>
              <w:left w:val="single" w:sz="4" w:space="0" w:color="auto"/>
              <w:bottom w:val="single" w:sz="4" w:space="0" w:color="auto"/>
              <w:right w:val="single" w:sz="4" w:space="0" w:color="auto"/>
            </w:tcBorders>
            <w:vAlign w:val="center"/>
          </w:tcPr>
          <w:p w14:paraId="691A981B" w14:textId="77777777" w:rsidR="00B241E8"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4</w:t>
            </w:r>
          </w:p>
        </w:tc>
        <w:tc>
          <w:tcPr>
            <w:tcW w:w="1559" w:type="dxa"/>
            <w:tcBorders>
              <w:top w:val="single" w:sz="4" w:space="0" w:color="auto"/>
              <w:left w:val="single" w:sz="4" w:space="0" w:color="auto"/>
              <w:bottom w:val="single" w:sz="4" w:space="0" w:color="auto"/>
              <w:right w:val="single" w:sz="4" w:space="0" w:color="auto"/>
            </w:tcBorders>
            <w:vAlign w:val="center"/>
          </w:tcPr>
          <w:p w14:paraId="3C4A27B0" w14:textId="77777777" w:rsidR="00B241E8" w:rsidRPr="009A366F" w:rsidRDefault="00B241E8" w:rsidP="00E852AA">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完成：</w:t>
            </w:r>
            <w:r w:rsidR="00E852AA" w:rsidRPr="009A366F">
              <w:rPr>
                <w:rFonts w:ascii="宋体" w:eastAsia="宋体" w:hAnsi="宋体"/>
                <w:szCs w:val="21"/>
              </w:rPr>
              <w:t>金铃子散提取物细粉，与</w:t>
            </w:r>
            <w:r w:rsidR="00E852AA" w:rsidRPr="009A366F">
              <w:rPr>
                <w:rFonts w:ascii="宋体" w:eastAsia="宋体" w:hAnsi="宋体" w:hint="eastAsia"/>
                <w:szCs w:val="21"/>
              </w:rPr>
              <w:t>处方</w:t>
            </w:r>
            <w:r w:rsidR="00E852AA" w:rsidRPr="009A366F">
              <w:rPr>
                <w:rFonts w:ascii="宋体" w:eastAsia="宋体" w:hAnsi="宋体"/>
                <w:szCs w:val="21"/>
              </w:rPr>
              <w:t>设计中的辅料混合均匀，制备成颗粒剂。要求：能通过1号筛、不能通过4号筛的合格颗粒不得低于全部颗粒的85 %。</w:t>
            </w:r>
          </w:p>
        </w:tc>
        <w:tc>
          <w:tcPr>
            <w:tcW w:w="788" w:type="dxa"/>
            <w:tcBorders>
              <w:top w:val="single" w:sz="4" w:space="0" w:color="auto"/>
              <w:left w:val="single" w:sz="4" w:space="0" w:color="auto"/>
              <w:bottom w:val="single" w:sz="4" w:space="0" w:color="auto"/>
              <w:right w:val="single" w:sz="4" w:space="0" w:color="auto"/>
            </w:tcBorders>
            <w:vAlign w:val="center"/>
          </w:tcPr>
          <w:p w14:paraId="03E169A7" w14:textId="77777777" w:rsidR="00B241E8" w:rsidRPr="009A366F" w:rsidRDefault="00B241E8"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30C81D0E"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C8D7B03"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p>
        </w:tc>
        <w:tc>
          <w:tcPr>
            <w:tcW w:w="567" w:type="dxa"/>
            <w:tcBorders>
              <w:top w:val="single" w:sz="4" w:space="0" w:color="auto"/>
              <w:left w:val="single" w:sz="4" w:space="0" w:color="auto"/>
              <w:bottom w:val="single" w:sz="4" w:space="0" w:color="auto"/>
              <w:right w:val="single" w:sz="4" w:space="0" w:color="auto"/>
            </w:tcBorders>
            <w:vAlign w:val="center"/>
          </w:tcPr>
          <w:p w14:paraId="3AB508D1"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E2014E3"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D34703" w:rsidRPr="009A366F">
              <w:rPr>
                <w:rFonts w:ascii="Times New Roman" w:eastAsia="宋体" w:hAnsi="Times New Roman" w:cs="Times New Roman" w:hint="eastAsia"/>
                <w:kern w:val="0"/>
                <w:szCs w:val="21"/>
              </w:rPr>
              <w:t>十</w:t>
            </w:r>
            <w:r w:rsidRPr="009A366F">
              <w:rPr>
                <w:rFonts w:ascii="Times New Roman" w:eastAsia="宋体" w:hAnsi="Times New Roman" w:cs="Times New Roman" w:hint="eastAsia"/>
                <w:kern w:val="0"/>
                <w:szCs w:val="21"/>
              </w:rPr>
              <w:t>节</w:t>
            </w:r>
            <w:r w:rsidR="002F047B" w:rsidRPr="009A366F">
              <w:rPr>
                <w:rFonts w:ascii="Times New Roman" w:eastAsia="宋体" w:hAnsi="Times New Roman" w:cs="Times New Roman" w:hint="eastAsia"/>
                <w:kern w:val="0"/>
                <w:szCs w:val="21"/>
              </w:rPr>
              <w:t>中药新制剂的</w:t>
            </w:r>
            <w:r w:rsidR="0055082F" w:rsidRPr="009A366F">
              <w:rPr>
                <w:rFonts w:ascii="Times New Roman" w:eastAsia="宋体" w:hAnsi="Times New Roman" w:cs="Times New Roman" w:hint="eastAsia"/>
                <w:kern w:val="0"/>
                <w:szCs w:val="21"/>
              </w:rPr>
              <w:t>质量控制</w:t>
            </w:r>
          </w:p>
        </w:tc>
        <w:tc>
          <w:tcPr>
            <w:tcW w:w="2126" w:type="dxa"/>
            <w:tcBorders>
              <w:top w:val="single" w:sz="4" w:space="0" w:color="auto"/>
              <w:left w:val="single" w:sz="4" w:space="0" w:color="auto"/>
              <w:bottom w:val="single" w:sz="4" w:space="0" w:color="auto"/>
              <w:right w:val="single" w:sz="4" w:space="0" w:color="auto"/>
            </w:tcBorders>
            <w:vAlign w:val="center"/>
          </w:tcPr>
          <w:p w14:paraId="3FCE35EF" w14:textId="77777777" w:rsidR="00F8076E" w:rsidRPr="009A366F" w:rsidRDefault="00E852AA" w:rsidP="00F84E8C">
            <w:pPr>
              <w:widowControl/>
              <w:spacing w:beforeLines="50" w:before="156" w:afterLines="50" w:after="156"/>
              <w:jc w:val="center"/>
              <w:rPr>
                <w:rFonts w:ascii="Times New Roman" w:eastAsia="宋体" w:hAnsi="Times New Roman" w:cs="Times New Roman"/>
                <w:kern w:val="0"/>
                <w:szCs w:val="21"/>
              </w:rPr>
            </w:pPr>
            <w:r w:rsidRPr="009A366F">
              <w:rPr>
                <w:rFonts w:ascii="宋体" w:eastAsia="宋体" w:hAnsi="宋体" w:cs="Times New Roman"/>
                <w:kern w:val="0"/>
                <w:szCs w:val="21"/>
              </w:rPr>
              <w:t>金铃子颗粒剂中延胡索乙素的鉴别及含量测定</w:t>
            </w:r>
          </w:p>
        </w:tc>
        <w:tc>
          <w:tcPr>
            <w:tcW w:w="851" w:type="dxa"/>
            <w:tcBorders>
              <w:top w:val="single" w:sz="4" w:space="0" w:color="auto"/>
              <w:left w:val="single" w:sz="4" w:space="0" w:color="auto"/>
              <w:bottom w:val="single" w:sz="4" w:space="0" w:color="auto"/>
              <w:right w:val="single" w:sz="4" w:space="0" w:color="auto"/>
            </w:tcBorders>
            <w:vAlign w:val="center"/>
          </w:tcPr>
          <w:p w14:paraId="64F7FA1F" w14:textId="77777777" w:rsidR="00F8076E" w:rsidRPr="009A366F" w:rsidRDefault="0055082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8437179" w14:textId="77777777" w:rsidR="00F8076E" w:rsidRPr="009A366F" w:rsidRDefault="00F8076E" w:rsidP="00CF0EE9">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完成：</w:t>
            </w:r>
            <w:r w:rsidR="00E33C9C" w:rsidRPr="009A366F">
              <w:rPr>
                <w:rFonts w:ascii="宋体" w:eastAsia="宋体" w:hAnsi="宋体" w:cs="Times New Roman"/>
                <w:kern w:val="0"/>
                <w:szCs w:val="21"/>
              </w:rPr>
              <w:t>按《中国药典》要求对金铃子颗粒进行粒度及溶化性检查；分别采用薄层色谱法和高效液相色谱法对金铃子颗粒剂中的延胡索乙素进行鉴别和含量测定，制定相应的质量标准。</w:t>
            </w:r>
          </w:p>
        </w:tc>
        <w:tc>
          <w:tcPr>
            <w:tcW w:w="788" w:type="dxa"/>
            <w:tcBorders>
              <w:top w:val="single" w:sz="4" w:space="0" w:color="auto"/>
              <w:left w:val="single" w:sz="4" w:space="0" w:color="auto"/>
              <w:bottom w:val="single" w:sz="4" w:space="0" w:color="auto"/>
              <w:right w:val="single" w:sz="4" w:space="0" w:color="auto"/>
            </w:tcBorders>
            <w:vAlign w:val="center"/>
          </w:tcPr>
          <w:p w14:paraId="6E64EC3F"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65611C13"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0F78C8"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14:paraId="54994A33"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7C0738D"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第</w:t>
            </w:r>
            <w:r w:rsidR="002F047B" w:rsidRPr="009A366F">
              <w:rPr>
                <w:rFonts w:ascii="Times New Roman" w:eastAsia="宋体" w:hAnsi="Times New Roman" w:cs="Times New Roman" w:hint="eastAsia"/>
                <w:kern w:val="0"/>
                <w:szCs w:val="21"/>
              </w:rPr>
              <w:t>十一</w:t>
            </w:r>
            <w:r w:rsidRPr="009A366F">
              <w:rPr>
                <w:rFonts w:ascii="Times New Roman" w:eastAsia="宋体" w:hAnsi="Times New Roman" w:cs="Times New Roman" w:hint="eastAsia"/>
                <w:kern w:val="0"/>
                <w:szCs w:val="21"/>
              </w:rPr>
              <w:t>节</w:t>
            </w:r>
            <w:r w:rsidR="002F047B" w:rsidRPr="009A366F">
              <w:rPr>
                <w:rFonts w:ascii="Times New Roman" w:eastAsia="宋体" w:hAnsi="Times New Roman" w:cs="Times New Roman"/>
                <w:kern w:val="0"/>
                <w:szCs w:val="21"/>
              </w:rPr>
              <w:t>中药新制剂制备、质量控制的</w:t>
            </w:r>
            <w:r w:rsidR="002F047B" w:rsidRPr="009A366F">
              <w:rPr>
                <w:rFonts w:ascii="Times New Roman" w:eastAsia="宋体" w:hAnsi="Times New Roman" w:cs="Times New Roman" w:hint="eastAsia"/>
                <w:kern w:val="0"/>
                <w:szCs w:val="21"/>
              </w:rPr>
              <w:t>讨论、小结</w:t>
            </w:r>
            <w:r w:rsidR="002F047B" w:rsidRPr="009A366F">
              <w:rPr>
                <w:rFonts w:ascii="Times New Roman" w:eastAsia="宋体" w:hAnsi="Times New Roman" w:cs="Times New Roman"/>
                <w:kern w:val="0"/>
                <w:szCs w:val="21"/>
              </w:rPr>
              <w:t>/</w:t>
            </w:r>
            <w:r w:rsidR="002F047B" w:rsidRPr="009A366F">
              <w:rPr>
                <w:rFonts w:ascii="Times New Roman" w:eastAsia="宋体" w:hAnsi="Times New Roman" w:cs="Times New Roman"/>
                <w:kern w:val="0"/>
                <w:szCs w:val="21"/>
              </w:rPr>
              <w:t>布置下一实</w:t>
            </w:r>
            <w:r w:rsidR="002F047B" w:rsidRPr="009A366F">
              <w:rPr>
                <w:rFonts w:ascii="Times New Roman" w:eastAsia="宋体" w:hAnsi="Times New Roman" w:cs="Times New Roman"/>
                <w:kern w:val="0"/>
                <w:szCs w:val="21"/>
              </w:rPr>
              <w:lastRenderedPageBreak/>
              <w:t>验内容</w:t>
            </w:r>
          </w:p>
        </w:tc>
        <w:tc>
          <w:tcPr>
            <w:tcW w:w="2126" w:type="dxa"/>
            <w:tcBorders>
              <w:top w:val="single" w:sz="4" w:space="0" w:color="auto"/>
              <w:left w:val="single" w:sz="4" w:space="0" w:color="auto"/>
              <w:bottom w:val="single" w:sz="4" w:space="0" w:color="auto"/>
              <w:right w:val="single" w:sz="4" w:space="0" w:color="auto"/>
            </w:tcBorders>
            <w:vAlign w:val="center"/>
          </w:tcPr>
          <w:p w14:paraId="4D1DA6B6" w14:textId="77777777" w:rsidR="00F8076E" w:rsidRPr="009A366F" w:rsidRDefault="00E33C9C"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lastRenderedPageBreak/>
              <w:t>讨论新制剂制备及质量控制相关问题</w:t>
            </w:r>
          </w:p>
        </w:tc>
        <w:tc>
          <w:tcPr>
            <w:tcW w:w="851" w:type="dxa"/>
            <w:tcBorders>
              <w:top w:val="single" w:sz="4" w:space="0" w:color="auto"/>
              <w:left w:val="single" w:sz="4" w:space="0" w:color="auto"/>
              <w:bottom w:val="single" w:sz="4" w:space="0" w:color="auto"/>
              <w:right w:val="single" w:sz="4" w:space="0" w:color="auto"/>
            </w:tcBorders>
            <w:vAlign w:val="center"/>
          </w:tcPr>
          <w:p w14:paraId="059180B1"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02C158" w14:textId="77777777" w:rsidR="00F8076E" w:rsidRPr="009A366F" w:rsidRDefault="00DD7BEF"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分组讲解PPT进行讨论并预习下一部分内容</w:t>
            </w:r>
          </w:p>
        </w:tc>
        <w:tc>
          <w:tcPr>
            <w:tcW w:w="788" w:type="dxa"/>
            <w:tcBorders>
              <w:top w:val="single" w:sz="4" w:space="0" w:color="auto"/>
              <w:left w:val="single" w:sz="4" w:space="0" w:color="auto"/>
              <w:bottom w:val="single" w:sz="4" w:space="0" w:color="auto"/>
              <w:right w:val="single" w:sz="4" w:space="0" w:color="auto"/>
            </w:tcBorders>
            <w:vAlign w:val="center"/>
          </w:tcPr>
          <w:p w14:paraId="16C02BE8"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4E70A7B9"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97EF8F7"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14:paraId="7722036E"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EEA7BC8"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第</w:t>
            </w:r>
            <w:r w:rsidR="002F047B" w:rsidRPr="009A366F">
              <w:rPr>
                <w:rFonts w:ascii="Times New Roman" w:eastAsia="宋体" w:hAnsi="Times New Roman" w:cs="Times New Roman" w:hint="eastAsia"/>
                <w:kern w:val="0"/>
                <w:szCs w:val="21"/>
              </w:rPr>
              <w:t>十二</w:t>
            </w:r>
            <w:r w:rsidRPr="009A366F">
              <w:rPr>
                <w:rFonts w:ascii="Times New Roman" w:eastAsia="宋体" w:hAnsi="Times New Roman" w:cs="Times New Roman" w:hint="eastAsia"/>
                <w:kern w:val="0"/>
                <w:szCs w:val="21"/>
              </w:rPr>
              <w:t>节</w:t>
            </w:r>
            <w:r w:rsidR="0055082F" w:rsidRPr="009A366F">
              <w:rPr>
                <w:rFonts w:ascii="Times New Roman" w:eastAsia="宋体" w:hAnsi="Times New Roman" w:cs="Times New Roman"/>
                <w:kern w:val="0"/>
                <w:szCs w:val="21"/>
              </w:rPr>
              <w:t>提取物、制剂的体外或体内药效评价</w:t>
            </w:r>
          </w:p>
        </w:tc>
        <w:tc>
          <w:tcPr>
            <w:tcW w:w="2126" w:type="dxa"/>
            <w:tcBorders>
              <w:top w:val="single" w:sz="4" w:space="0" w:color="auto"/>
              <w:left w:val="single" w:sz="4" w:space="0" w:color="auto"/>
              <w:bottom w:val="single" w:sz="4" w:space="0" w:color="auto"/>
              <w:right w:val="single" w:sz="4" w:space="0" w:color="auto"/>
            </w:tcBorders>
            <w:vAlign w:val="center"/>
          </w:tcPr>
          <w:p w14:paraId="349BAC5B" w14:textId="77777777" w:rsidR="00F8076E" w:rsidRPr="009A366F" w:rsidRDefault="00E33C9C" w:rsidP="00F84E8C">
            <w:pPr>
              <w:widowControl/>
              <w:spacing w:beforeLines="50" w:before="156" w:afterLines="50" w:after="156"/>
              <w:jc w:val="center"/>
              <w:rPr>
                <w:rFonts w:ascii="Times New Roman" w:eastAsia="宋体" w:hAnsi="Times New Roman" w:cs="Times New Roman"/>
                <w:kern w:val="0"/>
                <w:szCs w:val="21"/>
              </w:rPr>
            </w:pPr>
            <w:r w:rsidRPr="009A366F">
              <w:rPr>
                <w:rFonts w:ascii="宋体" w:eastAsia="宋体" w:hAnsi="宋体" w:cs="Times New Roman" w:hint="eastAsia"/>
                <w:szCs w:val="21"/>
              </w:rPr>
              <w:t>中药药效学评价的研究思路，实践镇痛、抗炎药效评估的实验方法</w:t>
            </w:r>
          </w:p>
        </w:tc>
        <w:tc>
          <w:tcPr>
            <w:tcW w:w="851" w:type="dxa"/>
            <w:tcBorders>
              <w:top w:val="single" w:sz="4" w:space="0" w:color="auto"/>
              <w:left w:val="single" w:sz="4" w:space="0" w:color="auto"/>
              <w:bottom w:val="single" w:sz="4" w:space="0" w:color="auto"/>
              <w:right w:val="single" w:sz="4" w:space="0" w:color="auto"/>
            </w:tcBorders>
            <w:vAlign w:val="center"/>
          </w:tcPr>
          <w:p w14:paraId="532FECE9" w14:textId="77777777" w:rsidR="00F8076E" w:rsidRPr="009A366F" w:rsidRDefault="0055082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8</w:t>
            </w:r>
          </w:p>
        </w:tc>
        <w:tc>
          <w:tcPr>
            <w:tcW w:w="1559" w:type="dxa"/>
            <w:tcBorders>
              <w:top w:val="single" w:sz="4" w:space="0" w:color="auto"/>
              <w:left w:val="single" w:sz="4" w:space="0" w:color="auto"/>
              <w:bottom w:val="single" w:sz="4" w:space="0" w:color="auto"/>
              <w:right w:val="single" w:sz="4" w:space="0" w:color="auto"/>
            </w:tcBorders>
            <w:vAlign w:val="center"/>
          </w:tcPr>
          <w:p w14:paraId="70A075EB" w14:textId="77777777" w:rsidR="00F8076E" w:rsidRPr="009A366F" w:rsidRDefault="00F8076E"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完成：</w:t>
            </w:r>
            <w:r w:rsidR="00DD7BEF" w:rsidRPr="009A366F">
              <w:rPr>
                <w:rFonts w:ascii="宋体" w:eastAsia="宋体" w:hAnsi="宋体" w:cs="Times New Roman" w:hint="eastAsia"/>
                <w:szCs w:val="21"/>
              </w:rPr>
              <w:t>小鼠醋酸扭体法评估</w:t>
            </w:r>
            <w:r w:rsidR="00DD7BEF" w:rsidRPr="009A366F">
              <w:rPr>
                <w:rFonts w:ascii="宋体" w:eastAsia="宋体" w:hAnsi="宋体" w:cs="Times New Roman" w:hint="eastAsia"/>
                <w:kern w:val="0"/>
                <w:szCs w:val="21"/>
              </w:rPr>
              <w:t>金铃子颗粒镇痛药效；二甲苯致小鼠耳廓肿法评估金铃子颗粒抗炎药效。</w:t>
            </w:r>
          </w:p>
        </w:tc>
        <w:tc>
          <w:tcPr>
            <w:tcW w:w="788" w:type="dxa"/>
            <w:tcBorders>
              <w:top w:val="single" w:sz="4" w:space="0" w:color="auto"/>
              <w:left w:val="single" w:sz="4" w:space="0" w:color="auto"/>
              <w:bottom w:val="single" w:sz="4" w:space="0" w:color="auto"/>
              <w:right w:val="single" w:sz="4" w:space="0" w:color="auto"/>
            </w:tcBorders>
            <w:vAlign w:val="center"/>
          </w:tcPr>
          <w:p w14:paraId="56D898F4"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5A6EE1E7"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2DF514D"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14:paraId="5C3EE2CB"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38F6E31" w14:textId="77777777" w:rsidR="00F8076E" w:rsidRPr="009A366F" w:rsidRDefault="0056356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第</w:t>
            </w:r>
            <w:r w:rsidR="002F047B" w:rsidRPr="009A366F">
              <w:rPr>
                <w:rFonts w:ascii="Times New Roman" w:eastAsia="宋体" w:hAnsi="Times New Roman" w:cs="Times New Roman" w:hint="eastAsia"/>
                <w:kern w:val="0"/>
                <w:szCs w:val="21"/>
              </w:rPr>
              <w:t>十三</w:t>
            </w:r>
            <w:r w:rsidRPr="009A366F">
              <w:rPr>
                <w:rFonts w:ascii="Times New Roman" w:eastAsia="宋体" w:hAnsi="Times New Roman" w:cs="Times New Roman" w:hint="eastAsia"/>
                <w:kern w:val="0"/>
                <w:szCs w:val="21"/>
              </w:rPr>
              <w:t>节</w:t>
            </w:r>
            <w:r w:rsidR="0055082F" w:rsidRPr="009A366F">
              <w:rPr>
                <w:rFonts w:ascii="Times New Roman" w:eastAsia="宋体" w:hAnsi="Times New Roman" w:cs="Times New Roman"/>
                <w:kern w:val="0"/>
                <w:szCs w:val="21"/>
              </w:rPr>
              <w:t>提取物、制剂体外或体内药效评价的讨论、小结</w:t>
            </w:r>
          </w:p>
        </w:tc>
        <w:tc>
          <w:tcPr>
            <w:tcW w:w="2126" w:type="dxa"/>
            <w:tcBorders>
              <w:top w:val="single" w:sz="4" w:space="0" w:color="auto"/>
              <w:left w:val="single" w:sz="4" w:space="0" w:color="auto"/>
              <w:bottom w:val="single" w:sz="4" w:space="0" w:color="auto"/>
              <w:right w:val="single" w:sz="4" w:space="0" w:color="auto"/>
            </w:tcBorders>
            <w:vAlign w:val="center"/>
          </w:tcPr>
          <w:p w14:paraId="608355F2" w14:textId="77777777" w:rsidR="00F8076E" w:rsidRPr="009A366F" w:rsidRDefault="0056356A"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讨论</w:t>
            </w:r>
            <w:r w:rsidR="00DD7BEF" w:rsidRPr="009A366F">
              <w:rPr>
                <w:rFonts w:ascii="Times New Roman" w:eastAsia="宋体" w:hAnsi="Times New Roman" w:cs="Times New Roman"/>
                <w:kern w:val="0"/>
                <w:szCs w:val="21"/>
              </w:rPr>
              <w:t>药效评价及</w:t>
            </w:r>
            <w:r w:rsidRPr="009A366F">
              <w:rPr>
                <w:rFonts w:ascii="Times New Roman" w:eastAsia="宋体" w:hAnsi="Times New Roman" w:cs="Times New Roman"/>
                <w:kern w:val="0"/>
                <w:szCs w:val="21"/>
              </w:rPr>
              <w:t>小结</w:t>
            </w:r>
          </w:p>
        </w:tc>
        <w:tc>
          <w:tcPr>
            <w:tcW w:w="851" w:type="dxa"/>
            <w:tcBorders>
              <w:top w:val="single" w:sz="4" w:space="0" w:color="auto"/>
              <w:left w:val="single" w:sz="4" w:space="0" w:color="auto"/>
              <w:bottom w:val="single" w:sz="4" w:space="0" w:color="auto"/>
              <w:right w:val="single" w:sz="4" w:space="0" w:color="auto"/>
            </w:tcBorders>
            <w:vAlign w:val="center"/>
          </w:tcPr>
          <w:p w14:paraId="29850067"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E6D40F0" w14:textId="77777777" w:rsidR="00F8076E" w:rsidRPr="009A366F" w:rsidRDefault="00DD7BEF" w:rsidP="00CF0EE9">
            <w:pPr>
              <w:widowControl/>
              <w:adjustRightInd w:val="0"/>
              <w:snapToGrid w:val="0"/>
              <w:jc w:val="center"/>
              <w:rPr>
                <w:rFonts w:ascii="Times New Roman" w:eastAsia="宋体" w:hAnsi="Times New Roman" w:cs="Times New Roman"/>
                <w:kern w:val="0"/>
                <w:szCs w:val="21"/>
              </w:rPr>
            </w:pPr>
            <w:r w:rsidRPr="009A366F">
              <w:rPr>
                <w:rFonts w:hAnsi="宋体" w:hint="eastAsia"/>
                <w:bCs/>
                <w:szCs w:val="21"/>
              </w:rPr>
              <w:t>分组讲解PPT进行讨论并预习下一部分内容</w:t>
            </w:r>
          </w:p>
        </w:tc>
        <w:tc>
          <w:tcPr>
            <w:tcW w:w="788" w:type="dxa"/>
            <w:tcBorders>
              <w:top w:val="single" w:sz="4" w:space="0" w:color="auto"/>
              <w:left w:val="single" w:sz="4" w:space="0" w:color="auto"/>
              <w:bottom w:val="single" w:sz="4" w:space="0" w:color="auto"/>
              <w:right w:val="single" w:sz="4" w:space="0" w:color="auto"/>
            </w:tcBorders>
            <w:vAlign w:val="center"/>
          </w:tcPr>
          <w:p w14:paraId="70612900"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0CC3DDE9"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ADD5353"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14:paraId="47D29362"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6CF6BB"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2F047B" w:rsidRPr="009A366F">
              <w:rPr>
                <w:rFonts w:ascii="Times New Roman" w:eastAsia="宋体" w:hAnsi="Times New Roman" w:cs="Times New Roman" w:hint="eastAsia"/>
                <w:kern w:val="0"/>
                <w:szCs w:val="21"/>
              </w:rPr>
              <w:t>十四</w:t>
            </w:r>
            <w:r w:rsidR="0056356A" w:rsidRPr="009A366F">
              <w:rPr>
                <w:rFonts w:ascii="Times New Roman" w:eastAsia="宋体" w:hAnsi="Times New Roman" w:cs="Times New Roman" w:hint="eastAsia"/>
                <w:kern w:val="0"/>
                <w:szCs w:val="21"/>
              </w:rPr>
              <w:t>节</w:t>
            </w:r>
            <w:r w:rsidR="0055082F" w:rsidRPr="009A366F">
              <w:rPr>
                <w:rFonts w:ascii="Times New Roman" w:eastAsia="宋体" w:hAnsi="Times New Roman" w:cs="Times New Roman" w:hint="eastAsia"/>
                <w:kern w:val="0"/>
                <w:szCs w:val="21"/>
              </w:rPr>
              <w:t>全面</w:t>
            </w:r>
            <w:r w:rsidR="0056356A" w:rsidRPr="009A366F">
              <w:rPr>
                <w:rFonts w:ascii="Times New Roman" w:eastAsia="宋体" w:hAnsi="Times New Roman" w:cs="Times New Roman"/>
                <w:kern w:val="0"/>
                <w:szCs w:val="21"/>
              </w:rPr>
              <w:t>讨论、小结</w:t>
            </w:r>
          </w:p>
        </w:tc>
        <w:tc>
          <w:tcPr>
            <w:tcW w:w="2126" w:type="dxa"/>
            <w:tcBorders>
              <w:top w:val="single" w:sz="4" w:space="0" w:color="auto"/>
              <w:left w:val="single" w:sz="4" w:space="0" w:color="auto"/>
              <w:bottom w:val="single" w:sz="4" w:space="0" w:color="auto"/>
              <w:right w:val="single" w:sz="4" w:space="0" w:color="auto"/>
            </w:tcBorders>
            <w:vAlign w:val="center"/>
          </w:tcPr>
          <w:p w14:paraId="134265DD" w14:textId="77777777" w:rsidR="00F8076E" w:rsidRPr="009A366F" w:rsidRDefault="00AA37A1"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综训整体全面的</w:t>
            </w:r>
            <w:r w:rsidR="0056356A" w:rsidRPr="009A366F">
              <w:rPr>
                <w:rFonts w:ascii="Times New Roman" w:eastAsia="宋体" w:hAnsi="Times New Roman" w:cs="Times New Roman"/>
                <w:kern w:val="0"/>
                <w:szCs w:val="21"/>
              </w:rPr>
              <w:t>讨论</w:t>
            </w:r>
            <w:r w:rsidRPr="009A366F">
              <w:rPr>
                <w:rFonts w:ascii="Times New Roman" w:eastAsia="宋体" w:hAnsi="Times New Roman" w:cs="Times New Roman"/>
                <w:kern w:val="0"/>
                <w:szCs w:val="21"/>
              </w:rPr>
              <w:t>及</w:t>
            </w:r>
            <w:r w:rsidR="0056356A" w:rsidRPr="009A366F">
              <w:rPr>
                <w:rFonts w:ascii="Times New Roman" w:eastAsia="宋体" w:hAnsi="Times New Roman" w:cs="Times New Roman"/>
                <w:kern w:val="0"/>
                <w:szCs w:val="21"/>
              </w:rPr>
              <w:t>小结</w:t>
            </w:r>
          </w:p>
        </w:tc>
        <w:tc>
          <w:tcPr>
            <w:tcW w:w="851" w:type="dxa"/>
            <w:tcBorders>
              <w:top w:val="single" w:sz="4" w:space="0" w:color="auto"/>
              <w:left w:val="single" w:sz="4" w:space="0" w:color="auto"/>
              <w:bottom w:val="single" w:sz="4" w:space="0" w:color="auto"/>
              <w:right w:val="single" w:sz="4" w:space="0" w:color="auto"/>
            </w:tcBorders>
            <w:vAlign w:val="center"/>
          </w:tcPr>
          <w:p w14:paraId="754A818F"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594695" w14:textId="77777777" w:rsidR="00F8076E" w:rsidRPr="009A366F" w:rsidRDefault="00AA37A1" w:rsidP="00AA37A1">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完成：</w:t>
            </w:r>
            <w:r w:rsidR="0063331C" w:rsidRPr="009A366F">
              <w:rPr>
                <w:rFonts w:ascii="Times New Roman" w:eastAsia="宋体" w:hAnsi="Times New Roman" w:cs="Times New Roman" w:hint="eastAsia"/>
                <w:kern w:val="0"/>
                <w:szCs w:val="21"/>
              </w:rPr>
              <w:t>全面讨论总结</w:t>
            </w:r>
          </w:p>
        </w:tc>
        <w:tc>
          <w:tcPr>
            <w:tcW w:w="788" w:type="dxa"/>
            <w:tcBorders>
              <w:top w:val="single" w:sz="4" w:space="0" w:color="auto"/>
              <w:left w:val="single" w:sz="4" w:space="0" w:color="auto"/>
              <w:bottom w:val="single" w:sz="4" w:space="0" w:color="auto"/>
              <w:right w:val="single" w:sz="4" w:space="0" w:color="auto"/>
            </w:tcBorders>
            <w:vAlign w:val="center"/>
          </w:tcPr>
          <w:p w14:paraId="69F590E0"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r w:rsidR="0085584F" w:rsidRPr="009A366F" w14:paraId="5882F04C" w14:textId="77777777" w:rsidTr="00CF0EE9">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124E2C6" w14:textId="77777777" w:rsidR="00F8076E" w:rsidRPr="009A366F" w:rsidRDefault="007821C7"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10-</w:t>
            </w:r>
            <w:r w:rsidR="00F8076E" w:rsidRPr="009A366F">
              <w:rPr>
                <w:rFonts w:ascii="Times New Roman" w:eastAsia="宋体" w:hAnsi="Times New Roman" w:cs="Times New Roman" w:hint="eastAsia"/>
                <w:kern w:val="0"/>
                <w:szCs w:val="21"/>
              </w:rPr>
              <w:t>1</w:t>
            </w:r>
            <w:r w:rsidRPr="009A366F">
              <w:rPr>
                <w:rFonts w:ascii="Times New Roman" w:eastAsia="宋体" w:hAnsi="Times New Roman" w:cs="Times New Roman" w:hint="eastAsia"/>
                <w:kern w:val="0"/>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14:paraId="0F1CA970"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99CE98E"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kern w:val="0"/>
                <w:szCs w:val="21"/>
              </w:rPr>
              <w:t>第</w:t>
            </w:r>
            <w:r w:rsidR="0055082F" w:rsidRPr="009A366F">
              <w:rPr>
                <w:rFonts w:ascii="Times New Roman" w:eastAsia="宋体" w:hAnsi="Times New Roman" w:cs="Times New Roman" w:hint="eastAsia"/>
                <w:kern w:val="0"/>
                <w:szCs w:val="21"/>
              </w:rPr>
              <w:t>十五</w:t>
            </w:r>
            <w:r w:rsidR="0063331C" w:rsidRPr="009A366F">
              <w:rPr>
                <w:rFonts w:ascii="Times New Roman" w:eastAsia="宋体" w:hAnsi="Times New Roman" w:cs="Times New Roman" w:hint="eastAsia"/>
                <w:kern w:val="0"/>
                <w:szCs w:val="21"/>
              </w:rPr>
              <w:t>节</w:t>
            </w:r>
            <w:r w:rsidR="0055082F" w:rsidRPr="009A366F">
              <w:rPr>
                <w:rFonts w:ascii="Times New Roman" w:eastAsia="宋体" w:hAnsi="Times New Roman" w:cs="Times New Roman" w:hint="eastAsia"/>
                <w:kern w:val="0"/>
                <w:szCs w:val="21"/>
              </w:rPr>
              <w:t xml:space="preserve"> </w:t>
            </w:r>
            <w:r w:rsidR="0055082F" w:rsidRPr="009A366F">
              <w:rPr>
                <w:rFonts w:ascii="Times New Roman" w:eastAsia="宋体" w:hAnsi="Times New Roman" w:cs="Times New Roman" w:hint="eastAsia"/>
                <w:kern w:val="0"/>
                <w:szCs w:val="21"/>
              </w:rPr>
              <w:t>学生分组分别进入中药系老师的实验室进行综合实验</w:t>
            </w:r>
          </w:p>
        </w:tc>
        <w:tc>
          <w:tcPr>
            <w:tcW w:w="2126" w:type="dxa"/>
            <w:tcBorders>
              <w:top w:val="single" w:sz="4" w:space="0" w:color="auto"/>
              <w:left w:val="single" w:sz="4" w:space="0" w:color="auto"/>
              <w:bottom w:val="single" w:sz="4" w:space="0" w:color="auto"/>
              <w:right w:val="single" w:sz="4" w:space="0" w:color="auto"/>
            </w:tcBorders>
            <w:vAlign w:val="center"/>
          </w:tcPr>
          <w:p w14:paraId="73B8CB71" w14:textId="77777777" w:rsidR="00F8076E" w:rsidRPr="009A366F" w:rsidRDefault="00AA37A1"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分别进行不同实验室的相关综合实验</w:t>
            </w:r>
          </w:p>
        </w:tc>
        <w:tc>
          <w:tcPr>
            <w:tcW w:w="851" w:type="dxa"/>
            <w:tcBorders>
              <w:top w:val="single" w:sz="4" w:space="0" w:color="auto"/>
              <w:left w:val="single" w:sz="4" w:space="0" w:color="auto"/>
              <w:bottom w:val="single" w:sz="4" w:space="0" w:color="auto"/>
              <w:right w:val="single" w:sz="4" w:space="0" w:color="auto"/>
            </w:tcBorders>
            <w:vAlign w:val="center"/>
          </w:tcPr>
          <w:p w14:paraId="1361AC9C" w14:textId="77777777" w:rsidR="00F8076E" w:rsidRPr="009A366F" w:rsidRDefault="0055082F" w:rsidP="00F84E8C">
            <w:pPr>
              <w:widowControl/>
              <w:spacing w:beforeLines="50" w:before="156" w:afterLines="50" w:after="156"/>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36</w:t>
            </w:r>
          </w:p>
        </w:tc>
        <w:tc>
          <w:tcPr>
            <w:tcW w:w="1559" w:type="dxa"/>
            <w:tcBorders>
              <w:top w:val="single" w:sz="4" w:space="0" w:color="auto"/>
              <w:left w:val="single" w:sz="4" w:space="0" w:color="auto"/>
              <w:bottom w:val="single" w:sz="4" w:space="0" w:color="auto"/>
              <w:right w:val="single" w:sz="4" w:space="0" w:color="auto"/>
            </w:tcBorders>
            <w:vAlign w:val="center"/>
          </w:tcPr>
          <w:p w14:paraId="25278835" w14:textId="77777777" w:rsidR="00F8076E" w:rsidRPr="009A366F" w:rsidRDefault="00AA37A1" w:rsidP="00CF0EE9">
            <w:pPr>
              <w:widowControl/>
              <w:adjustRightInd w:val="0"/>
              <w:snapToGrid w:val="0"/>
              <w:jc w:val="center"/>
              <w:rPr>
                <w:rFonts w:ascii="Times New Roman" w:eastAsia="宋体" w:hAnsi="Times New Roman" w:cs="Times New Roman"/>
                <w:kern w:val="0"/>
                <w:szCs w:val="21"/>
              </w:rPr>
            </w:pPr>
            <w:r w:rsidRPr="009A366F">
              <w:rPr>
                <w:rFonts w:ascii="Times New Roman" w:eastAsia="宋体" w:hAnsi="Times New Roman" w:cs="Times New Roman" w:hint="eastAsia"/>
                <w:kern w:val="0"/>
                <w:szCs w:val="21"/>
              </w:rPr>
              <w:t>完成：不同课题组的实验任务，数据分析和整理等</w:t>
            </w:r>
          </w:p>
        </w:tc>
        <w:tc>
          <w:tcPr>
            <w:tcW w:w="788" w:type="dxa"/>
            <w:tcBorders>
              <w:top w:val="single" w:sz="4" w:space="0" w:color="auto"/>
              <w:left w:val="single" w:sz="4" w:space="0" w:color="auto"/>
              <w:bottom w:val="single" w:sz="4" w:space="0" w:color="auto"/>
              <w:right w:val="single" w:sz="4" w:space="0" w:color="auto"/>
            </w:tcBorders>
            <w:vAlign w:val="center"/>
          </w:tcPr>
          <w:p w14:paraId="78A1212F" w14:textId="77777777" w:rsidR="00F8076E" w:rsidRPr="009A366F" w:rsidRDefault="00F8076E" w:rsidP="00F84E8C">
            <w:pPr>
              <w:widowControl/>
              <w:spacing w:beforeLines="50" w:before="156" w:afterLines="50" w:after="156"/>
              <w:jc w:val="center"/>
              <w:rPr>
                <w:rFonts w:ascii="Times New Roman" w:eastAsia="宋体" w:hAnsi="Times New Roman" w:cs="Times New Roman"/>
                <w:kern w:val="0"/>
                <w:szCs w:val="21"/>
              </w:rPr>
            </w:pPr>
          </w:p>
        </w:tc>
      </w:tr>
    </w:tbl>
    <w:p w14:paraId="324986ED" w14:textId="77777777" w:rsidR="00E66E67" w:rsidRPr="0085584F" w:rsidRDefault="0097273F" w:rsidP="00F84E8C">
      <w:pPr>
        <w:pStyle w:val="a6"/>
        <w:widowControl/>
        <w:numPr>
          <w:ilvl w:val="0"/>
          <w:numId w:val="13"/>
        </w:numPr>
        <w:adjustRightInd w:val="0"/>
        <w:snapToGrid w:val="0"/>
        <w:spacing w:beforeLines="200" w:before="624" w:afterLines="50" w:after="156"/>
        <w:ind w:left="1003" w:firstLineChars="0" w:hanging="578"/>
        <w:jc w:val="left"/>
      </w:pPr>
      <w:r w:rsidRPr="0085584F">
        <w:rPr>
          <w:rFonts w:ascii="黑体" w:eastAsia="黑体" w:hAnsi="黑体" w:hint="eastAsia"/>
          <w:b/>
          <w:sz w:val="28"/>
          <w:szCs w:val="28"/>
        </w:rPr>
        <w:t>教材及参考书目</w:t>
      </w:r>
    </w:p>
    <w:p w14:paraId="49C9FA7A" w14:textId="77777777" w:rsidR="00E66E67" w:rsidRPr="0085584F" w:rsidRDefault="002A2B49" w:rsidP="00F84E8C">
      <w:pPr>
        <w:widowControl/>
        <w:spacing w:beforeLines="50" w:before="156" w:afterLines="50" w:after="156"/>
        <w:jc w:val="left"/>
        <w:rPr>
          <w:rFonts w:ascii="Times New Roman" w:eastAsia="宋体" w:hAnsi="Times New Roman" w:cs="Times New Roman"/>
        </w:rPr>
      </w:pPr>
      <w:r w:rsidRPr="0085584F">
        <w:rPr>
          <w:rFonts w:ascii="Times New Roman" w:eastAsia="宋体" w:hAnsi="Times New Roman" w:cs="Times New Roman" w:hint="eastAsia"/>
        </w:rPr>
        <w:t>1</w:t>
      </w:r>
      <w:r w:rsidRPr="0085584F">
        <w:rPr>
          <w:rFonts w:ascii="Times New Roman" w:eastAsia="宋体" w:hAnsi="Times New Roman" w:cs="Times New Roman"/>
        </w:rPr>
        <w:t>.</w:t>
      </w:r>
      <w:r w:rsidR="004B2A58" w:rsidRPr="0085584F">
        <w:rPr>
          <w:rFonts w:ascii="Times New Roman" w:eastAsia="宋体" w:hAnsi="Times New Roman" w:cs="Times New Roman" w:hint="eastAsia"/>
        </w:rPr>
        <w:t>镇学初、杨红</w:t>
      </w:r>
      <w:r w:rsidR="0097273F" w:rsidRPr="0085584F">
        <w:rPr>
          <w:rFonts w:ascii="Times New Roman" w:eastAsia="宋体" w:hAnsi="Times New Roman" w:cs="Times New Roman"/>
        </w:rPr>
        <w:t>.</w:t>
      </w:r>
      <w:r w:rsidR="004B2A58" w:rsidRPr="0085584F">
        <w:rPr>
          <w:rFonts w:ascii="Times New Roman" w:eastAsia="宋体" w:hAnsi="Times New Roman" w:cs="Times New Roman" w:hint="eastAsia"/>
        </w:rPr>
        <w:t>药学学科综合训练教程</w:t>
      </w:r>
      <w:r w:rsidR="0097273F" w:rsidRPr="0085584F">
        <w:rPr>
          <w:rFonts w:ascii="Times New Roman" w:eastAsia="宋体" w:hAnsi="Times New Roman" w:cs="Times New Roman"/>
        </w:rPr>
        <w:t>.[M].</w:t>
      </w:r>
      <w:r w:rsidR="004B2A58" w:rsidRPr="0085584F">
        <w:rPr>
          <w:rFonts w:ascii="Times New Roman" w:eastAsia="宋体" w:hAnsi="Times New Roman" w:cs="Times New Roman"/>
        </w:rPr>
        <w:t>北京：</w:t>
      </w:r>
      <w:r w:rsidR="004B2A58" w:rsidRPr="0085584F">
        <w:rPr>
          <w:rFonts w:ascii="Times New Roman" w:eastAsia="宋体" w:hAnsi="Times New Roman" w:cs="Times New Roman" w:hint="eastAsia"/>
        </w:rPr>
        <w:t>人民卫生</w:t>
      </w:r>
      <w:r w:rsidR="0097273F" w:rsidRPr="0085584F">
        <w:rPr>
          <w:rFonts w:ascii="Times New Roman" w:eastAsia="宋体" w:hAnsi="Times New Roman" w:cs="Times New Roman"/>
        </w:rPr>
        <w:t>出版社，</w:t>
      </w:r>
      <w:r w:rsidR="0097273F" w:rsidRPr="0085584F">
        <w:rPr>
          <w:rFonts w:ascii="Times New Roman" w:eastAsia="宋体" w:hAnsi="Times New Roman" w:cs="Times New Roman"/>
        </w:rPr>
        <w:t>201</w:t>
      </w:r>
      <w:r w:rsidR="004B2A58" w:rsidRPr="0085584F">
        <w:rPr>
          <w:rFonts w:ascii="Times New Roman" w:eastAsia="宋体" w:hAnsi="Times New Roman" w:cs="Times New Roman"/>
        </w:rPr>
        <w:t>5</w:t>
      </w:r>
    </w:p>
    <w:p w14:paraId="649B05FE" w14:textId="77777777" w:rsidR="00CB3B8B" w:rsidRPr="00CB3B8B" w:rsidRDefault="002A2B49" w:rsidP="00F84E8C">
      <w:pPr>
        <w:widowControl/>
        <w:spacing w:beforeLines="50" w:before="156" w:afterLines="50" w:after="156"/>
        <w:jc w:val="left"/>
        <w:rPr>
          <w:rFonts w:ascii="Times New Roman" w:eastAsia="宋体" w:hAnsi="Times New Roman" w:cs="Times New Roman"/>
        </w:rPr>
      </w:pPr>
      <w:r w:rsidRPr="0085584F">
        <w:rPr>
          <w:rFonts w:ascii="Times New Roman" w:eastAsia="宋体" w:hAnsi="Times New Roman" w:cs="Times New Roman" w:hint="eastAsia"/>
        </w:rPr>
        <w:t>2</w:t>
      </w:r>
      <w:r w:rsidRPr="0085584F">
        <w:rPr>
          <w:rFonts w:ascii="Times New Roman" w:eastAsia="宋体" w:hAnsi="Times New Roman" w:cs="Times New Roman"/>
        </w:rPr>
        <w:t>.</w:t>
      </w:r>
      <w:r w:rsidR="00CB3B8B" w:rsidRPr="00CB3B8B">
        <w:rPr>
          <w:rFonts w:ascii="Times New Roman" w:eastAsia="宋体" w:hAnsi="Times New Roman" w:cs="Times New Roman" w:hint="eastAsia"/>
        </w:rPr>
        <w:t>《中医药学概论》郝丽莉</w:t>
      </w:r>
      <w:r w:rsidR="00CB3B8B">
        <w:rPr>
          <w:rFonts w:ascii="Times New Roman" w:eastAsia="宋体" w:hAnsi="Times New Roman" w:cs="Times New Roman" w:hint="eastAsia"/>
        </w:rPr>
        <w:t>主编</w:t>
      </w:r>
      <w:r w:rsidR="00CB3B8B" w:rsidRPr="00CB3B8B">
        <w:rPr>
          <w:rFonts w:ascii="Times New Roman" w:eastAsia="宋体" w:hAnsi="Times New Roman" w:cs="Times New Roman" w:hint="eastAsia"/>
        </w:rPr>
        <w:t>，科学出版社，</w:t>
      </w:r>
      <w:r w:rsidR="00CB3B8B" w:rsidRPr="00CB3B8B">
        <w:rPr>
          <w:rFonts w:ascii="Times New Roman" w:eastAsia="宋体" w:hAnsi="Times New Roman" w:cs="Times New Roman" w:hint="eastAsia"/>
        </w:rPr>
        <w:t>2016</w:t>
      </w:r>
    </w:p>
    <w:p w14:paraId="2A41BBCA" w14:textId="77777777" w:rsidR="002A2B49" w:rsidRPr="0085584F" w:rsidRDefault="00CB3B8B" w:rsidP="00F84E8C">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3.</w:t>
      </w:r>
      <w:r w:rsidR="004E31F6">
        <w:rPr>
          <w:rFonts w:ascii="Times New Roman" w:eastAsia="宋体" w:hAnsi="Times New Roman" w:cs="Times New Roman" w:hint="eastAsia"/>
        </w:rPr>
        <w:t>《中华人民共和国药典》国家药典委员会主编，中国医药科技出版社，</w:t>
      </w:r>
      <w:r w:rsidR="004E31F6">
        <w:rPr>
          <w:rFonts w:ascii="Times New Roman" w:eastAsia="宋体" w:hAnsi="Times New Roman" w:cs="Times New Roman" w:hint="eastAsia"/>
        </w:rPr>
        <w:t>2020</w:t>
      </w:r>
    </w:p>
    <w:p w14:paraId="36CDF80B" w14:textId="77777777" w:rsidR="00781DEA" w:rsidRDefault="00CB3B8B" w:rsidP="00F84E8C">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4</w:t>
      </w:r>
      <w:r w:rsidR="002A2B49" w:rsidRPr="0085584F">
        <w:rPr>
          <w:rFonts w:ascii="Times New Roman" w:eastAsia="宋体" w:hAnsi="Times New Roman" w:cs="Times New Roman"/>
        </w:rPr>
        <w:t>.</w:t>
      </w:r>
      <w:r w:rsidR="00781DEA" w:rsidRPr="00781DEA">
        <w:rPr>
          <w:rFonts w:ascii="Times New Roman" w:eastAsia="宋体" w:hAnsi="Times New Roman" w:cs="Times New Roman" w:hint="eastAsia"/>
        </w:rPr>
        <w:t>《中药化学》匡海学主编</w:t>
      </w:r>
      <w:r w:rsidR="00781DEA">
        <w:rPr>
          <w:rFonts w:ascii="Times New Roman" w:eastAsia="宋体" w:hAnsi="Times New Roman" w:cs="Times New Roman" w:hint="eastAsia"/>
        </w:rPr>
        <w:t>，</w:t>
      </w:r>
      <w:r w:rsidR="00781DEA" w:rsidRPr="00781DEA">
        <w:rPr>
          <w:rFonts w:ascii="Times New Roman" w:eastAsia="宋体" w:hAnsi="Times New Roman" w:cs="Times New Roman"/>
        </w:rPr>
        <w:t>中国中医药出版社</w:t>
      </w:r>
      <w:r w:rsidR="00781DEA">
        <w:rPr>
          <w:rFonts w:ascii="Times New Roman" w:eastAsia="宋体" w:hAnsi="Times New Roman" w:cs="Times New Roman"/>
        </w:rPr>
        <w:t>，</w:t>
      </w:r>
      <w:r w:rsidR="00781DEA">
        <w:rPr>
          <w:rFonts w:ascii="Times New Roman" w:eastAsia="宋体" w:hAnsi="Times New Roman" w:cs="Times New Roman" w:hint="eastAsia"/>
        </w:rPr>
        <w:t>2017</w:t>
      </w:r>
    </w:p>
    <w:p w14:paraId="16B198AA" w14:textId="77777777" w:rsidR="00CB3B8B" w:rsidRPr="0085584F" w:rsidRDefault="00CB3B8B" w:rsidP="00F84E8C">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5</w:t>
      </w:r>
      <w:r w:rsidR="002A2B49" w:rsidRPr="0085584F">
        <w:rPr>
          <w:rFonts w:ascii="Times New Roman" w:eastAsia="宋体" w:hAnsi="Times New Roman" w:cs="Times New Roman" w:hint="eastAsia"/>
        </w:rPr>
        <w:t>．</w:t>
      </w:r>
      <w:r w:rsidRPr="00781DEA">
        <w:rPr>
          <w:rFonts w:ascii="Times New Roman" w:eastAsia="宋体" w:hAnsi="Times New Roman" w:cs="Times New Roman"/>
        </w:rPr>
        <w:t>《中药药理学》</w:t>
      </w:r>
      <w:r w:rsidRPr="00781DEA">
        <w:rPr>
          <w:rFonts w:ascii="Times New Roman" w:eastAsia="宋体" w:hAnsi="Times New Roman" w:cs="Times New Roman"/>
        </w:rPr>
        <w:t xml:space="preserve"> </w:t>
      </w:r>
      <w:r w:rsidRPr="00781DEA">
        <w:rPr>
          <w:rFonts w:ascii="Times New Roman" w:eastAsia="宋体" w:hAnsi="Times New Roman" w:cs="Times New Roman" w:hint="eastAsia"/>
        </w:rPr>
        <w:t>陆茵、彭代银</w:t>
      </w:r>
      <w:r w:rsidRPr="00781DEA">
        <w:rPr>
          <w:rFonts w:ascii="Times New Roman" w:eastAsia="宋体" w:hAnsi="Times New Roman" w:cs="Times New Roman"/>
        </w:rPr>
        <w:t>主编</w:t>
      </w:r>
      <w:r>
        <w:rPr>
          <w:rFonts w:ascii="Times New Roman" w:eastAsia="宋体" w:hAnsi="Times New Roman" w:cs="Times New Roman"/>
        </w:rPr>
        <w:t>，</w:t>
      </w:r>
      <w:r w:rsidRPr="00781DEA">
        <w:rPr>
          <w:rFonts w:ascii="Times New Roman" w:eastAsia="宋体" w:hAnsi="Times New Roman" w:cs="Times New Roman"/>
        </w:rPr>
        <w:t>人民卫生出版社</w:t>
      </w:r>
      <w:r>
        <w:rPr>
          <w:rFonts w:ascii="Times New Roman" w:eastAsia="宋体" w:hAnsi="Times New Roman" w:cs="Times New Roman"/>
        </w:rPr>
        <w:t>，</w:t>
      </w:r>
      <w:r>
        <w:rPr>
          <w:rFonts w:ascii="Times New Roman" w:eastAsia="宋体" w:hAnsi="Times New Roman" w:cs="Times New Roman" w:hint="eastAsia"/>
        </w:rPr>
        <w:t>2022</w:t>
      </w:r>
    </w:p>
    <w:p w14:paraId="363A5CFE" w14:textId="77777777" w:rsidR="002A2B49" w:rsidRPr="0085584F" w:rsidRDefault="00CB3B8B" w:rsidP="00F84E8C">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6</w:t>
      </w:r>
      <w:r w:rsidR="002A2B49" w:rsidRPr="0085584F">
        <w:rPr>
          <w:rFonts w:ascii="Times New Roman" w:eastAsia="宋体" w:hAnsi="Times New Roman" w:cs="Times New Roman"/>
        </w:rPr>
        <w:t>.</w:t>
      </w:r>
      <w:r w:rsidR="002A2B49" w:rsidRPr="0085584F">
        <w:rPr>
          <w:rFonts w:ascii="Times New Roman" w:eastAsia="宋体" w:hAnsi="Times New Roman" w:cs="Times New Roman" w:hint="eastAsia"/>
        </w:rPr>
        <w:t>《生物药剂学与药代动力学》刘建平主编，人民卫生出版社，第五版</w:t>
      </w:r>
    </w:p>
    <w:p w14:paraId="780E4EB1" w14:textId="77777777" w:rsidR="002A2B49" w:rsidRPr="00781DEA" w:rsidRDefault="00CB3B8B" w:rsidP="00F84E8C">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7</w:t>
      </w:r>
      <w:r w:rsidR="002A2B49" w:rsidRPr="0085584F">
        <w:rPr>
          <w:rFonts w:ascii="Times New Roman" w:eastAsia="宋体" w:hAnsi="Times New Roman" w:cs="Times New Roman"/>
        </w:rPr>
        <w:t>.</w:t>
      </w:r>
      <w:r w:rsidR="00781DEA">
        <w:rPr>
          <w:rFonts w:ascii="宋体" w:eastAsia="宋体" w:hAnsi="宋体" w:hint="eastAsia"/>
        </w:rPr>
        <w:t>《中药制剂分析》梁生旺主编，中国中医药出版社，2013</w:t>
      </w:r>
    </w:p>
    <w:p w14:paraId="57EDD502" w14:textId="77777777" w:rsidR="00E66E67" w:rsidRPr="0085584F" w:rsidRDefault="0097273F" w:rsidP="00F84E8C">
      <w:pPr>
        <w:widowControl/>
        <w:spacing w:beforeLines="50" w:before="156" w:afterLines="50" w:after="156"/>
        <w:ind w:firstLineChars="200" w:firstLine="562"/>
        <w:jc w:val="left"/>
        <w:rPr>
          <w:rFonts w:ascii="Times New Roman" w:eastAsia="宋体" w:hAnsi="Times New Roman" w:cs="Times New Roman"/>
        </w:rPr>
      </w:pPr>
      <w:r w:rsidRPr="0085584F">
        <w:rPr>
          <w:rFonts w:ascii="Times New Roman" w:eastAsia="黑体" w:hAnsi="Times New Roman" w:cs="Times New Roman"/>
          <w:b/>
          <w:sz w:val="28"/>
          <w:szCs w:val="28"/>
        </w:rPr>
        <w:t>七、教学方法</w:t>
      </w:r>
    </w:p>
    <w:p w14:paraId="5A119F8B" w14:textId="77777777" w:rsidR="0093194A" w:rsidRPr="0085584F" w:rsidRDefault="0097273F"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t>1</w:t>
      </w:r>
      <w:r w:rsidR="00513359" w:rsidRPr="0085584F">
        <w:rPr>
          <w:rFonts w:ascii="Times New Roman" w:eastAsia="宋体" w:hAnsi="Times New Roman" w:cs="Times New Roman"/>
          <w:kern w:val="0"/>
          <w:szCs w:val="21"/>
        </w:rPr>
        <w:t>．</w:t>
      </w:r>
      <w:r w:rsidR="007B02F6">
        <w:rPr>
          <w:rFonts w:ascii="Times New Roman" w:eastAsia="宋体" w:hAnsi="Times New Roman" w:cs="Times New Roman" w:hint="eastAsia"/>
          <w:kern w:val="0"/>
          <w:szCs w:val="21"/>
        </w:rPr>
        <w:t>调研法：查阅资料，提高整合分析能力，团队讨论，解决处方设计</w:t>
      </w:r>
      <w:r w:rsidR="0093194A" w:rsidRPr="0085584F">
        <w:rPr>
          <w:rFonts w:ascii="Times New Roman" w:eastAsia="宋体" w:hAnsi="Times New Roman" w:cs="Times New Roman" w:hint="eastAsia"/>
          <w:kern w:val="0"/>
          <w:szCs w:val="21"/>
        </w:rPr>
        <w:t>中的问题；</w:t>
      </w:r>
    </w:p>
    <w:p w14:paraId="71226DF6" w14:textId="77777777" w:rsidR="00E66E67" w:rsidRPr="0085584F" w:rsidRDefault="0093194A"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hint="eastAsia"/>
          <w:kern w:val="0"/>
          <w:szCs w:val="21"/>
        </w:rPr>
        <w:t>2</w:t>
      </w:r>
      <w:r w:rsidRPr="0085584F">
        <w:rPr>
          <w:rFonts w:ascii="Times New Roman" w:eastAsia="宋体" w:hAnsi="Times New Roman" w:cs="Times New Roman"/>
          <w:kern w:val="0"/>
          <w:szCs w:val="21"/>
        </w:rPr>
        <w:t xml:space="preserve">. </w:t>
      </w:r>
      <w:r w:rsidR="00C37C9E" w:rsidRPr="0085584F">
        <w:rPr>
          <w:rFonts w:ascii="Times New Roman" w:eastAsia="宋体" w:hAnsi="Times New Roman" w:cs="Times New Roman"/>
          <w:kern w:val="0"/>
          <w:szCs w:val="21"/>
        </w:rPr>
        <w:t>讲授法：</w:t>
      </w:r>
      <w:r w:rsidRPr="0085584F">
        <w:rPr>
          <w:rFonts w:ascii="Times New Roman" w:eastAsia="宋体" w:hAnsi="Times New Roman" w:cs="Times New Roman" w:hint="eastAsia"/>
          <w:kern w:val="0"/>
          <w:szCs w:val="21"/>
        </w:rPr>
        <w:t>实验前，</w:t>
      </w:r>
      <w:r w:rsidR="00C37C9E" w:rsidRPr="0085584F">
        <w:rPr>
          <w:rFonts w:ascii="Times New Roman" w:eastAsia="宋体" w:hAnsi="Times New Roman" w:cs="Times New Roman"/>
          <w:kern w:val="0"/>
          <w:szCs w:val="21"/>
        </w:rPr>
        <w:t>通过讲授</w:t>
      </w:r>
      <w:r w:rsidRPr="0085584F">
        <w:rPr>
          <w:rFonts w:ascii="Times New Roman" w:eastAsia="宋体" w:hAnsi="Times New Roman" w:cs="Times New Roman" w:hint="eastAsia"/>
          <w:kern w:val="0"/>
          <w:szCs w:val="21"/>
        </w:rPr>
        <w:t>实验</w:t>
      </w:r>
      <w:r w:rsidR="00C37C9E" w:rsidRPr="0085584F">
        <w:rPr>
          <w:rFonts w:ascii="Times New Roman" w:eastAsia="宋体" w:hAnsi="Times New Roman" w:cs="Times New Roman"/>
          <w:kern w:val="0"/>
          <w:szCs w:val="21"/>
        </w:rPr>
        <w:t>的基本</w:t>
      </w:r>
      <w:r w:rsidRPr="0085584F">
        <w:rPr>
          <w:rFonts w:ascii="Times New Roman" w:eastAsia="宋体" w:hAnsi="Times New Roman" w:cs="Times New Roman" w:hint="eastAsia"/>
          <w:kern w:val="0"/>
          <w:szCs w:val="21"/>
        </w:rPr>
        <w:t>知识</w:t>
      </w:r>
      <w:r w:rsidR="00C37C9E" w:rsidRPr="0085584F">
        <w:rPr>
          <w:rFonts w:ascii="Times New Roman" w:eastAsia="宋体" w:hAnsi="Times New Roman" w:cs="Times New Roman" w:hint="eastAsia"/>
          <w:kern w:val="0"/>
          <w:szCs w:val="21"/>
        </w:rPr>
        <w:t>、</w:t>
      </w:r>
      <w:r w:rsidR="0097273F" w:rsidRPr="0085584F">
        <w:rPr>
          <w:rFonts w:ascii="Times New Roman" w:eastAsia="宋体" w:hAnsi="Times New Roman" w:cs="Times New Roman"/>
          <w:kern w:val="0"/>
          <w:szCs w:val="21"/>
        </w:rPr>
        <w:t>基本原理</w:t>
      </w:r>
      <w:r w:rsidR="00C37C9E" w:rsidRPr="0085584F">
        <w:rPr>
          <w:rFonts w:ascii="Times New Roman" w:eastAsia="宋体" w:hAnsi="Times New Roman" w:cs="Times New Roman" w:hint="eastAsia"/>
          <w:kern w:val="0"/>
          <w:szCs w:val="21"/>
        </w:rPr>
        <w:t>基本技能</w:t>
      </w:r>
      <w:r w:rsidR="00C37C9E" w:rsidRPr="0085584F">
        <w:rPr>
          <w:rFonts w:ascii="Times New Roman" w:eastAsia="宋体" w:hAnsi="Times New Roman" w:cs="Times New Roman"/>
          <w:kern w:val="0"/>
          <w:szCs w:val="21"/>
        </w:rPr>
        <w:t>，帮助学生</w:t>
      </w:r>
      <w:r w:rsidR="00C37C9E" w:rsidRPr="0085584F">
        <w:rPr>
          <w:rFonts w:ascii="Times New Roman" w:eastAsia="宋体" w:hAnsi="Times New Roman" w:cs="Times New Roman" w:hint="eastAsia"/>
          <w:kern w:val="0"/>
          <w:szCs w:val="21"/>
        </w:rPr>
        <w:t>学习</w:t>
      </w:r>
      <w:r w:rsidR="00C37C9E" w:rsidRPr="0085584F">
        <w:rPr>
          <w:rFonts w:ascii="Times New Roman" w:eastAsia="宋体" w:hAnsi="Times New Roman" w:cs="Times New Roman"/>
          <w:kern w:val="0"/>
          <w:szCs w:val="21"/>
        </w:rPr>
        <w:t>掌握相关知识</w:t>
      </w:r>
      <w:r w:rsidR="00C37C9E" w:rsidRPr="0085584F">
        <w:rPr>
          <w:rFonts w:ascii="Times New Roman" w:eastAsia="宋体" w:hAnsi="Times New Roman" w:cs="Times New Roman" w:hint="eastAsia"/>
          <w:kern w:val="0"/>
          <w:szCs w:val="21"/>
        </w:rPr>
        <w:t>，并在实践中运用。</w:t>
      </w:r>
    </w:p>
    <w:p w14:paraId="50E167BC" w14:textId="77777777" w:rsidR="00E66E67" w:rsidRPr="0085584F" w:rsidRDefault="00D80455" w:rsidP="00F84E8C">
      <w:pPr>
        <w:widowControl/>
        <w:spacing w:beforeLines="50" w:before="156" w:afterLines="50" w:after="156"/>
        <w:ind w:firstLineChars="200" w:firstLine="420"/>
        <w:jc w:val="left"/>
        <w:rPr>
          <w:rFonts w:ascii="Times New Roman" w:eastAsia="宋体" w:hAnsi="Times New Roman" w:cs="Times New Roman"/>
          <w:kern w:val="0"/>
          <w:szCs w:val="21"/>
        </w:rPr>
      </w:pPr>
      <w:r w:rsidRPr="0085584F">
        <w:rPr>
          <w:rFonts w:ascii="Times New Roman" w:eastAsia="宋体" w:hAnsi="Times New Roman" w:cs="Times New Roman"/>
          <w:kern w:val="0"/>
          <w:szCs w:val="21"/>
        </w:rPr>
        <w:lastRenderedPageBreak/>
        <w:t>3</w:t>
      </w:r>
      <w:r w:rsidR="0097273F" w:rsidRPr="0085584F">
        <w:rPr>
          <w:rFonts w:ascii="Times New Roman" w:eastAsia="宋体" w:hAnsi="Times New Roman" w:cs="Times New Roman"/>
          <w:kern w:val="0"/>
          <w:szCs w:val="21"/>
        </w:rPr>
        <w:t>．研讨法</w:t>
      </w:r>
      <w:r w:rsidR="0093194A" w:rsidRPr="0085584F">
        <w:rPr>
          <w:rFonts w:ascii="Times New Roman" w:eastAsia="宋体" w:hAnsi="Times New Roman" w:cs="Times New Roman" w:hint="eastAsia"/>
          <w:kern w:val="0"/>
          <w:szCs w:val="21"/>
        </w:rPr>
        <w:t>（翻转课堂）</w:t>
      </w:r>
      <w:r w:rsidR="0097273F" w:rsidRPr="0085584F">
        <w:rPr>
          <w:rFonts w:ascii="Times New Roman" w:eastAsia="宋体" w:hAnsi="Times New Roman" w:cs="Times New Roman"/>
          <w:kern w:val="0"/>
          <w:szCs w:val="21"/>
        </w:rPr>
        <w:t>：</w:t>
      </w:r>
      <w:r w:rsidR="0093194A" w:rsidRPr="0085584F">
        <w:rPr>
          <w:rFonts w:ascii="Times New Roman" w:eastAsia="宋体" w:hAnsi="Times New Roman" w:cs="Times New Roman" w:hint="eastAsia"/>
          <w:kern w:val="0"/>
          <w:szCs w:val="21"/>
        </w:rPr>
        <w:t>每个实验后，专门安排讨论、小结课，</w:t>
      </w:r>
      <w:r w:rsidR="0097273F" w:rsidRPr="0085584F">
        <w:rPr>
          <w:rFonts w:ascii="Times New Roman" w:eastAsia="宋体" w:hAnsi="Times New Roman" w:cs="Times New Roman"/>
          <w:kern w:val="0"/>
          <w:szCs w:val="21"/>
        </w:rPr>
        <w:t>采用启发式</w:t>
      </w:r>
      <w:r w:rsidR="0093194A" w:rsidRPr="0085584F">
        <w:rPr>
          <w:rFonts w:ascii="Times New Roman" w:eastAsia="宋体" w:hAnsi="Times New Roman" w:cs="Times New Roman" w:hint="eastAsia"/>
          <w:kern w:val="0"/>
          <w:szCs w:val="21"/>
        </w:rPr>
        <w:t>、研讨式</w:t>
      </w:r>
      <w:r w:rsidR="0097273F" w:rsidRPr="0085584F">
        <w:rPr>
          <w:rFonts w:ascii="Times New Roman" w:eastAsia="宋体" w:hAnsi="Times New Roman" w:cs="Times New Roman"/>
          <w:kern w:val="0"/>
          <w:szCs w:val="21"/>
        </w:rPr>
        <w:t>教学，</w:t>
      </w:r>
      <w:r w:rsidR="0093194A" w:rsidRPr="0085584F">
        <w:rPr>
          <w:rFonts w:ascii="Times New Roman" w:eastAsia="宋体" w:hAnsi="Times New Roman" w:cs="Times New Roman" w:hint="eastAsia"/>
          <w:kern w:val="0"/>
          <w:szCs w:val="21"/>
        </w:rPr>
        <w:t>通过学生汇报和讨论，</w:t>
      </w:r>
      <w:r w:rsidR="00287B18" w:rsidRPr="0085584F">
        <w:rPr>
          <w:rFonts w:ascii="Times New Roman" w:eastAsia="宋体" w:hAnsi="Times New Roman" w:cs="Times New Roman" w:hint="eastAsia"/>
          <w:kern w:val="0"/>
          <w:szCs w:val="21"/>
        </w:rPr>
        <w:t>展示学习成果，</w:t>
      </w:r>
      <w:r w:rsidR="0093194A" w:rsidRPr="0085584F">
        <w:rPr>
          <w:rFonts w:ascii="Times New Roman" w:eastAsia="宋体" w:hAnsi="Times New Roman" w:cs="Times New Roman" w:hint="eastAsia"/>
          <w:kern w:val="0"/>
          <w:szCs w:val="21"/>
        </w:rPr>
        <w:t>促进知识在实践中的运用和实验技能提高，</w:t>
      </w:r>
      <w:r w:rsidR="0097273F" w:rsidRPr="0085584F">
        <w:rPr>
          <w:rFonts w:ascii="Times New Roman" w:eastAsia="宋体" w:hAnsi="Times New Roman" w:cs="Times New Roman"/>
          <w:kern w:val="0"/>
          <w:szCs w:val="21"/>
        </w:rPr>
        <w:t>激发学生对于药学</w:t>
      </w:r>
      <w:r w:rsidR="0093194A" w:rsidRPr="0085584F">
        <w:rPr>
          <w:rFonts w:ascii="Times New Roman" w:eastAsia="宋体" w:hAnsi="Times New Roman" w:cs="Times New Roman" w:hint="eastAsia"/>
          <w:kern w:val="0"/>
          <w:szCs w:val="21"/>
        </w:rPr>
        <w:t>专业的学</w:t>
      </w:r>
      <w:r w:rsidR="0093194A" w:rsidRPr="0085584F">
        <w:rPr>
          <w:rFonts w:ascii="Times New Roman" w:eastAsia="宋体" w:hAnsi="Times New Roman" w:cs="Times New Roman"/>
          <w:kern w:val="0"/>
          <w:szCs w:val="21"/>
        </w:rPr>
        <w:t>习</w:t>
      </w:r>
      <w:r w:rsidR="0097273F" w:rsidRPr="0085584F">
        <w:rPr>
          <w:rFonts w:ascii="Times New Roman" w:eastAsia="宋体" w:hAnsi="Times New Roman" w:cs="Times New Roman"/>
          <w:kern w:val="0"/>
          <w:szCs w:val="21"/>
        </w:rPr>
        <w:t>兴趣</w:t>
      </w:r>
      <w:r w:rsidR="0093194A" w:rsidRPr="0085584F">
        <w:rPr>
          <w:rFonts w:ascii="Times New Roman" w:eastAsia="宋体" w:hAnsi="Times New Roman" w:cs="Times New Roman" w:hint="eastAsia"/>
          <w:kern w:val="0"/>
          <w:szCs w:val="21"/>
        </w:rPr>
        <w:t>和专业自豪感、责任感</w:t>
      </w:r>
      <w:r w:rsidR="0097273F" w:rsidRPr="0085584F">
        <w:rPr>
          <w:rFonts w:ascii="Times New Roman" w:eastAsia="宋体" w:hAnsi="Times New Roman" w:cs="Times New Roman"/>
          <w:kern w:val="0"/>
          <w:szCs w:val="21"/>
        </w:rPr>
        <w:t>。</w:t>
      </w:r>
    </w:p>
    <w:p w14:paraId="51DF6906" w14:textId="77777777" w:rsidR="00E66E67" w:rsidRPr="0085584F" w:rsidRDefault="0097273F" w:rsidP="00F84E8C">
      <w:pPr>
        <w:widowControl/>
        <w:spacing w:beforeLines="50" w:before="156" w:afterLines="50" w:after="156"/>
        <w:ind w:firstLineChars="200" w:firstLine="562"/>
        <w:jc w:val="left"/>
        <w:rPr>
          <w:rFonts w:ascii="Times New Roman" w:eastAsia="黑体" w:hAnsi="Times New Roman" w:cs="Times New Roman"/>
          <w:b/>
          <w:sz w:val="28"/>
          <w:szCs w:val="28"/>
        </w:rPr>
      </w:pPr>
      <w:r w:rsidRPr="0085584F">
        <w:rPr>
          <w:rFonts w:ascii="Times New Roman" w:eastAsia="黑体" w:hAnsi="Times New Roman" w:cs="Times New Roman"/>
          <w:b/>
          <w:sz w:val="28"/>
          <w:szCs w:val="28"/>
        </w:rPr>
        <w:t>八、考核方式及评定方法</w:t>
      </w:r>
    </w:p>
    <w:p w14:paraId="02CCFE33" w14:textId="77777777" w:rsidR="00E66E67" w:rsidRPr="0085584F" w:rsidRDefault="0097273F" w:rsidP="00F84E8C">
      <w:pPr>
        <w:widowControl/>
        <w:spacing w:beforeLines="50" w:before="156" w:afterLines="50" w:after="156"/>
        <w:ind w:firstLineChars="200" w:firstLine="482"/>
        <w:jc w:val="left"/>
        <w:rPr>
          <w:rFonts w:ascii="Times New Roman" w:eastAsia="黑体" w:hAnsi="Times New Roman" w:cs="Times New Roman"/>
          <w:b/>
          <w:sz w:val="24"/>
          <w:szCs w:val="24"/>
        </w:rPr>
      </w:pPr>
      <w:r w:rsidRPr="0085584F">
        <w:rPr>
          <w:rFonts w:ascii="Times New Roman" w:eastAsia="黑体" w:hAnsi="Times New Roman" w:cs="Times New Roman"/>
          <w:b/>
          <w:sz w:val="24"/>
          <w:szCs w:val="24"/>
        </w:rPr>
        <w:t>（一）课程考核与课程目标的对应关系</w:t>
      </w:r>
    </w:p>
    <w:p w14:paraId="0D40970A" w14:textId="77777777" w:rsidR="00E66E67" w:rsidRPr="0085584F" w:rsidRDefault="0097273F" w:rsidP="00F84E8C">
      <w:pPr>
        <w:widowControl/>
        <w:spacing w:beforeLines="50" w:before="156" w:afterLines="50" w:after="156"/>
        <w:jc w:val="center"/>
        <w:rPr>
          <w:rFonts w:ascii="Times New Roman" w:eastAsia="宋体" w:hAnsi="Times New Roman" w:cs="Times New Roman"/>
          <w:szCs w:val="21"/>
        </w:rPr>
      </w:pPr>
      <w:r w:rsidRPr="0085584F">
        <w:rPr>
          <w:rFonts w:ascii="Times New Roman" w:eastAsia="宋体" w:hAnsi="Times New Roman" w:cs="Times New Roman"/>
          <w:b/>
          <w:szCs w:val="21"/>
        </w:rPr>
        <w:t>表</w:t>
      </w:r>
      <w:r w:rsidRPr="0085584F">
        <w:rPr>
          <w:rFonts w:ascii="Times New Roman" w:eastAsia="宋体" w:hAnsi="Times New Roman" w:cs="Times New Roman"/>
          <w:b/>
          <w:szCs w:val="21"/>
        </w:rPr>
        <w:t>4</w:t>
      </w:r>
      <w:r w:rsidRPr="0085584F">
        <w:rPr>
          <w:rFonts w:ascii="Times New Roman" w:eastAsia="宋体" w:hAnsi="Times New Roman" w:cs="Times New Roman"/>
          <w:b/>
          <w:szCs w:val="21"/>
        </w:rPr>
        <w:t>：课程考核与课程目标的对应关系表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gridCol w:w="2552"/>
      </w:tblGrid>
      <w:tr w:rsidR="0085584F" w:rsidRPr="0085584F" w14:paraId="1281BD69" w14:textId="77777777" w:rsidTr="00CF0EE9">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EF0A12" w14:textId="77777777" w:rsidR="00E66E67" w:rsidRPr="0085584F" w:rsidRDefault="0097273F" w:rsidP="00F84E8C">
            <w:pPr>
              <w:pStyle w:val="a3"/>
              <w:spacing w:beforeLines="50" w:before="156" w:afterLines="50" w:after="156"/>
              <w:jc w:val="center"/>
              <w:rPr>
                <w:rFonts w:ascii="Times New Roman" w:hAnsi="Times New Roman"/>
                <w:b/>
              </w:rPr>
            </w:pPr>
            <w:r w:rsidRPr="0085584F">
              <w:rPr>
                <w:rFonts w:ascii="Times New Roman" w:hAnsi="Times New Roman"/>
                <w:b/>
              </w:rPr>
              <w:t>课程目标</w:t>
            </w:r>
          </w:p>
        </w:tc>
        <w:tc>
          <w:tcPr>
            <w:tcW w:w="4677" w:type="dxa"/>
            <w:tcBorders>
              <w:top w:val="single" w:sz="4" w:space="0" w:color="auto"/>
              <w:left w:val="single" w:sz="4" w:space="0" w:color="auto"/>
              <w:bottom w:val="single" w:sz="4" w:space="0" w:color="auto"/>
              <w:right w:val="single" w:sz="4" w:space="0" w:color="auto"/>
            </w:tcBorders>
            <w:vAlign w:val="center"/>
          </w:tcPr>
          <w:p w14:paraId="4A61F7D2" w14:textId="77777777" w:rsidR="00E66E67" w:rsidRPr="0085584F" w:rsidRDefault="0097273F" w:rsidP="00F84E8C">
            <w:pPr>
              <w:pStyle w:val="a3"/>
              <w:spacing w:beforeLines="50" w:before="156" w:afterLines="50" w:after="156"/>
              <w:jc w:val="center"/>
              <w:rPr>
                <w:rFonts w:ascii="Times New Roman" w:hAnsi="Times New Roman"/>
                <w:b/>
              </w:rPr>
            </w:pPr>
            <w:r w:rsidRPr="0085584F">
              <w:rPr>
                <w:rFonts w:ascii="Times New Roman" w:hAnsi="Times New Roman"/>
                <w:b/>
              </w:rPr>
              <w:t>考核要点</w:t>
            </w:r>
          </w:p>
        </w:tc>
        <w:tc>
          <w:tcPr>
            <w:tcW w:w="2552" w:type="dxa"/>
            <w:tcBorders>
              <w:top w:val="single" w:sz="4" w:space="0" w:color="auto"/>
              <w:left w:val="single" w:sz="4" w:space="0" w:color="auto"/>
              <w:bottom w:val="single" w:sz="4" w:space="0" w:color="auto"/>
              <w:right w:val="single" w:sz="4" w:space="0" w:color="auto"/>
            </w:tcBorders>
            <w:vAlign w:val="center"/>
          </w:tcPr>
          <w:p w14:paraId="2B6D1314" w14:textId="77777777" w:rsidR="00E66E67" w:rsidRPr="0085584F" w:rsidRDefault="0097273F" w:rsidP="00F84E8C">
            <w:pPr>
              <w:pStyle w:val="a3"/>
              <w:spacing w:beforeLines="50" w:before="156" w:afterLines="50" w:after="156"/>
              <w:jc w:val="center"/>
              <w:rPr>
                <w:rFonts w:ascii="Times New Roman" w:hAnsi="Times New Roman"/>
                <w:b/>
              </w:rPr>
            </w:pPr>
            <w:r w:rsidRPr="0085584F">
              <w:rPr>
                <w:rFonts w:ascii="Times New Roman" w:hAnsi="Times New Roman"/>
                <w:b/>
              </w:rPr>
              <w:t>考核方式</w:t>
            </w:r>
          </w:p>
        </w:tc>
      </w:tr>
      <w:tr w:rsidR="0085584F" w:rsidRPr="0085584F" w14:paraId="1ACEB876" w14:textId="77777777" w:rsidTr="00CF0EE9">
        <w:trPr>
          <w:trHeight w:val="916"/>
          <w:jc w:val="center"/>
        </w:trPr>
        <w:tc>
          <w:tcPr>
            <w:tcW w:w="1555" w:type="dxa"/>
            <w:tcBorders>
              <w:top w:val="single" w:sz="4" w:space="0" w:color="auto"/>
              <w:left w:val="single" w:sz="4" w:space="0" w:color="auto"/>
              <w:bottom w:val="single" w:sz="4" w:space="0" w:color="auto"/>
              <w:right w:val="single" w:sz="4" w:space="0" w:color="auto"/>
            </w:tcBorders>
            <w:vAlign w:val="center"/>
          </w:tcPr>
          <w:p w14:paraId="164C2224" w14:textId="77777777" w:rsidR="00E66E67" w:rsidRPr="0085584F" w:rsidRDefault="0097273F" w:rsidP="00F84E8C">
            <w:pPr>
              <w:pStyle w:val="a3"/>
              <w:spacing w:beforeLines="50" w:before="156" w:afterLines="50" w:after="156"/>
              <w:jc w:val="center"/>
              <w:rPr>
                <w:rFonts w:ascii="Times New Roman" w:hAnsi="Times New Roman"/>
              </w:rPr>
            </w:pPr>
            <w:r w:rsidRPr="0085584F">
              <w:rPr>
                <w:rFonts w:ascii="Times New Roman" w:hAnsi="Times New Roman"/>
              </w:rPr>
              <w:t>课程目标</w:t>
            </w:r>
            <w:r w:rsidRPr="0085584F">
              <w:rPr>
                <w:rFonts w:ascii="Times New Roman" w:hAnsi="Times New Roman"/>
              </w:rPr>
              <w:t>1</w:t>
            </w:r>
          </w:p>
        </w:tc>
        <w:tc>
          <w:tcPr>
            <w:tcW w:w="4677" w:type="dxa"/>
            <w:tcBorders>
              <w:top w:val="single" w:sz="4" w:space="0" w:color="auto"/>
              <w:left w:val="single" w:sz="4" w:space="0" w:color="auto"/>
              <w:bottom w:val="single" w:sz="4" w:space="0" w:color="auto"/>
              <w:right w:val="single" w:sz="4" w:space="0" w:color="auto"/>
            </w:tcBorders>
            <w:vAlign w:val="center"/>
          </w:tcPr>
          <w:p w14:paraId="01C66D03" w14:textId="77777777" w:rsidR="00E66E67" w:rsidRPr="0085584F" w:rsidRDefault="00CA6EAA" w:rsidP="00F84E8C">
            <w:pPr>
              <w:pStyle w:val="a3"/>
              <w:spacing w:beforeLines="50" w:before="156" w:afterLines="50" w:after="156"/>
              <w:jc w:val="center"/>
              <w:rPr>
                <w:rFonts w:ascii="Times New Roman" w:hAnsi="Times New Roman"/>
                <w:b/>
              </w:rPr>
            </w:pPr>
            <w:r>
              <w:rPr>
                <w:rFonts w:ascii="Times New Roman" w:hAnsi="Times New Roman" w:hint="eastAsia"/>
                <w:szCs w:val="21"/>
              </w:rPr>
              <w:t>处方设计：</w:t>
            </w:r>
            <w:r>
              <w:rPr>
                <w:rFonts w:ascii="Times New Roman" w:hAnsi="Times New Roman" w:hint="eastAsia"/>
                <w:bCs/>
              </w:rPr>
              <w:t>查阅资料</w:t>
            </w:r>
            <w:r w:rsidRPr="0085584F">
              <w:rPr>
                <w:rFonts w:ascii="Times New Roman" w:hAnsi="Times New Roman" w:hint="eastAsia"/>
                <w:bCs/>
              </w:rPr>
              <w:t>，</w:t>
            </w:r>
            <w:r>
              <w:rPr>
                <w:rFonts w:ascii="Times New Roman" w:hAnsi="Times New Roman" w:hint="eastAsia"/>
                <w:bCs/>
              </w:rPr>
              <w:t>市场与疾病调研</w:t>
            </w:r>
          </w:p>
        </w:tc>
        <w:tc>
          <w:tcPr>
            <w:tcW w:w="2552" w:type="dxa"/>
            <w:tcBorders>
              <w:top w:val="single" w:sz="4" w:space="0" w:color="auto"/>
              <w:left w:val="single" w:sz="4" w:space="0" w:color="auto"/>
              <w:bottom w:val="single" w:sz="4" w:space="0" w:color="auto"/>
              <w:right w:val="single" w:sz="4" w:space="0" w:color="auto"/>
            </w:tcBorders>
            <w:vAlign w:val="center"/>
          </w:tcPr>
          <w:p w14:paraId="3450CCD4" w14:textId="77777777" w:rsidR="00E66E67" w:rsidRPr="0085584F" w:rsidRDefault="00CA6EAA" w:rsidP="00F84E8C">
            <w:pPr>
              <w:pStyle w:val="a3"/>
              <w:spacing w:beforeLines="50" w:before="156" w:afterLines="50" w:after="156"/>
              <w:jc w:val="center"/>
              <w:rPr>
                <w:rFonts w:ascii="Times New Roman" w:hAnsi="Times New Roman"/>
                <w:bCs/>
              </w:rPr>
            </w:pPr>
            <w:r>
              <w:rPr>
                <w:rFonts w:ascii="Times New Roman" w:hAnsi="Times New Roman"/>
                <w:bCs/>
              </w:rPr>
              <w:t>每组给出处方设计</w:t>
            </w:r>
          </w:p>
        </w:tc>
      </w:tr>
      <w:tr w:rsidR="00E66E67" w:rsidRPr="0085584F" w14:paraId="21923B02" w14:textId="77777777" w:rsidTr="00CF0EE9">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875060" w14:textId="77777777" w:rsidR="00E66E67" w:rsidRPr="0085584F" w:rsidRDefault="0097273F" w:rsidP="00F84E8C">
            <w:pPr>
              <w:pStyle w:val="a3"/>
              <w:spacing w:beforeLines="50" w:before="156" w:afterLines="50" w:after="156"/>
              <w:jc w:val="center"/>
              <w:rPr>
                <w:rFonts w:ascii="Times New Roman" w:hAnsi="Times New Roman"/>
              </w:rPr>
            </w:pPr>
            <w:r w:rsidRPr="0085584F">
              <w:rPr>
                <w:rFonts w:ascii="Times New Roman" w:hAnsi="Times New Roman"/>
              </w:rPr>
              <w:t>课程目标</w:t>
            </w:r>
            <w:r w:rsidRPr="0085584F">
              <w:rPr>
                <w:rFonts w:ascii="Times New Roman" w:hAnsi="Times New Roman"/>
              </w:rPr>
              <w:t>2</w:t>
            </w:r>
          </w:p>
        </w:tc>
        <w:tc>
          <w:tcPr>
            <w:tcW w:w="4677" w:type="dxa"/>
            <w:tcBorders>
              <w:top w:val="single" w:sz="4" w:space="0" w:color="auto"/>
              <w:left w:val="single" w:sz="4" w:space="0" w:color="auto"/>
              <w:bottom w:val="single" w:sz="4" w:space="0" w:color="auto"/>
              <w:right w:val="single" w:sz="4" w:space="0" w:color="auto"/>
            </w:tcBorders>
            <w:vAlign w:val="center"/>
          </w:tcPr>
          <w:p w14:paraId="6D232D9E" w14:textId="77777777" w:rsidR="00E66E67" w:rsidRPr="0085584F" w:rsidRDefault="00A603CF" w:rsidP="00F84E8C">
            <w:pPr>
              <w:pStyle w:val="a3"/>
              <w:spacing w:beforeLines="50" w:before="156" w:afterLines="50" w:after="156"/>
              <w:jc w:val="center"/>
              <w:rPr>
                <w:rFonts w:ascii="Times New Roman" w:hAnsi="Times New Roman"/>
                <w:bCs/>
              </w:rPr>
            </w:pPr>
            <w:r w:rsidRPr="0085584F">
              <w:rPr>
                <w:rFonts w:hAnsi="宋体" w:cs="宋体" w:hint="eastAsia"/>
              </w:rPr>
              <w:t>线下系列实验“</w:t>
            </w:r>
            <w:r w:rsidR="00CA6EAA">
              <w:rPr>
                <w:rFonts w:hAnsi="宋体" w:cs="宋体" w:hint="eastAsia"/>
              </w:rPr>
              <w:t>金铃子颗粒剂研究</w:t>
            </w:r>
            <w:r w:rsidRPr="0085584F">
              <w:rPr>
                <w:rFonts w:hAnsi="宋体" w:cs="宋体" w:hint="eastAsia"/>
              </w:rPr>
              <w:t>”</w:t>
            </w:r>
          </w:p>
        </w:tc>
        <w:tc>
          <w:tcPr>
            <w:tcW w:w="2552" w:type="dxa"/>
            <w:tcBorders>
              <w:top w:val="single" w:sz="4" w:space="0" w:color="auto"/>
              <w:left w:val="single" w:sz="4" w:space="0" w:color="auto"/>
              <w:bottom w:val="single" w:sz="4" w:space="0" w:color="auto"/>
              <w:right w:val="single" w:sz="4" w:space="0" w:color="auto"/>
            </w:tcBorders>
            <w:vAlign w:val="center"/>
          </w:tcPr>
          <w:p w14:paraId="7999EFD2" w14:textId="77777777" w:rsidR="00E66E67" w:rsidRPr="0085584F" w:rsidRDefault="00A603CF" w:rsidP="00F84E8C">
            <w:pPr>
              <w:pStyle w:val="a3"/>
              <w:spacing w:beforeLines="50" w:before="156" w:afterLines="50" w:after="156"/>
              <w:jc w:val="center"/>
              <w:rPr>
                <w:rFonts w:ascii="Times New Roman" w:hAnsi="Times New Roman"/>
                <w:bCs/>
              </w:rPr>
            </w:pPr>
            <w:r w:rsidRPr="0085584F">
              <w:rPr>
                <w:rFonts w:ascii="Times New Roman" w:hAnsi="Times New Roman" w:hint="eastAsia"/>
                <w:bCs/>
              </w:rPr>
              <w:t>原始记录</w:t>
            </w:r>
            <w:r w:rsidR="0097273F" w:rsidRPr="0085584F">
              <w:rPr>
                <w:rFonts w:ascii="Times New Roman" w:hAnsi="Times New Roman"/>
                <w:bCs/>
              </w:rPr>
              <w:t>、</w:t>
            </w:r>
            <w:r w:rsidR="00CC033E" w:rsidRPr="0085584F">
              <w:rPr>
                <w:rFonts w:ascii="Times New Roman" w:hAnsi="Times New Roman" w:hint="eastAsia"/>
                <w:bCs/>
              </w:rPr>
              <w:t>实验报告；实验操作及结果；</w:t>
            </w:r>
            <w:r w:rsidRPr="0085584F">
              <w:rPr>
                <w:rFonts w:ascii="Times New Roman" w:hAnsi="Times New Roman" w:hint="eastAsia"/>
                <w:bCs/>
              </w:rPr>
              <w:t>讨论课</w:t>
            </w:r>
            <w:r w:rsidRPr="0085584F">
              <w:rPr>
                <w:rFonts w:ascii="Times New Roman" w:hAnsi="Times New Roman" w:hint="eastAsia"/>
                <w:bCs/>
              </w:rPr>
              <w:t>P</w:t>
            </w:r>
            <w:r w:rsidRPr="0085584F">
              <w:rPr>
                <w:rFonts w:ascii="Times New Roman" w:hAnsi="Times New Roman"/>
                <w:bCs/>
              </w:rPr>
              <w:t>PT</w:t>
            </w:r>
            <w:r w:rsidR="00CC033E" w:rsidRPr="0085584F">
              <w:rPr>
                <w:rFonts w:ascii="Times New Roman" w:hAnsi="Times New Roman" w:hint="eastAsia"/>
                <w:bCs/>
              </w:rPr>
              <w:t>及讲解</w:t>
            </w:r>
          </w:p>
        </w:tc>
      </w:tr>
    </w:tbl>
    <w:p w14:paraId="01EE8EFA" w14:textId="77777777" w:rsidR="00E66E67" w:rsidRPr="0085584F" w:rsidRDefault="0097273F" w:rsidP="00F84E8C">
      <w:pPr>
        <w:widowControl/>
        <w:spacing w:beforeLines="50" w:before="156" w:afterLines="50" w:after="156"/>
        <w:ind w:firstLineChars="200" w:firstLine="482"/>
        <w:jc w:val="left"/>
        <w:rPr>
          <w:rFonts w:ascii="Times New Roman" w:eastAsia="黑体" w:hAnsi="Times New Roman" w:cs="Times New Roman"/>
          <w:b/>
          <w:sz w:val="24"/>
          <w:szCs w:val="24"/>
        </w:rPr>
      </w:pPr>
      <w:r w:rsidRPr="0085584F">
        <w:rPr>
          <w:rFonts w:ascii="Times New Roman" w:eastAsia="黑体" w:hAnsi="Times New Roman" w:cs="Times New Roman"/>
          <w:b/>
          <w:sz w:val="24"/>
          <w:szCs w:val="24"/>
        </w:rPr>
        <w:t>（二）评定方法</w:t>
      </w:r>
    </w:p>
    <w:p w14:paraId="37EFB8BB" w14:textId="77777777" w:rsidR="0015209B" w:rsidRPr="0085584F" w:rsidRDefault="0097273F" w:rsidP="00F84E8C">
      <w:pPr>
        <w:widowControl/>
        <w:spacing w:beforeLines="50" w:before="156" w:afterLines="50" w:after="156"/>
        <w:ind w:firstLineChars="200" w:firstLine="422"/>
        <w:jc w:val="left"/>
        <w:rPr>
          <w:rFonts w:ascii="Times New Roman" w:eastAsia="宋体" w:hAnsi="Times New Roman" w:cs="Times New Roman"/>
          <w:b/>
        </w:rPr>
      </w:pPr>
      <w:r w:rsidRPr="0085584F">
        <w:rPr>
          <w:rFonts w:ascii="Times New Roman" w:eastAsia="宋体" w:hAnsi="Times New Roman" w:cs="Times New Roman"/>
          <w:b/>
        </w:rPr>
        <w:t>1</w:t>
      </w:r>
      <w:r w:rsidRPr="0085584F">
        <w:rPr>
          <w:rFonts w:ascii="Times New Roman" w:eastAsia="宋体" w:hAnsi="Times New Roman" w:cs="Times New Roman"/>
          <w:b/>
        </w:rPr>
        <w:t>．评定方法</w:t>
      </w:r>
    </w:p>
    <w:p w14:paraId="028EA259" w14:textId="77777777" w:rsidR="0015209B" w:rsidRPr="009A366F" w:rsidRDefault="00586BCE" w:rsidP="00F84E8C">
      <w:pPr>
        <w:widowControl/>
        <w:spacing w:beforeLines="50" w:before="156" w:afterLines="50" w:after="156"/>
        <w:jc w:val="left"/>
        <w:rPr>
          <w:rFonts w:ascii="宋体" w:eastAsia="宋体" w:hAnsi="宋体" w:cs="Times New Roman"/>
          <w:bCs/>
          <w:szCs w:val="21"/>
        </w:rPr>
      </w:pPr>
      <w:r w:rsidRPr="009A366F">
        <w:rPr>
          <w:rFonts w:ascii="宋体" w:eastAsia="宋体" w:hAnsi="宋体" w:cs="Times New Roman" w:hint="eastAsia"/>
          <w:bCs/>
          <w:szCs w:val="21"/>
        </w:rPr>
        <w:t>1）</w:t>
      </w:r>
      <w:r w:rsidR="0015209B" w:rsidRPr="009A366F">
        <w:rPr>
          <w:rFonts w:ascii="宋体" w:eastAsia="宋体" w:hAnsi="宋体" w:cs="Times New Roman" w:hint="eastAsia"/>
          <w:bCs/>
          <w:szCs w:val="21"/>
        </w:rPr>
        <w:t>原始记录，一边实验一边完成：实验题目、信息、材料、操作、备注等（</w:t>
      </w:r>
      <w:r w:rsidR="0015209B" w:rsidRPr="009A366F">
        <w:rPr>
          <w:rFonts w:ascii="宋体" w:eastAsia="宋体" w:hAnsi="宋体" w:cs="Times New Roman"/>
          <w:bCs/>
          <w:szCs w:val="21"/>
        </w:rPr>
        <w:t>30%</w:t>
      </w:r>
      <w:r w:rsidR="0015209B" w:rsidRPr="009A366F">
        <w:rPr>
          <w:rFonts w:ascii="宋体" w:eastAsia="宋体" w:hAnsi="宋体" w:cs="Times New Roman" w:hint="eastAsia"/>
          <w:bCs/>
          <w:szCs w:val="21"/>
        </w:rPr>
        <w:t>）</w:t>
      </w:r>
    </w:p>
    <w:p w14:paraId="34F6F498" w14:textId="77777777" w:rsidR="0015209B" w:rsidRPr="009A366F" w:rsidRDefault="00586BCE" w:rsidP="00F84E8C">
      <w:pPr>
        <w:widowControl/>
        <w:spacing w:beforeLines="50" w:before="156" w:afterLines="50" w:after="156"/>
        <w:jc w:val="left"/>
        <w:rPr>
          <w:rFonts w:ascii="宋体" w:eastAsia="宋体" w:hAnsi="宋体" w:cs="Times New Roman"/>
          <w:bCs/>
          <w:szCs w:val="21"/>
        </w:rPr>
      </w:pPr>
      <w:r w:rsidRPr="009A366F">
        <w:rPr>
          <w:rFonts w:ascii="宋体" w:eastAsia="宋体" w:hAnsi="宋体" w:cs="Times New Roman" w:hint="eastAsia"/>
          <w:bCs/>
          <w:szCs w:val="21"/>
        </w:rPr>
        <w:t>2）</w:t>
      </w:r>
      <w:r w:rsidR="0015209B" w:rsidRPr="009A366F">
        <w:rPr>
          <w:rFonts w:ascii="宋体" w:eastAsia="宋体" w:hAnsi="宋体" w:cs="Times New Roman" w:hint="eastAsia"/>
          <w:bCs/>
          <w:szCs w:val="21"/>
        </w:rPr>
        <w:t>实验报告：</w:t>
      </w:r>
    </w:p>
    <w:p w14:paraId="011230E9" w14:textId="77777777" w:rsidR="0015209B" w:rsidRPr="0085584F" w:rsidRDefault="0015209B" w:rsidP="00F84E8C">
      <w:pPr>
        <w:pStyle w:val="a3"/>
        <w:spacing w:beforeLines="50" w:before="156" w:afterLines="50" w:after="156"/>
        <w:rPr>
          <w:rFonts w:hAnsi="宋体"/>
          <w:szCs w:val="21"/>
        </w:rPr>
      </w:pPr>
      <w:r w:rsidRPr="0085584F">
        <w:rPr>
          <w:rFonts w:hAnsi="宋体"/>
          <w:bCs/>
          <w:szCs w:val="21"/>
        </w:rPr>
        <w:t>a.</w:t>
      </w:r>
      <w:r w:rsidRPr="0085584F">
        <w:rPr>
          <w:rFonts w:hAnsi="宋体" w:hint="eastAsia"/>
          <w:bCs/>
          <w:szCs w:val="21"/>
        </w:rPr>
        <w:t xml:space="preserve"> 实验前完成：实验题目、实验者信息等、实验目的、原理、流程图（</w:t>
      </w:r>
      <w:r w:rsidRPr="0085584F">
        <w:rPr>
          <w:rFonts w:hAnsi="宋体"/>
          <w:bCs/>
          <w:szCs w:val="21"/>
        </w:rPr>
        <w:t>5%</w:t>
      </w:r>
      <w:r w:rsidRPr="0085584F">
        <w:rPr>
          <w:rFonts w:hAnsi="宋体" w:hint="eastAsia"/>
          <w:bCs/>
          <w:szCs w:val="21"/>
        </w:rPr>
        <w:t>）</w:t>
      </w:r>
      <w:r w:rsidRPr="0085584F">
        <w:rPr>
          <w:rFonts w:hAnsi="宋体" w:hint="eastAsia"/>
          <w:szCs w:val="21"/>
        </w:rPr>
        <w:t>；</w:t>
      </w:r>
    </w:p>
    <w:p w14:paraId="31EAFBEA" w14:textId="77777777" w:rsidR="0015209B" w:rsidRPr="0085584F" w:rsidRDefault="0015209B" w:rsidP="00F84E8C">
      <w:pPr>
        <w:pStyle w:val="a3"/>
        <w:spacing w:beforeLines="50" w:before="156" w:afterLines="50" w:after="156"/>
        <w:rPr>
          <w:rFonts w:hAnsi="宋体"/>
          <w:szCs w:val="21"/>
        </w:rPr>
      </w:pPr>
      <w:r w:rsidRPr="0085584F">
        <w:rPr>
          <w:rFonts w:hAnsi="宋体"/>
          <w:bCs/>
          <w:szCs w:val="21"/>
        </w:rPr>
        <w:t>b.</w:t>
      </w:r>
      <w:r w:rsidRPr="0085584F">
        <w:rPr>
          <w:rFonts w:hAnsi="宋体" w:hint="eastAsia"/>
          <w:bCs/>
          <w:szCs w:val="21"/>
        </w:rPr>
        <w:t>实验后、讨论课前完成：实验装置、方法与结果、讨论与结论、参考文献、发言提纲（</w:t>
      </w:r>
      <w:r w:rsidRPr="0085584F">
        <w:rPr>
          <w:rFonts w:hAnsi="宋体"/>
          <w:bCs/>
          <w:szCs w:val="21"/>
        </w:rPr>
        <w:t>20%</w:t>
      </w:r>
      <w:r w:rsidRPr="0085584F">
        <w:rPr>
          <w:rFonts w:hAnsi="宋体" w:hint="eastAsia"/>
          <w:bCs/>
          <w:szCs w:val="21"/>
        </w:rPr>
        <w:t>）；</w:t>
      </w:r>
    </w:p>
    <w:p w14:paraId="1ECF0C5D" w14:textId="77777777" w:rsidR="0015209B" w:rsidRPr="0085584F" w:rsidRDefault="0015209B" w:rsidP="00F84E8C">
      <w:pPr>
        <w:pStyle w:val="a3"/>
        <w:spacing w:beforeLines="50" w:before="156" w:afterLines="50" w:after="156"/>
        <w:rPr>
          <w:rFonts w:hAnsi="宋体"/>
          <w:szCs w:val="21"/>
        </w:rPr>
      </w:pPr>
      <w:r w:rsidRPr="0085584F">
        <w:rPr>
          <w:rFonts w:hAnsi="宋体"/>
          <w:bCs/>
          <w:szCs w:val="21"/>
        </w:rPr>
        <w:t>c.</w:t>
      </w:r>
      <w:r w:rsidRPr="0085584F">
        <w:rPr>
          <w:rFonts w:hAnsi="宋体" w:hint="eastAsia"/>
          <w:bCs/>
          <w:szCs w:val="21"/>
        </w:rPr>
        <w:t>讨论课上完成：课堂讨论记录（</w:t>
      </w:r>
      <w:r w:rsidRPr="0085584F">
        <w:rPr>
          <w:rFonts w:hAnsi="宋体"/>
          <w:bCs/>
          <w:szCs w:val="21"/>
        </w:rPr>
        <w:t>5%</w:t>
      </w:r>
      <w:r w:rsidRPr="0085584F">
        <w:rPr>
          <w:rFonts w:hAnsi="宋体" w:hint="eastAsia"/>
          <w:bCs/>
          <w:szCs w:val="21"/>
        </w:rPr>
        <w:t>）；</w:t>
      </w:r>
    </w:p>
    <w:p w14:paraId="081A0E4A" w14:textId="77777777" w:rsidR="0015209B" w:rsidRPr="0085584F" w:rsidRDefault="0015209B" w:rsidP="00F84E8C">
      <w:pPr>
        <w:pStyle w:val="a3"/>
        <w:spacing w:beforeLines="50" w:before="156" w:afterLines="50" w:after="156"/>
        <w:rPr>
          <w:rFonts w:hAnsi="宋体"/>
          <w:szCs w:val="21"/>
        </w:rPr>
      </w:pPr>
      <w:r w:rsidRPr="0085584F">
        <w:rPr>
          <w:rFonts w:hAnsi="宋体"/>
          <w:bCs/>
          <w:szCs w:val="21"/>
        </w:rPr>
        <w:t>d.</w:t>
      </w:r>
      <w:r w:rsidRPr="0085584F">
        <w:rPr>
          <w:rFonts w:hAnsi="宋体" w:hint="eastAsia"/>
          <w:bCs/>
          <w:szCs w:val="21"/>
        </w:rPr>
        <w:t>讨论课后完成：小结（</w:t>
      </w:r>
      <w:r w:rsidRPr="0085584F">
        <w:rPr>
          <w:rFonts w:hAnsi="宋体"/>
          <w:bCs/>
          <w:szCs w:val="21"/>
        </w:rPr>
        <w:t>5%</w:t>
      </w:r>
      <w:r w:rsidRPr="0085584F">
        <w:rPr>
          <w:rFonts w:hAnsi="宋体" w:hint="eastAsia"/>
          <w:bCs/>
          <w:szCs w:val="21"/>
        </w:rPr>
        <w:t>）</w:t>
      </w:r>
    </w:p>
    <w:p w14:paraId="6AA2D514" w14:textId="77777777" w:rsidR="0015209B" w:rsidRPr="009A366F" w:rsidRDefault="00586BCE" w:rsidP="00F84E8C">
      <w:pPr>
        <w:pStyle w:val="a3"/>
        <w:spacing w:beforeLines="50" w:before="156" w:afterLines="50" w:after="156"/>
        <w:rPr>
          <w:rFonts w:hAnsi="宋体"/>
          <w:bCs/>
          <w:szCs w:val="21"/>
        </w:rPr>
      </w:pPr>
      <w:r w:rsidRPr="009A366F">
        <w:rPr>
          <w:rFonts w:hAnsi="宋体" w:hint="eastAsia"/>
          <w:bCs/>
          <w:szCs w:val="21"/>
        </w:rPr>
        <w:t>3）</w:t>
      </w:r>
      <w:r w:rsidR="0015209B" w:rsidRPr="009A366F">
        <w:rPr>
          <w:rFonts w:hAnsi="宋体" w:hint="eastAsia"/>
          <w:bCs/>
          <w:szCs w:val="21"/>
        </w:rPr>
        <w:t>操作和结果：</w:t>
      </w:r>
      <w:r w:rsidR="0015209B" w:rsidRPr="0085584F">
        <w:rPr>
          <w:rFonts w:hAnsi="宋体" w:hint="eastAsia"/>
          <w:bCs/>
          <w:szCs w:val="21"/>
        </w:rPr>
        <w:t xml:space="preserve"> </w:t>
      </w:r>
      <w:r w:rsidR="0015209B" w:rsidRPr="0085584F">
        <w:rPr>
          <w:rFonts w:hAnsi="宋体"/>
          <w:bCs/>
          <w:szCs w:val="21"/>
        </w:rPr>
        <w:t>30%</w:t>
      </w:r>
    </w:p>
    <w:p w14:paraId="03D55E90" w14:textId="77777777" w:rsidR="0015209B" w:rsidRPr="009A366F" w:rsidRDefault="00586BCE" w:rsidP="00F84E8C">
      <w:pPr>
        <w:pStyle w:val="a3"/>
        <w:spacing w:beforeLines="50" w:before="156" w:afterLines="50" w:after="156"/>
        <w:rPr>
          <w:rFonts w:hAnsi="宋体"/>
          <w:bCs/>
          <w:szCs w:val="21"/>
        </w:rPr>
      </w:pPr>
      <w:r w:rsidRPr="009A366F">
        <w:rPr>
          <w:rFonts w:hAnsi="宋体" w:hint="eastAsia"/>
          <w:bCs/>
          <w:szCs w:val="21"/>
        </w:rPr>
        <w:t>4）</w:t>
      </w:r>
      <w:r w:rsidR="004D0A85" w:rsidRPr="009A366F">
        <w:rPr>
          <w:rFonts w:hAnsi="宋体" w:hint="eastAsia"/>
          <w:bCs/>
          <w:szCs w:val="21"/>
        </w:rPr>
        <w:t>翻转课堂-</w:t>
      </w:r>
      <w:r w:rsidR="0015209B" w:rsidRPr="009A366F">
        <w:rPr>
          <w:rFonts w:hAnsi="宋体" w:hint="eastAsia"/>
          <w:bCs/>
          <w:szCs w:val="21"/>
        </w:rPr>
        <w:t>集中讨论：</w:t>
      </w:r>
      <w:r w:rsidR="0015209B" w:rsidRPr="0085584F">
        <w:rPr>
          <w:rFonts w:hAnsi="宋体"/>
          <w:bCs/>
          <w:szCs w:val="21"/>
        </w:rPr>
        <w:t>PPT</w:t>
      </w:r>
      <w:r w:rsidR="0015209B" w:rsidRPr="0085584F">
        <w:rPr>
          <w:rFonts w:hAnsi="宋体" w:hint="eastAsia"/>
          <w:bCs/>
          <w:szCs w:val="21"/>
        </w:rPr>
        <w:t>准备、讲解（</w:t>
      </w:r>
      <w:r w:rsidR="0015209B" w:rsidRPr="0085584F">
        <w:rPr>
          <w:rFonts w:hAnsi="宋体"/>
          <w:bCs/>
          <w:szCs w:val="21"/>
        </w:rPr>
        <w:t>5%</w:t>
      </w:r>
      <w:r w:rsidR="0015209B" w:rsidRPr="0085584F">
        <w:rPr>
          <w:rFonts w:hAnsi="宋体" w:hint="eastAsia"/>
          <w:bCs/>
          <w:szCs w:val="21"/>
        </w:rPr>
        <w:t>）</w:t>
      </w:r>
    </w:p>
    <w:p w14:paraId="2B996087" w14:textId="77777777" w:rsidR="00E66E67" w:rsidRPr="0085584F" w:rsidRDefault="0097273F" w:rsidP="00F84E8C">
      <w:pPr>
        <w:widowControl/>
        <w:spacing w:beforeLines="50" w:before="156" w:afterLines="50" w:after="156"/>
        <w:ind w:firstLineChars="200" w:firstLine="422"/>
        <w:jc w:val="left"/>
        <w:rPr>
          <w:rFonts w:ascii="Times New Roman" w:eastAsia="宋体" w:hAnsi="Times New Roman" w:cs="Times New Roman"/>
        </w:rPr>
      </w:pPr>
      <w:r w:rsidRPr="0085584F">
        <w:rPr>
          <w:rFonts w:ascii="Times New Roman" w:eastAsia="宋体" w:hAnsi="Times New Roman" w:cs="Times New Roman"/>
          <w:b/>
        </w:rPr>
        <w:t>2</w:t>
      </w:r>
      <w:r w:rsidRPr="0085584F">
        <w:rPr>
          <w:rFonts w:ascii="Times New Roman" w:eastAsia="宋体" w:hAnsi="Times New Roman" w:cs="Times New Roman"/>
          <w:b/>
        </w:rPr>
        <w:t>．课程目标的考核占比与达成度分析</w:t>
      </w:r>
    </w:p>
    <w:p w14:paraId="3618E6F2" w14:textId="77777777" w:rsidR="00E66E67" w:rsidRPr="0085584F" w:rsidRDefault="0097273F" w:rsidP="00F84E8C">
      <w:pPr>
        <w:widowControl/>
        <w:spacing w:beforeLines="50" w:before="156" w:afterLines="50" w:after="156"/>
        <w:ind w:firstLineChars="200" w:firstLine="422"/>
        <w:jc w:val="center"/>
        <w:rPr>
          <w:rFonts w:ascii="Times New Roman" w:eastAsia="宋体" w:hAnsi="Times New Roman" w:cs="Times New Roman"/>
        </w:rPr>
      </w:pPr>
      <w:r w:rsidRPr="0085584F">
        <w:rPr>
          <w:rFonts w:ascii="Times New Roman" w:eastAsia="宋体" w:hAnsi="Times New Roman" w:cs="Times New Roman"/>
          <w:b/>
        </w:rPr>
        <w:t>表</w:t>
      </w:r>
      <w:r w:rsidRPr="0085584F">
        <w:rPr>
          <w:rFonts w:ascii="Times New Roman" w:eastAsia="宋体" w:hAnsi="Times New Roman" w:cs="Times New Roman"/>
          <w:b/>
        </w:rPr>
        <w:t>5</w:t>
      </w:r>
      <w:r w:rsidRPr="0085584F">
        <w:rPr>
          <w:rFonts w:ascii="Times New Roman" w:eastAsia="宋体" w:hAnsi="Times New Roman" w:cs="Times New Roman"/>
          <w:b/>
        </w:rPr>
        <w:t>：课程目标的考核占比与达成度分析表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00"/>
        <w:gridCol w:w="1134"/>
        <w:gridCol w:w="1410"/>
        <w:gridCol w:w="1417"/>
        <w:gridCol w:w="2126"/>
      </w:tblGrid>
      <w:tr w:rsidR="0085584F" w:rsidRPr="0085584F" w14:paraId="1E732337" w14:textId="77777777" w:rsidTr="00377441">
        <w:trPr>
          <w:trHeight w:val="656"/>
          <w:jc w:val="center"/>
        </w:trPr>
        <w:tc>
          <w:tcPr>
            <w:tcW w:w="1980" w:type="dxa"/>
            <w:tcBorders>
              <w:top w:val="single" w:sz="4" w:space="0" w:color="auto"/>
              <w:left w:val="single" w:sz="4" w:space="0" w:color="auto"/>
              <w:bottom w:val="single" w:sz="4" w:space="0" w:color="auto"/>
              <w:right w:val="single" w:sz="4" w:space="0" w:color="auto"/>
              <w:tl2br w:val="single" w:sz="4" w:space="0" w:color="auto"/>
            </w:tcBorders>
            <w:vAlign w:val="center"/>
          </w:tcPr>
          <w:p w14:paraId="7460ABD3" w14:textId="77777777" w:rsidR="00591500" w:rsidRPr="0085584F" w:rsidRDefault="00591500" w:rsidP="00F84E8C">
            <w:pPr>
              <w:adjustRightInd w:val="0"/>
              <w:snapToGrid w:val="0"/>
              <w:spacing w:beforeLines="50" w:before="156" w:afterLines="50" w:after="156"/>
              <w:ind w:firstLineChars="300" w:firstLine="632"/>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考核占比</w:t>
            </w:r>
          </w:p>
          <w:p w14:paraId="3BACBCA8" w14:textId="77777777" w:rsidR="00591500" w:rsidRPr="0085584F" w:rsidRDefault="00591500" w:rsidP="00F84E8C">
            <w:pPr>
              <w:adjustRightInd w:val="0"/>
              <w:snapToGrid w:val="0"/>
              <w:spacing w:beforeLines="50" w:before="156" w:afterLines="50" w:after="156"/>
              <w:ind w:firstLineChars="50" w:firstLine="105"/>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课程目标</w:t>
            </w:r>
          </w:p>
        </w:tc>
        <w:tc>
          <w:tcPr>
            <w:tcW w:w="1000" w:type="dxa"/>
            <w:tcBorders>
              <w:top w:val="single" w:sz="4" w:space="0" w:color="auto"/>
              <w:left w:val="single" w:sz="4" w:space="0" w:color="auto"/>
              <w:bottom w:val="single" w:sz="4" w:space="0" w:color="auto"/>
              <w:right w:val="single" w:sz="4" w:space="0" w:color="auto"/>
            </w:tcBorders>
            <w:vAlign w:val="center"/>
          </w:tcPr>
          <w:p w14:paraId="6CCE4E5F" w14:textId="77777777" w:rsidR="00591500" w:rsidRPr="0085584F" w:rsidRDefault="00591500"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hint="eastAsia"/>
                <w:b/>
                <w:bCs/>
                <w:kern w:val="0"/>
                <w:szCs w:val="21"/>
              </w:rPr>
              <w:t>原始记录</w:t>
            </w:r>
          </w:p>
        </w:tc>
        <w:tc>
          <w:tcPr>
            <w:tcW w:w="1134" w:type="dxa"/>
            <w:tcBorders>
              <w:top w:val="single" w:sz="4" w:space="0" w:color="auto"/>
              <w:left w:val="single" w:sz="4" w:space="0" w:color="auto"/>
              <w:bottom w:val="single" w:sz="4" w:space="0" w:color="auto"/>
              <w:right w:val="single" w:sz="4" w:space="0" w:color="auto"/>
            </w:tcBorders>
            <w:vAlign w:val="center"/>
          </w:tcPr>
          <w:p w14:paraId="41A18E71" w14:textId="77777777" w:rsidR="00591500" w:rsidRPr="0085584F" w:rsidRDefault="00591500"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hint="eastAsia"/>
                <w:b/>
                <w:bCs/>
                <w:kern w:val="0"/>
                <w:szCs w:val="21"/>
              </w:rPr>
              <w:t>实验报告</w:t>
            </w:r>
          </w:p>
        </w:tc>
        <w:tc>
          <w:tcPr>
            <w:tcW w:w="1410" w:type="dxa"/>
            <w:tcBorders>
              <w:top w:val="single" w:sz="4" w:space="0" w:color="auto"/>
              <w:left w:val="single" w:sz="4" w:space="0" w:color="auto"/>
              <w:bottom w:val="single" w:sz="4" w:space="0" w:color="auto"/>
              <w:right w:val="single" w:sz="4" w:space="0" w:color="auto"/>
            </w:tcBorders>
          </w:tcPr>
          <w:p w14:paraId="6DE26FAC" w14:textId="77777777" w:rsidR="00591500" w:rsidRPr="0085584F" w:rsidRDefault="00591500" w:rsidP="00F84E8C">
            <w:pPr>
              <w:adjustRightInd w:val="0"/>
              <w:snapToGrid w:val="0"/>
              <w:spacing w:beforeLines="125" w:before="390" w:afterLines="50" w:after="156" w:line="360" w:lineRule="auto"/>
              <w:jc w:val="center"/>
              <w:rPr>
                <w:rFonts w:ascii="Times New Roman" w:eastAsia="宋体" w:hAnsi="Times New Roman" w:cs="Times New Roman"/>
                <w:b/>
                <w:bCs/>
                <w:kern w:val="0"/>
                <w:szCs w:val="21"/>
              </w:rPr>
            </w:pPr>
            <w:r w:rsidRPr="0085584F">
              <w:rPr>
                <w:rFonts w:ascii="Times New Roman" w:eastAsia="宋体" w:hAnsi="Times New Roman" w:cs="Times New Roman" w:hint="eastAsia"/>
                <w:b/>
                <w:bCs/>
                <w:kern w:val="0"/>
                <w:szCs w:val="21"/>
              </w:rPr>
              <w:t>操作及结果</w:t>
            </w:r>
          </w:p>
        </w:tc>
        <w:tc>
          <w:tcPr>
            <w:tcW w:w="1417" w:type="dxa"/>
            <w:tcBorders>
              <w:top w:val="single" w:sz="4" w:space="0" w:color="auto"/>
              <w:left w:val="single" w:sz="4" w:space="0" w:color="auto"/>
              <w:bottom w:val="single" w:sz="4" w:space="0" w:color="auto"/>
              <w:right w:val="single" w:sz="4" w:space="0" w:color="auto"/>
            </w:tcBorders>
            <w:vAlign w:val="center"/>
          </w:tcPr>
          <w:p w14:paraId="22E30588" w14:textId="77777777" w:rsidR="00591500" w:rsidRPr="0085584F" w:rsidRDefault="00591500"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hint="eastAsia"/>
                <w:b/>
                <w:bCs/>
                <w:kern w:val="0"/>
                <w:szCs w:val="21"/>
              </w:rPr>
              <w:t>翻转课堂</w:t>
            </w:r>
          </w:p>
        </w:tc>
        <w:tc>
          <w:tcPr>
            <w:tcW w:w="2126" w:type="dxa"/>
            <w:tcBorders>
              <w:top w:val="single" w:sz="4" w:space="0" w:color="auto"/>
              <w:left w:val="single" w:sz="4" w:space="0" w:color="auto"/>
              <w:bottom w:val="single" w:sz="4" w:space="0" w:color="auto"/>
              <w:right w:val="single" w:sz="4" w:space="0" w:color="auto"/>
            </w:tcBorders>
            <w:vAlign w:val="center"/>
          </w:tcPr>
          <w:p w14:paraId="7A58098B" w14:textId="77777777" w:rsidR="00591500" w:rsidRPr="0085584F" w:rsidRDefault="00591500"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总评达成度</w:t>
            </w:r>
          </w:p>
        </w:tc>
      </w:tr>
      <w:tr w:rsidR="0085584F" w:rsidRPr="0085584F" w14:paraId="68D699EE" w14:textId="77777777" w:rsidTr="00377441">
        <w:trPr>
          <w:trHeight w:val="525"/>
          <w:jc w:val="center"/>
        </w:trPr>
        <w:tc>
          <w:tcPr>
            <w:tcW w:w="1980" w:type="dxa"/>
            <w:tcBorders>
              <w:top w:val="single" w:sz="4" w:space="0" w:color="auto"/>
              <w:left w:val="single" w:sz="4" w:space="0" w:color="auto"/>
              <w:bottom w:val="single" w:sz="4" w:space="0" w:color="auto"/>
              <w:right w:val="single" w:sz="4" w:space="0" w:color="auto"/>
            </w:tcBorders>
            <w:vAlign w:val="center"/>
          </w:tcPr>
          <w:p w14:paraId="421AC96D" w14:textId="77777777" w:rsidR="00732124" w:rsidRPr="0085584F" w:rsidRDefault="00732124" w:rsidP="00CF0EE9">
            <w:pPr>
              <w:adjustRightInd w:val="0"/>
              <w:snapToGrid w:val="0"/>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课程目标</w:t>
            </w:r>
            <w:r w:rsidRPr="0085584F">
              <w:rPr>
                <w:rFonts w:ascii="Times New Roman" w:eastAsia="宋体" w:hAnsi="Times New Roman" w:cs="Times New Roman"/>
                <w:kern w:val="0"/>
                <w:szCs w:val="21"/>
              </w:rPr>
              <w:t>1</w:t>
            </w:r>
          </w:p>
          <w:p w14:paraId="18AE2946" w14:textId="77777777" w:rsidR="0041152B" w:rsidRPr="0085584F" w:rsidRDefault="00BC3804" w:rsidP="00CF0EE9">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处方设计</w:t>
            </w:r>
          </w:p>
        </w:tc>
        <w:tc>
          <w:tcPr>
            <w:tcW w:w="1000" w:type="dxa"/>
            <w:tcBorders>
              <w:top w:val="single" w:sz="4" w:space="0" w:color="auto"/>
              <w:left w:val="single" w:sz="4" w:space="0" w:color="auto"/>
              <w:bottom w:val="single" w:sz="4" w:space="0" w:color="auto"/>
              <w:right w:val="single" w:sz="4" w:space="0" w:color="auto"/>
            </w:tcBorders>
            <w:vAlign w:val="center"/>
          </w:tcPr>
          <w:p w14:paraId="6C7231A0" w14:textId="77777777" w:rsidR="00732124" w:rsidRPr="0085584F" w:rsidRDefault="00732124"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0</w:t>
            </w:r>
          </w:p>
        </w:tc>
        <w:tc>
          <w:tcPr>
            <w:tcW w:w="1134" w:type="dxa"/>
            <w:tcBorders>
              <w:top w:val="single" w:sz="4" w:space="0" w:color="auto"/>
              <w:left w:val="single" w:sz="4" w:space="0" w:color="auto"/>
              <w:bottom w:val="single" w:sz="4" w:space="0" w:color="auto"/>
              <w:right w:val="single" w:sz="4" w:space="0" w:color="auto"/>
            </w:tcBorders>
            <w:vAlign w:val="center"/>
          </w:tcPr>
          <w:p w14:paraId="73E6C71A" w14:textId="77777777" w:rsidR="00732124" w:rsidRPr="0085584F" w:rsidRDefault="00591500"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0</w:t>
            </w:r>
          </w:p>
        </w:tc>
        <w:tc>
          <w:tcPr>
            <w:tcW w:w="1410" w:type="dxa"/>
            <w:tcBorders>
              <w:top w:val="single" w:sz="4" w:space="0" w:color="auto"/>
              <w:left w:val="single" w:sz="4" w:space="0" w:color="auto"/>
              <w:bottom w:val="single" w:sz="4" w:space="0" w:color="auto"/>
              <w:right w:val="single" w:sz="4" w:space="0" w:color="auto"/>
            </w:tcBorders>
          </w:tcPr>
          <w:p w14:paraId="77711393" w14:textId="77777777" w:rsidR="00732124" w:rsidRPr="0085584F" w:rsidRDefault="00BC3804" w:rsidP="00F84E8C">
            <w:pPr>
              <w:adjustRightInd w:val="0"/>
              <w:snapToGrid w:val="0"/>
              <w:spacing w:beforeLines="50" w:before="156" w:line="360" w:lineRule="auto"/>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0</w:t>
            </w:r>
          </w:p>
        </w:tc>
        <w:tc>
          <w:tcPr>
            <w:tcW w:w="1417" w:type="dxa"/>
            <w:tcBorders>
              <w:top w:val="single" w:sz="4" w:space="0" w:color="auto"/>
              <w:left w:val="single" w:sz="4" w:space="0" w:color="auto"/>
              <w:bottom w:val="single" w:sz="4" w:space="0" w:color="auto"/>
              <w:right w:val="single" w:sz="4" w:space="0" w:color="auto"/>
            </w:tcBorders>
            <w:vAlign w:val="center"/>
          </w:tcPr>
          <w:p w14:paraId="4808D43B" w14:textId="77777777" w:rsidR="00732124" w:rsidRPr="0085584F" w:rsidRDefault="00BC3804"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10%</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15C2AF95" w14:textId="77777777" w:rsidR="0041152B" w:rsidRPr="0085584F" w:rsidRDefault="0041152B" w:rsidP="00CF0EE9">
            <w:pPr>
              <w:adjustRightInd w:val="0"/>
              <w:snapToGrid w:val="0"/>
              <w:rPr>
                <w:rFonts w:ascii="Times New Roman" w:eastAsia="宋体" w:hAnsi="Times New Roman" w:cs="Times New Roman"/>
                <w:kern w:val="0"/>
                <w:szCs w:val="21"/>
              </w:rPr>
            </w:pPr>
            <w:r w:rsidRPr="0085584F">
              <w:rPr>
                <w:rFonts w:ascii="Times New Roman" w:eastAsia="宋体" w:hAnsi="Times New Roman" w:cs="Times New Roman" w:hint="eastAsia"/>
                <w:kern w:val="0"/>
                <w:szCs w:val="21"/>
              </w:rPr>
              <w:t>分</w:t>
            </w:r>
            <w:r w:rsidRPr="0085584F">
              <w:rPr>
                <w:rFonts w:ascii="Times New Roman" w:eastAsia="宋体" w:hAnsi="Times New Roman" w:cs="Times New Roman"/>
                <w:kern w:val="0"/>
                <w:szCs w:val="21"/>
              </w:rPr>
              <w:t>目标达成度</w:t>
            </w:r>
            <w:r w:rsidRPr="0085584F">
              <w:rPr>
                <w:rFonts w:ascii="Times New Roman" w:eastAsia="宋体" w:hAnsi="Times New Roman" w:cs="Times New Roman"/>
                <w:kern w:val="0"/>
                <w:szCs w:val="21"/>
              </w:rPr>
              <w:t>=0.1</w:t>
            </w:r>
            <w:r w:rsidRPr="0085584F">
              <w:rPr>
                <w:rFonts w:ascii="Times New Roman" w:eastAsia="宋体" w:hAnsi="Times New Roman" w:cs="Times New Roman"/>
                <w:kern w:val="0"/>
                <w:szCs w:val="21"/>
              </w:rPr>
              <w:t>ｘ</w:t>
            </w:r>
            <w:r w:rsidR="00BC3804">
              <w:rPr>
                <w:rFonts w:ascii="Times New Roman" w:eastAsia="宋体" w:hAnsi="Times New Roman" w:cs="Times New Roman" w:hint="eastAsia"/>
                <w:kern w:val="0"/>
                <w:szCs w:val="21"/>
              </w:rPr>
              <w:t>处方设计</w:t>
            </w:r>
            <w:r w:rsidRPr="0085584F">
              <w:rPr>
                <w:rFonts w:ascii="Times New Roman" w:eastAsia="宋体" w:hAnsi="Times New Roman" w:cs="Times New Roman" w:hint="eastAsia"/>
                <w:kern w:val="0"/>
                <w:szCs w:val="21"/>
              </w:rPr>
              <w:t>成绩</w:t>
            </w:r>
            <w:r w:rsidRPr="0085584F">
              <w:rPr>
                <w:rFonts w:ascii="Times New Roman" w:eastAsia="宋体" w:hAnsi="Times New Roman" w:cs="Times New Roman"/>
                <w:kern w:val="0"/>
                <w:szCs w:val="21"/>
              </w:rPr>
              <w:t>+0.9</w:t>
            </w:r>
            <w:r w:rsidRPr="0085584F">
              <w:rPr>
                <w:rFonts w:ascii="Times New Roman" w:eastAsia="宋体" w:hAnsi="Times New Roman" w:cs="Times New Roman"/>
                <w:kern w:val="0"/>
                <w:szCs w:val="21"/>
              </w:rPr>
              <w:t>ｘ</w:t>
            </w:r>
            <w:r w:rsidRPr="0085584F">
              <w:rPr>
                <w:rFonts w:ascii="Times New Roman" w:eastAsia="宋体" w:hAnsi="Times New Roman" w:cs="Times New Roman" w:hint="eastAsia"/>
                <w:kern w:val="0"/>
                <w:szCs w:val="21"/>
              </w:rPr>
              <w:lastRenderedPageBreak/>
              <w:t>线下系列实验</w:t>
            </w:r>
            <w:r w:rsidRPr="0085584F">
              <w:rPr>
                <w:rFonts w:ascii="Times New Roman" w:eastAsia="宋体" w:hAnsi="Times New Roman" w:cs="Times New Roman"/>
                <w:kern w:val="0"/>
                <w:szCs w:val="21"/>
              </w:rPr>
              <w:t>成绩</w:t>
            </w:r>
            <w:r w:rsidRPr="0085584F">
              <w:rPr>
                <w:rFonts w:ascii="Times New Roman" w:eastAsia="宋体" w:hAnsi="Times New Roman" w:cs="Times New Roman" w:hint="eastAsia"/>
                <w:kern w:val="0"/>
                <w:szCs w:val="21"/>
              </w:rPr>
              <w:t>）</w:t>
            </w:r>
            <w:r w:rsidRPr="0085584F">
              <w:rPr>
                <w:rFonts w:ascii="Times New Roman" w:eastAsia="宋体" w:hAnsi="Times New Roman" w:cs="Times New Roman"/>
                <w:kern w:val="0"/>
                <w:szCs w:val="21"/>
              </w:rPr>
              <w:t>/</w:t>
            </w:r>
            <w:r w:rsidRPr="0085584F">
              <w:rPr>
                <w:rFonts w:ascii="Times New Roman" w:eastAsia="宋体" w:hAnsi="Times New Roman" w:cs="Times New Roman" w:hint="eastAsia"/>
                <w:kern w:val="0"/>
                <w:szCs w:val="21"/>
              </w:rPr>
              <w:t>分</w:t>
            </w:r>
            <w:r w:rsidRPr="0085584F">
              <w:rPr>
                <w:rFonts w:ascii="Times New Roman" w:eastAsia="宋体" w:hAnsi="Times New Roman" w:cs="Times New Roman"/>
                <w:kern w:val="0"/>
                <w:szCs w:val="21"/>
              </w:rPr>
              <w:t>目标总分。</w:t>
            </w:r>
          </w:p>
        </w:tc>
      </w:tr>
      <w:tr w:rsidR="00586BCE" w:rsidRPr="0085584F" w14:paraId="075A1D9E" w14:textId="77777777" w:rsidTr="00377441">
        <w:trPr>
          <w:trHeight w:val="1134"/>
          <w:jc w:val="center"/>
        </w:trPr>
        <w:tc>
          <w:tcPr>
            <w:tcW w:w="1980" w:type="dxa"/>
            <w:tcBorders>
              <w:top w:val="single" w:sz="4" w:space="0" w:color="auto"/>
              <w:left w:val="single" w:sz="4" w:space="0" w:color="auto"/>
              <w:right w:val="single" w:sz="4" w:space="0" w:color="auto"/>
            </w:tcBorders>
            <w:vAlign w:val="center"/>
          </w:tcPr>
          <w:p w14:paraId="0BDC1F26" w14:textId="77777777" w:rsidR="00586BCE" w:rsidRPr="0085584F" w:rsidRDefault="00586BCE" w:rsidP="00F84E8C">
            <w:pPr>
              <w:adjustRightInd w:val="0"/>
              <w:snapToGrid w:val="0"/>
              <w:spacing w:beforeLines="25" w:before="78" w:afterLines="25" w:after="78"/>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lastRenderedPageBreak/>
              <w:t>课程目标</w:t>
            </w:r>
            <w:r w:rsidRPr="0085584F">
              <w:rPr>
                <w:rFonts w:ascii="Times New Roman" w:eastAsia="宋体" w:hAnsi="Times New Roman" w:cs="Times New Roman"/>
                <w:kern w:val="0"/>
                <w:szCs w:val="21"/>
              </w:rPr>
              <w:t>2</w:t>
            </w:r>
          </w:p>
          <w:p w14:paraId="16A3A68F" w14:textId="77777777" w:rsidR="0041152B" w:rsidRPr="0085584F" w:rsidRDefault="0041152B" w:rsidP="00F84E8C">
            <w:pPr>
              <w:adjustRightInd w:val="0"/>
              <w:snapToGrid w:val="0"/>
              <w:spacing w:beforeLines="25" w:before="78" w:afterLines="25" w:after="78"/>
              <w:jc w:val="center"/>
              <w:rPr>
                <w:rFonts w:ascii="Times New Roman" w:eastAsia="宋体" w:hAnsi="Times New Roman" w:cs="Times New Roman"/>
                <w:kern w:val="0"/>
                <w:szCs w:val="21"/>
              </w:rPr>
            </w:pPr>
            <w:r w:rsidRPr="0085584F">
              <w:rPr>
                <w:rFonts w:ascii="Times New Roman" w:eastAsia="宋体" w:hAnsi="Times New Roman" w:cs="Times New Roman" w:hint="eastAsia"/>
                <w:kern w:val="0"/>
                <w:szCs w:val="21"/>
              </w:rPr>
              <w:t>线下系列实验</w:t>
            </w:r>
          </w:p>
        </w:tc>
        <w:tc>
          <w:tcPr>
            <w:tcW w:w="1000" w:type="dxa"/>
            <w:tcBorders>
              <w:top w:val="single" w:sz="4" w:space="0" w:color="auto"/>
              <w:left w:val="single" w:sz="4" w:space="0" w:color="auto"/>
              <w:right w:val="single" w:sz="4" w:space="0" w:color="auto"/>
            </w:tcBorders>
            <w:vAlign w:val="center"/>
          </w:tcPr>
          <w:p w14:paraId="1F3986CE" w14:textId="77777777" w:rsidR="00586BCE" w:rsidRPr="0085584F" w:rsidRDefault="00586BCE"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3</w:t>
            </w:r>
            <w:r w:rsidR="0041152B" w:rsidRPr="0085584F">
              <w:rPr>
                <w:rFonts w:ascii="Times New Roman" w:eastAsia="宋体" w:hAnsi="Times New Roman" w:cs="Times New Roman"/>
                <w:kern w:val="0"/>
                <w:szCs w:val="21"/>
              </w:rPr>
              <w:t>0</w:t>
            </w:r>
            <w:r w:rsidRPr="0085584F">
              <w:rPr>
                <w:rFonts w:ascii="Times New Roman" w:eastAsia="宋体" w:hAnsi="Times New Roman" w:cs="Times New Roman"/>
                <w:kern w:val="0"/>
                <w:szCs w:val="21"/>
              </w:rPr>
              <w:t>%</w:t>
            </w:r>
          </w:p>
        </w:tc>
        <w:tc>
          <w:tcPr>
            <w:tcW w:w="1134" w:type="dxa"/>
            <w:tcBorders>
              <w:top w:val="single" w:sz="4" w:space="0" w:color="auto"/>
              <w:left w:val="single" w:sz="4" w:space="0" w:color="auto"/>
              <w:right w:val="single" w:sz="4" w:space="0" w:color="auto"/>
            </w:tcBorders>
            <w:vAlign w:val="center"/>
          </w:tcPr>
          <w:p w14:paraId="7CF551EB" w14:textId="77777777" w:rsidR="00586BCE" w:rsidRPr="0085584F" w:rsidRDefault="0041152B"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35%</w:t>
            </w:r>
          </w:p>
        </w:tc>
        <w:tc>
          <w:tcPr>
            <w:tcW w:w="1410" w:type="dxa"/>
            <w:tcBorders>
              <w:top w:val="single" w:sz="4" w:space="0" w:color="auto"/>
              <w:left w:val="single" w:sz="4" w:space="0" w:color="auto"/>
              <w:right w:val="single" w:sz="4" w:space="0" w:color="auto"/>
            </w:tcBorders>
          </w:tcPr>
          <w:p w14:paraId="6A549057" w14:textId="77777777" w:rsidR="00586BCE" w:rsidRPr="0085584F" w:rsidRDefault="00586BCE" w:rsidP="00F84E8C">
            <w:pPr>
              <w:adjustRightInd w:val="0"/>
              <w:snapToGrid w:val="0"/>
              <w:spacing w:beforeLines="150" w:before="468" w:line="360" w:lineRule="auto"/>
              <w:jc w:val="center"/>
              <w:rPr>
                <w:rFonts w:ascii="Times New Roman" w:eastAsia="宋体" w:hAnsi="Times New Roman" w:cs="Times New Roman"/>
                <w:kern w:val="0"/>
                <w:szCs w:val="21"/>
              </w:rPr>
            </w:pPr>
            <w:r w:rsidRPr="0085584F">
              <w:rPr>
                <w:rFonts w:ascii="Times New Roman" w:eastAsia="宋体" w:hAnsi="Times New Roman" w:cs="Times New Roman" w:hint="eastAsia"/>
                <w:kern w:val="0"/>
                <w:szCs w:val="21"/>
              </w:rPr>
              <w:t>3</w:t>
            </w:r>
            <w:r w:rsidRPr="0085584F">
              <w:rPr>
                <w:rFonts w:ascii="Times New Roman" w:eastAsia="宋体" w:hAnsi="Times New Roman" w:cs="Times New Roman"/>
                <w:kern w:val="0"/>
                <w:szCs w:val="21"/>
              </w:rPr>
              <w:t>0%</w:t>
            </w:r>
          </w:p>
        </w:tc>
        <w:tc>
          <w:tcPr>
            <w:tcW w:w="1417" w:type="dxa"/>
            <w:tcBorders>
              <w:top w:val="single" w:sz="4" w:space="0" w:color="auto"/>
              <w:left w:val="single" w:sz="4" w:space="0" w:color="auto"/>
              <w:right w:val="single" w:sz="4" w:space="0" w:color="auto"/>
            </w:tcBorders>
            <w:vAlign w:val="center"/>
          </w:tcPr>
          <w:p w14:paraId="49325011" w14:textId="77777777" w:rsidR="00586BCE" w:rsidRPr="0085584F" w:rsidRDefault="00586BCE" w:rsidP="00F84E8C">
            <w:pPr>
              <w:spacing w:beforeLines="50" w:before="156" w:afterLines="50" w:after="156"/>
              <w:jc w:val="center"/>
              <w:rPr>
                <w:rFonts w:ascii="Times New Roman" w:eastAsia="宋体" w:hAnsi="Times New Roman" w:cs="Times New Roman"/>
                <w:kern w:val="0"/>
                <w:szCs w:val="21"/>
              </w:rPr>
            </w:pPr>
            <w:r w:rsidRPr="0085584F">
              <w:rPr>
                <w:rFonts w:ascii="Times New Roman" w:eastAsia="宋体" w:hAnsi="Times New Roman" w:cs="Times New Roman"/>
                <w:kern w:val="0"/>
                <w:szCs w:val="21"/>
              </w:rPr>
              <w:t>5%</w:t>
            </w:r>
          </w:p>
        </w:tc>
        <w:tc>
          <w:tcPr>
            <w:tcW w:w="2126" w:type="dxa"/>
            <w:vMerge/>
            <w:tcBorders>
              <w:top w:val="single" w:sz="4" w:space="0" w:color="auto"/>
              <w:left w:val="single" w:sz="4" w:space="0" w:color="auto"/>
              <w:bottom w:val="single" w:sz="4" w:space="0" w:color="auto"/>
              <w:right w:val="single" w:sz="4" w:space="0" w:color="auto"/>
            </w:tcBorders>
            <w:vAlign w:val="center"/>
          </w:tcPr>
          <w:p w14:paraId="2A367CAF" w14:textId="77777777" w:rsidR="00586BCE" w:rsidRPr="0085584F" w:rsidRDefault="00586BCE" w:rsidP="00CF0EE9">
            <w:pPr>
              <w:widowControl/>
              <w:adjustRightInd w:val="0"/>
              <w:snapToGrid w:val="0"/>
              <w:jc w:val="left"/>
              <w:rPr>
                <w:rFonts w:ascii="Times New Roman" w:eastAsia="宋体" w:hAnsi="Times New Roman" w:cs="Times New Roman"/>
                <w:kern w:val="0"/>
                <w:szCs w:val="21"/>
              </w:rPr>
            </w:pPr>
          </w:p>
        </w:tc>
      </w:tr>
    </w:tbl>
    <w:p w14:paraId="272EFA49" w14:textId="77777777" w:rsidR="00E66E67" w:rsidRPr="0085584F" w:rsidRDefault="0097273F" w:rsidP="00F84E8C">
      <w:pPr>
        <w:widowControl/>
        <w:spacing w:beforeLines="50" w:before="156" w:afterLines="50" w:after="156"/>
        <w:ind w:firstLineChars="200" w:firstLine="482"/>
        <w:jc w:val="left"/>
        <w:rPr>
          <w:rFonts w:ascii="Times New Roman" w:eastAsia="黑体" w:hAnsi="Times New Roman" w:cs="Times New Roman"/>
          <w:b/>
          <w:sz w:val="24"/>
          <w:szCs w:val="24"/>
        </w:rPr>
      </w:pPr>
      <w:r w:rsidRPr="0085584F">
        <w:rPr>
          <w:rFonts w:ascii="Times New Roman" w:eastAsia="黑体" w:hAnsi="Times New Roman" w:cs="Times New Roman"/>
          <w:b/>
          <w:sz w:val="24"/>
          <w:szCs w:val="24"/>
        </w:rPr>
        <w:t>（三）评分标准</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1701"/>
        <w:gridCol w:w="1701"/>
        <w:gridCol w:w="1559"/>
      </w:tblGrid>
      <w:tr w:rsidR="0085584F" w:rsidRPr="0085584F" w14:paraId="55529C75" w14:textId="77777777" w:rsidTr="00727BC5">
        <w:trPr>
          <w:trHeight w:val="454"/>
          <w:tblHeade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0448BB9"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课程</w:t>
            </w:r>
          </w:p>
          <w:p w14:paraId="70B123CD"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目标</w:t>
            </w:r>
          </w:p>
        </w:tc>
        <w:tc>
          <w:tcPr>
            <w:tcW w:w="8363" w:type="dxa"/>
            <w:gridSpan w:val="5"/>
            <w:tcBorders>
              <w:top w:val="single" w:sz="4" w:space="0" w:color="auto"/>
              <w:left w:val="single" w:sz="4" w:space="0" w:color="auto"/>
              <w:bottom w:val="single" w:sz="4" w:space="0" w:color="auto"/>
              <w:right w:val="single" w:sz="4" w:space="0" w:color="auto"/>
            </w:tcBorders>
          </w:tcPr>
          <w:p w14:paraId="56B76961"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评分标准</w:t>
            </w:r>
          </w:p>
        </w:tc>
      </w:tr>
      <w:tr w:rsidR="0085584F" w:rsidRPr="0085584F" w14:paraId="5060FDF2" w14:textId="77777777" w:rsidTr="00727BC5">
        <w:trPr>
          <w:trHeight w:val="454"/>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D4915C2" w14:textId="77777777" w:rsidR="00E66E67" w:rsidRPr="0085584F"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7D4AAD6"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90-100</w:t>
            </w:r>
          </w:p>
        </w:tc>
        <w:tc>
          <w:tcPr>
            <w:tcW w:w="1701" w:type="dxa"/>
            <w:tcBorders>
              <w:top w:val="single" w:sz="4" w:space="0" w:color="auto"/>
              <w:left w:val="single" w:sz="4" w:space="0" w:color="auto"/>
              <w:bottom w:val="single" w:sz="4" w:space="0" w:color="auto"/>
              <w:right w:val="single" w:sz="4" w:space="0" w:color="auto"/>
            </w:tcBorders>
            <w:vAlign w:val="center"/>
          </w:tcPr>
          <w:p w14:paraId="14AABB25"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80-89</w:t>
            </w:r>
          </w:p>
        </w:tc>
        <w:tc>
          <w:tcPr>
            <w:tcW w:w="1701" w:type="dxa"/>
            <w:tcBorders>
              <w:top w:val="single" w:sz="4" w:space="0" w:color="auto"/>
              <w:left w:val="single" w:sz="4" w:space="0" w:color="auto"/>
              <w:bottom w:val="single" w:sz="4" w:space="0" w:color="auto"/>
              <w:right w:val="single" w:sz="4" w:space="0" w:color="auto"/>
            </w:tcBorders>
            <w:vAlign w:val="center"/>
          </w:tcPr>
          <w:p w14:paraId="74DA4764"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70-79</w:t>
            </w:r>
          </w:p>
        </w:tc>
        <w:tc>
          <w:tcPr>
            <w:tcW w:w="1701" w:type="dxa"/>
            <w:tcBorders>
              <w:top w:val="single" w:sz="4" w:space="0" w:color="auto"/>
              <w:left w:val="single" w:sz="4" w:space="0" w:color="auto"/>
              <w:bottom w:val="single" w:sz="4" w:space="0" w:color="auto"/>
              <w:right w:val="single" w:sz="4" w:space="0" w:color="auto"/>
            </w:tcBorders>
            <w:vAlign w:val="center"/>
          </w:tcPr>
          <w:p w14:paraId="74F1B612"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60-69</w:t>
            </w:r>
          </w:p>
        </w:tc>
        <w:tc>
          <w:tcPr>
            <w:tcW w:w="1559" w:type="dxa"/>
            <w:tcBorders>
              <w:top w:val="single" w:sz="4" w:space="0" w:color="auto"/>
              <w:left w:val="single" w:sz="4" w:space="0" w:color="auto"/>
              <w:bottom w:val="single" w:sz="4" w:space="0" w:color="auto"/>
              <w:right w:val="single" w:sz="4" w:space="0" w:color="auto"/>
            </w:tcBorders>
            <w:vAlign w:val="center"/>
          </w:tcPr>
          <w:p w14:paraId="77E2BC5C"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w:t>
            </w:r>
            <w:r w:rsidRPr="0085584F">
              <w:rPr>
                <w:rFonts w:ascii="Times New Roman" w:eastAsia="宋体" w:hAnsi="Times New Roman" w:cs="Times New Roman"/>
                <w:b/>
                <w:bCs/>
                <w:szCs w:val="21"/>
              </w:rPr>
              <w:t>60</w:t>
            </w:r>
          </w:p>
        </w:tc>
      </w:tr>
      <w:tr w:rsidR="0085584F" w:rsidRPr="0085584F" w14:paraId="2B4E9FFC" w14:textId="77777777" w:rsidTr="00727BC5">
        <w:trPr>
          <w:trHeight w:val="449"/>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3FB15BD" w14:textId="77777777" w:rsidR="00E66E67" w:rsidRPr="0085584F"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27DD1EC"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优</w:t>
            </w:r>
          </w:p>
        </w:tc>
        <w:tc>
          <w:tcPr>
            <w:tcW w:w="1701" w:type="dxa"/>
            <w:tcBorders>
              <w:top w:val="single" w:sz="4" w:space="0" w:color="auto"/>
              <w:left w:val="single" w:sz="4" w:space="0" w:color="auto"/>
              <w:bottom w:val="single" w:sz="4" w:space="0" w:color="auto"/>
              <w:right w:val="single" w:sz="4" w:space="0" w:color="auto"/>
            </w:tcBorders>
            <w:vAlign w:val="center"/>
          </w:tcPr>
          <w:p w14:paraId="6FEB118A"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良</w:t>
            </w:r>
          </w:p>
        </w:tc>
        <w:tc>
          <w:tcPr>
            <w:tcW w:w="1701" w:type="dxa"/>
            <w:tcBorders>
              <w:top w:val="single" w:sz="4" w:space="0" w:color="auto"/>
              <w:left w:val="single" w:sz="4" w:space="0" w:color="auto"/>
              <w:bottom w:val="single" w:sz="4" w:space="0" w:color="auto"/>
              <w:right w:val="single" w:sz="4" w:space="0" w:color="auto"/>
            </w:tcBorders>
            <w:vAlign w:val="center"/>
          </w:tcPr>
          <w:p w14:paraId="280CCDED"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中</w:t>
            </w:r>
          </w:p>
        </w:tc>
        <w:tc>
          <w:tcPr>
            <w:tcW w:w="1701" w:type="dxa"/>
            <w:tcBorders>
              <w:top w:val="single" w:sz="4" w:space="0" w:color="auto"/>
              <w:left w:val="single" w:sz="4" w:space="0" w:color="auto"/>
              <w:bottom w:val="single" w:sz="4" w:space="0" w:color="auto"/>
              <w:right w:val="single" w:sz="4" w:space="0" w:color="auto"/>
            </w:tcBorders>
            <w:vAlign w:val="center"/>
          </w:tcPr>
          <w:p w14:paraId="0E44BB11"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合格</w:t>
            </w:r>
          </w:p>
        </w:tc>
        <w:tc>
          <w:tcPr>
            <w:tcW w:w="1559" w:type="dxa"/>
            <w:tcBorders>
              <w:top w:val="single" w:sz="4" w:space="0" w:color="auto"/>
              <w:left w:val="single" w:sz="4" w:space="0" w:color="auto"/>
              <w:bottom w:val="single" w:sz="4" w:space="0" w:color="auto"/>
              <w:right w:val="single" w:sz="4" w:space="0" w:color="auto"/>
            </w:tcBorders>
            <w:vAlign w:val="center"/>
          </w:tcPr>
          <w:p w14:paraId="7DC936F7" w14:textId="77777777" w:rsidR="00E66E67" w:rsidRPr="0085584F" w:rsidRDefault="0097273F" w:rsidP="00F84E8C">
            <w:pPr>
              <w:widowControl/>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不合格</w:t>
            </w:r>
          </w:p>
        </w:tc>
      </w:tr>
      <w:tr w:rsidR="0085584F" w:rsidRPr="0085584F" w14:paraId="39DD956A" w14:textId="77777777" w:rsidTr="00727BC5">
        <w:trPr>
          <w:trHeight w:val="461"/>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25C62F0" w14:textId="77777777" w:rsidR="00E66E67" w:rsidRPr="0085584F" w:rsidRDefault="00E66E67">
            <w:pPr>
              <w:widowControl/>
              <w:jc w:val="left"/>
              <w:rPr>
                <w:rFonts w:ascii="Times New Roman" w:eastAsia="宋体" w:hAnsi="Times New Roman" w:cs="Times New Roman"/>
                <w:b/>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D4C433E" w14:textId="77777777" w:rsidR="00E66E67" w:rsidRPr="0085584F" w:rsidRDefault="0097273F" w:rsidP="00F84E8C">
            <w:pPr>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A</w:t>
            </w:r>
          </w:p>
        </w:tc>
        <w:tc>
          <w:tcPr>
            <w:tcW w:w="1701" w:type="dxa"/>
            <w:tcBorders>
              <w:top w:val="single" w:sz="4" w:space="0" w:color="auto"/>
              <w:left w:val="single" w:sz="4" w:space="0" w:color="auto"/>
              <w:bottom w:val="single" w:sz="4" w:space="0" w:color="auto"/>
              <w:right w:val="single" w:sz="4" w:space="0" w:color="auto"/>
            </w:tcBorders>
            <w:vAlign w:val="center"/>
          </w:tcPr>
          <w:p w14:paraId="61BC61E3" w14:textId="77777777" w:rsidR="00E66E67" w:rsidRPr="0085584F" w:rsidRDefault="0097273F" w:rsidP="00F84E8C">
            <w:pPr>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B</w:t>
            </w:r>
          </w:p>
        </w:tc>
        <w:tc>
          <w:tcPr>
            <w:tcW w:w="1701" w:type="dxa"/>
            <w:tcBorders>
              <w:top w:val="single" w:sz="4" w:space="0" w:color="auto"/>
              <w:left w:val="single" w:sz="4" w:space="0" w:color="auto"/>
              <w:bottom w:val="single" w:sz="4" w:space="0" w:color="auto"/>
              <w:right w:val="single" w:sz="4" w:space="0" w:color="auto"/>
            </w:tcBorders>
            <w:vAlign w:val="center"/>
          </w:tcPr>
          <w:p w14:paraId="1304336F" w14:textId="77777777" w:rsidR="00E66E67" w:rsidRPr="0085584F" w:rsidRDefault="0097273F" w:rsidP="00F84E8C">
            <w:pPr>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C</w:t>
            </w:r>
          </w:p>
        </w:tc>
        <w:tc>
          <w:tcPr>
            <w:tcW w:w="1701" w:type="dxa"/>
            <w:tcBorders>
              <w:top w:val="single" w:sz="4" w:space="0" w:color="auto"/>
              <w:left w:val="single" w:sz="4" w:space="0" w:color="auto"/>
              <w:bottom w:val="single" w:sz="4" w:space="0" w:color="auto"/>
              <w:right w:val="single" w:sz="4" w:space="0" w:color="auto"/>
            </w:tcBorders>
            <w:vAlign w:val="center"/>
          </w:tcPr>
          <w:p w14:paraId="2335E75E" w14:textId="77777777" w:rsidR="00E66E67" w:rsidRPr="0085584F" w:rsidRDefault="0097273F" w:rsidP="00F84E8C">
            <w:pPr>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D</w:t>
            </w:r>
          </w:p>
        </w:tc>
        <w:tc>
          <w:tcPr>
            <w:tcW w:w="1559" w:type="dxa"/>
            <w:tcBorders>
              <w:top w:val="single" w:sz="4" w:space="0" w:color="auto"/>
              <w:left w:val="single" w:sz="4" w:space="0" w:color="auto"/>
              <w:bottom w:val="single" w:sz="4" w:space="0" w:color="auto"/>
              <w:right w:val="single" w:sz="4" w:space="0" w:color="auto"/>
            </w:tcBorders>
            <w:vAlign w:val="center"/>
          </w:tcPr>
          <w:p w14:paraId="65F9C3E8" w14:textId="77777777" w:rsidR="00E66E67" w:rsidRPr="0085584F" w:rsidRDefault="0097273F" w:rsidP="00F84E8C">
            <w:pPr>
              <w:spacing w:beforeLines="50" w:before="156" w:afterLines="50" w:after="156"/>
              <w:jc w:val="center"/>
              <w:rPr>
                <w:rFonts w:ascii="Times New Roman" w:eastAsia="宋体" w:hAnsi="Times New Roman" w:cs="Times New Roman"/>
                <w:b/>
                <w:bCs/>
                <w:szCs w:val="21"/>
              </w:rPr>
            </w:pPr>
            <w:r w:rsidRPr="0085584F">
              <w:rPr>
                <w:rFonts w:ascii="Times New Roman" w:eastAsia="宋体" w:hAnsi="Times New Roman" w:cs="Times New Roman"/>
                <w:b/>
                <w:bCs/>
                <w:szCs w:val="21"/>
              </w:rPr>
              <w:t>F</w:t>
            </w:r>
          </w:p>
        </w:tc>
      </w:tr>
      <w:tr w:rsidR="0085584F" w:rsidRPr="0085584F" w14:paraId="2A5177C9" w14:textId="77777777" w:rsidTr="00727BC5">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04B9E033" w14:textId="77777777" w:rsidR="00E66E67" w:rsidRPr="0085584F" w:rsidRDefault="0097273F"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课程</w:t>
            </w:r>
          </w:p>
          <w:p w14:paraId="69DAAC16" w14:textId="77777777" w:rsidR="00E66E67" w:rsidRPr="0085584F" w:rsidRDefault="0097273F"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目标</w:t>
            </w:r>
            <w:r w:rsidRPr="0085584F">
              <w:rPr>
                <w:rFonts w:ascii="Times New Roman" w:eastAsia="宋体" w:hAnsi="Times New Roman" w:cs="Times New Roman"/>
                <w:b/>
                <w:bCs/>
                <w:kern w:val="0"/>
                <w:szCs w:val="21"/>
              </w:rPr>
              <w:t>1</w:t>
            </w:r>
          </w:p>
        </w:tc>
        <w:tc>
          <w:tcPr>
            <w:tcW w:w="1701" w:type="dxa"/>
            <w:tcBorders>
              <w:top w:val="single" w:sz="4" w:space="0" w:color="auto"/>
              <w:left w:val="single" w:sz="4" w:space="0" w:color="auto"/>
              <w:bottom w:val="single" w:sz="4" w:space="0" w:color="auto"/>
              <w:right w:val="single" w:sz="4" w:space="0" w:color="auto"/>
            </w:tcBorders>
          </w:tcPr>
          <w:p w14:paraId="0508C49A" w14:textId="77777777" w:rsidR="00E66E67" w:rsidRPr="0085584F" w:rsidRDefault="00CA6EAA" w:rsidP="00F84E8C">
            <w:pPr>
              <w:pStyle w:val="a3"/>
              <w:spacing w:beforeLines="50" w:before="156" w:afterLines="50" w:after="156"/>
              <w:rPr>
                <w:rFonts w:ascii="Times New Roman" w:hAnsi="Times New Roman"/>
                <w:szCs w:val="21"/>
              </w:rPr>
            </w:pPr>
            <w:r>
              <w:rPr>
                <w:rFonts w:ascii="Times New Roman" w:hAnsi="Times New Roman" w:hint="eastAsia"/>
                <w:szCs w:val="21"/>
              </w:rPr>
              <w:t>处方设计新颖独到，科学合理；实验数据正确，讨论分析精彩</w:t>
            </w:r>
          </w:p>
        </w:tc>
        <w:tc>
          <w:tcPr>
            <w:tcW w:w="1701" w:type="dxa"/>
            <w:tcBorders>
              <w:top w:val="single" w:sz="4" w:space="0" w:color="auto"/>
              <w:left w:val="single" w:sz="4" w:space="0" w:color="auto"/>
              <w:bottom w:val="single" w:sz="4" w:space="0" w:color="auto"/>
              <w:right w:val="single" w:sz="4" w:space="0" w:color="auto"/>
            </w:tcBorders>
          </w:tcPr>
          <w:p w14:paraId="3C6AFE0B" w14:textId="77777777" w:rsidR="00E66E67" w:rsidRPr="0085584F" w:rsidRDefault="00CA6EAA" w:rsidP="00F84E8C">
            <w:pPr>
              <w:spacing w:beforeLines="50" w:before="156" w:afterLines="50" w:after="156"/>
              <w:rPr>
                <w:rFonts w:ascii="Times New Roman" w:eastAsia="宋体" w:hAnsi="Times New Roman" w:cs="Times New Roman"/>
                <w:szCs w:val="21"/>
              </w:rPr>
            </w:pPr>
            <w:r>
              <w:rPr>
                <w:rFonts w:ascii="Times New Roman" w:hAnsi="Times New Roman" w:hint="eastAsia"/>
                <w:szCs w:val="21"/>
              </w:rPr>
              <w:t>处方设计有一定新颖性，科学合理；实验数据正确，讨论分析良好</w:t>
            </w:r>
          </w:p>
        </w:tc>
        <w:tc>
          <w:tcPr>
            <w:tcW w:w="1701" w:type="dxa"/>
            <w:tcBorders>
              <w:top w:val="single" w:sz="4" w:space="0" w:color="auto"/>
              <w:left w:val="single" w:sz="4" w:space="0" w:color="auto"/>
              <w:bottom w:val="single" w:sz="4" w:space="0" w:color="auto"/>
              <w:right w:val="single" w:sz="4" w:space="0" w:color="auto"/>
            </w:tcBorders>
          </w:tcPr>
          <w:p w14:paraId="6FA0CB61" w14:textId="77777777" w:rsidR="00E66E67" w:rsidRPr="0085584F" w:rsidRDefault="00CA6EAA" w:rsidP="00F84E8C">
            <w:pPr>
              <w:spacing w:beforeLines="50" w:before="156" w:afterLines="50" w:after="156"/>
              <w:rPr>
                <w:rFonts w:ascii="Times New Roman" w:eastAsia="宋体" w:hAnsi="Times New Roman" w:cs="Times New Roman"/>
                <w:szCs w:val="21"/>
              </w:rPr>
            </w:pPr>
            <w:r>
              <w:rPr>
                <w:rFonts w:ascii="Times New Roman" w:hAnsi="Times New Roman" w:hint="eastAsia"/>
                <w:szCs w:val="21"/>
              </w:rPr>
              <w:t>处方设计较好，有一定科学合理性；实验数据正确，讨论较好</w:t>
            </w:r>
          </w:p>
        </w:tc>
        <w:tc>
          <w:tcPr>
            <w:tcW w:w="1701" w:type="dxa"/>
            <w:tcBorders>
              <w:top w:val="single" w:sz="4" w:space="0" w:color="auto"/>
              <w:left w:val="single" w:sz="4" w:space="0" w:color="auto"/>
              <w:bottom w:val="single" w:sz="4" w:space="0" w:color="auto"/>
              <w:right w:val="single" w:sz="4" w:space="0" w:color="auto"/>
            </w:tcBorders>
          </w:tcPr>
          <w:p w14:paraId="06A72AD9" w14:textId="77777777" w:rsidR="00E66E67" w:rsidRPr="0085584F" w:rsidRDefault="00CA6EAA" w:rsidP="00F84E8C">
            <w:pPr>
              <w:spacing w:beforeLines="50" w:before="156" w:afterLines="50" w:after="156"/>
              <w:rPr>
                <w:rFonts w:ascii="Times New Roman" w:eastAsia="宋体" w:hAnsi="Times New Roman" w:cs="Times New Roman"/>
                <w:szCs w:val="21"/>
              </w:rPr>
            </w:pPr>
            <w:r>
              <w:rPr>
                <w:rFonts w:ascii="Times New Roman" w:hAnsi="Times New Roman" w:hint="eastAsia"/>
                <w:szCs w:val="21"/>
              </w:rPr>
              <w:t>处方设计基本正确，有合理性；实验数据基本正确，讨论分析基本合理</w:t>
            </w:r>
          </w:p>
        </w:tc>
        <w:tc>
          <w:tcPr>
            <w:tcW w:w="1559" w:type="dxa"/>
            <w:tcBorders>
              <w:top w:val="single" w:sz="4" w:space="0" w:color="auto"/>
              <w:left w:val="single" w:sz="4" w:space="0" w:color="auto"/>
              <w:bottom w:val="single" w:sz="4" w:space="0" w:color="auto"/>
              <w:right w:val="single" w:sz="4" w:space="0" w:color="auto"/>
            </w:tcBorders>
          </w:tcPr>
          <w:p w14:paraId="56237BCE" w14:textId="77777777" w:rsidR="00E66E67" w:rsidRPr="0085584F" w:rsidRDefault="00CA6EAA" w:rsidP="00F84E8C">
            <w:pPr>
              <w:spacing w:beforeLines="50" w:before="156" w:afterLines="50" w:after="156"/>
              <w:rPr>
                <w:rFonts w:ascii="Times New Roman" w:eastAsia="宋体" w:hAnsi="Times New Roman" w:cs="Times New Roman"/>
                <w:szCs w:val="21"/>
              </w:rPr>
            </w:pPr>
            <w:r>
              <w:rPr>
                <w:rFonts w:ascii="Times New Roman" w:hAnsi="Times New Roman" w:hint="eastAsia"/>
                <w:szCs w:val="21"/>
              </w:rPr>
              <w:t>处方设计不合理性；实验数据有错误，讨论分析不正确</w:t>
            </w:r>
          </w:p>
        </w:tc>
      </w:tr>
      <w:tr w:rsidR="0085584F" w:rsidRPr="0085584F" w14:paraId="6C952232" w14:textId="77777777" w:rsidTr="00727BC5">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26D2DB8" w14:textId="77777777" w:rsidR="0041152B" w:rsidRPr="0085584F" w:rsidRDefault="0041152B"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课程</w:t>
            </w:r>
          </w:p>
          <w:p w14:paraId="017F9B34" w14:textId="77777777" w:rsidR="0041152B" w:rsidRPr="0085584F" w:rsidRDefault="0041152B" w:rsidP="00F84E8C">
            <w:pPr>
              <w:spacing w:beforeLines="50" w:before="156" w:afterLines="50" w:after="156"/>
              <w:jc w:val="center"/>
              <w:rPr>
                <w:rFonts w:ascii="Times New Roman" w:eastAsia="宋体" w:hAnsi="Times New Roman" w:cs="Times New Roman"/>
                <w:b/>
                <w:bCs/>
                <w:kern w:val="0"/>
                <w:szCs w:val="21"/>
              </w:rPr>
            </w:pPr>
            <w:r w:rsidRPr="0085584F">
              <w:rPr>
                <w:rFonts w:ascii="Times New Roman" w:eastAsia="宋体" w:hAnsi="Times New Roman" w:cs="Times New Roman"/>
                <w:b/>
                <w:bCs/>
                <w:kern w:val="0"/>
                <w:szCs w:val="21"/>
              </w:rPr>
              <w:t>目标</w:t>
            </w:r>
            <w:r w:rsidRPr="0085584F">
              <w:rPr>
                <w:rFonts w:ascii="Times New Roman" w:eastAsia="宋体" w:hAnsi="Times New Roman" w:cs="Times New Roman"/>
                <w:b/>
                <w:bCs/>
                <w:kern w:val="0"/>
                <w:szCs w:val="21"/>
              </w:rPr>
              <w:t>2</w:t>
            </w:r>
          </w:p>
        </w:tc>
        <w:tc>
          <w:tcPr>
            <w:tcW w:w="1701" w:type="dxa"/>
            <w:tcBorders>
              <w:top w:val="single" w:sz="4" w:space="0" w:color="auto"/>
              <w:left w:val="single" w:sz="4" w:space="0" w:color="auto"/>
              <w:bottom w:val="single" w:sz="4" w:space="0" w:color="auto"/>
              <w:right w:val="single" w:sz="4" w:space="0" w:color="auto"/>
            </w:tcBorders>
          </w:tcPr>
          <w:p w14:paraId="1771C594" w14:textId="77777777" w:rsidR="0041152B" w:rsidRPr="0085584F" w:rsidRDefault="0041152B" w:rsidP="00F84E8C">
            <w:pPr>
              <w:pStyle w:val="a3"/>
              <w:spacing w:beforeLines="50" w:before="156" w:afterLines="50" w:after="156"/>
              <w:rPr>
                <w:rFonts w:ascii="Times New Roman" w:hAnsi="Times New Roman"/>
                <w:szCs w:val="21"/>
              </w:rPr>
            </w:pPr>
            <w:r w:rsidRPr="0085584F">
              <w:rPr>
                <w:rFonts w:ascii="Times New Roman" w:hAnsi="Times New Roman"/>
                <w:szCs w:val="21"/>
              </w:rPr>
              <w:t>完全</w:t>
            </w:r>
            <w:r w:rsidRPr="0085584F">
              <w:rPr>
                <w:rFonts w:ascii="Times New Roman" w:hAnsi="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02B56E47" w14:textId="77777777" w:rsidR="0041152B" w:rsidRPr="0085584F" w:rsidRDefault="0041152B" w:rsidP="00F84E8C">
            <w:pPr>
              <w:spacing w:beforeLines="50" w:before="156" w:afterLines="50" w:after="156"/>
              <w:rPr>
                <w:rFonts w:ascii="Times New Roman" w:eastAsia="宋体" w:hAnsi="Times New Roman" w:cs="Times New Roman"/>
                <w:szCs w:val="21"/>
              </w:rPr>
            </w:pPr>
            <w:r w:rsidRPr="0085584F">
              <w:rPr>
                <w:rFonts w:ascii="Times New Roman" w:eastAsia="宋体" w:hAnsi="Times New Roman" w:cs="Times New Roman"/>
                <w:szCs w:val="21"/>
              </w:rPr>
              <w:t>较好</w:t>
            </w:r>
            <w:r w:rsidRPr="0085584F">
              <w:rPr>
                <w:rFonts w:ascii="Times New Roman" w:eastAsia="宋体" w:hAnsi="Times New Roman" w:cs="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0554388E" w14:textId="77777777" w:rsidR="0041152B" w:rsidRPr="0085584F" w:rsidRDefault="0041152B" w:rsidP="00F84E8C">
            <w:pPr>
              <w:spacing w:beforeLines="50" w:before="156" w:afterLines="50" w:after="156"/>
              <w:rPr>
                <w:rFonts w:ascii="Times New Roman" w:eastAsia="宋体" w:hAnsi="Times New Roman" w:cs="Times New Roman"/>
                <w:szCs w:val="21"/>
              </w:rPr>
            </w:pPr>
            <w:r w:rsidRPr="0085584F">
              <w:rPr>
                <w:rFonts w:ascii="Times New Roman" w:eastAsia="宋体" w:hAnsi="Times New Roman" w:cs="Times New Roman"/>
                <w:szCs w:val="21"/>
              </w:rPr>
              <w:t>基本</w:t>
            </w:r>
            <w:r w:rsidRPr="0085584F">
              <w:rPr>
                <w:rFonts w:ascii="Times New Roman" w:eastAsia="宋体" w:hAnsi="Times New Roman" w:cs="Times New Roman" w:hint="eastAsia"/>
                <w:szCs w:val="21"/>
              </w:rPr>
              <w:t>按照要求完成</w:t>
            </w:r>
          </w:p>
        </w:tc>
        <w:tc>
          <w:tcPr>
            <w:tcW w:w="1701" w:type="dxa"/>
            <w:tcBorders>
              <w:top w:val="single" w:sz="4" w:space="0" w:color="auto"/>
              <w:left w:val="single" w:sz="4" w:space="0" w:color="auto"/>
              <w:bottom w:val="single" w:sz="4" w:space="0" w:color="auto"/>
              <w:right w:val="single" w:sz="4" w:space="0" w:color="auto"/>
            </w:tcBorders>
          </w:tcPr>
          <w:p w14:paraId="0B0A5581" w14:textId="77777777" w:rsidR="0041152B" w:rsidRPr="0085584F" w:rsidRDefault="0041152B" w:rsidP="00F84E8C">
            <w:pPr>
              <w:spacing w:beforeLines="50" w:before="156" w:afterLines="50" w:after="156"/>
              <w:rPr>
                <w:rFonts w:ascii="Times New Roman" w:eastAsia="宋体" w:hAnsi="Times New Roman" w:cs="Times New Roman"/>
                <w:szCs w:val="21"/>
              </w:rPr>
            </w:pPr>
            <w:r w:rsidRPr="0085584F">
              <w:rPr>
                <w:rFonts w:ascii="Times New Roman" w:eastAsia="宋体" w:hAnsi="Times New Roman" w:cs="Times New Roman"/>
              </w:rPr>
              <w:t>较差</w:t>
            </w:r>
            <w:r w:rsidRPr="0085584F">
              <w:rPr>
                <w:rFonts w:ascii="Times New Roman" w:eastAsia="宋体" w:hAnsi="Times New Roman" w:cs="Times New Roman" w:hint="eastAsia"/>
              </w:rPr>
              <w:t>按照要求完成</w:t>
            </w:r>
          </w:p>
        </w:tc>
        <w:tc>
          <w:tcPr>
            <w:tcW w:w="1559" w:type="dxa"/>
            <w:tcBorders>
              <w:top w:val="single" w:sz="4" w:space="0" w:color="auto"/>
              <w:left w:val="single" w:sz="4" w:space="0" w:color="auto"/>
              <w:bottom w:val="single" w:sz="4" w:space="0" w:color="auto"/>
              <w:right w:val="single" w:sz="4" w:space="0" w:color="auto"/>
            </w:tcBorders>
          </w:tcPr>
          <w:p w14:paraId="267EE147" w14:textId="77777777" w:rsidR="0041152B" w:rsidRPr="0085584F" w:rsidRDefault="0041152B" w:rsidP="00F84E8C">
            <w:pPr>
              <w:spacing w:beforeLines="50" w:before="156" w:afterLines="50" w:after="156"/>
              <w:rPr>
                <w:rFonts w:ascii="Times New Roman" w:eastAsia="宋体" w:hAnsi="Times New Roman" w:cs="Times New Roman"/>
                <w:szCs w:val="21"/>
              </w:rPr>
            </w:pPr>
            <w:r w:rsidRPr="0085584F">
              <w:rPr>
                <w:rFonts w:ascii="Times New Roman" w:eastAsia="宋体" w:hAnsi="Times New Roman" w:cs="Times New Roman"/>
                <w:szCs w:val="21"/>
              </w:rPr>
              <w:t>不能</w:t>
            </w:r>
            <w:r w:rsidRPr="0085584F">
              <w:rPr>
                <w:rFonts w:ascii="Times New Roman" w:eastAsia="宋体" w:hAnsi="Times New Roman" w:cs="Times New Roman" w:hint="eastAsia"/>
                <w:szCs w:val="21"/>
              </w:rPr>
              <w:t>按照要求完成</w:t>
            </w:r>
          </w:p>
        </w:tc>
      </w:tr>
    </w:tbl>
    <w:p w14:paraId="304DB8B6" w14:textId="77777777" w:rsidR="00586BCE" w:rsidRPr="0085584F" w:rsidRDefault="00CF0EE9" w:rsidP="00CF0EE9">
      <w:pPr>
        <w:tabs>
          <w:tab w:val="left" w:pos="6116"/>
        </w:tabs>
        <w:rPr>
          <w:rFonts w:ascii="宋体" w:eastAsia="宋体" w:hAnsi="宋体" w:cs="宋体"/>
        </w:rPr>
      </w:pPr>
      <w:r w:rsidRPr="0085584F">
        <w:rPr>
          <w:rFonts w:ascii="宋体" w:eastAsia="宋体" w:hAnsi="宋体" w:cs="宋体"/>
        </w:rPr>
        <w:tab/>
      </w:r>
    </w:p>
    <w:sectPr w:rsidR="00586BCE" w:rsidRPr="0085584F" w:rsidSect="000D3C3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A43B" w14:textId="77777777" w:rsidR="009C5130" w:rsidRDefault="009C5130" w:rsidP="00AE7457">
      <w:r>
        <w:separator/>
      </w:r>
    </w:p>
  </w:endnote>
  <w:endnote w:type="continuationSeparator" w:id="0">
    <w:p w14:paraId="557E17C1" w14:textId="77777777" w:rsidR="009C5130" w:rsidRDefault="009C5130"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256353"/>
      <w:docPartObj>
        <w:docPartGallery w:val="Page Numbers (Bottom of Page)"/>
        <w:docPartUnique/>
      </w:docPartObj>
    </w:sdtPr>
    <w:sdtContent>
      <w:p w14:paraId="298DE3DE" w14:textId="77777777" w:rsidR="00D56655" w:rsidRDefault="00625AD8">
        <w:pPr>
          <w:pStyle w:val="a9"/>
          <w:jc w:val="center"/>
        </w:pPr>
        <w:r>
          <w:fldChar w:fldCharType="begin"/>
        </w:r>
        <w:r>
          <w:instrText>PAGE   \* MERGEFORMAT</w:instrText>
        </w:r>
        <w:r>
          <w:fldChar w:fldCharType="separate"/>
        </w:r>
        <w:r w:rsidR="00F84E8C" w:rsidRPr="00F84E8C">
          <w:rPr>
            <w:noProof/>
            <w:lang w:val="zh-CN"/>
          </w:rPr>
          <w:t>1</w:t>
        </w:r>
        <w:r>
          <w:rPr>
            <w:noProof/>
            <w:lang w:val="zh-CN"/>
          </w:rPr>
          <w:fldChar w:fldCharType="end"/>
        </w:r>
      </w:p>
    </w:sdtContent>
  </w:sdt>
  <w:p w14:paraId="436B8DB2" w14:textId="77777777" w:rsidR="00D56655" w:rsidRDefault="00D566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BAAB" w14:textId="77777777" w:rsidR="009C5130" w:rsidRDefault="009C5130" w:rsidP="00AE7457">
      <w:r>
        <w:separator/>
      </w:r>
    </w:p>
  </w:footnote>
  <w:footnote w:type="continuationSeparator" w:id="0">
    <w:p w14:paraId="313A073E" w14:textId="77777777" w:rsidR="009C5130" w:rsidRDefault="009C5130"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3CD"/>
    <w:multiLevelType w:val="hybridMultilevel"/>
    <w:tmpl w:val="949222E4"/>
    <w:lvl w:ilvl="0" w:tplc="F322E692">
      <w:start w:val="1"/>
      <w:numFmt w:val="bullet"/>
      <w:lvlText w:val="•"/>
      <w:lvlJc w:val="left"/>
      <w:pPr>
        <w:tabs>
          <w:tab w:val="num" w:pos="720"/>
        </w:tabs>
        <w:ind w:left="720" w:hanging="360"/>
      </w:pPr>
      <w:rPr>
        <w:rFonts w:ascii="宋体" w:hAnsi="宋体" w:hint="default"/>
      </w:rPr>
    </w:lvl>
    <w:lvl w:ilvl="1" w:tplc="334659B6" w:tentative="1">
      <w:start w:val="1"/>
      <w:numFmt w:val="bullet"/>
      <w:lvlText w:val="•"/>
      <w:lvlJc w:val="left"/>
      <w:pPr>
        <w:tabs>
          <w:tab w:val="num" w:pos="1440"/>
        </w:tabs>
        <w:ind w:left="1440" w:hanging="360"/>
      </w:pPr>
      <w:rPr>
        <w:rFonts w:ascii="宋体" w:hAnsi="宋体" w:hint="default"/>
      </w:rPr>
    </w:lvl>
    <w:lvl w:ilvl="2" w:tplc="EE48EA3A" w:tentative="1">
      <w:start w:val="1"/>
      <w:numFmt w:val="bullet"/>
      <w:lvlText w:val="•"/>
      <w:lvlJc w:val="left"/>
      <w:pPr>
        <w:tabs>
          <w:tab w:val="num" w:pos="2160"/>
        </w:tabs>
        <w:ind w:left="2160" w:hanging="360"/>
      </w:pPr>
      <w:rPr>
        <w:rFonts w:ascii="宋体" w:hAnsi="宋体" w:hint="default"/>
      </w:rPr>
    </w:lvl>
    <w:lvl w:ilvl="3" w:tplc="303E443C" w:tentative="1">
      <w:start w:val="1"/>
      <w:numFmt w:val="bullet"/>
      <w:lvlText w:val="•"/>
      <w:lvlJc w:val="left"/>
      <w:pPr>
        <w:tabs>
          <w:tab w:val="num" w:pos="2880"/>
        </w:tabs>
        <w:ind w:left="2880" w:hanging="360"/>
      </w:pPr>
      <w:rPr>
        <w:rFonts w:ascii="宋体" w:hAnsi="宋体" w:hint="default"/>
      </w:rPr>
    </w:lvl>
    <w:lvl w:ilvl="4" w:tplc="16261D2E" w:tentative="1">
      <w:start w:val="1"/>
      <w:numFmt w:val="bullet"/>
      <w:lvlText w:val="•"/>
      <w:lvlJc w:val="left"/>
      <w:pPr>
        <w:tabs>
          <w:tab w:val="num" w:pos="3600"/>
        </w:tabs>
        <w:ind w:left="3600" w:hanging="360"/>
      </w:pPr>
      <w:rPr>
        <w:rFonts w:ascii="宋体" w:hAnsi="宋体" w:hint="default"/>
      </w:rPr>
    </w:lvl>
    <w:lvl w:ilvl="5" w:tplc="E52EA9D2" w:tentative="1">
      <w:start w:val="1"/>
      <w:numFmt w:val="bullet"/>
      <w:lvlText w:val="•"/>
      <w:lvlJc w:val="left"/>
      <w:pPr>
        <w:tabs>
          <w:tab w:val="num" w:pos="4320"/>
        </w:tabs>
        <w:ind w:left="4320" w:hanging="360"/>
      </w:pPr>
      <w:rPr>
        <w:rFonts w:ascii="宋体" w:hAnsi="宋体" w:hint="default"/>
      </w:rPr>
    </w:lvl>
    <w:lvl w:ilvl="6" w:tplc="710084BE" w:tentative="1">
      <w:start w:val="1"/>
      <w:numFmt w:val="bullet"/>
      <w:lvlText w:val="•"/>
      <w:lvlJc w:val="left"/>
      <w:pPr>
        <w:tabs>
          <w:tab w:val="num" w:pos="5040"/>
        </w:tabs>
        <w:ind w:left="5040" w:hanging="360"/>
      </w:pPr>
      <w:rPr>
        <w:rFonts w:ascii="宋体" w:hAnsi="宋体" w:hint="default"/>
      </w:rPr>
    </w:lvl>
    <w:lvl w:ilvl="7" w:tplc="F0A0CE0E" w:tentative="1">
      <w:start w:val="1"/>
      <w:numFmt w:val="bullet"/>
      <w:lvlText w:val="•"/>
      <w:lvlJc w:val="left"/>
      <w:pPr>
        <w:tabs>
          <w:tab w:val="num" w:pos="5760"/>
        </w:tabs>
        <w:ind w:left="5760" w:hanging="360"/>
      </w:pPr>
      <w:rPr>
        <w:rFonts w:ascii="宋体" w:hAnsi="宋体" w:hint="default"/>
      </w:rPr>
    </w:lvl>
    <w:lvl w:ilvl="8" w:tplc="ACDC2828"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5BD27CD"/>
    <w:multiLevelType w:val="hybridMultilevel"/>
    <w:tmpl w:val="360E0154"/>
    <w:lvl w:ilvl="0" w:tplc="38BA8CE4">
      <w:start w:val="1"/>
      <w:numFmt w:val="bullet"/>
      <w:lvlText w:val=""/>
      <w:lvlJc w:val="left"/>
      <w:pPr>
        <w:tabs>
          <w:tab w:val="num" w:pos="720"/>
        </w:tabs>
        <w:ind w:left="720" w:hanging="360"/>
      </w:pPr>
      <w:rPr>
        <w:rFonts w:ascii="Wingdings 2" w:hAnsi="Wingdings 2" w:hint="default"/>
      </w:rPr>
    </w:lvl>
    <w:lvl w:ilvl="1" w:tplc="99CCA942" w:tentative="1">
      <w:start w:val="1"/>
      <w:numFmt w:val="bullet"/>
      <w:lvlText w:val=""/>
      <w:lvlJc w:val="left"/>
      <w:pPr>
        <w:tabs>
          <w:tab w:val="num" w:pos="1440"/>
        </w:tabs>
        <w:ind w:left="1440" w:hanging="360"/>
      </w:pPr>
      <w:rPr>
        <w:rFonts w:ascii="Wingdings 2" w:hAnsi="Wingdings 2" w:hint="default"/>
      </w:rPr>
    </w:lvl>
    <w:lvl w:ilvl="2" w:tplc="ED0442CC" w:tentative="1">
      <w:start w:val="1"/>
      <w:numFmt w:val="bullet"/>
      <w:lvlText w:val=""/>
      <w:lvlJc w:val="left"/>
      <w:pPr>
        <w:tabs>
          <w:tab w:val="num" w:pos="2160"/>
        </w:tabs>
        <w:ind w:left="2160" w:hanging="360"/>
      </w:pPr>
      <w:rPr>
        <w:rFonts w:ascii="Wingdings 2" w:hAnsi="Wingdings 2" w:hint="default"/>
      </w:rPr>
    </w:lvl>
    <w:lvl w:ilvl="3" w:tplc="DF1A9A8E" w:tentative="1">
      <w:start w:val="1"/>
      <w:numFmt w:val="bullet"/>
      <w:lvlText w:val=""/>
      <w:lvlJc w:val="left"/>
      <w:pPr>
        <w:tabs>
          <w:tab w:val="num" w:pos="2880"/>
        </w:tabs>
        <w:ind w:left="2880" w:hanging="360"/>
      </w:pPr>
      <w:rPr>
        <w:rFonts w:ascii="Wingdings 2" w:hAnsi="Wingdings 2" w:hint="default"/>
      </w:rPr>
    </w:lvl>
    <w:lvl w:ilvl="4" w:tplc="E9DAE776" w:tentative="1">
      <w:start w:val="1"/>
      <w:numFmt w:val="bullet"/>
      <w:lvlText w:val=""/>
      <w:lvlJc w:val="left"/>
      <w:pPr>
        <w:tabs>
          <w:tab w:val="num" w:pos="3600"/>
        </w:tabs>
        <w:ind w:left="3600" w:hanging="360"/>
      </w:pPr>
      <w:rPr>
        <w:rFonts w:ascii="Wingdings 2" w:hAnsi="Wingdings 2" w:hint="default"/>
      </w:rPr>
    </w:lvl>
    <w:lvl w:ilvl="5" w:tplc="1FA085D8" w:tentative="1">
      <w:start w:val="1"/>
      <w:numFmt w:val="bullet"/>
      <w:lvlText w:val=""/>
      <w:lvlJc w:val="left"/>
      <w:pPr>
        <w:tabs>
          <w:tab w:val="num" w:pos="4320"/>
        </w:tabs>
        <w:ind w:left="4320" w:hanging="360"/>
      </w:pPr>
      <w:rPr>
        <w:rFonts w:ascii="Wingdings 2" w:hAnsi="Wingdings 2" w:hint="default"/>
      </w:rPr>
    </w:lvl>
    <w:lvl w:ilvl="6" w:tplc="54803ABA" w:tentative="1">
      <w:start w:val="1"/>
      <w:numFmt w:val="bullet"/>
      <w:lvlText w:val=""/>
      <w:lvlJc w:val="left"/>
      <w:pPr>
        <w:tabs>
          <w:tab w:val="num" w:pos="5040"/>
        </w:tabs>
        <w:ind w:left="5040" w:hanging="360"/>
      </w:pPr>
      <w:rPr>
        <w:rFonts w:ascii="Wingdings 2" w:hAnsi="Wingdings 2" w:hint="default"/>
      </w:rPr>
    </w:lvl>
    <w:lvl w:ilvl="7" w:tplc="7312FCA6" w:tentative="1">
      <w:start w:val="1"/>
      <w:numFmt w:val="bullet"/>
      <w:lvlText w:val=""/>
      <w:lvlJc w:val="left"/>
      <w:pPr>
        <w:tabs>
          <w:tab w:val="num" w:pos="5760"/>
        </w:tabs>
        <w:ind w:left="5760" w:hanging="360"/>
      </w:pPr>
      <w:rPr>
        <w:rFonts w:ascii="Wingdings 2" w:hAnsi="Wingdings 2" w:hint="default"/>
      </w:rPr>
    </w:lvl>
    <w:lvl w:ilvl="8" w:tplc="22E074DE"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7A078B9"/>
    <w:multiLevelType w:val="hybridMultilevel"/>
    <w:tmpl w:val="3CF6048A"/>
    <w:lvl w:ilvl="0" w:tplc="EA3CA5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722A3"/>
    <w:multiLevelType w:val="hybridMultilevel"/>
    <w:tmpl w:val="DD98D424"/>
    <w:lvl w:ilvl="0" w:tplc="16700B2A">
      <w:start w:val="1"/>
      <w:numFmt w:val="bullet"/>
      <w:lvlText w:val="•"/>
      <w:lvlJc w:val="left"/>
      <w:pPr>
        <w:tabs>
          <w:tab w:val="num" w:pos="720"/>
        </w:tabs>
        <w:ind w:left="720" w:hanging="360"/>
      </w:pPr>
      <w:rPr>
        <w:rFonts w:ascii="宋体" w:hAnsi="宋体" w:hint="default"/>
      </w:rPr>
    </w:lvl>
    <w:lvl w:ilvl="1" w:tplc="B7AA70D8" w:tentative="1">
      <w:start w:val="1"/>
      <w:numFmt w:val="bullet"/>
      <w:lvlText w:val="•"/>
      <w:lvlJc w:val="left"/>
      <w:pPr>
        <w:tabs>
          <w:tab w:val="num" w:pos="1440"/>
        </w:tabs>
        <w:ind w:left="1440" w:hanging="360"/>
      </w:pPr>
      <w:rPr>
        <w:rFonts w:ascii="宋体" w:hAnsi="宋体" w:hint="default"/>
      </w:rPr>
    </w:lvl>
    <w:lvl w:ilvl="2" w:tplc="A1FA83B8" w:tentative="1">
      <w:start w:val="1"/>
      <w:numFmt w:val="bullet"/>
      <w:lvlText w:val="•"/>
      <w:lvlJc w:val="left"/>
      <w:pPr>
        <w:tabs>
          <w:tab w:val="num" w:pos="2160"/>
        </w:tabs>
        <w:ind w:left="2160" w:hanging="360"/>
      </w:pPr>
      <w:rPr>
        <w:rFonts w:ascii="宋体" w:hAnsi="宋体" w:hint="default"/>
      </w:rPr>
    </w:lvl>
    <w:lvl w:ilvl="3" w:tplc="A0988C0A" w:tentative="1">
      <w:start w:val="1"/>
      <w:numFmt w:val="bullet"/>
      <w:lvlText w:val="•"/>
      <w:lvlJc w:val="left"/>
      <w:pPr>
        <w:tabs>
          <w:tab w:val="num" w:pos="2880"/>
        </w:tabs>
        <w:ind w:left="2880" w:hanging="360"/>
      </w:pPr>
      <w:rPr>
        <w:rFonts w:ascii="宋体" w:hAnsi="宋体" w:hint="default"/>
      </w:rPr>
    </w:lvl>
    <w:lvl w:ilvl="4" w:tplc="05A4D9F4" w:tentative="1">
      <w:start w:val="1"/>
      <w:numFmt w:val="bullet"/>
      <w:lvlText w:val="•"/>
      <w:lvlJc w:val="left"/>
      <w:pPr>
        <w:tabs>
          <w:tab w:val="num" w:pos="3600"/>
        </w:tabs>
        <w:ind w:left="3600" w:hanging="360"/>
      </w:pPr>
      <w:rPr>
        <w:rFonts w:ascii="宋体" w:hAnsi="宋体" w:hint="default"/>
      </w:rPr>
    </w:lvl>
    <w:lvl w:ilvl="5" w:tplc="EE0CDC34" w:tentative="1">
      <w:start w:val="1"/>
      <w:numFmt w:val="bullet"/>
      <w:lvlText w:val="•"/>
      <w:lvlJc w:val="left"/>
      <w:pPr>
        <w:tabs>
          <w:tab w:val="num" w:pos="4320"/>
        </w:tabs>
        <w:ind w:left="4320" w:hanging="360"/>
      </w:pPr>
      <w:rPr>
        <w:rFonts w:ascii="宋体" w:hAnsi="宋体" w:hint="default"/>
      </w:rPr>
    </w:lvl>
    <w:lvl w:ilvl="6" w:tplc="679AF428" w:tentative="1">
      <w:start w:val="1"/>
      <w:numFmt w:val="bullet"/>
      <w:lvlText w:val="•"/>
      <w:lvlJc w:val="left"/>
      <w:pPr>
        <w:tabs>
          <w:tab w:val="num" w:pos="5040"/>
        </w:tabs>
        <w:ind w:left="5040" w:hanging="360"/>
      </w:pPr>
      <w:rPr>
        <w:rFonts w:ascii="宋体" w:hAnsi="宋体" w:hint="default"/>
      </w:rPr>
    </w:lvl>
    <w:lvl w:ilvl="7" w:tplc="58F89C22" w:tentative="1">
      <w:start w:val="1"/>
      <w:numFmt w:val="bullet"/>
      <w:lvlText w:val="•"/>
      <w:lvlJc w:val="left"/>
      <w:pPr>
        <w:tabs>
          <w:tab w:val="num" w:pos="5760"/>
        </w:tabs>
        <w:ind w:left="5760" w:hanging="360"/>
      </w:pPr>
      <w:rPr>
        <w:rFonts w:ascii="宋体" w:hAnsi="宋体" w:hint="default"/>
      </w:rPr>
    </w:lvl>
    <w:lvl w:ilvl="8" w:tplc="702A8E26"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CA92429"/>
    <w:multiLevelType w:val="hybridMultilevel"/>
    <w:tmpl w:val="D1541054"/>
    <w:lvl w:ilvl="0" w:tplc="CB424B80">
      <w:start w:val="1"/>
      <w:numFmt w:val="bullet"/>
      <w:lvlText w:val=""/>
      <w:lvlJc w:val="left"/>
      <w:pPr>
        <w:tabs>
          <w:tab w:val="num" w:pos="1353"/>
        </w:tabs>
        <w:ind w:left="1353" w:hanging="360"/>
      </w:pPr>
      <w:rPr>
        <w:rFonts w:ascii="Wingdings 2" w:hAnsi="Wingdings 2" w:hint="default"/>
      </w:rPr>
    </w:lvl>
    <w:lvl w:ilvl="1" w:tplc="01567C3C" w:tentative="1">
      <w:start w:val="1"/>
      <w:numFmt w:val="bullet"/>
      <w:lvlText w:val=""/>
      <w:lvlJc w:val="left"/>
      <w:pPr>
        <w:tabs>
          <w:tab w:val="num" w:pos="1440"/>
        </w:tabs>
        <w:ind w:left="1440" w:hanging="360"/>
      </w:pPr>
      <w:rPr>
        <w:rFonts w:ascii="Wingdings 2" w:hAnsi="Wingdings 2" w:hint="default"/>
      </w:rPr>
    </w:lvl>
    <w:lvl w:ilvl="2" w:tplc="9550CA5E" w:tentative="1">
      <w:start w:val="1"/>
      <w:numFmt w:val="bullet"/>
      <w:lvlText w:val=""/>
      <w:lvlJc w:val="left"/>
      <w:pPr>
        <w:tabs>
          <w:tab w:val="num" w:pos="2160"/>
        </w:tabs>
        <w:ind w:left="2160" w:hanging="360"/>
      </w:pPr>
      <w:rPr>
        <w:rFonts w:ascii="Wingdings 2" w:hAnsi="Wingdings 2" w:hint="default"/>
      </w:rPr>
    </w:lvl>
    <w:lvl w:ilvl="3" w:tplc="26723DF2" w:tentative="1">
      <w:start w:val="1"/>
      <w:numFmt w:val="bullet"/>
      <w:lvlText w:val=""/>
      <w:lvlJc w:val="left"/>
      <w:pPr>
        <w:tabs>
          <w:tab w:val="num" w:pos="2880"/>
        </w:tabs>
        <w:ind w:left="2880" w:hanging="360"/>
      </w:pPr>
      <w:rPr>
        <w:rFonts w:ascii="Wingdings 2" w:hAnsi="Wingdings 2" w:hint="default"/>
      </w:rPr>
    </w:lvl>
    <w:lvl w:ilvl="4" w:tplc="BE461DE8" w:tentative="1">
      <w:start w:val="1"/>
      <w:numFmt w:val="bullet"/>
      <w:lvlText w:val=""/>
      <w:lvlJc w:val="left"/>
      <w:pPr>
        <w:tabs>
          <w:tab w:val="num" w:pos="3600"/>
        </w:tabs>
        <w:ind w:left="3600" w:hanging="360"/>
      </w:pPr>
      <w:rPr>
        <w:rFonts w:ascii="Wingdings 2" w:hAnsi="Wingdings 2" w:hint="default"/>
      </w:rPr>
    </w:lvl>
    <w:lvl w:ilvl="5" w:tplc="D8501D6E" w:tentative="1">
      <w:start w:val="1"/>
      <w:numFmt w:val="bullet"/>
      <w:lvlText w:val=""/>
      <w:lvlJc w:val="left"/>
      <w:pPr>
        <w:tabs>
          <w:tab w:val="num" w:pos="4320"/>
        </w:tabs>
        <w:ind w:left="4320" w:hanging="360"/>
      </w:pPr>
      <w:rPr>
        <w:rFonts w:ascii="Wingdings 2" w:hAnsi="Wingdings 2" w:hint="default"/>
      </w:rPr>
    </w:lvl>
    <w:lvl w:ilvl="6" w:tplc="4E080460" w:tentative="1">
      <w:start w:val="1"/>
      <w:numFmt w:val="bullet"/>
      <w:lvlText w:val=""/>
      <w:lvlJc w:val="left"/>
      <w:pPr>
        <w:tabs>
          <w:tab w:val="num" w:pos="5040"/>
        </w:tabs>
        <w:ind w:left="5040" w:hanging="360"/>
      </w:pPr>
      <w:rPr>
        <w:rFonts w:ascii="Wingdings 2" w:hAnsi="Wingdings 2" w:hint="default"/>
      </w:rPr>
    </w:lvl>
    <w:lvl w:ilvl="7" w:tplc="26BC5A48" w:tentative="1">
      <w:start w:val="1"/>
      <w:numFmt w:val="bullet"/>
      <w:lvlText w:val=""/>
      <w:lvlJc w:val="left"/>
      <w:pPr>
        <w:tabs>
          <w:tab w:val="num" w:pos="5760"/>
        </w:tabs>
        <w:ind w:left="5760" w:hanging="360"/>
      </w:pPr>
      <w:rPr>
        <w:rFonts w:ascii="Wingdings 2" w:hAnsi="Wingdings 2" w:hint="default"/>
      </w:rPr>
    </w:lvl>
    <w:lvl w:ilvl="8" w:tplc="F0B4DB28"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2BDF4607"/>
    <w:multiLevelType w:val="hybridMultilevel"/>
    <w:tmpl w:val="915287DA"/>
    <w:lvl w:ilvl="0" w:tplc="3E2A4B14">
      <w:start w:val="1"/>
      <w:numFmt w:val="bullet"/>
      <w:lvlText w:val="•"/>
      <w:lvlJc w:val="left"/>
      <w:pPr>
        <w:tabs>
          <w:tab w:val="num" w:pos="720"/>
        </w:tabs>
        <w:ind w:left="720" w:hanging="360"/>
      </w:pPr>
      <w:rPr>
        <w:rFonts w:ascii="宋体" w:hAnsi="宋体" w:hint="default"/>
      </w:rPr>
    </w:lvl>
    <w:lvl w:ilvl="1" w:tplc="91DE595E" w:tentative="1">
      <w:start w:val="1"/>
      <w:numFmt w:val="bullet"/>
      <w:lvlText w:val="•"/>
      <w:lvlJc w:val="left"/>
      <w:pPr>
        <w:tabs>
          <w:tab w:val="num" w:pos="1440"/>
        </w:tabs>
        <w:ind w:left="1440" w:hanging="360"/>
      </w:pPr>
      <w:rPr>
        <w:rFonts w:ascii="宋体" w:hAnsi="宋体" w:hint="default"/>
      </w:rPr>
    </w:lvl>
    <w:lvl w:ilvl="2" w:tplc="E564E2AC" w:tentative="1">
      <w:start w:val="1"/>
      <w:numFmt w:val="bullet"/>
      <w:lvlText w:val="•"/>
      <w:lvlJc w:val="left"/>
      <w:pPr>
        <w:tabs>
          <w:tab w:val="num" w:pos="2160"/>
        </w:tabs>
        <w:ind w:left="2160" w:hanging="360"/>
      </w:pPr>
      <w:rPr>
        <w:rFonts w:ascii="宋体" w:hAnsi="宋体" w:hint="default"/>
      </w:rPr>
    </w:lvl>
    <w:lvl w:ilvl="3" w:tplc="6C74FC36" w:tentative="1">
      <w:start w:val="1"/>
      <w:numFmt w:val="bullet"/>
      <w:lvlText w:val="•"/>
      <w:lvlJc w:val="left"/>
      <w:pPr>
        <w:tabs>
          <w:tab w:val="num" w:pos="2880"/>
        </w:tabs>
        <w:ind w:left="2880" w:hanging="360"/>
      </w:pPr>
      <w:rPr>
        <w:rFonts w:ascii="宋体" w:hAnsi="宋体" w:hint="default"/>
      </w:rPr>
    </w:lvl>
    <w:lvl w:ilvl="4" w:tplc="3D6828EA" w:tentative="1">
      <w:start w:val="1"/>
      <w:numFmt w:val="bullet"/>
      <w:lvlText w:val="•"/>
      <w:lvlJc w:val="left"/>
      <w:pPr>
        <w:tabs>
          <w:tab w:val="num" w:pos="3600"/>
        </w:tabs>
        <w:ind w:left="3600" w:hanging="360"/>
      </w:pPr>
      <w:rPr>
        <w:rFonts w:ascii="宋体" w:hAnsi="宋体" w:hint="default"/>
      </w:rPr>
    </w:lvl>
    <w:lvl w:ilvl="5" w:tplc="11AC7546" w:tentative="1">
      <w:start w:val="1"/>
      <w:numFmt w:val="bullet"/>
      <w:lvlText w:val="•"/>
      <w:lvlJc w:val="left"/>
      <w:pPr>
        <w:tabs>
          <w:tab w:val="num" w:pos="4320"/>
        </w:tabs>
        <w:ind w:left="4320" w:hanging="360"/>
      </w:pPr>
      <w:rPr>
        <w:rFonts w:ascii="宋体" w:hAnsi="宋体" w:hint="default"/>
      </w:rPr>
    </w:lvl>
    <w:lvl w:ilvl="6" w:tplc="8578D708" w:tentative="1">
      <w:start w:val="1"/>
      <w:numFmt w:val="bullet"/>
      <w:lvlText w:val="•"/>
      <w:lvlJc w:val="left"/>
      <w:pPr>
        <w:tabs>
          <w:tab w:val="num" w:pos="5040"/>
        </w:tabs>
        <w:ind w:left="5040" w:hanging="360"/>
      </w:pPr>
      <w:rPr>
        <w:rFonts w:ascii="宋体" w:hAnsi="宋体" w:hint="default"/>
      </w:rPr>
    </w:lvl>
    <w:lvl w:ilvl="7" w:tplc="0C7EBAB0" w:tentative="1">
      <w:start w:val="1"/>
      <w:numFmt w:val="bullet"/>
      <w:lvlText w:val="•"/>
      <w:lvlJc w:val="left"/>
      <w:pPr>
        <w:tabs>
          <w:tab w:val="num" w:pos="5760"/>
        </w:tabs>
        <w:ind w:left="5760" w:hanging="360"/>
      </w:pPr>
      <w:rPr>
        <w:rFonts w:ascii="宋体" w:hAnsi="宋体" w:hint="default"/>
      </w:rPr>
    </w:lvl>
    <w:lvl w:ilvl="8" w:tplc="754ED6E8"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C4E6647"/>
    <w:multiLevelType w:val="multilevel"/>
    <w:tmpl w:val="2C4E6647"/>
    <w:lvl w:ilvl="0">
      <w:start w:val="1"/>
      <w:numFmt w:val="decimal"/>
      <w:lvlText w:val="%1．"/>
      <w:lvlJc w:val="left"/>
      <w:pPr>
        <w:ind w:left="644"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F13156"/>
    <w:multiLevelType w:val="hybridMultilevel"/>
    <w:tmpl w:val="64E03D9C"/>
    <w:lvl w:ilvl="0" w:tplc="E5AE0006">
      <w:start w:val="6"/>
      <w:numFmt w:val="japaneseCounting"/>
      <w:lvlText w:val="%1、"/>
      <w:lvlJc w:val="left"/>
      <w:pPr>
        <w:ind w:left="1006" w:hanging="580"/>
      </w:pPr>
      <w:rPr>
        <w:rFonts w:ascii="黑体" w:eastAsia="黑体" w:hAnsi="黑体" w:hint="default"/>
        <w:b/>
        <w:sz w:val="28"/>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5665326"/>
    <w:multiLevelType w:val="hybridMultilevel"/>
    <w:tmpl w:val="2F38CFC4"/>
    <w:lvl w:ilvl="0" w:tplc="22E05D28">
      <w:start w:val="1"/>
      <w:numFmt w:val="bullet"/>
      <w:lvlText w:val="•"/>
      <w:lvlJc w:val="left"/>
      <w:pPr>
        <w:tabs>
          <w:tab w:val="num" w:pos="720"/>
        </w:tabs>
        <w:ind w:left="720" w:hanging="360"/>
      </w:pPr>
      <w:rPr>
        <w:rFonts w:ascii="宋体" w:hAnsi="宋体" w:hint="default"/>
      </w:rPr>
    </w:lvl>
    <w:lvl w:ilvl="1" w:tplc="451A4976" w:tentative="1">
      <w:start w:val="1"/>
      <w:numFmt w:val="bullet"/>
      <w:lvlText w:val="•"/>
      <w:lvlJc w:val="left"/>
      <w:pPr>
        <w:tabs>
          <w:tab w:val="num" w:pos="1440"/>
        </w:tabs>
        <w:ind w:left="1440" w:hanging="360"/>
      </w:pPr>
      <w:rPr>
        <w:rFonts w:ascii="宋体" w:hAnsi="宋体" w:hint="default"/>
      </w:rPr>
    </w:lvl>
    <w:lvl w:ilvl="2" w:tplc="8B20CA3C" w:tentative="1">
      <w:start w:val="1"/>
      <w:numFmt w:val="bullet"/>
      <w:lvlText w:val="•"/>
      <w:lvlJc w:val="left"/>
      <w:pPr>
        <w:tabs>
          <w:tab w:val="num" w:pos="2160"/>
        </w:tabs>
        <w:ind w:left="2160" w:hanging="360"/>
      </w:pPr>
      <w:rPr>
        <w:rFonts w:ascii="宋体" w:hAnsi="宋体" w:hint="default"/>
      </w:rPr>
    </w:lvl>
    <w:lvl w:ilvl="3" w:tplc="05E81482" w:tentative="1">
      <w:start w:val="1"/>
      <w:numFmt w:val="bullet"/>
      <w:lvlText w:val="•"/>
      <w:lvlJc w:val="left"/>
      <w:pPr>
        <w:tabs>
          <w:tab w:val="num" w:pos="2880"/>
        </w:tabs>
        <w:ind w:left="2880" w:hanging="360"/>
      </w:pPr>
      <w:rPr>
        <w:rFonts w:ascii="宋体" w:hAnsi="宋体" w:hint="default"/>
      </w:rPr>
    </w:lvl>
    <w:lvl w:ilvl="4" w:tplc="2EB65906" w:tentative="1">
      <w:start w:val="1"/>
      <w:numFmt w:val="bullet"/>
      <w:lvlText w:val="•"/>
      <w:lvlJc w:val="left"/>
      <w:pPr>
        <w:tabs>
          <w:tab w:val="num" w:pos="3600"/>
        </w:tabs>
        <w:ind w:left="3600" w:hanging="360"/>
      </w:pPr>
      <w:rPr>
        <w:rFonts w:ascii="宋体" w:hAnsi="宋体" w:hint="default"/>
      </w:rPr>
    </w:lvl>
    <w:lvl w:ilvl="5" w:tplc="991A0DAE" w:tentative="1">
      <w:start w:val="1"/>
      <w:numFmt w:val="bullet"/>
      <w:lvlText w:val="•"/>
      <w:lvlJc w:val="left"/>
      <w:pPr>
        <w:tabs>
          <w:tab w:val="num" w:pos="4320"/>
        </w:tabs>
        <w:ind w:left="4320" w:hanging="360"/>
      </w:pPr>
      <w:rPr>
        <w:rFonts w:ascii="宋体" w:hAnsi="宋体" w:hint="default"/>
      </w:rPr>
    </w:lvl>
    <w:lvl w:ilvl="6" w:tplc="06B24948" w:tentative="1">
      <w:start w:val="1"/>
      <w:numFmt w:val="bullet"/>
      <w:lvlText w:val="•"/>
      <w:lvlJc w:val="left"/>
      <w:pPr>
        <w:tabs>
          <w:tab w:val="num" w:pos="5040"/>
        </w:tabs>
        <w:ind w:left="5040" w:hanging="360"/>
      </w:pPr>
      <w:rPr>
        <w:rFonts w:ascii="宋体" w:hAnsi="宋体" w:hint="default"/>
      </w:rPr>
    </w:lvl>
    <w:lvl w:ilvl="7" w:tplc="B9A8FE76" w:tentative="1">
      <w:start w:val="1"/>
      <w:numFmt w:val="bullet"/>
      <w:lvlText w:val="•"/>
      <w:lvlJc w:val="left"/>
      <w:pPr>
        <w:tabs>
          <w:tab w:val="num" w:pos="5760"/>
        </w:tabs>
        <w:ind w:left="5760" w:hanging="360"/>
      </w:pPr>
      <w:rPr>
        <w:rFonts w:ascii="宋体" w:hAnsi="宋体" w:hint="default"/>
      </w:rPr>
    </w:lvl>
    <w:lvl w:ilvl="8" w:tplc="9912F47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D29006E"/>
    <w:multiLevelType w:val="multilevel"/>
    <w:tmpl w:val="554C8B6A"/>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3E5F7AE5"/>
    <w:multiLevelType w:val="hybridMultilevel"/>
    <w:tmpl w:val="FC560DE6"/>
    <w:lvl w:ilvl="0" w:tplc="9482DBD6">
      <w:start w:val="1"/>
      <w:numFmt w:val="bullet"/>
      <w:lvlText w:val=""/>
      <w:lvlJc w:val="left"/>
      <w:pPr>
        <w:tabs>
          <w:tab w:val="num" w:pos="720"/>
        </w:tabs>
        <w:ind w:left="720" w:hanging="360"/>
      </w:pPr>
      <w:rPr>
        <w:rFonts w:ascii="Wingdings 2" w:hAnsi="Wingdings 2" w:hint="default"/>
      </w:rPr>
    </w:lvl>
    <w:lvl w:ilvl="1" w:tplc="5884325E" w:tentative="1">
      <w:start w:val="1"/>
      <w:numFmt w:val="bullet"/>
      <w:lvlText w:val=""/>
      <w:lvlJc w:val="left"/>
      <w:pPr>
        <w:tabs>
          <w:tab w:val="num" w:pos="1440"/>
        </w:tabs>
        <w:ind w:left="1440" w:hanging="360"/>
      </w:pPr>
      <w:rPr>
        <w:rFonts w:ascii="Wingdings 2" w:hAnsi="Wingdings 2" w:hint="default"/>
      </w:rPr>
    </w:lvl>
    <w:lvl w:ilvl="2" w:tplc="D13C8AEE" w:tentative="1">
      <w:start w:val="1"/>
      <w:numFmt w:val="bullet"/>
      <w:lvlText w:val=""/>
      <w:lvlJc w:val="left"/>
      <w:pPr>
        <w:tabs>
          <w:tab w:val="num" w:pos="2160"/>
        </w:tabs>
        <w:ind w:left="2160" w:hanging="360"/>
      </w:pPr>
      <w:rPr>
        <w:rFonts w:ascii="Wingdings 2" w:hAnsi="Wingdings 2" w:hint="default"/>
      </w:rPr>
    </w:lvl>
    <w:lvl w:ilvl="3" w:tplc="6ED0B532" w:tentative="1">
      <w:start w:val="1"/>
      <w:numFmt w:val="bullet"/>
      <w:lvlText w:val=""/>
      <w:lvlJc w:val="left"/>
      <w:pPr>
        <w:tabs>
          <w:tab w:val="num" w:pos="2880"/>
        </w:tabs>
        <w:ind w:left="2880" w:hanging="360"/>
      </w:pPr>
      <w:rPr>
        <w:rFonts w:ascii="Wingdings 2" w:hAnsi="Wingdings 2" w:hint="default"/>
      </w:rPr>
    </w:lvl>
    <w:lvl w:ilvl="4" w:tplc="C16A981A" w:tentative="1">
      <w:start w:val="1"/>
      <w:numFmt w:val="bullet"/>
      <w:lvlText w:val=""/>
      <w:lvlJc w:val="left"/>
      <w:pPr>
        <w:tabs>
          <w:tab w:val="num" w:pos="3600"/>
        </w:tabs>
        <w:ind w:left="3600" w:hanging="360"/>
      </w:pPr>
      <w:rPr>
        <w:rFonts w:ascii="Wingdings 2" w:hAnsi="Wingdings 2" w:hint="default"/>
      </w:rPr>
    </w:lvl>
    <w:lvl w:ilvl="5" w:tplc="8CC29408" w:tentative="1">
      <w:start w:val="1"/>
      <w:numFmt w:val="bullet"/>
      <w:lvlText w:val=""/>
      <w:lvlJc w:val="left"/>
      <w:pPr>
        <w:tabs>
          <w:tab w:val="num" w:pos="4320"/>
        </w:tabs>
        <w:ind w:left="4320" w:hanging="360"/>
      </w:pPr>
      <w:rPr>
        <w:rFonts w:ascii="Wingdings 2" w:hAnsi="Wingdings 2" w:hint="default"/>
      </w:rPr>
    </w:lvl>
    <w:lvl w:ilvl="6" w:tplc="7B04E2F4" w:tentative="1">
      <w:start w:val="1"/>
      <w:numFmt w:val="bullet"/>
      <w:lvlText w:val=""/>
      <w:lvlJc w:val="left"/>
      <w:pPr>
        <w:tabs>
          <w:tab w:val="num" w:pos="5040"/>
        </w:tabs>
        <w:ind w:left="5040" w:hanging="360"/>
      </w:pPr>
      <w:rPr>
        <w:rFonts w:ascii="Wingdings 2" w:hAnsi="Wingdings 2" w:hint="default"/>
      </w:rPr>
    </w:lvl>
    <w:lvl w:ilvl="7" w:tplc="4D60C416" w:tentative="1">
      <w:start w:val="1"/>
      <w:numFmt w:val="bullet"/>
      <w:lvlText w:val=""/>
      <w:lvlJc w:val="left"/>
      <w:pPr>
        <w:tabs>
          <w:tab w:val="num" w:pos="5760"/>
        </w:tabs>
        <w:ind w:left="5760" w:hanging="360"/>
      </w:pPr>
      <w:rPr>
        <w:rFonts w:ascii="Wingdings 2" w:hAnsi="Wingdings 2" w:hint="default"/>
      </w:rPr>
    </w:lvl>
    <w:lvl w:ilvl="8" w:tplc="212AB1C6"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3FD33E6F"/>
    <w:multiLevelType w:val="multilevel"/>
    <w:tmpl w:val="3FD33E6F"/>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554C8B6A"/>
    <w:multiLevelType w:val="multilevel"/>
    <w:tmpl w:val="554C8B6A"/>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71CA25DE"/>
    <w:multiLevelType w:val="hybridMultilevel"/>
    <w:tmpl w:val="F0E2A752"/>
    <w:lvl w:ilvl="0" w:tplc="A4C0E07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745C5079"/>
    <w:multiLevelType w:val="hybridMultilevel"/>
    <w:tmpl w:val="F2042030"/>
    <w:lvl w:ilvl="0" w:tplc="2982D57A">
      <w:start w:val="1"/>
      <w:numFmt w:val="bullet"/>
      <w:lvlText w:val="•"/>
      <w:lvlJc w:val="left"/>
      <w:pPr>
        <w:tabs>
          <w:tab w:val="num" w:pos="720"/>
        </w:tabs>
        <w:ind w:left="720" w:hanging="360"/>
      </w:pPr>
      <w:rPr>
        <w:rFonts w:ascii="宋体" w:hAnsi="宋体" w:hint="default"/>
      </w:rPr>
    </w:lvl>
    <w:lvl w:ilvl="1" w:tplc="3118D004">
      <w:numFmt w:val="bullet"/>
      <w:lvlText w:val="–"/>
      <w:lvlJc w:val="left"/>
      <w:pPr>
        <w:tabs>
          <w:tab w:val="num" w:pos="1440"/>
        </w:tabs>
        <w:ind w:left="1440" w:hanging="360"/>
      </w:pPr>
      <w:rPr>
        <w:rFonts w:ascii="宋体" w:hAnsi="宋体" w:hint="default"/>
      </w:rPr>
    </w:lvl>
    <w:lvl w:ilvl="2" w:tplc="B68474CE" w:tentative="1">
      <w:start w:val="1"/>
      <w:numFmt w:val="bullet"/>
      <w:lvlText w:val="•"/>
      <w:lvlJc w:val="left"/>
      <w:pPr>
        <w:tabs>
          <w:tab w:val="num" w:pos="2160"/>
        </w:tabs>
        <w:ind w:left="2160" w:hanging="360"/>
      </w:pPr>
      <w:rPr>
        <w:rFonts w:ascii="宋体" w:hAnsi="宋体" w:hint="default"/>
      </w:rPr>
    </w:lvl>
    <w:lvl w:ilvl="3" w:tplc="64161FC4" w:tentative="1">
      <w:start w:val="1"/>
      <w:numFmt w:val="bullet"/>
      <w:lvlText w:val="•"/>
      <w:lvlJc w:val="left"/>
      <w:pPr>
        <w:tabs>
          <w:tab w:val="num" w:pos="2880"/>
        </w:tabs>
        <w:ind w:left="2880" w:hanging="360"/>
      </w:pPr>
      <w:rPr>
        <w:rFonts w:ascii="宋体" w:hAnsi="宋体" w:hint="default"/>
      </w:rPr>
    </w:lvl>
    <w:lvl w:ilvl="4" w:tplc="2794E0D8" w:tentative="1">
      <w:start w:val="1"/>
      <w:numFmt w:val="bullet"/>
      <w:lvlText w:val="•"/>
      <w:lvlJc w:val="left"/>
      <w:pPr>
        <w:tabs>
          <w:tab w:val="num" w:pos="3600"/>
        </w:tabs>
        <w:ind w:left="3600" w:hanging="360"/>
      </w:pPr>
      <w:rPr>
        <w:rFonts w:ascii="宋体" w:hAnsi="宋体" w:hint="default"/>
      </w:rPr>
    </w:lvl>
    <w:lvl w:ilvl="5" w:tplc="6EDEC680" w:tentative="1">
      <w:start w:val="1"/>
      <w:numFmt w:val="bullet"/>
      <w:lvlText w:val="•"/>
      <w:lvlJc w:val="left"/>
      <w:pPr>
        <w:tabs>
          <w:tab w:val="num" w:pos="4320"/>
        </w:tabs>
        <w:ind w:left="4320" w:hanging="360"/>
      </w:pPr>
      <w:rPr>
        <w:rFonts w:ascii="宋体" w:hAnsi="宋体" w:hint="default"/>
      </w:rPr>
    </w:lvl>
    <w:lvl w:ilvl="6" w:tplc="AEEC0440" w:tentative="1">
      <w:start w:val="1"/>
      <w:numFmt w:val="bullet"/>
      <w:lvlText w:val="•"/>
      <w:lvlJc w:val="left"/>
      <w:pPr>
        <w:tabs>
          <w:tab w:val="num" w:pos="5040"/>
        </w:tabs>
        <w:ind w:left="5040" w:hanging="360"/>
      </w:pPr>
      <w:rPr>
        <w:rFonts w:ascii="宋体" w:hAnsi="宋体" w:hint="default"/>
      </w:rPr>
    </w:lvl>
    <w:lvl w:ilvl="7" w:tplc="6E64684E" w:tentative="1">
      <w:start w:val="1"/>
      <w:numFmt w:val="bullet"/>
      <w:lvlText w:val="•"/>
      <w:lvlJc w:val="left"/>
      <w:pPr>
        <w:tabs>
          <w:tab w:val="num" w:pos="5760"/>
        </w:tabs>
        <w:ind w:left="5760" w:hanging="360"/>
      </w:pPr>
      <w:rPr>
        <w:rFonts w:ascii="宋体" w:hAnsi="宋体" w:hint="default"/>
      </w:rPr>
    </w:lvl>
    <w:lvl w:ilvl="8" w:tplc="F662BE2C"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7B390B51"/>
    <w:multiLevelType w:val="hybridMultilevel"/>
    <w:tmpl w:val="AA1219FA"/>
    <w:lvl w:ilvl="0" w:tplc="F24A82F8">
      <w:start w:val="1"/>
      <w:numFmt w:val="bullet"/>
      <w:lvlText w:val="•"/>
      <w:lvlJc w:val="left"/>
      <w:pPr>
        <w:tabs>
          <w:tab w:val="num" w:pos="720"/>
        </w:tabs>
        <w:ind w:left="720" w:hanging="360"/>
      </w:pPr>
      <w:rPr>
        <w:rFonts w:ascii="宋体" w:hAnsi="宋体" w:hint="default"/>
      </w:rPr>
    </w:lvl>
    <w:lvl w:ilvl="1" w:tplc="E82C7264" w:tentative="1">
      <w:start w:val="1"/>
      <w:numFmt w:val="bullet"/>
      <w:lvlText w:val="•"/>
      <w:lvlJc w:val="left"/>
      <w:pPr>
        <w:tabs>
          <w:tab w:val="num" w:pos="1440"/>
        </w:tabs>
        <w:ind w:left="1440" w:hanging="360"/>
      </w:pPr>
      <w:rPr>
        <w:rFonts w:ascii="宋体" w:hAnsi="宋体" w:hint="default"/>
      </w:rPr>
    </w:lvl>
    <w:lvl w:ilvl="2" w:tplc="DFB6F934" w:tentative="1">
      <w:start w:val="1"/>
      <w:numFmt w:val="bullet"/>
      <w:lvlText w:val="•"/>
      <w:lvlJc w:val="left"/>
      <w:pPr>
        <w:tabs>
          <w:tab w:val="num" w:pos="2160"/>
        </w:tabs>
        <w:ind w:left="2160" w:hanging="360"/>
      </w:pPr>
      <w:rPr>
        <w:rFonts w:ascii="宋体" w:hAnsi="宋体" w:hint="default"/>
      </w:rPr>
    </w:lvl>
    <w:lvl w:ilvl="3" w:tplc="F0801E0C" w:tentative="1">
      <w:start w:val="1"/>
      <w:numFmt w:val="bullet"/>
      <w:lvlText w:val="•"/>
      <w:lvlJc w:val="left"/>
      <w:pPr>
        <w:tabs>
          <w:tab w:val="num" w:pos="2880"/>
        </w:tabs>
        <w:ind w:left="2880" w:hanging="360"/>
      </w:pPr>
      <w:rPr>
        <w:rFonts w:ascii="宋体" w:hAnsi="宋体" w:hint="default"/>
      </w:rPr>
    </w:lvl>
    <w:lvl w:ilvl="4" w:tplc="1D4A21DE" w:tentative="1">
      <w:start w:val="1"/>
      <w:numFmt w:val="bullet"/>
      <w:lvlText w:val="•"/>
      <w:lvlJc w:val="left"/>
      <w:pPr>
        <w:tabs>
          <w:tab w:val="num" w:pos="3600"/>
        </w:tabs>
        <w:ind w:left="3600" w:hanging="360"/>
      </w:pPr>
      <w:rPr>
        <w:rFonts w:ascii="宋体" w:hAnsi="宋体" w:hint="default"/>
      </w:rPr>
    </w:lvl>
    <w:lvl w:ilvl="5" w:tplc="890C017A" w:tentative="1">
      <w:start w:val="1"/>
      <w:numFmt w:val="bullet"/>
      <w:lvlText w:val="•"/>
      <w:lvlJc w:val="left"/>
      <w:pPr>
        <w:tabs>
          <w:tab w:val="num" w:pos="4320"/>
        </w:tabs>
        <w:ind w:left="4320" w:hanging="360"/>
      </w:pPr>
      <w:rPr>
        <w:rFonts w:ascii="宋体" w:hAnsi="宋体" w:hint="default"/>
      </w:rPr>
    </w:lvl>
    <w:lvl w:ilvl="6" w:tplc="EB12D8FA" w:tentative="1">
      <w:start w:val="1"/>
      <w:numFmt w:val="bullet"/>
      <w:lvlText w:val="•"/>
      <w:lvlJc w:val="left"/>
      <w:pPr>
        <w:tabs>
          <w:tab w:val="num" w:pos="5040"/>
        </w:tabs>
        <w:ind w:left="5040" w:hanging="360"/>
      </w:pPr>
      <w:rPr>
        <w:rFonts w:ascii="宋体" w:hAnsi="宋体" w:hint="default"/>
      </w:rPr>
    </w:lvl>
    <w:lvl w:ilvl="7" w:tplc="7F0C50C6" w:tentative="1">
      <w:start w:val="1"/>
      <w:numFmt w:val="bullet"/>
      <w:lvlText w:val="•"/>
      <w:lvlJc w:val="left"/>
      <w:pPr>
        <w:tabs>
          <w:tab w:val="num" w:pos="5760"/>
        </w:tabs>
        <w:ind w:left="5760" w:hanging="360"/>
      </w:pPr>
      <w:rPr>
        <w:rFonts w:ascii="宋体" w:hAnsi="宋体" w:hint="default"/>
      </w:rPr>
    </w:lvl>
    <w:lvl w:ilvl="8" w:tplc="431AB55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7CF05299"/>
    <w:multiLevelType w:val="hybridMultilevel"/>
    <w:tmpl w:val="0F4C1EDE"/>
    <w:lvl w:ilvl="0" w:tplc="99F8674E">
      <w:start w:val="1"/>
      <w:numFmt w:val="bullet"/>
      <w:lvlText w:val="•"/>
      <w:lvlJc w:val="left"/>
      <w:pPr>
        <w:tabs>
          <w:tab w:val="num" w:pos="720"/>
        </w:tabs>
        <w:ind w:left="720" w:hanging="360"/>
      </w:pPr>
      <w:rPr>
        <w:rFonts w:ascii="宋体" w:hAnsi="宋体" w:hint="default"/>
      </w:rPr>
    </w:lvl>
    <w:lvl w:ilvl="1" w:tplc="B978DA88" w:tentative="1">
      <w:start w:val="1"/>
      <w:numFmt w:val="bullet"/>
      <w:lvlText w:val="•"/>
      <w:lvlJc w:val="left"/>
      <w:pPr>
        <w:tabs>
          <w:tab w:val="num" w:pos="1440"/>
        </w:tabs>
        <w:ind w:left="1440" w:hanging="360"/>
      </w:pPr>
      <w:rPr>
        <w:rFonts w:ascii="宋体" w:hAnsi="宋体" w:hint="default"/>
      </w:rPr>
    </w:lvl>
    <w:lvl w:ilvl="2" w:tplc="0ED0A566" w:tentative="1">
      <w:start w:val="1"/>
      <w:numFmt w:val="bullet"/>
      <w:lvlText w:val="•"/>
      <w:lvlJc w:val="left"/>
      <w:pPr>
        <w:tabs>
          <w:tab w:val="num" w:pos="2160"/>
        </w:tabs>
        <w:ind w:left="2160" w:hanging="360"/>
      </w:pPr>
      <w:rPr>
        <w:rFonts w:ascii="宋体" w:hAnsi="宋体" w:hint="default"/>
      </w:rPr>
    </w:lvl>
    <w:lvl w:ilvl="3" w:tplc="D256AA80" w:tentative="1">
      <w:start w:val="1"/>
      <w:numFmt w:val="bullet"/>
      <w:lvlText w:val="•"/>
      <w:lvlJc w:val="left"/>
      <w:pPr>
        <w:tabs>
          <w:tab w:val="num" w:pos="2880"/>
        </w:tabs>
        <w:ind w:left="2880" w:hanging="360"/>
      </w:pPr>
      <w:rPr>
        <w:rFonts w:ascii="宋体" w:hAnsi="宋体" w:hint="default"/>
      </w:rPr>
    </w:lvl>
    <w:lvl w:ilvl="4" w:tplc="9DD0A93E" w:tentative="1">
      <w:start w:val="1"/>
      <w:numFmt w:val="bullet"/>
      <w:lvlText w:val="•"/>
      <w:lvlJc w:val="left"/>
      <w:pPr>
        <w:tabs>
          <w:tab w:val="num" w:pos="3600"/>
        </w:tabs>
        <w:ind w:left="3600" w:hanging="360"/>
      </w:pPr>
      <w:rPr>
        <w:rFonts w:ascii="宋体" w:hAnsi="宋体" w:hint="default"/>
      </w:rPr>
    </w:lvl>
    <w:lvl w:ilvl="5" w:tplc="3B5C91F0" w:tentative="1">
      <w:start w:val="1"/>
      <w:numFmt w:val="bullet"/>
      <w:lvlText w:val="•"/>
      <w:lvlJc w:val="left"/>
      <w:pPr>
        <w:tabs>
          <w:tab w:val="num" w:pos="4320"/>
        </w:tabs>
        <w:ind w:left="4320" w:hanging="360"/>
      </w:pPr>
      <w:rPr>
        <w:rFonts w:ascii="宋体" w:hAnsi="宋体" w:hint="default"/>
      </w:rPr>
    </w:lvl>
    <w:lvl w:ilvl="6" w:tplc="43465C2E" w:tentative="1">
      <w:start w:val="1"/>
      <w:numFmt w:val="bullet"/>
      <w:lvlText w:val="•"/>
      <w:lvlJc w:val="left"/>
      <w:pPr>
        <w:tabs>
          <w:tab w:val="num" w:pos="5040"/>
        </w:tabs>
        <w:ind w:left="5040" w:hanging="360"/>
      </w:pPr>
      <w:rPr>
        <w:rFonts w:ascii="宋体" w:hAnsi="宋体" w:hint="default"/>
      </w:rPr>
    </w:lvl>
    <w:lvl w:ilvl="7" w:tplc="E4DC7E4E" w:tentative="1">
      <w:start w:val="1"/>
      <w:numFmt w:val="bullet"/>
      <w:lvlText w:val="•"/>
      <w:lvlJc w:val="left"/>
      <w:pPr>
        <w:tabs>
          <w:tab w:val="num" w:pos="5760"/>
        </w:tabs>
        <w:ind w:left="5760" w:hanging="360"/>
      </w:pPr>
      <w:rPr>
        <w:rFonts w:ascii="宋体" w:hAnsi="宋体" w:hint="default"/>
      </w:rPr>
    </w:lvl>
    <w:lvl w:ilvl="8" w:tplc="18A4985A" w:tentative="1">
      <w:start w:val="1"/>
      <w:numFmt w:val="bullet"/>
      <w:lvlText w:val="•"/>
      <w:lvlJc w:val="left"/>
      <w:pPr>
        <w:tabs>
          <w:tab w:val="num" w:pos="6480"/>
        </w:tabs>
        <w:ind w:left="6480" w:hanging="360"/>
      </w:pPr>
      <w:rPr>
        <w:rFonts w:ascii="宋体" w:hAnsi="宋体" w:hint="default"/>
      </w:rPr>
    </w:lvl>
  </w:abstractNum>
  <w:num w:numId="1" w16cid:durableId="727412334">
    <w:abstractNumId w:val="1"/>
  </w:num>
  <w:num w:numId="2" w16cid:durableId="1090735521">
    <w:abstractNumId w:val="3"/>
  </w:num>
  <w:num w:numId="3" w16cid:durableId="1004742268">
    <w:abstractNumId w:val="15"/>
  </w:num>
  <w:num w:numId="4" w16cid:durableId="2018461363">
    <w:abstractNumId w:val="20"/>
  </w:num>
  <w:num w:numId="5" w16cid:durableId="1914315377">
    <w:abstractNumId w:val="16"/>
  </w:num>
  <w:num w:numId="6" w16cid:durableId="516702562">
    <w:abstractNumId w:val="17"/>
  </w:num>
  <w:num w:numId="7" w16cid:durableId="976183936">
    <w:abstractNumId w:val="2"/>
  </w:num>
  <w:num w:numId="8" w16cid:durableId="957839014">
    <w:abstractNumId w:val="11"/>
  </w:num>
  <w:num w:numId="9" w16cid:durableId="1895776983">
    <w:abstractNumId w:val="9"/>
  </w:num>
  <w:num w:numId="10" w16cid:durableId="827747428">
    <w:abstractNumId w:val="4"/>
  </w:num>
  <w:num w:numId="11" w16cid:durableId="98139673">
    <w:abstractNumId w:val="7"/>
  </w:num>
  <w:num w:numId="12" w16cid:durableId="242765483">
    <w:abstractNumId w:val="14"/>
  </w:num>
  <w:num w:numId="13" w16cid:durableId="648441640">
    <w:abstractNumId w:val="10"/>
  </w:num>
  <w:num w:numId="14" w16cid:durableId="125704358">
    <w:abstractNumId w:val="18"/>
  </w:num>
  <w:num w:numId="15" w16cid:durableId="1029332311">
    <w:abstractNumId w:val="13"/>
  </w:num>
  <w:num w:numId="16" w16cid:durableId="1188328411">
    <w:abstractNumId w:val="0"/>
  </w:num>
  <w:num w:numId="17" w16cid:durableId="12147047">
    <w:abstractNumId w:val="12"/>
  </w:num>
  <w:num w:numId="18" w16cid:durableId="615525475">
    <w:abstractNumId w:val="6"/>
  </w:num>
  <w:num w:numId="19" w16cid:durableId="902447572">
    <w:abstractNumId w:val="23"/>
  </w:num>
  <w:num w:numId="20" w16cid:durableId="1491095299">
    <w:abstractNumId w:val="22"/>
  </w:num>
  <w:num w:numId="21" w16cid:durableId="273488797">
    <w:abstractNumId w:val="21"/>
  </w:num>
  <w:num w:numId="22" w16cid:durableId="727336387">
    <w:abstractNumId w:val="19"/>
  </w:num>
  <w:num w:numId="23" w16cid:durableId="1457681124">
    <w:abstractNumId w:val="5"/>
  </w:num>
  <w:num w:numId="24" w16cid:durableId="20240429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0493C"/>
    <w:rsid w:val="000201CE"/>
    <w:rsid w:val="000222DA"/>
    <w:rsid w:val="00045E8E"/>
    <w:rsid w:val="00052646"/>
    <w:rsid w:val="000615EF"/>
    <w:rsid w:val="00074DF0"/>
    <w:rsid w:val="000814E8"/>
    <w:rsid w:val="00085C9A"/>
    <w:rsid w:val="0009083D"/>
    <w:rsid w:val="00096B7C"/>
    <w:rsid w:val="000A3947"/>
    <w:rsid w:val="000A4E87"/>
    <w:rsid w:val="000A6A01"/>
    <w:rsid w:val="000B1B1E"/>
    <w:rsid w:val="000C4D5F"/>
    <w:rsid w:val="000D3C34"/>
    <w:rsid w:val="000D6BB7"/>
    <w:rsid w:val="000E4538"/>
    <w:rsid w:val="00100FA4"/>
    <w:rsid w:val="00103221"/>
    <w:rsid w:val="001209BD"/>
    <w:rsid w:val="001309DF"/>
    <w:rsid w:val="00130B33"/>
    <w:rsid w:val="001356E6"/>
    <w:rsid w:val="0015209B"/>
    <w:rsid w:val="001600DE"/>
    <w:rsid w:val="00164BDE"/>
    <w:rsid w:val="00174BC9"/>
    <w:rsid w:val="00181AF9"/>
    <w:rsid w:val="00186D5B"/>
    <w:rsid w:val="00196AC9"/>
    <w:rsid w:val="001A5DEA"/>
    <w:rsid w:val="001B6CD8"/>
    <w:rsid w:val="001C101C"/>
    <w:rsid w:val="001D1B75"/>
    <w:rsid w:val="001E6953"/>
    <w:rsid w:val="002065C4"/>
    <w:rsid w:val="00227804"/>
    <w:rsid w:val="00234E3C"/>
    <w:rsid w:val="0024022F"/>
    <w:rsid w:val="0024322C"/>
    <w:rsid w:val="0024411E"/>
    <w:rsid w:val="00245654"/>
    <w:rsid w:val="00251A3C"/>
    <w:rsid w:val="0025273B"/>
    <w:rsid w:val="00267AB1"/>
    <w:rsid w:val="002713B8"/>
    <w:rsid w:val="00287B18"/>
    <w:rsid w:val="002938FA"/>
    <w:rsid w:val="002A286E"/>
    <w:rsid w:val="002A2B49"/>
    <w:rsid w:val="002A3BE0"/>
    <w:rsid w:val="002A4EB4"/>
    <w:rsid w:val="002A79F3"/>
    <w:rsid w:val="002B703B"/>
    <w:rsid w:val="002B7A18"/>
    <w:rsid w:val="002C4236"/>
    <w:rsid w:val="002C4B2A"/>
    <w:rsid w:val="002E122A"/>
    <w:rsid w:val="002E60AD"/>
    <w:rsid w:val="002F047B"/>
    <w:rsid w:val="002F4BC8"/>
    <w:rsid w:val="002F7AA5"/>
    <w:rsid w:val="003031AF"/>
    <w:rsid w:val="00323C07"/>
    <w:rsid w:val="00323F2E"/>
    <w:rsid w:val="00334BFF"/>
    <w:rsid w:val="003414B1"/>
    <w:rsid w:val="003423EF"/>
    <w:rsid w:val="003575D0"/>
    <w:rsid w:val="003648F6"/>
    <w:rsid w:val="00365299"/>
    <w:rsid w:val="00374199"/>
    <w:rsid w:val="003754CE"/>
    <w:rsid w:val="00377441"/>
    <w:rsid w:val="00384D3B"/>
    <w:rsid w:val="003873E7"/>
    <w:rsid w:val="003927E3"/>
    <w:rsid w:val="0039648E"/>
    <w:rsid w:val="003B11A2"/>
    <w:rsid w:val="003B2209"/>
    <w:rsid w:val="003C4E03"/>
    <w:rsid w:val="003E2509"/>
    <w:rsid w:val="003F77E8"/>
    <w:rsid w:val="0041152B"/>
    <w:rsid w:val="00414994"/>
    <w:rsid w:val="0042097E"/>
    <w:rsid w:val="00421593"/>
    <w:rsid w:val="00443571"/>
    <w:rsid w:val="00443D40"/>
    <w:rsid w:val="00451D3F"/>
    <w:rsid w:val="00455DE9"/>
    <w:rsid w:val="0047060E"/>
    <w:rsid w:val="004844F8"/>
    <w:rsid w:val="004A37E6"/>
    <w:rsid w:val="004B2A58"/>
    <w:rsid w:val="004C24D4"/>
    <w:rsid w:val="004C3A6A"/>
    <w:rsid w:val="004D0A85"/>
    <w:rsid w:val="004D36C6"/>
    <w:rsid w:val="004E02EE"/>
    <w:rsid w:val="004E0B91"/>
    <w:rsid w:val="004E31F6"/>
    <w:rsid w:val="004E53E5"/>
    <w:rsid w:val="00502BBA"/>
    <w:rsid w:val="00505C30"/>
    <w:rsid w:val="00513359"/>
    <w:rsid w:val="00513381"/>
    <w:rsid w:val="0051394F"/>
    <w:rsid w:val="005161CB"/>
    <w:rsid w:val="005208EB"/>
    <w:rsid w:val="00520FB6"/>
    <w:rsid w:val="00531F14"/>
    <w:rsid w:val="00542ACE"/>
    <w:rsid w:val="0055082F"/>
    <w:rsid w:val="00554210"/>
    <w:rsid w:val="005564E0"/>
    <w:rsid w:val="00556A54"/>
    <w:rsid w:val="0056356A"/>
    <w:rsid w:val="00566CB9"/>
    <w:rsid w:val="00567A13"/>
    <w:rsid w:val="00581CBA"/>
    <w:rsid w:val="005855AC"/>
    <w:rsid w:val="00586BCE"/>
    <w:rsid w:val="00591500"/>
    <w:rsid w:val="005964A0"/>
    <w:rsid w:val="0059750C"/>
    <w:rsid w:val="005A3D74"/>
    <w:rsid w:val="005B3D00"/>
    <w:rsid w:val="005B4082"/>
    <w:rsid w:val="005D2162"/>
    <w:rsid w:val="005D2678"/>
    <w:rsid w:val="005D7C72"/>
    <w:rsid w:val="005D7C81"/>
    <w:rsid w:val="005E0D02"/>
    <w:rsid w:val="005E3386"/>
    <w:rsid w:val="005E643F"/>
    <w:rsid w:val="005E7B8A"/>
    <w:rsid w:val="005F1749"/>
    <w:rsid w:val="005F2984"/>
    <w:rsid w:val="0060619B"/>
    <w:rsid w:val="00625AD8"/>
    <w:rsid w:val="00626A51"/>
    <w:rsid w:val="0063048C"/>
    <w:rsid w:val="0063331C"/>
    <w:rsid w:val="00634DEA"/>
    <w:rsid w:val="00644102"/>
    <w:rsid w:val="00660B25"/>
    <w:rsid w:val="0067485E"/>
    <w:rsid w:val="00676D64"/>
    <w:rsid w:val="00684719"/>
    <w:rsid w:val="006A4E2C"/>
    <w:rsid w:val="006A632F"/>
    <w:rsid w:val="006B1991"/>
    <w:rsid w:val="006B2AC2"/>
    <w:rsid w:val="006F28CC"/>
    <w:rsid w:val="00701C3D"/>
    <w:rsid w:val="00711F2F"/>
    <w:rsid w:val="007175F4"/>
    <w:rsid w:val="00727BC5"/>
    <w:rsid w:val="00732124"/>
    <w:rsid w:val="00741977"/>
    <w:rsid w:val="00741FE0"/>
    <w:rsid w:val="00770817"/>
    <w:rsid w:val="00775DC7"/>
    <w:rsid w:val="007760CB"/>
    <w:rsid w:val="00781DEA"/>
    <w:rsid w:val="007821C7"/>
    <w:rsid w:val="00786B76"/>
    <w:rsid w:val="00796FA1"/>
    <w:rsid w:val="007A2C94"/>
    <w:rsid w:val="007B02F6"/>
    <w:rsid w:val="007B774B"/>
    <w:rsid w:val="007E7A3E"/>
    <w:rsid w:val="007F392B"/>
    <w:rsid w:val="007F49B4"/>
    <w:rsid w:val="007F4EA2"/>
    <w:rsid w:val="007F76CB"/>
    <w:rsid w:val="00801F19"/>
    <w:rsid w:val="008038A5"/>
    <w:rsid w:val="00805D32"/>
    <w:rsid w:val="0081498A"/>
    <w:rsid w:val="0081600D"/>
    <w:rsid w:val="00817309"/>
    <w:rsid w:val="008340D3"/>
    <w:rsid w:val="00850D6C"/>
    <w:rsid w:val="0085584F"/>
    <w:rsid w:val="00855CC3"/>
    <w:rsid w:val="0087598F"/>
    <w:rsid w:val="00876BEE"/>
    <w:rsid w:val="00884FB0"/>
    <w:rsid w:val="008856FA"/>
    <w:rsid w:val="00885A03"/>
    <w:rsid w:val="00890E3C"/>
    <w:rsid w:val="00893ED1"/>
    <w:rsid w:val="008958A4"/>
    <w:rsid w:val="008A08C1"/>
    <w:rsid w:val="008A426C"/>
    <w:rsid w:val="008A59E5"/>
    <w:rsid w:val="008B1E3E"/>
    <w:rsid w:val="008B640A"/>
    <w:rsid w:val="008B6B03"/>
    <w:rsid w:val="008D434E"/>
    <w:rsid w:val="008E0025"/>
    <w:rsid w:val="008E3F28"/>
    <w:rsid w:val="008F1C89"/>
    <w:rsid w:val="008F5D64"/>
    <w:rsid w:val="008F7981"/>
    <w:rsid w:val="008F7A71"/>
    <w:rsid w:val="00900D3A"/>
    <w:rsid w:val="0093194A"/>
    <w:rsid w:val="00944F68"/>
    <w:rsid w:val="009472B9"/>
    <w:rsid w:val="00961C3F"/>
    <w:rsid w:val="00966E59"/>
    <w:rsid w:val="0097273F"/>
    <w:rsid w:val="00994A35"/>
    <w:rsid w:val="009A366F"/>
    <w:rsid w:val="009C37E8"/>
    <w:rsid w:val="009C5130"/>
    <w:rsid w:val="009C77BE"/>
    <w:rsid w:val="009D3CFC"/>
    <w:rsid w:val="009F17EB"/>
    <w:rsid w:val="00A01CCB"/>
    <w:rsid w:val="00A1194E"/>
    <w:rsid w:val="00A14369"/>
    <w:rsid w:val="00A14CCE"/>
    <w:rsid w:val="00A2388A"/>
    <w:rsid w:val="00A47599"/>
    <w:rsid w:val="00A568DE"/>
    <w:rsid w:val="00A603CF"/>
    <w:rsid w:val="00A6629F"/>
    <w:rsid w:val="00A74F6C"/>
    <w:rsid w:val="00A76A85"/>
    <w:rsid w:val="00A97979"/>
    <w:rsid w:val="00AA37A1"/>
    <w:rsid w:val="00AA7F96"/>
    <w:rsid w:val="00AB1B22"/>
    <w:rsid w:val="00AB4C40"/>
    <w:rsid w:val="00AC3B4C"/>
    <w:rsid w:val="00AC3B61"/>
    <w:rsid w:val="00AD2135"/>
    <w:rsid w:val="00AE7457"/>
    <w:rsid w:val="00AF3FDB"/>
    <w:rsid w:val="00B03BE7"/>
    <w:rsid w:val="00B0493C"/>
    <w:rsid w:val="00B07381"/>
    <w:rsid w:val="00B14B71"/>
    <w:rsid w:val="00B241E8"/>
    <w:rsid w:val="00B41838"/>
    <w:rsid w:val="00B46B3D"/>
    <w:rsid w:val="00B665CC"/>
    <w:rsid w:val="00B91589"/>
    <w:rsid w:val="00B9219A"/>
    <w:rsid w:val="00B92612"/>
    <w:rsid w:val="00B948AD"/>
    <w:rsid w:val="00BA0C61"/>
    <w:rsid w:val="00BA57E5"/>
    <w:rsid w:val="00BC1453"/>
    <w:rsid w:val="00BC2511"/>
    <w:rsid w:val="00BC3804"/>
    <w:rsid w:val="00BE6649"/>
    <w:rsid w:val="00BF7B01"/>
    <w:rsid w:val="00C11167"/>
    <w:rsid w:val="00C1566A"/>
    <w:rsid w:val="00C31467"/>
    <w:rsid w:val="00C33A64"/>
    <w:rsid w:val="00C37C9E"/>
    <w:rsid w:val="00C520FA"/>
    <w:rsid w:val="00C529A4"/>
    <w:rsid w:val="00C5472C"/>
    <w:rsid w:val="00C62A5A"/>
    <w:rsid w:val="00C72C16"/>
    <w:rsid w:val="00C73C54"/>
    <w:rsid w:val="00C75C68"/>
    <w:rsid w:val="00C82495"/>
    <w:rsid w:val="00C85F83"/>
    <w:rsid w:val="00C861D2"/>
    <w:rsid w:val="00C9277B"/>
    <w:rsid w:val="00C933B4"/>
    <w:rsid w:val="00CA01F9"/>
    <w:rsid w:val="00CA6EAA"/>
    <w:rsid w:val="00CA710F"/>
    <w:rsid w:val="00CB3B8B"/>
    <w:rsid w:val="00CC033E"/>
    <w:rsid w:val="00CC30C9"/>
    <w:rsid w:val="00CD69FE"/>
    <w:rsid w:val="00CF07D5"/>
    <w:rsid w:val="00CF0EE9"/>
    <w:rsid w:val="00D0011B"/>
    <w:rsid w:val="00D01DB3"/>
    <w:rsid w:val="00D04483"/>
    <w:rsid w:val="00D33DEC"/>
    <w:rsid w:val="00D34078"/>
    <w:rsid w:val="00D34703"/>
    <w:rsid w:val="00D41746"/>
    <w:rsid w:val="00D4183C"/>
    <w:rsid w:val="00D56655"/>
    <w:rsid w:val="00D7160A"/>
    <w:rsid w:val="00D80455"/>
    <w:rsid w:val="00D85B1C"/>
    <w:rsid w:val="00D86593"/>
    <w:rsid w:val="00D9667E"/>
    <w:rsid w:val="00DA4557"/>
    <w:rsid w:val="00DB7B5C"/>
    <w:rsid w:val="00DC2789"/>
    <w:rsid w:val="00DD437B"/>
    <w:rsid w:val="00DD7BEF"/>
    <w:rsid w:val="00DE121A"/>
    <w:rsid w:val="00DE5517"/>
    <w:rsid w:val="00DE5F0B"/>
    <w:rsid w:val="00DF0CA8"/>
    <w:rsid w:val="00DF2C34"/>
    <w:rsid w:val="00E13385"/>
    <w:rsid w:val="00E21AF6"/>
    <w:rsid w:val="00E26173"/>
    <w:rsid w:val="00E33C9C"/>
    <w:rsid w:val="00E37F36"/>
    <w:rsid w:val="00E54B0B"/>
    <w:rsid w:val="00E54FF8"/>
    <w:rsid w:val="00E56EBF"/>
    <w:rsid w:val="00E61470"/>
    <w:rsid w:val="00E614D1"/>
    <w:rsid w:val="00E668EB"/>
    <w:rsid w:val="00E66E67"/>
    <w:rsid w:val="00E66F85"/>
    <w:rsid w:val="00E75402"/>
    <w:rsid w:val="00E76609"/>
    <w:rsid w:val="00E77142"/>
    <w:rsid w:val="00E82D57"/>
    <w:rsid w:val="00E82EE1"/>
    <w:rsid w:val="00E852AA"/>
    <w:rsid w:val="00E86908"/>
    <w:rsid w:val="00E8700C"/>
    <w:rsid w:val="00E93118"/>
    <w:rsid w:val="00E93A3B"/>
    <w:rsid w:val="00E94DE3"/>
    <w:rsid w:val="00E95FD7"/>
    <w:rsid w:val="00ED3F32"/>
    <w:rsid w:val="00F10E98"/>
    <w:rsid w:val="00F27DD1"/>
    <w:rsid w:val="00F464C5"/>
    <w:rsid w:val="00F50A64"/>
    <w:rsid w:val="00F56EE4"/>
    <w:rsid w:val="00F57754"/>
    <w:rsid w:val="00F57793"/>
    <w:rsid w:val="00F63EBB"/>
    <w:rsid w:val="00F8076E"/>
    <w:rsid w:val="00F84E8C"/>
    <w:rsid w:val="00F92ED6"/>
    <w:rsid w:val="00FA26CC"/>
    <w:rsid w:val="00FA64BB"/>
    <w:rsid w:val="00FA6AE5"/>
    <w:rsid w:val="00FB0FC5"/>
    <w:rsid w:val="00FB5C86"/>
    <w:rsid w:val="00FC01C9"/>
    <w:rsid w:val="00FC2655"/>
    <w:rsid w:val="00FC3483"/>
    <w:rsid w:val="00FD1966"/>
    <w:rsid w:val="00FD5B3B"/>
    <w:rsid w:val="00FF1A1D"/>
    <w:rsid w:val="00FF6082"/>
    <w:rsid w:val="00FF65F2"/>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17265F"/>
  <w15:docId w15:val="{0E72C8B7-8F1C-41A9-A864-C4198DE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92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qFormat/>
    <w:rsid w:val="000D3C34"/>
    <w:rPr>
      <w:rFonts w:ascii="宋体" w:eastAsia="宋体" w:hAnsi="Courier New" w:cs="Times New Roman"/>
      <w:szCs w:val="20"/>
    </w:rPr>
  </w:style>
  <w:style w:type="table" w:styleId="a5">
    <w:name w:val="Table Grid"/>
    <w:basedOn w:val="a1"/>
    <w:uiPriority w:val="39"/>
    <w:qFormat/>
    <w:rsid w:val="000D3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sid w:val="000D3C34"/>
    <w:rPr>
      <w:rFonts w:ascii="宋体" w:eastAsia="宋体" w:hAnsi="Courier New" w:cs="Times New Roman"/>
      <w:szCs w:val="20"/>
    </w:rPr>
  </w:style>
  <w:style w:type="paragraph" w:styleId="a6">
    <w:name w:val="List Paragraph"/>
    <w:basedOn w:val="a"/>
    <w:uiPriority w:val="34"/>
    <w:qFormat/>
    <w:rsid w:val="000D3C34"/>
    <w:pPr>
      <w:ind w:firstLineChars="200" w:firstLine="420"/>
    </w:pPr>
  </w:style>
  <w:style w:type="character" w:customStyle="1" w:styleId="font31">
    <w:name w:val="font31"/>
    <w:basedOn w:val="a0"/>
    <w:rsid w:val="000D3C34"/>
    <w:rPr>
      <w:rFonts w:ascii="宋体" w:eastAsia="宋体" w:hAnsi="宋体" w:hint="eastAsia"/>
      <w:color w:val="000000"/>
      <w:sz w:val="20"/>
      <w:szCs w:val="20"/>
      <w:u w:val="none"/>
    </w:rPr>
  </w:style>
  <w:style w:type="character" w:customStyle="1" w:styleId="font01">
    <w:name w:val="font01"/>
    <w:basedOn w:val="a0"/>
    <w:rsid w:val="000D3C34"/>
    <w:rPr>
      <w:rFonts w:ascii="Times New Roman" w:hAnsi="Times New Roman" w:cs="Times New Roman" w:hint="default"/>
      <w:color w:val="000000"/>
      <w:sz w:val="20"/>
      <w:szCs w:val="20"/>
      <w:u w:val="none"/>
    </w:rPr>
  </w:style>
  <w:style w:type="character" w:customStyle="1" w:styleId="font61">
    <w:name w:val="font61"/>
    <w:basedOn w:val="a0"/>
    <w:rsid w:val="000D3C34"/>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 w:type="paragraph" w:styleId="ab">
    <w:name w:val="Normal (Web)"/>
    <w:basedOn w:val="a"/>
    <w:uiPriority w:val="99"/>
    <w:semiHidden/>
    <w:unhideWhenUsed/>
    <w:rsid w:val="006847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22692">
      <w:bodyDiv w:val="1"/>
      <w:marLeft w:val="0"/>
      <w:marRight w:val="0"/>
      <w:marTop w:val="0"/>
      <w:marBottom w:val="0"/>
      <w:divBdr>
        <w:top w:val="none" w:sz="0" w:space="0" w:color="auto"/>
        <w:left w:val="none" w:sz="0" w:space="0" w:color="auto"/>
        <w:bottom w:val="none" w:sz="0" w:space="0" w:color="auto"/>
        <w:right w:val="none" w:sz="0" w:space="0" w:color="auto"/>
      </w:divBdr>
      <w:divsChild>
        <w:div w:id="452409492">
          <w:marLeft w:val="547"/>
          <w:marRight w:val="0"/>
          <w:marTop w:val="115"/>
          <w:marBottom w:val="0"/>
          <w:divBdr>
            <w:top w:val="none" w:sz="0" w:space="0" w:color="auto"/>
            <w:left w:val="none" w:sz="0" w:space="0" w:color="auto"/>
            <w:bottom w:val="none" w:sz="0" w:space="0" w:color="auto"/>
            <w:right w:val="none" w:sz="0" w:space="0" w:color="auto"/>
          </w:divBdr>
        </w:div>
      </w:divsChild>
    </w:div>
    <w:div w:id="440418515">
      <w:bodyDiv w:val="1"/>
      <w:marLeft w:val="0"/>
      <w:marRight w:val="0"/>
      <w:marTop w:val="0"/>
      <w:marBottom w:val="0"/>
      <w:divBdr>
        <w:top w:val="none" w:sz="0" w:space="0" w:color="auto"/>
        <w:left w:val="none" w:sz="0" w:space="0" w:color="auto"/>
        <w:bottom w:val="none" w:sz="0" w:space="0" w:color="auto"/>
        <w:right w:val="none" w:sz="0" w:space="0" w:color="auto"/>
      </w:divBdr>
    </w:div>
    <w:div w:id="483620869">
      <w:bodyDiv w:val="1"/>
      <w:marLeft w:val="0"/>
      <w:marRight w:val="0"/>
      <w:marTop w:val="0"/>
      <w:marBottom w:val="0"/>
      <w:divBdr>
        <w:top w:val="none" w:sz="0" w:space="0" w:color="auto"/>
        <w:left w:val="none" w:sz="0" w:space="0" w:color="auto"/>
        <w:bottom w:val="none" w:sz="0" w:space="0" w:color="auto"/>
        <w:right w:val="none" w:sz="0" w:space="0" w:color="auto"/>
      </w:divBdr>
    </w:div>
    <w:div w:id="527451200">
      <w:bodyDiv w:val="1"/>
      <w:marLeft w:val="0"/>
      <w:marRight w:val="0"/>
      <w:marTop w:val="0"/>
      <w:marBottom w:val="0"/>
      <w:divBdr>
        <w:top w:val="none" w:sz="0" w:space="0" w:color="auto"/>
        <w:left w:val="none" w:sz="0" w:space="0" w:color="auto"/>
        <w:bottom w:val="none" w:sz="0" w:space="0" w:color="auto"/>
        <w:right w:val="none" w:sz="0" w:space="0" w:color="auto"/>
      </w:divBdr>
      <w:divsChild>
        <w:div w:id="1714886996">
          <w:marLeft w:val="432"/>
          <w:marRight w:val="0"/>
          <w:marTop w:val="0"/>
          <w:marBottom w:val="0"/>
          <w:divBdr>
            <w:top w:val="none" w:sz="0" w:space="0" w:color="auto"/>
            <w:left w:val="none" w:sz="0" w:space="0" w:color="auto"/>
            <w:bottom w:val="none" w:sz="0" w:space="0" w:color="auto"/>
            <w:right w:val="none" w:sz="0" w:space="0" w:color="auto"/>
          </w:divBdr>
        </w:div>
        <w:div w:id="1235553329">
          <w:marLeft w:val="432"/>
          <w:marRight w:val="0"/>
          <w:marTop w:val="0"/>
          <w:marBottom w:val="0"/>
          <w:divBdr>
            <w:top w:val="none" w:sz="0" w:space="0" w:color="auto"/>
            <w:left w:val="none" w:sz="0" w:space="0" w:color="auto"/>
            <w:bottom w:val="none" w:sz="0" w:space="0" w:color="auto"/>
            <w:right w:val="none" w:sz="0" w:space="0" w:color="auto"/>
          </w:divBdr>
        </w:div>
        <w:div w:id="1094474409">
          <w:marLeft w:val="432"/>
          <w:marRight w:val="0"/>
          <w:marTop w:val="0"/>
          <w:marBottom w:val="0"/>
          <w:divBdr>
            <w:top w:val="none" w:sz="0" w:space="0" w:color="auto"/>
            <w:left w:val="none" w:sz="0" w:space="0" w:color="auto"/>
            <w:bottom w:val="none" w:sz="0" w:space="0" w:color="auto"/>
            <w:right w:val="none" w:sz="0" w:space="0" w:color="auto"/>
          </w:divBdr>
        </w:div>
        <w:div w:id="185675508">
          <w:marLeft w:val="432"/>
          <w:marRight w:val="0"/>
          <w:marTop w:val="0"/>
          <w:marBottom w:val="0"/>
          <w:divBdr>
            <w:top w:val="none" w:sz="0" w:space="0" w:color="auto"/>
            <w:left w:val="none" w:sz="0" w:space="0" w:color="auto"/>
            <w:bottom w:val="none" w:sz="0" w:space="0" w:color="auto"/>
            <w:right w:val="none" w:sz="0" w:space="0" w:color="auto"/>
          </w:divBdr>
        </w:div>
        <w:div w:id="1291473206">
          <w:marLeft w:val="432"/>
          <w:marRight w:val="0"/>
          <w:marTop w:val="0"/>
          <w:marBottom w:val="0"/>
          <w:divBdr>
            <w:top w:val="none" w:sz="0" w:space="0" w:color="auto"/>
            <w:left w:val="none" w:sz="0" w:space="0" w:color="auto"/>
            <w:bottom w:val="none" w:sz="0" w:space="0" w:color="auto"/>
            <w:right w:val="none" w:sz="0" w:space="0" w:color="auto"/>
          </w:divBdr>
        </w:div>
        <w:div w:id="435445506">
          <w:marLeft w:val="432"/>
          <w:marRight w:val="0"/>
          <w:marTop w:val="0"/>
          <w:marBottom w:val="0"/>
          <w:divBdr>
            <w:top w:val="none" w:sz="0" w:space="0" w:color="auto"/>
            <w:left w:val="none" w:sz="0" w:space="0" w:color="auto"/>
            <w:bottom w:val="none" w:sz="0" w:space="0" w:color="auto"/>
            <w:right w:val="none" w:sz="0" w:space="0" w:color="auto"/>
          </w:divBdr>
        </w:div>
        <w:div w:id="1794664920">
          <w:marLeft w:val="432"/>
          <w:marRight w:val="0"/>
          <w:marTop w:val="0"/>
          <w:marBottom w:val="0"/>
          <w:divBdr>
            <w:top w:val="none" w:sz="0" w:space="0" w:color="auto"/>
            <w:left w:val="none" w:sz="0" w:space="0" w:color="auto"/>
            <w:bottom w:val="none" w:sz="0" w:space="0" w:color="auto"/>
            <w:right w:val="none" w:sz="0" w:space="0" w:color="auto"/>
          </w:divBdr>
        </w:div>
        <w:div w:id="417404989">
          <w:marLeft w:val="432"/>
          <w:marRight w:val="0"/>
          <w:marTop w:val="0"/>
          <w:marBottom w:val="0"/>
          <w:divBdr>
            <w:top w:val="none" w:sz="0" w:space="0" w:color="auto"/>
            <w:left w:val="none" w:sz="0" w:space="0" w:color="auto"/>
            <w:bottom w:val="none" w:sz="0" w:space="0" w:color="auto"/>
            <w:right w:val="none" w:sz="0" w:space="0" w:color="auto"/>
          </w:divBdr>
        </w:div>
        <w:div w:id="1578510961">
          <w:marLeft w:val="432"/>
          <w:marRight w:val="0"/>
          <w:marTop w:val="0"/>
          <w:marBottom w:val="0"/>
          <w:divBdr>
            <w:top w:val="none" w:sz="0" w:space="0" w:color="auto"/>
            <w:left w:val="none" w:sz="0" w:space="0" w:color="auto"/>
            <w:bottom w:val="none" w:sz="0" w:space="0" w:color="auto"/>
            <w:right w:val="none" w:sz="0" w:space="0" w:color="auto"/>
          </w:divBdr>
        </w:div>
        <w:div w:id="1241021616">
          <w:marLeft w:val="432"/>
          <w:marRight w:val="0"/>
          <w:marTop w:val="0"/>
          <w:marBottom w:val="0"/>
          <w:divBdr>
            <w:top w:val="none" w:sz="0" w:space="0" w:color="auto"/>
            <w:left w:val="none" w:sz="0" w:space="0" w:color="auto"/>
            <w:bottom w:val="none" w:sz="0" w:space="0" w:color="auto"/>
            <w:right w:val="none" w:sz="0" w:space="0" w:color="auto"/>
          </w:divBdr>
        </w:div>
        <w:div w:id="605238297">
          <w:marLeft w:val="432"/>
          <w:marRight w:val="0"/>
          <w:marTop w:val="0"/>
          <w:marBottom w:val="0"/>
          <w:divBdr>
            <w:top w:val="none" w:sz="0" w:space="0" w:color="auto"/>
            <w:left w:val="none" w:sz="0" w:space="0" w:color="auto"/>
            <w:bottom w:val="none" w:sz="0" w:space="0" w:color="auto"/>
            <w:right w:val="none" w:sz="0" w:space="0" w:color="auto"/>
          </w:divBdr>
        </w:div>
        <w:div w:id="1036737562">
          <w:marLeft w:val="432"/>
          <w:marRight w:val="0"/>
          <w:marTop w:val="0"/>
          <w:marBottom w:val="0"/>
          <w:divBdr>
            <w:top w:val="none" w:sz="0" w:space="0" w:color="auto"/>
            <w:left w:val="none" w:sz="0" w:space="0" w:color="auto"/>
            <w:bottom w:val="none" w:sz="0" w:space="0" w:color="auto"/>
            <w:right w:val="none" w:sz="0" w:space="0" w:color="auto"/>
          </w:divBdr>
        </w:div>
        <w:div w:id="2081558575">
          <w:marLeft w:val="432"/>
          <w:marRight w:val="0"/>
          <w:marTop w:val="0"/>
          <w:marBottom w:val="0"/>
          <w:divBdr>
            <w:top w:val="none" w:sz="0" w:space="0" w:color="auto"/>
            <w:left w:val="none" w:sz="0" w:space="0" w:color="auto"/>
            <w:bottom w:val="none" w:sz="0" w:space="0" w:color="auto"/>
            <w:right w:val="none" w:sz="0" w:space="0" w:color="auto"/>
          </w:divBdr>
        </w:div>
        <w:div w:id="1974214858">
          <w:marLeft w:val="432"/>
          <w:marRight w:val="0"/>
          <w:marTop w:val="0"/>
          <w:marBottom w:val="0"/>
          <w:divBdr>
            <w:top w:val="none" w:sz="0" w:space="0" w:color="auto"/>
            <w:left w:val="none" w:sz="0" w:space="0" w:color="auto"/>
            <w:bottom w:val="none" w:sz="0" w:space="0" w:color="auto"/>
            <w:right w:val="none" w:sz="0" w:space="0" w:color="auto"/>
          </w:divBdr>
        </w:div>
        <w:div w:id="24916890">
          <w:marLeft w:val="432"/>
          <w:marRight w:val="0"/>
          <w:marTop w:val="0"/>
          <w:marBottom w:val="0"/>
          <w:divBdr>
            <w:top w:val="none" w:sz="0" w:space="0" w:color="auto"/>
            <w:left w:val="none" w:sz="0" w:space="0" w:color="auto"/>
            <w:bottom w:val="none" w:sz="0" w:space="0" w:color="auto"/>
            <w:right w:val="none" w:sz="0" w:space="0" w:color="auto"/>
          </w:divBdr>
        </w:div>
        <w:div w:id="962416926">
          <w:marLeft w:val="432"/>
          <w:marRight w:val="0"/>
          <w:marTop w:val="0"/>
          <w:marBottom w:val="0"/>
          <w:divBdr>
            <w:top w:val="none" w:sz="0" w:space="0" w:color="auto"/>
            <w:left w:val="none" w:sz="0" w:space="0" w:color="auto"/>
            <w:bottom w:val="none" w:sz="0" w:space="0" w:color="auto"/>
            <w:right w:val="none" w:sz="0" w:space="0" w:color="auto"/>
          </w:divBdr>
        </w:div>
        <w:div w:id="324014085">
          <w:marLeft w:val="432"/>
          <w:marRight w:val="0"/>
          <w:marTop w:val="0"/>
          <w:marBottom w:val="0"/>
          <w:divBdr>
            <w:top w:val="none" w:sz="0" w:space="0" w:color="auto"/>
            <w:left w:val="none" w:sz="0" w:space="0" w:color="auto"/>
            <w:bottom w:val="none" w:sz="0" w:space="0" w:color="auto"/>
            <w:right w:val="none" w:sz="0" w:space="0" w:color="auto"/>
          </w:divBdr>
        </w:div>
      </w:divsChild>
    </w:div>
    <w:div w:id="651257432">
      <w:bodyDiv w:val="1"/>
      <w:marLeft w:val="0"/>
      <w:marRight w:val="0"/>
      <w:marTop w:val="0"/>
      <w:marBottom w:val="0"/>
      <w:divBdr>
        <w:top w:val="none" w:sz="0" w:space="0" w:color="auto"/>
        <w:left w:val="none" w:sz="0" w:space="0" w:color="auto"/>
        <w:bottom w:val="none" w:sz="0" w:space="0" w:color="auto"/>
        <w:right w:val="none" w:sz="0" w:space="0" w:color="auto"/>
      </w:divBdr>
    </w:div>
    <w:div w:id="1842430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60118F-D131-4A73-A61F-3442913B9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Pages>
  <Words>1509</Words>
  <Characters>8602</Characters>
  <Application>Microsoft Office Word</Application>
  <DocSecurity>0</DocSecurity>
  <Lines>71</Lines>
  <Paragraphs>20</Paragraphs>
  <ScaleCrop>false</ScaleCrop>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 薇</dc:creator>
  <cp:lastModifiedBy>热爱抵漫长</cp:lastModifiedBy>
  <cp:revision>29</cp:revision>
  <dcterms:created xsi:type="dcterms:W3CDTF">2023-07-04T11:36:00Z</dcterms:created>
  <dcterms:modified xsi:type="dcterms:W3CDTF">2023-07-23T07:20:00Z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