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BD9DE" w14:textId="30C64913" w:rsidR="006F64C9" w:rsidRDefault="001E5724" w:rsidP="003D150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231CB8" w:rsidRPr="00231CB8">
        <w:rPr>
          <w:rFonts w:ascii="黑体" w:eastAsia="黑体" w:hAnsi="黑体" w:hint="eastAsia"/>
          <w:sz w:val="32"/>
          <w:szCs w:val="32"/>
        </w:rPr>
        <w:t>专业劳动教育实践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711D36B" w14:textId="77777777" w:rsidR="00D13271" w:rsidRDefault="00E05E8B" w:rsidP="003D150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8C84FD9" w14:textId="77777777" w:rsidTr="00DD7B5F">
        <w:trPr>
          <w:jc w:val="center"/>
        </w:trPr>
        <w:tc>
          <w:tcPr>
            <w:tcW w:w="1135" w:type="dxa"/>
            <w:vAlign w:val="center"/>
          </w:tcPr>
          <w:p w14:paraId="41E88B6F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139F9D1" w14:textId="5D127503" w:rsidR="00D13271" w:rsidRPr="00DD7B5F" w:rsidRDefault="00AB1683" w:rsidP="003D150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</w:rPr>
              <w:t>Practice of Labour Education</w:t>
            </w:r>
          </w:p>
        </w:tc>
        <w:tc>
          <w:tcPr>
            <w:tcW w:w="1134" w:type="dxa"/>
            <w:vAlign w:val="center"/>
          </w:tcPr>
          <w:p w14:paraId="78318E41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02B50D2" w14:textId="77777777" w:rsidR="00D13271" w:rsidRPr="00DD7B5F" w:rsidRDefault="003D150C" w:rsidP="003D150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TCHP</w:t>
            </w:r>
            <w:r>
              <w:rPr>
                <w:rFonts w:ascii="宋体" w:eastAsia="宋体" w:hAnsi="宋体" w:hint="eastAsia"/>
              </w:rPr>
              <w:t>1076</w:t>
            </w:r>
          </w:p>
        </w:tc>
      </w:tr>
      <w:tr w:rsidR="00D13271" w:rsidRPr="002F4D99" w14:paraId="172BAE47" w14:textId="77777777" w:rsidTr="00DD7B5F">
        <w:trPr>
          <w:jc w:val="center"/>
        </w:trPr>
        <w:tc>
          <w:tcPr>
            <w:tcW w:w="1135" w:type="dxa"/>
            <w:vAlign w:val="center"/>
          </w:tcPr>
          <w:p w14:paraId="77ABFD36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C1E0877" w14:textId="77777777" w:rsidR="00D13271" w:rsidRPr="00DD7B5F" w:rsidRDefault="000F1B1E" w:rsidP="003D150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47377CD8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6BD4C7A" w14:textId="41EE272F" w:rsidR="00D13271" w:rsidRPr="00DD7B5F" w:rsidRDefault="000F1B1E" w:rsidP="003D150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中药学</w:t>
            </w:r>
          </w:p>
        </w:tc>
      </w:tr>
      <w:tr w:rsidR="00D13271" w:rsidRPr="002F4D99" w14:paraId="28222D18" w14:textId="77777777" w:rsidTr="00DD7B5F">
        <w:trPr>
          <w:jc w:val="center"/>
        </w:trPr>
        <w:tc>
          <w:tcPr>
            <w:tcW w:w="1135" w:type="dxa"/>
            <w:vAlign w:val="center"/>
          </w:tcPr>
          <w:p w14:paraId="01C997FD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DD86F3F" w14:textId="77777777" w:rsidR="00D13271" w:rsidRPr="00DD7B5F" w:rsidRDefault="000F1B1E" w:rsidP="003D150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63308F6A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8FAC9F2" w14:textId="57438E78" w:rsidR="00D13271" w:rsidRPr="00DD7B5F" w:rsidRDefault="000F1B1E" w:rsidP="003D150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32</w:t>
            </w:r>
            <w:r w:rsidR="00A02BCF">
              <w:rPr>
                <w:rFonts w:ascii="宋体" w:eastAsia="宋体" w:hAnsi="宋体" w:hint="eastAsia"/>
              </w:rPr>
              <w:t>理论</w:t>
            </w:r>
            <w:r>
              <w:rPr>
                <w:rFonts w:ascii="宋体" w:eastAsia="宋体" w:hAnsi="宋体" w:hint="eastAsia"/>
              </w:rPr>
              <w:t>+4周实践</w:t>
            </w:r>
          </w:p>
        </w:tc>
      </w:tr>
      <w:tr w:rsidR="00D13271" w:rsidRPr="002F4D99" w14:paraId="3DC9EEC5" w14:textId="77777777" w:rsidTr="00DD7B5F">
        <w:trPr>
          <w:jc w:val="center"/>
        </w:trPr>
        <w:tc>
          <w:tcPr>
            <w:tcW w:w="1135" w:type="dxa"/>
            <w:vAlign w:val="center"/>
          </w:tcPr>
          <w:p w14:paraId="4228C5F0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13E6852" w14:textId="77777777" w:rsidR="00D13271" w:rsidRPr="00DD7B5F" w:rsidRDefault="000F1B1E" w:rsidP="003D150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陆叶</w:t>
            </w:r>
            <w:r w:rsidR="00E144CF">
              <w:rPr>
                <w:rFonts w:ascii="宋体" w:eastAsia="宋体" w:hAnsi="宋体"/>
              </w:rPr>
              <w:t>、张健、</w:t>
            </w:r>
            <w:r w:rsidR="0052137B">
              <w:rPr>
                <w:rFonts w:ascii="宋体" w:eastAsia="宋体" w:hAnsi="宋体"/>
              </w:rPr>
              <w:t>刘江云</w:t>
            </w:r>
            <w:r>
              <w:rPr>
                <w:rFonts w:ascii="宋体" w:eastAsia="宋体" w:hAnsi="宋体"/>
              </w:rPr>
              <w:t>等</w:t>
            </w:r>
          </w:p>
        </w:tc>
        <w:tc>
          <w:tcPr>
            <w:tcW w:w="1134" w:type="dxa"/>
            <w:vAlign w:val="center"/>
          </w:tcPr>
          <w:p w14:paraId="4234ED5A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3826E31" w14:textId="62364BCF" w:rsidR="00D13271" w:rsidRPr="00DD7B5F" w:rsidRDefault="000F1B1E" w:rsidP="00D956A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</w:t>
            </w:r>
            <w:r w:rsidR="00A02BCF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D13271" w:rsidRPr="000F1B1E" w14:paraId="0F0257E8" w14:textId="77777777" w:rsidTr="00DD7B5F">
        <w:trPr>
          <w:jc w:val="center"/>
        </w:trPr>
        <w:tc>
          <w:tcPr>
            <w:tcW w:w="1135" w:type="dxa"/>
            <w:vAlign w:val="center"/>
          </w:tcPr>
          <w:p w14:paraId="06D9D26A" w14:textId="77777777" w:rsidR="00D13271" w:rsidRPr="00DD7B5F" w:rsidRDefault="00D13271" w:rsidP="003D150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D69CDA0" w14:textId="77777777" w:rsidR="00D13271" w:rsidRPr="000F1B1E" w:rsidRDefault="000F1B1E" w:rsidP="003D150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0F1B1E">
              <w:rPr>
                <w:rFonts w:ascii="宋体" w:eastAsia="宋体" w:hAnsi="宋体" w:hint="eastAsia"/>
              </w:rPr>
              <w:t>赵鑫全、张勇主编，新时代大学生劳动教育，机械工业出版社，2020年11月</w:t>
            </w:r>
          </w:p>
        </w:tc>
      </w:tr>
    </w:tbl>
    <w:p w14:paraId="67F31E98" w14:textId="77777777" w:rsidR="00E05E8B" w:rsidRDefault="00E05E8B" w:rsidP="003D150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4E999B6" w14:textId="77777777" w:rsidR="00E05E8B" w:rsidRPr="00C8492C" w:rsidRDefault="00E05E8B" w:rsidP="003D150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40BADBEB" w14:textId="77777777" w:rsidR="00E05E8B" w:rsidRPr="00FB77A1" w:rsidRDefault="00CB211E" w:rsidP="003D150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ascii="Calibri" w:hAnsi="Calibri" w:hint="eastAsia"/>
          <w:szCs w:val="22"/>
        </w:rPr>
        <w:t>通过劳动理论的学习培养学生</w:t>
      </w:r>
      <w:r w:rsidRPr="00AE2D3E">
        <w:rPr>
          <w:rFonts w:ascii="Calibri" w:hAnsi="Calibri" w:hint="eastAsia"/>
          <w:szCs w:val="22"/>
        </w:rPr>
        <w:t>具有正确的劳动观和劳动意识，尊重劳动、热爱劳动，通过专业</w:t>
      </w:r>
      <w:r w:rsidR="00FA6777">
        <w:rPr>
          <w:rFonts w:ascii="Calibri" w:hAnsi="Calibri" w:hint="eastAsia"/>
          <w:szCs w:val="22"/>
        </w:rPr>
        <w:t>劳动</w:t>
      </w:r>
      <w:r w:rsidRPr="00AE2D3E">
        <w:rPr>
          <w:rFonts w:ascii="Calibri" w:hAnsi="Calibri" w:hint="eastAsia"/>
          <w:szCs w:val="22"/>
        </w:rPr>
        <w:t>实践、社会实践和其它形式，实现专业教育与劳动教育的有机结合，强化学生敬业、诚信、创新、奋斗、合作、奉献等新时代劳动精神，提高学生的专业劳动能力与素养</w:t>
      </w:r>
      <w:r w:rsidR="00FA6777">
        <w:rPr>
          <w:rFonts w:ascii="Calibri" w:hAnsi="Calibri" w:hint="eastAsia"/>
          <w:szCs w:val="22"/>
        </w:rPr>
        <w:t>，使其成为优秀的综合性中药学人才</w:t>
      </w:r>
      <w:r>
        <w:rPr>
          <w:rFonts w:ascii="Calibri" w:hAnsi="Calibri" w:hint="eastAsia"/>
          <w:szCs w:val="22"/>
        </w:rPr>
        <w:t>。</w:t>
      </w:r>
    </w:p>
    <w:p w14:paraId="5B93A980" w14:textId="77777777" w:rsidR="00E05E8B" w:rsidRPr="00FB77A1" w:rsidRDefault="00E05E8B" w:rsidP="003D150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ADA7941" w14:textId="77777777" w:rsidR="000F054A" w:rsidRDefault="000F054A" w:rsidP="003D150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B77A1">
        <w:rPr>
          <w:rFonts w:hAnsi="宋体" w:cs="宋体" w:hint="eastAsia"/>
        </w:rPr>
        <w:t>（</w:t>
      </w:r>
      <w:r w:rsidRPr="00FB77A1">
        <w:rPr>
          <w:rFonts w:hAnsi="宋体" w:cs="宋体"/>
        </w:rPr>
        <w:t>课程目标规定</w:t>
      </w:r>
      <w:r w:rsidRPr="00FB77A1">
        <w:rPr>
          <w:rFonts w:hAnsi="宋体" w:cs="宋体" w:hint="eastAsia"/>
        </w:rPr>
        <w:t>某一阶段的学生通过课程学习以后，在发展德、智、体、美、劳</w:t>
      </w:r>
      <w:r w:rsidRPr="00FB77A1">
        <w:rPr>
          <w:rFonts w:hAnsi="宋体" w:cs="宋体"/>
        </w:rPr>
        <w:t>等方面</w:t>
      </w:r>
      <w:r w:rsidRPr="00FB77A1">
        <w:rPr>
          <w:rFonts w:hAnsi="宋体" w:cs="宋体" w:hint="eastAsia"/>
        </w:rPr>
        <w:t>期望实现的程度，它是确定课程内容、教学目标和教学方法的基础。）（五号宋体）</w:t>
      </w:r>
    </w:p>
    <w:p w14:paraId="3A6A7FB7" w14:textId="77777777" w:rsidR="00E05E8B" w:rsidRPr="000C2D1F" w:rsidRDefault="00E05E8B" w:rsidP="003D150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C1221E">
        <w:rPr>
          <w:rFonts w:hAnsi="宋体" w:cs="宋体" w:hint="eastAsia"/>
          <w:b/>
        </w:rPr>
        <w:t>掌握劳动的科学</w:t>
      </w:r>
    </w:p>
    <w:p w14:paraId="22B265CD" w14:textId="77777777" w:rsidR="00E05E8B" w:rsidRDefault="00E05E8B" w:rsidP="003D150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C1221E">
        <w:rPr>
          <w:rFonts w:hAnsi="宋体" w:cs="宋体" w:hint="eastAsia"/>
        </w:rPr>
        <w:t xml:space="preserve"> 正确认知劳动</w:t>
      </w:r>
    </w:p>
    <w:p w14:paraId="30F8268A" w14:textId="77777777" w:rsidR="00E05E8B" w:rsidRDefault="00E05E8B" w:rsidP="003D150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C1221E">
        <w:rPr>
          <w:rFonts w:hAnsi="宋体" w:cs="宋体" w:hint="eastAsia"/>
        </w:rPr>
        <w:t xml:space="preserve"> 通过劳动实践能够感受劳动的美</w:t>
      </w:r>
      <w:r w:rsidR="00137529">
        <w:rPr>
          <w:rFonts w:hAnsi="宋体" w:cs="宋体" w:hint="eastAsia"/>
        </w:rPr>
        <w:t>等</w:t>
      </w:r>
    </w:p>
    <w:p w14:paraId="3AEB5765" w14:textId="77777777" w:rsidR="00E05E8B" w:rsidRPr="000C2D1F" w:rsidRDefault="00E05E8B" w:rsidP="003D150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C1221E">
        <w:rPr>
          <w:rFonts w:hAnsi="宋体" w:cs="宋体" w:hint="eastAsia"/>
          <w:b/>
        </w:rPr>
        <w:t>掌握劳动与伦理</w:t>
      </w:r>
    </w:p>
    <w:p w14:paraId="7184A0AB" w14:textId="77777777" w:rsidR="00E05E8B" w:rsidRDefault="00E05E8B" w:rsidP="003D150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C1221E">
        <w:rPr>
          <w:rFonts w:hAnsi="宋体" w:cs="宋体" w:hint="eastAsia"/>
        </w:rPr>
        <w:t xml:space="preserve"> 掌握劳动伦理的内涵及特点</w:t>
      </w:r>
    </w:p>
    <w:p w14:paraId="0814BE4E" w14:textId="77777777" w:rsidR="00E05E8B" w:rsidRDefault="00E05E8B" w:rsidP="003D150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C1221E">
        <w:rPr>
          <w:rFonts w:hAnsi="宋体" w:cs="宋体" w:hint="eastAsia"/>
        </w:rPr>
        <w:t xml:space="preserve"> 通过劳动实践熟悉劳动与职业的发展</w:t>
      </w:r>
      <w:r w:rsidR="00137529">
        <w:rPr>
          <w:rFonts w:hAnsi="宋体" w:cs="宋体" w:hint="eastAsia"/>
        </w:rPr>
        <w:t>等</w:t>
      </w:r>
    </w:p>
    <w:p w14:paraId="1ED56551" w14:textId="77777777" w:rsidR="00E05E8B" w:rsidRPr="000C2D1F" w:rsidRDefault="00E05E8B" w:rsidP="003D150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C1221E">
        <w:rPr>
          <w:rFonts w:hAnsi="宋体" w:cs="宋体" w:hint="eastAsia"/>
          <w:b/>
        </w:rPr>
        <w:t>掌握如何创造性劳动</w:t>
      </w:r>
    </w:p>
    <w:p w14:paraId="7B9CA9FE" w14:textId="77777777" w:rsidR="00E05E8B" w:rsidRDefault="00C1221E" w:rsidP="003D150C">
      <w:pPr>
        <w:pStyle w:val="a3"/>
        <w:spacing w:beforeLines="50" w:before="156" w:afterLines="50" w:after="156"/>
        <w:ind w:firstLine="405"/>
        <w:rPr>
          <w:rFonts w:hAnsi="宋体" w:cs="宋体"/>
        </w:rPr>
      </w:pPr>
      <w:r>
        <w:rPr>
          <w:rFonts w:hAnsi="宋体" w:cs="宋体" w:hint="eastAsia"/>
        </w:rPr>
        <w:t>3．1 掌握创造性劳动的内涵与方法</w:t>
      </w:r>
    </w:p>
    <w:p w14:paraId="44325FBF" w14:textId="77777777" w:rsidR="00C1221E" w:rsidRDefault="00C1221E" w:rsidP="003D150C">
      <w:pPr>
        <w:pStyle w:val="a3"/>
        <w:spacing w:beforeLines="50" w:before="156" w:afterLines="50" w:after="156"/>
        <w:ind w:firstLine="405"/>
        <w:rPr>
          <w:rFonts w:hAnsi="宋体" w:cs="宋体"/>
        </w:rPr>
      </w:pPr>
      <w:r>
        <w:rPr>
          <w:rFonts w:hAnsi="宋体" w:cs="宋体" w:hint="eastAsia"/>
        </w:rPr>
        <w:t>3．2 通过劳动实践感受集体劳动的快乐</w:t>
      </w:r>
      <w:r w:rsidR="00137529">
        <w:rPr>
          <w:rFonts w:hAnsi="宋体" w:cs="宋体" w:hint="eastAsia"/>
        </w:rPr>
        <w:t>等</w:t>
      </w:r>
    </w:p>
    <w:p w14:paraId="5B900092" w14:textId="77777777" w:rsidR="00137529" w:rsidRDefault="00137529" w:rsidP="003D150C">
      <w:pPr>
        <w:pStyle w:val="a3"/>
        <w:spacing w:beforeLines="50" w:before="156" w:afterLines="50" w:after="156"/>
        <w:ind w:firstLine="405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 w:rsidRPr="000C2D1F">
        <w:rPr>
          <w:rFonts w:hAnsi="宋体" w:cs="宋体" w:hint="eastAsia"/>
          <w:b/>
        </w:rPr>
        <w:t>：</w:t>
      </w:r>
      <w:r>
        <w:rPr>
          <w:rFonts w:hAnsi="宋体" w:cs="宋体" w:hint="eastAsia"/>
          <w:b/>
        </w:rPr>
        <w:t>掌握职业精神与工匠精神</w:t>
      </w:r>
    </w:p>
    <w:p w14:paraId="3E72C73E" w14:textId="77777777" w:rsidR="00137529" w:rsidRDefault="00137529" w:rsidP="003D150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4．1 掌握工匠精神和职业素养</w:t>
      </w:r>
    </w:p>
    <w:p w14:paraId="54526612" w14:textId="77777777" w:rsidR="00137529" w:rsidRPr="00137529" w:rsidRDefault="00137529" w:rsidP="003D150C">
      <w:pPr>
        <w:pStyle w:val="a3"/>
        <w:spacing w:beforeLines="50" w:before="156" w:afterLines="50" w:after="156"/>
        <w:ind w:firstLine="405"/>
        <w:rPr>
          <w:rFonts w:hAnsi="宋体" w:cs="宋体"/>
        </w:rPr>
      </w:pPr>
      <w:r>
        <w:rPr>
          <w:rFonts w:hAnsi="宋体" w:cs="宋体" w:hint="eastAsia"/>
        </w:rPr>
        <w:lastRenderedPageBreak/>
        <w:t>4．2 通过劳动实践熟悉职业沟通与团队合作等</w:t>
      </w:r>
    </w:p>
    <w:p w14:paraId="7822A47E" w14:textId="77777777" w:rsidR="00E05E8B" w:rsidRDefault="00E05E8B" w:rsidP="003D150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640D5B73" w14:textId="77777777" w:rsidR="00E05E8B" w:rsidRPr="00EB7EB1" w:rsidRDefault="00DD7B5F" w:rsidP="003D150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739A17F0" w14:textId="77777777" w:rsidTr="00DD7B5F">
        <w:trPr>
          <w:jc w:val="center"/>
        </w:trPr>
        <w:tc>
          <w:tcPr>
            <w:tcW w:w="1302" w:type="dxa"/>
            <w:vAlign w:val="center"/>
          </w:tcPr>
          <w:p w14:paraId="6F7A3759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EAA32BD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2695B99" w14:textId="77777777" w:rsidR="00E05E8B" w:rsidRDefault="00B40ECD" w:rsidP="003D150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EEBB561" w14:textId="77777777" w:rsidR="00E05E8B" w:rsidRDefault="00B40ECD" w:rsidP="003D150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4CB8FE70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99539E3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6CDAA24A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A90CF38" w14:textId="77777777" w:rsidR="00E05E8B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劳动与人类文明的进步、劳动科学的形成、结构及内在联系和发展趋势</w:t>
            </w:r>
            <w:r w:rsidR="00014D9C">
              <w:rPr>
                <w:rFonts w:hAnsi="宋体" w:cs="宋体"/>
              </w:rPr>
              <w:t>；</w:t>
            </w:r>
            <w:r w:rsidR="00014D9C">
              <w:rPr>
                <w:rFonts w:hAnsi="宋体" w:cs="宋体" w:hint="eastAsia"/>
                <w:color w:val="000000"/>
                <w:kern w:val="0"/>
                <w:szCs w:val="21"/>
              </w:rPr>
              <w:t>药学基础实验、创新实验及企业家创新劳动教育。</w:t>
            </w:r>
          </w:p>
        </w:tc>
        <w:tc>
          <w:tcPr>
            <w:tcW w:w="2688" w:type="dxa"/>
            <w:vAlign w:val="center"/>
          </w:tcPr>
          <w:p w14:paraId="406A6532" w14:textId="77777777" w:rsidR="00E05E8B" w:rsidRDefault="00637619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必修，要求掌握相关内容</w:t>
            </w:r>
          </w:p>
        </w:tc>
      </w:tr>
      <w:tr w:rsidR="00E05E8B" w14:paraId="46A12D1F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005EF44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EB90914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B9E0408" w14:textId="77777777" w:rsidR="00E05E8B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劳动实践感受劳动的美</w:t>
            </w:r>
          </w:p>
        </w:tc>
        <w:tc>
          <w:tcPr>
            <w:tcW w:w="2688" w:type="dxa"/>
            <w:vAlign w:val="center"/>
          </w:tcPr>
          <w:p w14:paraId="480D707C" w14:textId="77777777" w:rsidR="00E05E8B" w:rsidRDefault="00637619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必须按要求参与实践</w:t>
            </w:r>
            <w:r>
              <w:rPr>
                <w:rFonts w:hAnsi="宋体" w:cs="宋体" w:hint="eastAsia"/>
              </w:rPr>
              <w:t>1周</w:t>
            </w:r>
          </w:p>
        </w:tc>
      </w:tr>
      <w:tr w:rsidR="00E05E8B" w14:paraId="7063E961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304CE391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0C2FB55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2330B490" w14:textId="77777777" w:rsidR="00E05E8B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劳动伦理的本性、内涵、形态和人生职业发展</w:t>
            </w:r>
            <w:r w:rsidR="00E10F86">
              <w:rPr>
                <w:rFonts w:hAnsi="宋体" w:cs="宋体"/>
              </w:rPr>
              <w:t>；</w:t>
            </w:r>
            <w:r w:rsidR="00E10F86">
              <w:rPr>
                <w:rFonts w:hAnsi="宋体" w:cs="宋体" w:hint="eastAsia"/>
                <w:color w:val="000000"/>
                <w:kern w:val="0"/>
                <w:szCs w:val="21"/>
              </w:rPr>
              <w:t>药学基础实验、创新实验及企业家创新劳动教育。</w:t>
            </w:r>
          </w:p>
        </w:tc>
        <w:tc>
          <w:tcPr>
            <w:tcW w:w="2688" w:type="dxa"/>
            <w:vAlign w:val="center"/>
          </w:tcPr>
          <w:p w14:paraId="1E8BB322" w14:textId="77777777" w:rsidR="00E05E8B" w:rsidRDefault="00637619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必修，要求掌握相关内容</w:t>
            </w:r>
          </w:p>
        </w:tc>
      </w:tr>
      <w:tr w:rsidR="00E05E8B" w14:paraId="7C3ACE4F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3FD19C3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FD21A7D" w14:textId="77777777" w:rsidR="00E05E8B" w:rsidRDefault="00E05E8B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1A4F26A6" w14:textId="77777777" w:rsidR="00E05E8B" w:rsidRPr="00AA6844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AA6844">
              <w:rPr>
                <w:rFonts w:ascii="黑体" w:hAnsi="宋体"/>
                <w:bCs/>
                <w:szCs w:val="21"/>
              </w:rPr>
              <w:t>劳动实践熟悉职业发展与劳动</w:t>
            </w:r>
          </w:p>
        </w:tc>
        <w:tc>
          <w:tcPr>
            <w:tcW w:w="2688" w:type="dxa"/>
            <w:vAlign w:val="center"/>
          </w:tcPr>
          <w:p w14:paraId="698A5DBB" w14:textId="77777777" w:rsidR="00E05E8B" w:rsidRDefault="00637619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必须按要求参与实践</w:t>
            </w:r>
            <w:r>
              <w:rPr>
                <w:rFonts w:hAnsi="宋体" w:cs="宋体" w:hint="eastAsia"/>
              </w:rPr>
              <w:t>1周</w:t>
            </w:r>
          </w:p>
        </w:tc>
      </w:tr>
      <w:tr w:rsidR="00AA6844" w14:paraId="11E346AF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709A4CE" w14:textId="77777777" w:rsidR="00AA6844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80479A2" w14:textId="77777777" w:rsidR="00AA6844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6EBB0CFF" w14:textId="77777777" w:rsidR="00AA6844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掌握创造性劳动的内涵与方法</w:t>
            </w:r>
            <w:r w:rsidR="00E10F86">
              <w:rPr>
                <w:rFonts w:hAnsi="宋体" w:cs="宋体" w:hint="eastAsia"/>
              </w:rPr>
              <w:t>；</w:t>
            </w:r>
            <w:r w:rsidR="00E10F86">
              <w:rPr>
                <w:rFonts w:hAnsi="宋体" w:cs="宋体" w:hint="eastAsia"/>
                <w:color w:val="000000"/>
                <w:kern w:val="0"/>
                <w:szCs w:val="21"/>
              </w:rPr>
              <w:t>药学基础实验、创新实验及企业家创新劳动教育。</w:t>
            </w:r>
          </w:p>
        </w:tc>
        <w:tc>
          <w:tcPr>
            <w:tcW w:w="2688" w:type="dxa"/>
            <w:vAlign w:val="center"/>
          </w:tcPr>
          <w:p w14:paraId="18EE87FA" w14:textId="77777777" w:rsidR="00AA6844" w:rsidRDefault="00637619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必修，要求掌握相关内容</w:t>
            </w:r>
          </w:p>
        </w:tc>
      </w:tr>
      <w:tr w:rsidR="00AA6844" w14:paraId="6A2CBEA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71B5847" w14:textId="77777777" w:rsidR="00AA6844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F16782E" w14:textId="77777777" w:rsidR="00AA6844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2C0D5521" w14:textId="77777777" w:rsidR="00AA6844" w:rsidRPr="00AA6844" w:rsidRDefault="00AA6844" w:rsidP="003D150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/>
                <w:bCs/>
                <w:szCs w:val="21"/>
              </w:rPr>
              <w:t>通过</w:t>
            </w:r>
            <w:r w:rsidRPr="00AA6844">
              <w:rPr>
                <w:rFonts w:ascii="黑体" w:hAnsi="宋体"/>
                <w:bCs/>
                <w:szCs w:val="21"/>
              </w:rPr>
              <w:t>劳动实践</w:t>
            </w:r>
            <w:r>
              <w:rPr>
                <w:rFonts w:hAnsi="宋体" w:cs="宋体" w:hint="eastAsia"/>
              </w:rPr>
              <w:t>感受集体劳动的快乐等</w:t>
            </w:r>
          </w:p>
        </w:tc>
        <w:tc>
          <w:tcPr>
            <w:tcW w:w="2688" w:type="dxa"/>
            <w:vAlign w:val="center"/>
          </w:tcPr>
          <w:p w14:paraId="1687935B" w14:textId="77777777" w:rsidR="00AA6844" w:rsidRDefault="00637619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必须按要求参与实践</w:t>
            </w:r>
            <w:r>
              <w:rPr>
                <w:rFonts w:hAnsi="宋体" w:cs="宋体" w:hint="eastAsia"/>
              </w:rPr>
              <w:t>1周</w:t>
            </w:r>
          </w:p>
        </w:tc>
      </w:tr>
      <w:tr w:rsidR="00E10F86" w14:paraId="5E13F46F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519B2080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473AB6CD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4.1</w:t>
            </w:r>
          </w:p>
        </w:tc>
        <w:tc>
          <w:tcPr>
            <w:tcW w:w="3118" w:type="dxa"/>
            <w:vAlign w:val="center"/>
          </w:tcPr>
          <w:p w14:paraId="3283AA52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掌握工匠精神和职业素养；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药学基础实验、创新实验及企业家创新劳动教育。</w:t>
            </w:r>
          </w:p>
        </w:tc>
        <w:tc>
          <w:tcPr>
            <w:tcW w:w="2688" w:type="dxa"/>
            <w:vAlign w:val="center"/>
          </w:tcPr>
          <w:p w14:paraId="0029C916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必修，要求掌握相关内容</w:t>
            </w:r>
          </w:p>
        </w:tc>
      </w:tr>
      <w:tr w:rsidR="00E10F86" w14:paraId="1E8230CC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E951CF1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98430E0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4.2</w:t>
            </w:r>
          </w:p>
        </w:tc>
        <w:tc>
          <w:tcPr>
            <w:tcW w:w="3118" w:type="dxa"/>
            <w:vAlign w:val="center"/>
          </w:tcPr>
          <w:p w14:paraId="5F53EDB8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通过劳动，掌握工匠精神等</w:t>
            </w:r>
          </w:p>
        </w:tc>
        <w:tc>
          <w:tcPr>
            <w:tcW w:w="2688" w:type="dxa"/>
            <w:vAlign w:val="center"/>
          </w:tcPr>
          <w:p w14:paraId="31D39EDC" w14:textId="77777777" w:rsidR="00E10F86" w:rsidRDefault="00E10F86" w:rsidP="003D150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必须按要求参与实践</w:t>
            </w:r>
            <w:r>
              <w:rPr>
                <w:rFonts w:hAnsi="宋体" w:cs="宋体" w:hint="eastAsia"/>
              </w:rPr>
              <w:t>1周</w:t>
            </w:r>
          </w:p>
        </w:tc>
      </w:tr>
    </w:tbl>
    <w:p w14:paraId="0396B18B" w14:textId="77777777" w:rsidR="007C62ED" w:rsidRPr="00E144CF" w:rsidRDefault="007C62ED" w:rsidP="003D150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725D426" w14:textId="77777777" w:rsidR="002A7568" w:rsidRDefault="002A7568" w:rsidP="003D150C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637619">
        <w:rPr>
          <w:rFonts w:ascii="黑体" w:eastAsia="黑体" w:hAnsi="黑体" w:cs="Times New Roman" w:hint="eastAsia"/>
          <w:b/>
          <w:sz w:val="24"/>
          <w:szCs w:val="24"/>
        </w:rPr>
        <w:t>劳动的科学</w:t>
      </w:r>
    </w:p>
    <w:p w14:paraId="1148878E" w14:textId="77777777" w:rsidR="002A7568" w:rsidRPr="00313A87" w:rsidRDefault="002A7568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637619">
        <w:rPr>
          <w:rFonts w:ascii="宋体" w:eastAsia="宋体" w:hAnsi="宋体" w:cs="宋体" w:hint="eastAsia"/>
          <w:color w:val="000000"/>
          <w:kern w:val="0"/>
          <w:szCs w:val="21"/>
        </w:rPr>
        <w:t>：正确认知劳动的科学</w:t>
      </w:r>
      <w:r w:rsidR="00304C46">
        <w:rPr>
          <w:rFonts w:ascii="宋体" w:eastAsia="宋体" w:hAnsi="宋体" w:cs="宋体" w:hint="eastAsia"/>
          <w:color w:val="000000"/>
          <w:kern w:val="0"/>
          <w:szCs w:val="21"/>
        </w:rPr>
        <w:t>，掌握药学基础实验、创新实验及企业家创新劳动教育等基本理论</w:t>
      </w:r>
    </w:p>
    <w:p w14:paraId="26850C95" w14:textId="77777777" w:rsidR="002A7568" w:rsidRPr="00313A87" w:rsidRDefault="002A7568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63761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37619" w:rsidRPr="00637619">
        <w:rPr>
          <w:rFonts w:ascii="宋体" w:eastAsia="宋体" w:hAnsi="宋体" w:cs="宋体" w:hint="eastAsia"/>
          <w:color w:val="000000"/>
          <w:kern w:val="0"/>
          <w:szCs w:val="21"/>
        </w:rPr>
        <w:t>劳动科学结构及其内在联系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；创新实验</w:t>
      </w:r>
    </w:p>
    <w:p w14:paraId="59407A3B" w14:textId="77777777" w:rsidR="00B4657E" w:rsidRPr="00313A87" w:rsidRDefault="002A7568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637619">
        <w:rPr>
          <w:rFonts w:ascii="宋体" w:eastAsia="宋体" w:hAnsi="宋体" w:cs="宋体" w:hint="eastAsia"/>
          <w:color w:val="000000"/>
          <w:kern w:val="0"/>
          <w:szCs w:val="21"/>
        </w:rPr>
        <w:t>：劳动与人类社会文明的进步；劳动科学的形成；劳动科学结构及其内在联系；劳动科学的发展趋势。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药学基础实验、创新实验及企业家创新劳动教育。</w:t>
      </w:r>
    </w:p>
    <w:p w14:paraId="199E1BED" w14:textId="77777777" w:rsidR="002A7568" w:rsidRPr="00313A87" w:rsidRDefault="002A7568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 w:rsidR="00637619">
        <w:rPr>
          <w:rFonts w:ascii="宋体" w:eastAsia="宋体" w:hAnsi="宋体" w:cs="宋体" w:hint="eastAsia"/>
          <w:color w:val="000000"/>
          <w:kern w:val="0"/>
          <w:szCs w:val="21"/>
        </w:rPr>
        <w:t>：讲解及实践</w:t>
      </w:r>
    </w:p>
    <w:p w14:paraId="61A21B8D" w14:textId="77777777" w:rsidR="00FC24B5" w:rsidRPr="00313A87" w:rsidRDefault="002A7568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637619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F4143C">
        <w:rPr>
          <w:rFonts w:ascii="宋体" w:eastAsia="宋体" w:hAnsi="宋体" w:cs="TimesNewRomanPSMT" w:hint="eastAsia"/>
          <w:color w:val="000000"/>
          <w:kern w:val="0"/>
          <w:szCs w:val="21"/>
        </w:rPr>
        <w:t>作业及小论文及劳动实践检验学生学习效果等</w:t>
      </w:r>
    </w:p>
    <w:p w14:paraId="2307E2DD" w14:textId="77777777" w:rsidR="00FC24B5" w:rsidRDefault="00FC24B5" w:rsidP="003D150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F4143C">
        <w:rPr>
          <w:rFonts w:ascii="黑体" w:eastAsia="黑体" w:hAnsi="黑体" w:cs="Times New Roman" w:hint="eastAsia"/>
          <w:b/>
          <w:sz w:val="24"/>
          <w:szCs w:val="24"/>
        </w:rPr>
        <w:t>劳动与伦理</w:t>
      </w:r>
    </w:p>
    <w:p w14:paraId="00970EAF" w14:textId="77777777" w:rsidR="00304C46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：掌握劳动与伦理相关知识</w:t>
      </w:r>
      <w:r w:rsidR="00304C46">
        <w:rPr>
          <w:rFonts w:ascii="宋体" w:eastAsia="宋体" w:hAnsi="宋体" w:cs="宋体" w:hint="eastAsia"/>
          <w:color w:val="000000"/>
          <w:kern w:val="0"/>
          <w:szCs w:val="21"/>
        </w:rPr>
        <w:t>，掌握药学基础实验、创新实验及企业家创新劳动教育等基本理论</w:t>
      </w:r>
    </w:p>
    <w:p w14:paraId="3E1AED3F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：劳动伦理的内涵及特点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；创新实验</w:t>
      </w:r>
    </w:p>
    <w:p w14:paraId="2A0C6108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：劳动伦理的本性与意义；劳动伦理的内涵及特点；劳动伦理的当代形态；劳动与人生职业发展。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药学基础实验、创新实验及企业家创新劳动教育。</w:t>
      </w:r>
    </w:p>
    <w:p w14:paraId="37F3385D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：讲解及实践</w:t>
      </w:r>
    </w:p>
    <w:p w14:paraId="08C61411" w14:textId="77777777" w:rsidR="00F4143C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：作业及小论文及劳动实践检验学生学习效果等</w:t>
      </w:r>
    </w:p>
    <w:p w14:paraId="31FC8035" w14:textId="77777777" w:rsidR="00F4143C" w:rsidRDefault="00F4143C" w:rsidP="003D150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大学生与创造性劳动</w:t>
      </w:r>
    </w:p>
    <w:p w14:paraId="3ECF354A" w14:textId="77777777" w:rsidR="00304C46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：掌握创造性劳动的内涵及方法</w:t>
      </w:r>
      <w:r w:rsidR="00304C46">
        <w:rPr>
          <w:rFonts w:ascii="宋体" w:eastAsia="宋体" w:hAnsi="宋体" w:cs="宋体" w:hint="eastAsia"/>
          <w:color w:val="000000"/>
          <w:kern w:val="0"/>
          <w:szCs w:val="21"/>
        </w:rPr>
        <w:t>，掌握药学基础实验、创新实验及企业家创新劳动教育等基本理论</w:t>
      </w:r>
    </w:p>
    <w:p w14:paraId="2E3C2F07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：创造性劳动的内涵、能力及方法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；创新实验</w:t>
      </w:r>
    </w:p>
    <w:p w14:paraId="55E4DC89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：创造性劳动的内涵；创造性劳动的能力与方法；创造性劳动能力的培养；集体劳动。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药学基础实验、创新实验及企业家创新劳动教育。</w:t>
      </w:r>
    </w:p>
    <w:p w14:paraId="47ED4810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：讲解及实践</w:t>
      </w:r>
    </w:p>
    <w:p w14:paraId="74F274E9" w14:textId="77777777" w:rsidR="00F4143C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：作业及小论文及劳动实践检验学生学习效果等</w:t>
      </w:r>
    </w:p>
    <w:p w14:paraId="147C0C74" w14:textId="77777777" w:rsidR="00F4143C" w:rsidRDefault="00F4143C" w:rsidP="003D150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F13E03">
        <w:rPr>
          <w:rFonts w:ascii="黑体" w:eastAsia="黑体" w:hAnsi="黑体" w:cs="Times New Roman" w:hint="eastAsia"/>
          <w:b/>
          <w:sz w:val="24"/>
          <w:szCs w:val="24"/>
        </w:rPr>
        <w:t>职业精神与工匠精神</w:t>
      </w:r>
    </w:p>
    <w:p w14:paraId="75F670B7" w14:textId="77777777" w:rsidR="00304C46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</w:t>
      </w:r>
      <w:r w:rsidR="00F13E03">
        <w:rPr>
          <w:rFonts w:ascii="宋体" w:eastAsia="宋体" w:hAnsi="宋体" w:cs="宋体" w:hint="eastAsia"/>
          <w:color w:val="000000"/>
          <w:kern w:val="0"/>
          <w:szCs w:val="21"/>
        </w:rPr>
        <w:t>工匠精神与职业素养</w:t>
      </w:r>
      <w:r w:rsidR="00304C46">
        <w:rPr>
          <w:rFonts w:ascii="宋体" w:eastAsia="宋体" w:hAnsi="宋体" w:cs="宋体" w:hint="eastAsia"/>
          <w:color w:val="000000"/>
          <w:kern w:val="0"/>
          <w:szCs w:val="21"/>
        </w:rPr>
        <w:t>；掌握药学基础实验、创新实验及企业家创新劳动教育等基本理论</w:t>
      </w:r>
    </w:p>
    <w:p w14:paraId="0A4F0DA0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：创造性劳动的内涵、能力及方法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；创新实验</w:t>
      </w:r>
    </w:p>
    <w:p w14:paraId="15CA7165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C15AA">
        <w:rPr>
          <w:rFonts w:ascii="宋体" w:eastAsia="宋体" w:hAnsi="宋体" w:cs="宋体" w:hint="eastAsia"/>
          <w:color w:val="000000"/>
          <w:kern w:val="0"/>
          <w:szCs w:val="21"/>
        </w:rPr>
        <w:t>职业意识和职业精神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3C15AA">
        <w:rPr>
          <w:rFonts w:ascii="宋体" w:eastAsia="宋体" w:hAnsi="宋体" w:cs="宋体" w:hint="eastAsia"/>
          <w:color w:val="000000"/>
          <w:kern w:val="0"/>
          <w:szCs w:val="21"/>
        </w:rPr>
        <w:t>工匠精神与职业价值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3C15AA">
        <w:rPr>
          <w:rFonts w:ascii="宋体" w:eastAsia="宋体" w:hAnsi="宋体" w:cs="宋体" w:hint="eastAsia"/>
          <w:color w:val="000000"/>
          <w:kern w:val="0"/>
          <w:szCs w:val="21"/>
        </w:rPr>
        <w:t>职业素养和职业化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3C15AA">
        <w:rPr>
          <w:rFonts w:ascii="宋体" w:eastAsia="宋体" w:hAnsi="宋体" w:cs="宋体" w:hint="eastAsia"/>
          <w:color w:val="000000"/>
          <w:kern w:val="0"/>
          <w:szCs w:val="21"/>
        </w:rPr>
        <w:t>职业适应和文化融合；职场沟通和团队合作；职场的提升和自我管理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B4657E">
        <w:rPr>
          <w:rFonts w:ascii="宋体" w:eastAsia="宋体" w:hAnsi="宋体" w:cs="宋体" w:hint="eastAsia"/>
          <w:color w:val="000000"/>
          <w:kern w:val="0"/>
          <w:szCs w:val="21"/>
        </w:rPr>
        <w:t>药学基础实验、创新实验及企业家创新劳动教育。</w:t>
      </w:r>
    </w:p>
    <w:p w14:paraId="126CE0FF" w14:textId="77777777" w:rsidR="00F4143C" w:rsidRPr="00313A87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：讲解及实践</w:t>
      </w:r>
    </w:p>
    <w:p w14:paraId="76005E0A" w14:textId="77777777" w:rsidR="00F4143C" w:rsidRDefault="00F4143C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：作业及小论文及劳动实践检验学生学习效果等</w:t>
      </w:r>
    </w:p>
    <w:p w14:paraId="0724A9CF" w14:textId="68620246" w:rsidR="00313A87" w:rsidRDefault="00313A87" w:rsidP="003D150C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4932D90" w14:textId="12FE2D38" w:rsidR="00313A87" w:rsidRPr="00CA53B2" w:rsidRDefault="00DD7B5F" w:rsidP="003D150C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6EB27E2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D47AC1A" w14:textId="77777777" w:rsidR="00CA53B2" w:rsidRPr="0034254B" w:rsidRDefault="00CA53B2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1A24388" w14:textId="77777777" w:rsidR="00CA53B2" w:rsidRPr="0034254B" w:rsidRDefault="00CA53B2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90562F7" w14:textId="77777777" w:rsidR="00CA53B2" w:rsidRPr="0034254B" w:rsidRDefault="00CA53B2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7900C6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09EEDCB" w14:textId="77777777" w:rsidR="00CA53B2" w:rsidRPr="0034254B" w:rsidRDefault="00CA53B2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第一章</w:t>
            </w:r>
          </w:p>
        </w:tc>
        <w:tc>
          <w:tcPr>
            <w:tcW w:w="2765" w:type="dxa"/>
            <w:vAlign w:val="center"/>
          </w:tcPr>
          <w:p w14:paraId="7C156B2B" w14:textId="77777777" w:rsidR="00CA53B2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劳动的科学</w:t>
            </w:r>
          </w:p>
        </w:tc>
        <w:tc>
          <w:tcPr>
            <w:tcW w:w="2766" w:type="dxa"/>
            <w:vAlign w:val="center"/>
          </w:tcPr>
          <w:p w14:paraId="5CBD5C70" w14:textId="77777777" w:rsidR="00CA53B2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8D4B77" w14:paraId="2590ED9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C39A657" w14:textId="77777777" w:rsidR="008D4B77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6AAF0AEE" w14:textId="77777777" w:rsidR="008D4B77" w:rsidRPr="0034254B" w:rsidRDefault="009E152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药学</w:t>
            </w:r>
            <w:r w:rsidR="008D4B77">
              <w:rPr>
                <w:rFonts w:ascii="宋体" w:eastAsia="宋体" w:hAnsi="宋体"/>
              </w:rPr>
              <w:t>基础实验理论</w:t>
            </w:r>
            <w:r w:rsidR="00D95DFE">
              <w:rPr>
                <w:rFonts w:ascii="宋体" w:eastAsia="宋体" w:hAnsi="宋体"/>
              </w:rPr>
              <w:t>（一）</w:t>
            </w:r>
          </w:p>
        </w:tc>
        <w:tc>
          <w:tcPr>
            <w:tcW w:w="2766" w:type="dxa"/>
            <w:vAlign w:val="center"/>
          </w:tcPr>
          <w:p w14:paraId="5843368F" w14:textId="77777777" w:rsidR="008D4B77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9E1523">
              <w:rPr>
                <w:rFonts w:ascii="宋体" w:eastAsia="宋体" w:hAnsi="宋体" w:hint="eastAsia"/>
              </w:rPr>
              <w:t>学时</w:t>
            </w:r>
          </w:p>
        </w:tc>
      </w:tr>
      <w:tr w:rsidR="008D4B77" w14:paraId="57ABACF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3F73A9B" w14:textId="77777777" w:rsidR="008D4B77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7E901F1A" w14:textId="77777777" w:rsidR="008D4B77" w:rsidRPr="0034254B" w:rsidRDefault="009E152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创新实验</w:t>
            </w:r>
            <w:r w:rsidR="008D4B77">
              <w:rPr>
                <w:rFonts w:ascii="宋体" w:eastAsia="宋体" w:hAnsi="宋体"/>
              </w:rPr>
              <w:t>理论</w:t>
            </w:r>
            <w:r w:rsidR="00D95DFE">
              <w:rPr>
                <w:rFonts w:ascii="宋体" w:eastAsia="宋体" w:hAnsi="宋体"/>
              </w:rPr>
              <w:t>（一）</w:t>
            </w:r>
          </w:p>
        </w:tc>
        <w:tc>
          <w:tcPr>
            <w:tcW w:w="2766" w:type="dxa"/>
            <w:vAlign w:val="center"/>
          </w:tcPr>
          <w:p w14:paraId="7A061DA1" w14:textId="77777777" w:rsidR="008D4B77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9E1523">
              <w:rPr>
                <w:rFonts w:ascii="宋体" w:eastAsia="宋体" w:hAnsi="宋体" w:hint="eastAsia"/>
              </w:rPr>
              <w:t>学时</w:t>
            </w:r>
          </w:p>
        </w:tc>
      </w:tr>
      <w:tr w:rsidR="008D4B77" w14:paraId="1257237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018375B" w14:textId="77777777" w:rsidR="008D4B77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6C1088E7" w14:textId="77777777" w:rsidR="008D4B77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企业家</w:t>
            </w:r>
            <w:r w:rsidR="009E1523">
              <w:rPr>
                <w:rFonts w:ascii="宋体" w:eastAsia="宋体" w:hAnsi="宋体"/>
              </w:rPr>
              <w:t>创新性劳动课程</w:t>
            </w:r>
            <w:r w:rsidR="00D95DFE">
              <w:rPr>
                <w:rFonts w:ascii="宋体" w:eastAsia="宋体" w:hAnsi="宋体"/>
              </w:rPr>
              <w:t>（一）</w:t>
            </w:r>
          </w:p>
        </w:tc>
        <w:tc>
          <w:tcPr>
            <w:tcW w:w="2766" w:type="dxa"/>
            <w:vAlign w:val="center"/>
          </w:tcPr>
          <w:p w14:paraId="51610705" w14:textId="77777777" w:rsidR="008D4B77" w:rsidRPr="0034254B" w:rsidRDefault="008D4B7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9E1523">
              <w:rPr>
                <w:rFonts w:ascii="宋体" w:eastAsia="宋体" w:hAnsi="宋体" w:hint="eastAsia"/>
              </w:rPr>
              <w:t>学时</w:t>
            </w:r>
          </w:p>
        </w:tc>
      </w:tr>
      <w:tr w:rsidR="00CA53B2" w14:paraId="682B5DF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3F814C6" w14:textId="77777777" w:rsidR="00CA53B2" w:rsidRPr="0034254B" w:rsidRDefault="00CA53B2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F41BE87" w14:textId="77777777" w:rsidR="00CA53B2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劳动与伦理</w:t>
            </w:r>
          </w:p>
        </w:tc>
        <w:tc>
          <w:tcPr>
            <w:tcW w:w="2766" w:type="dxa"/>
            <w:vAlign w:val="center"/>
          </w:tcPr>
          <w:p w14:paraId="28372FA4" w14:textId="77777777" w:rsidR="00CA53B2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0E60355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2C01608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7E1A1A2D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药学基础实验理论（二）</w:t>
            </w:r>
          </w:p>
        </w:tc>
        <w:tc>
          <w:tcPr>
            <w:tcW w:w="2766" w:type="dxa"/>
            <w:vAlign w:val="center"/>
          </w:tcPr>
          <w:p w14:paraId="4A6B386B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7906E4B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BEA331A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02B73BA6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创新实验理论（二）</w:t>
            </w:r>
          </w:p>
        </w:tc>
        <w:tc>
          <w:tcPr>
            <w:tcW w:w="2766" w:type="dxa"/>
            <w:vAlign w:val="center"/>
          </w:tcPr>
          <w:p w14:paraId="4A78028E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2609379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8813D3D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31171145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企业家创新性劳动课程（二）</w:t>
            </w:r>
          </w:p>
        </w:tc>
        <w:tc>
          <w:tcPr>
            <w:tcW w:w="2766" w:type="dxa"/>
            <w:vAlign w:val="center"/>
          </w:tcPr>
          <w:p w14:paraId="5CFE622D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CA53B2" w14:paraId="1C442A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A623CC" w14:textId="77777777" w:rsidR="00CA53B2" w:rsidRPr="0034254B" w:rsidRDefault="00CA53B2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2B82CB0" w14:textId="77777777" w:rsidR="00CA53B2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大学生与创造性劳动</w:t>
            </w:r>
          </w:p>
        </w:tc>
        <w:tc>
          <w:tcPr>
            <w:tcW w:w="2766" w:type="dxa"/>
            <w:vAlign w:val="center"/>
          </w:tcPr>
          <w:p w14:paraId="4E974523" w14:textId="77777777" w:rsidR="00CA53B2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38FF55E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E1D7CB4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4C45FA0E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药学基础实验理论（三）</w:t>
            </w:r>
          </w:p>
        </w:tc>
        <w:tc>
          <w:tcPr>
            <w:tcW w:w="2766" w:type="dxa"/>
            <w:vAlign w:val="center"/>
          </w:tcPr>
          <w:p w14:paraId="3396BDE2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4917BF3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690423C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5749C92B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创新实验理论（三）</w:t>
            </w:r>
          </w:p>
        </w:tc>
        <w:tc>
          <w:tcPr>
            <w:tcW w:w="2766" w:type="dxa"/>
            <w:vAlign w:val="center"/>
          </w:tcPr>
          <w:p w14:paraId="44B75A80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25E31FC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F0F44DF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77D1F913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企业家创新性劳动课程（三）</w:t>
            </w:r>
          </w:p>
        </w:tc>
        <w:tc>
          <w:tcPr>
            <w:tcW w:w="2766" w:type="dxa"/>
            <w:vAlign w:val="center"/>
          </w:tcPr>
          <w:p w14:paraId="4D4D347B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CA53B2" w14:paraId="72A68D5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5473857" w14:textId="77777777" w:rsidR="00CA53B2" w:rsidRPr="0034254B" w:rsidRDefault="00CA53B2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8491EAB" w14:textId="77777777" w:rsidR="00CA53B2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职业精神与工匠精神</w:t>
            </w:r>
          </w:p>
        </w:tc>
        <w:tc>
          <w:tcPr>
            <w:tcW w:w="2766" w:type="dxa"/>
            <w:vAlign w:val="center"/>
          </w:tcPr>
          <w:p w14:paraId="582A87BF" w14:textId="77777777" w:rsidR="00CA53B2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76631AE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A8A26F6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2105A713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药学基础实验理论（四）</w:t>
            </w:r>
          </w:p>
        </w:tc>
        <w:tc>
          <w:tcPr>
            <w:tcW w:w="2766" w:type="dxa"/>
            <w:vAlign w:val="center"/>
          </w:tcPr>
          <w:p w14:paraId="70E7598B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6009AD7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30D4353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3EDCB4C6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创新实验理论（四）</w:t>
            </w:r>
          </w:p>
        </w:tc>
        <w:tc>
          <w:tcPr>
            <w:tcW w:w="2766" w:type="dxa"/>
            <w:vAlign w:val="center"/>
          </w:tcPr>
          <w:p w14:paraId="340FDFCE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D95DFE" w14:paraId="0B8C29C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E4F8617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7BD8097A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企业家创新性劳动课程（四）</w:t>
            </w:r>
          </w:p>
        </w:tc>
        <w:tc>
          <w:tcPr>
            <w:tcW w:w="2766" w:type="dxa"/>
            <w:vAlign w:val="center"/>
          </w:tcPr>
          <w:p w14:paraId="29F08788" w14:textId="77777777" w:rsidR="00D95DFE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2学时</w:t>
            </w:r>
          </w:p>
        </w:tc>
      </w:tr>
      <w:tr w:rsidR="00E12AE7" w14:paraId="76BD50E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B2B61B4" w14:textId="77777777" w:rsidR="00E12AE7" w:rsidRPr="0034254B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A5008E2" w14:textId="77777777" w:rsidR="00E12AE7" w:rsidRPr="0034254B" w:rsidRDefault="00D95DFE" w:rsidP="003D150C">
            <w:pPr>
              <w:widowControl/>
              <w:spacing w:beforeLines="50" w:before="156" w:afterLines="50" w:after="156"/>
              <w:ind w:left="420" w:hanging="42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劳动实践</w:t>
            </w:r>
            <w:r w:rsidR="00AC277A">
              <w:rPr>
                <w:rFonts w:ascii="宋体" w:eastAsia="宋体" w:hAnsi="宋体"/>
              </w:rPr>
              <w:t>（一）：</w:t>
            </w:r>
            <w:r w:rsidR="005A364D">
              <w:rPr>
                <w:rFonts w:ascii="宋体" w:eastAsia="宋体" w:hAnsi="宋体"/>
              </w:rPr>
              <w:t>参观天灵饮片、附一院、附二院、附儿院等</w:t>
            </w:r>
          </w:p>
        </w:tc>
        <w:tc>
          <w:tcPr>
            <w:tcW w:w="2766" w:type="dxa"/>
            <w:vAlign w:val="center"/>
          </w:tcPr>
          <w:p w14:paraId="1B71C5C8" w14:textId="77777777" w:rsidR="00E12AE7" w:rsidRPr="0034254B" w:rsidRDefault="00AC277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1周</w:t>
            </w:r>
          </w:p>
        </w:tc>
      </w:tr>
      <w:tr w:rsidR="00D95DFE" w14:paraId="4C16D2A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7D5F0E1" w14:textId="77777777" w:rsidR="00D95DFE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4586D9DB" w14:textId="77777777" w:rsidR="00D95DFE" w:rsidRDefault="00AC277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劳动实践（二）：</w:t>
            </w:r>
            <w:r w:rsidR="00DD2218">
              <w:rPr>
                <w:rFonts w:ascii="宋体" w:eastAsia="宋体" w:hAnsi="宋体"/>
                <w:szCs w:val="21"/>
              </w:rPr>
              <w:t>中药材种植或养殖的调研</w:t>
            </w:r>
          </w:p>
        </w:tc>
        <w:tc>
          <w:tcPr>
            <w:tcW w:w="2766" w:type="dxa"/>
            <w:vAlign w:val="center"/>
          </w:tcPr>
          <w:p w14:paraId="61607289" w14:textId="77777777" w:rsidR="00D95DFE" w:rsidRPr="0034254B" w:rsidRDefault="00AC277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1周</w:t>
            </w:r>
          </w:p>
        </w:tc>
      </w:tr>
      <w:tr w:rsidR="00D95DFE" w14:paraId="3B6B61B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29C2530" w14:textId="77777777" w:rsidR="00D95DFE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5B4B7814" w14:textId="77777777" w:rsidR="00D95DFE" w:rsidRDefault="00AC277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劳动实践（三）：</w:t>
            </w:r>
            <w:r w:rsidR="00DD2218">
              <w:rPr>
                <w:rFonts w:ascii="宋体" w:eastAsia="宋体" w:hAnsi="宋体"/>
                <w:szCs w:val="21"/>
              </w:rPr>
              <w:t>校园及社区志愿服务</w:t>
            </w:r>
          </w:p>
        </w:tc>
        <w:tc>
          <w:tcPr>
            <w:tcW w:w="2766" w:type="dxa"/>
            <w:vAlign w:val="center"/>
          </w:tcPr>
          <w:p w14:paraId="794A88B4" w14:textId="77777777" w:rsidR="00D95DFE" w:rsidRPr="0034254B" w:rsidRDefault="00AC277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1周</w:t>
            </w:r>
          </w:p>
        </w:tc>
      </w:tr>
      <w:tr w:rsidR="00D95DFE" w14:paraId="26D122B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19195B6" w14:textId="77777777" w:rsidR="00D95DFE" w:rsidRDefault="00D95DF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692918DE" w14:textId="77777777" w:rsidR="00D95DFE" w:rsidRDefault="00AC277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劳动实践（四）：</w:t>
            </w:r>
            <w:r w:rsidR="00DD2218">
              <w:rPr>
                <w:rFonts w:ascii="宋体" w:eastAsia="宋体" w:hAnsi="宋体"/>
                <w:szCs w:val="21"/>
              </w:rPr>
              <w:t>中药材文创</w:t>
            </w:r>
            <w:r w:rsidR="00DD2218">
              <w:rPr>
                <w:rFonts w:ascii="宋体" w:eastAsia="宋体" w:hAnsi="宋体"/>
                <w:szCs w:val="21"/>
              </w:rPr>
              <w:lastRenderedPageBreak/>
              <w:t>产品的设计及制作</w:t>
            </w:r>
          </w:p>
        </w:tc>
        <w:tc>
          <w:tcPr>
            <w:tcW w:w="2766" w:type="dxa"/>
            <w:vAlign w:val="center"/>
          </w:tcPr>
          <w:p w14:paraId="68ABEDDD" w14:textId="77777777" w:rsidR="00D95DFE" w:rsidRPr="0034254B" w:rsidRDefault="00AC277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1周</w:t>
            </w:r>
          </w:p>
        </w:tc>
      </w:tr>
    </w:tbl>
    <w:p w14:paraId="402E4BE8" w14:textId="77777777" w:rsidR="00CA53B2" w:rsidRDefault="0034254B" w:rsidP="003D150C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B22D34E" w14:textId="77777777" w:rsidR="0034254B" w:rsidRPr="00D504B7" w:rsidRDefault="00DD7B5F" w:rsidP="003D150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48378B" w:rsidRPr="00D715F7" w14:paraId="42C7657B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21130E1" w14:textId="77777777" w:rsidR="00D715F7" w:rsidRPr="00BA23F0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388CDD8A" w14:textId="77777777" w:rsidR="00D715F7" w:rsidRPr="00BA23F0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0F1BBAA6" w14:textId="77777777" w:rsidR="00D715F7" w:rsidRPr="00BA23F0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35D418AB" w14:textId="77777777" w:rsidR="00D715F7" w:rsidRPr="00BA23F0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24C331F6" w14:textId="77777777" w:rsidR="00D715F7" w:rsidRPr="00BA23F0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6F607C09" w14:textId="77777777" w:rsidR="00D715F7" w:rsidRPr="00BA23F0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63836505" w14:textId="77777777" w:rsidR="00D715F7" w:rsidRPr="00BA23F0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48378B" w:rsidRPr="00D715F7" w14:paraId="3E888EE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68CF267" w14:textId="77777777" w:rsidR="00D715F7" w:rsidRPr="00D715F7" w:rsidRDefault="00BA23F0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183C47A4" w14:textId="77777777" w:rsidR="00D715F7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2022大一下学期开学第一个月的晚上9-10节</w:t>
            </w:r>
          </w:p>
        </w:tc>
        <w:tc>
          <w:tcPr>
            <w:tcW w:w="1145" w:type="dxa"/>
            <w:vAlign w:val="center"/>
          </w:tcPr>
          <w:p w14:paraId="5B95198C" w14:textId="77777777" w:rsidR="00D715F7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劳动的科学</w:t>
            </w:r>
          </w:p>
        </w:tc>
        <w:tc>
          <w:tcPr>
            <w:tcW w:w="1145" w:type="dxa"/>
            <w:vAlign w:val="center"/>
          </w:tcPr>
          <w:p w14:paraId="0201E7D4" w14:textId="77777777" w:rsidR="00D715F7" w:rsidRPr="00D715F7" w:rsidRDefault="005A364D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劳动与人类社会文明的进步；形成；</w:t>
            </w:r>
            <w:r w:rsidR="000F4EC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结构及其内在联系；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发展趋势</w:t>
            </w:r>
          </w:p>
        </w:tc>
        <w:tc>
          <w:tcPr>
            <w:tcW w:w="1145" w:type="dxa"/>
            <w:vAlign w:val="center"/>
          </w:tcPr>
          <w:p w14:paraId="1E276CEF" w14:textId="77777777" w:rsidR="00D715F7" w:rsidRPr="00D715F7" w:rsidRDefault="005A364D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698ADA26" w14:textId="77777777" w:rsidR="00D715F7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0EDFE609" w14:textId="77777777" w:rsidR="00D715F7" w:rsidRPr="00D715F7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68966A7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7DF377F" w14:textId="77777777" w:rsidR="00D715F7" w:rsidRPr="00D715F7" w:rsidRDefault="00BA23F0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6960B51D" w14:textId="77777777" w:rsidR="00D715F7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3E10F94B" w14:textId="77777777" w:rsidR="00D715F7" w:rsidRPr="00D715F7" w:rsidRDefault="005A364D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基础实验基本技能</w:t>
            </w:r>
          </w:p>
        </w:tc>
        <w:tc>
          <w:tcPr>
            <w:tcW w:w="1145" w:type="dxa"/>
            <w:vAlign w:val="center"/>
          </w:tcPr>
          <w:p w14:paraId="2C389155" w14:textId="77777777" w:rsidR="00D715F7" w:rsidRPr="00D715F7" w:rsidRDefault="005A364D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称量取样、清洗干燥、溶液的配制等</w:t>
            </w:r>
          </w:p>
        </w:tc>
        <w:tc>
          <w:tcPr>
            <w:tcW w:w="1145" w:type="dxa"/>
            <w:vAlign w:val="center"/>
          </w:tcPr>
          <w:p w14:paraId="112C309D" w14:textId="77777777" w:rsidR="00D715F7" w:rsidRPr="00D715F7" w:rsidRDefault="005A364D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6751BC7E" w14:textId="77777777" w:rsidR="00D715F7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45B91639" w14:textId="77777777" w:rsidR="00D715F7" w:rsidRPr="00D715F7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1B94B1D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D8018D2" w14:textId="77777777" w:rsidR="00D715F7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66452134" w14:textId="77777777" w:rsidR="00D715F7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0517BDE8" w14:textId="77777777" w:rsidR="00D715F7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探索香樟叶的内部世界</w:t>
            </w:r>
          </w:p>
        </w:tc>
        <w:tc>
          <w:tcPr>
            <w:tcW w:w="1145" w:type="dxa"/>
            <w:vAlign w:val="center"/>
          </w:tcPr>
          <w:p w14:paraId="7ADD23FA" w14:textId="77777777" w:rsidR="00D715F7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香樟叶的显微特征及最新研究</w:t>
            </w:r>
          </w:p>
        </w:tc>
        <w:tc>
          <w:tcPr>
            <w:tcW w:w="1145" w:type="dxa"/>
            <w:vAlign w:val="center"/>
          </w:tcPr>
          <w:p w14:paraId="10BA1E97" w14:textId="77777777" w:rsidR="00D715F7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4F344891" w14:textId="77777777" w:rsidR="00D715F7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23D0C7FB" w14:textId="77777777" w:rsidR="00D715F7" w:rsidRPr="00D715F7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2872F26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2774DC9" w14:textId="77777777" w:rsidR="00D715F7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25EFF934" w14:textId="77777777" w:rsidR="00D715F7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023809ED" w14:textId="77777777" w:rsidR="00D715F7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企业家创新性劳动课程（一）</w:t>
            </w:r>
          </w:p>
        </w:tc>
        <w:tc>
          <w:tcPr>
            <w:tcW w:w="1145" w:type="dxa"/>
            <w:vAlign w:val="center"/>
          </w:tcPr>
          <w:p w14:paraId="3AE167E5" w14:textId="77777777" w:rsidR="00D715F7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新药研发</w:t>
            </w:r>
          </w:p>
        </w:tc>
        <w:tc>
          <w:tcPr>
            <w:tcW w:w="1145" w:type="dxa"/>
            <w:vAlign w:val="center"/>
          </w:tcPr>
          <w:p w14:paraId="745B88C5" w14:textId="77777777" w:rsidR="00D715F7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769AD078" w14:textId="77777777" w:rsidR="00D715F7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2C3C82CE" w14:textId="77777777" w:rsidR="00D715F7" w:rsidRPr="00D715F7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6A05920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CC92909" w14:textId="77777777" w:rsidR="00D715F7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929" w:type="dxa"/>
            <w:vAlign w:val="center"/>
          </w:tcPr>
          <w:p w14:paraId="2C382825" w14:textId="77777777" w:rsidR="00D715F7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大一暑假</w:t>
            </w:r>
          </w:p>
        </w:tc>
        <w:tc>
          <w:tcPr>
            <w:tcW w:w="1145" w:type="dxa"/>
            <w:vAlign w:val="center"/>
          </w:tcPr>
          <w:p w14:paraId="0168E02C" w14:textId="77777777" w:rsidR="00D715F7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参观天灵饮片、附一院、附二院、附儿院等</w:t>
            </w:r>
          </w:p>
        </w:tc>
        <w:tc>
          <w:tcPr>
            <w:tcW w:w="1145" w:type="dxa"/>
            <w:vAlign w:val="center"/>
          </w:tcPr>
          <w:p w14:paraId="2F6CAB76" w14:textId="77777777" w:rsidR="00D715F7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饮片的生产及加工；医院药房等</w:t>
            </w:r>
          </w:p>
        </w:tc>
        <w:tc>
          <w:tcPr>
            <w:tcW w:w="1145" w:type="dxa"/>
            <w:vAlign w:val="center"/>
          </w:tcPr>
          <w:p w14:paraId="76FA9F8A" w14:textId="77777777" w:rsidR="00D715F7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一周</w:t>
            </w:r>
          </w:p>
        </w:tc>
        <w:tc>
          <w:tcPr>
            <w:tcW w:w="1386" w:type="dxa"/>
            <w:vAlign w:val="center"/>
          </w:tcPr>
          <w:p w14:paraId="07C75607" w14:textId="77777777" w:rsidR="00D715F7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完成参观心得一篇</w:t>
            </w:r>
          </w:p>
        </w:tc>
        <w:tc>
          <w:tcPr>
            <w:tcW w:w="904" w:type="dxa"/>
            <w:vAlign w:val="center"/>
          </w:tcPr>
          <w:p w14:paraId="053C012B" w14:textId="77777777" w:rsidR="00D715F7" w:rsidRPr="00D715F7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5FB31E2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2C10F34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3714236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2023大二下学期开学第一个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月的晚上9-10节</w:t>
            </w:r>
          </w:p>
        </w:tc>
        <w:tc>
          <w:tcPr>
            <w:tcW w:w="1145" w:type="dxa"/>
            <w:vAlign w:val="center"/>
          </w:tcPr>
          <w:p w14:paraId="5B06096D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劳动与伦理</w:t>
            </w:r>
          </w:p>
        </w:tc>
        <w:tc>
          <w:tcPr>
            <w:tcW w:w="1145" w:type="dxa"/>
            <w:vAlign w:val="center"/>
          </w:tcPr>
          <w:p w14:paraId="11A48586" w14:textId="77777777" w:rsidR="002808CA" w:rsidRPr="00D715F7" w:rsidRDefault="005A364D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本性与意义；内涵及特点；当代形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态；劳动与人生职业发展</w:t>
            </w:r>
          </w:p>
        </w:tc>
        <w:tc>
          <w:tcPr>
            <w:tcW w:w="1145" w:type="dxa"/>
            <w:vAlign w:val="center"/>
          </w:tcPr>
          <w:p w14:paraId="6FA320DF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2学时</w:t>
            </w:r>
          </w:p>
        </w:tc>
        <w:tc>
          <w:tcPr>
            <w:tcW w:w="1386" w:type="dxa"/>
            <w:vAlign w:val="center"/>
          </w:tcPr>
          <w:p w14:paraId="6030F7E2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51A27018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0AF6B81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5980140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6374DA9A" w14:textId="77777777" w:rsidR="002808CA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14F32495" w14:textId="77777777" w:rsidR="002808CA" w:rsidRPr="00D715F7" w:rsidRDefault="00597A2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分离实验基本技能</w:t>
            </w:r>
          </w:p>
        </w:tc>
        <w:tc>
          <w:tcPr>
            <w:tcW w:w="1145" w:type="dxa"/>
            <w:vAlign w:val="center"/>
          </w:tcPr>
          <w:p w14:paraId="4ECF2B6A" w14:textId="77777777" w:rsidR="002808CA" w:rsidRPr="00D715F7" w:rsidRDefault="00597A2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固液、液液和色谱分离</w:t>
            </w:r>
          </w:p>
        </w:tc>
        <w:tc>
          <w:tcPr>
            <w:tcW w:w="1145" w:type="dxa"/>
            <w:vAlign w:val="center"/>
          </w:tcPr>
          <w:p w14:paraId="7CC15FB0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2180EF81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6A70F869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5634D5F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6017CC3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721C0AF8" w14:textId="77777777" w:rsidR="002808CA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38DDCCE5" w14:textId="77777777" w:rsidR="002808CA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探索槐米的奥秘</w:t>
            </w:r>
          </w:p>
        </w:tc>
        <w:tc>
          <w:tcPr>
            <w:tcW w:w="1145" w:type="dxa"/>
            <w:vAlign w:val="center"/>
          </w:tcPr>
          <w:p w14:paraId="300A5053" w14:textId="77777777" w:rsidR="002808CA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槐米的成分及提取分离</w:t>
            </w:r>
          </w:p>
        </w:tc>
        <w:tc>
          <w:tcPr>
            <w:tcW w:w="1145" w:type="dxa"/>
            <w:vAlign w:val="center"/>
          </w:tcPr>
          <w:p w14:paraId="16B83F8B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356A8499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526DB7E6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2A446E1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401FFCF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1BBF8B2F" w14:textId="77777777" w:rsidR="002808CA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1E4B3B87" w14:textId="77777777" w:rsidR="002808CA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企业家创新性劳动课程（二）</w:t>
            </w:r>
          </w:p>
        </w:tc>
        <w:tc>
          <w:tcPr>
            <w:tcW w:w="1145" w:type="dxa"/>
            <w:vAlign w:val="center"/>
          </w:tcPr>
          <w:p w14:paraId="47377F63" w14:textId="77777777" w:rsidR="002808CA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新药研发</w:t>
            </w:r>
          </w:p>
        </w:tc>
        <w:tc>
          <w:tcPr>
            <w:tcW w:w="1145" w:type="dxa"/>
            <w:vAlign w:val="center"/>
          </w:tcPr>
          <w:p w14:paraId="371ECE89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33E621E1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1EAE92DA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51E112F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EF3800C" w14:textId="3A235645" w:rsidR="00D715F7" w:rsidRPr="00D715F7" w:rsidRDefault="00FB77A1" w:rsidP="00231CB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2808CA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5E84358F" w14:textId="77777777" w:rsidR="00D715F7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大二暑假</w:t>
            </w:r>
          </w:p>
        </w:tc>
        <w:tc>
          <w:tcPr>
            <w:tcW w:w="1145" w:type="dxa"/>
            <w:vAlign w:val="center"/>
          </w:tcPr>
          <w:p w14:paraId="110789B1" w14:textId="77777777" w:rsidR="00D715F7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中药材种植或养殖的调研</w:t>
            </w:r>
          </w:p>
        </w:tc>
        <w:tc>
          <w:tcPr>
            <w:tcW w:w="1145" w:type="dxa"/>
            <w:vAlign w:val="center"/>
          </w:tcPr>
          <w:p w14:paraId="6939FD80" w14:textId="77777777" w:rsidR="00D715F7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中药材种植及初步加工</w:t>
            </w:r>
          </w:p>
        </w:tc>
        <w:tc>
          <w:tcPr>
            <w:tcW w:w="1145" w:type="dxa"/>
            <w:vAlign w:val="center"/>
          </w:tcPr>
          <w:p w14:paraId="70BF0C29" w14:textId="77777777" w:rsidR="00D715F7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一周</w:t>
            </w:r>
          </w:p>
        </w:tc>
        <w:tc>
          <w:tcPr>
            <w:tcW w:w="1386" w:type="dxa"/>
            <w:vAlign w:val="center"/>
          </w:tcPr>
          <w:p w14:paraId="6C4279FA" w14:textId="77777777" w:rsidR="00D715F7" w:rsidRPr="00D715F7" w:rsidRDefault="003F12A1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完成调研报告一篇</w:t>
            </w:r>
          </w:p>
        </w:tc>
        <w:tc>
          <w:tcPr>
            <w:tcW w:w="904" w:type="dxa"/>
            <w:vAlign w:val="center"/>
          </w:tcPr>
          <w:p w14:paraId="4D4E5A0A" w14:textId="77777777" w:rsidR="00D715F7" w:rsidRPr="00D715F7" w:rsidRDefault="00D715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769BD74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2A165B2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44C740F2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2024大三上学期开学第一个月晚上9-10节</w:t>
            </w:r>
          </w:p>
        </w:tc>
        <w:tc>
          <w:tcPr>
            <w:tcW w:w="1145" w:type="dxa"/>
            <w:vAlign w:val="center"/>
          </w:tcPr>
          <w:p w14:paraId="2B13513E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大学生与创造性劳动</w:t>
            </w:r>
          </w:p>
        </w:tc>
        <w:tc>
          <w:tcPr>
            <w:tcW w:w="1145" w:type="dxa"/>
            <w:vAlign w:val="center"/>
          </w:tcPr>
          <w:p w14:paraId="1F207C63" w14:textId="77777777" w:rsidR="002808CA" w:rsidRPr="00D715F7" w:rsidRDefault="00597A2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内涵；能力与方法；能力的培养；集体劳动</w:t>
            </w:r>
          </w:p>
        </w:tc>
        <w:tc>
          <w:tcPr>
            <w:tcW w:w="1145" w:type="dxa"/>
            <w:vAlign w:val="center"/>
          </w:tcPr>
          <w:p w14:paraId="3C5092AB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7A178681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739001A4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7191430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39FA65F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2EBE7F07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5D1BF453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生物实验基本技能</w:t>
            </w:r>
          </w:p>
        </w:tc>
        <w:tc>
          <w:tcPr>
            <w:tcW w:w="1145" w:type="dxa"/>
            <w:vAlign w:val="center"/>
          </w:tcPr>
          <w:p w14:paraId="14790A9E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显微观察、无菌实验、细胞及分子实验等</w:t>
            </w:r>
          </w:p>
        </w:tc>
        <w:tc>
          <w:tcPr>
            <w:tcW w:w="1145" w:type="dxa"/>
            <w:vAlign w:val="center"/>
          </w:tcPr>
          <w:p w14:paraId="0299098C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440FF189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32B1FF05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34E39A5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CC51FB5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615E5D8F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7C382C0F" w14:textId="77777777" w:rsidR="002808CA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3124E">
              <w:rPr>
                <w:rFonts w:ascii="宋体" w:eastAsia="宋体" w:hAnsi="宋体"/>
                <w:szCs w:val="21"/>
              </w:rPr>
              <w:t>茶叶中咖啡因的提取及含量分析</w:t>
            </w:r>
          </w:p>
        </w:tc>
        <w:tc>
          <w:tcPr>
            <w:tcW w:w="1145" w:type="dxa"/>
            <w:vAlign w:val="center"/>
          </w:tcPr>
          <w:p w14:paraId="11FF37FC" w14:textId="77777777" w:rsidR="002808CA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咖啡因的提取及含量测定</w:t>
            </w:r>
          </w:p>
        </w:tc>
        <w:tc>
          <w:tcPr>
            <w:tcW w:w="1145" w:type="dxa"/>
            <w:vAlign w:val="center"/>
          </w:tcPr>
          <w:p w14:paraId="07136DD5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0F692919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505A57B5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099B005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AA5B2EF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61CE49CC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41F2022F" w14:textId="77777777" w:rsidR="002808CA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企业家创新性劳动课程（</w:t>
            </w:r>
            <w:r>
              <w:rPr>
                <w:rFonts w:ascii="宋体" w:eastAsia="宋体" w:hAnsi="宋体" w:hint="eastAsia"/>
              </w:rPr>
              <w:t>三</w:t>
            </w:r>
            <w:r>
              <w:rPr>
                <w:rFonts w:ascii="宋体" w:eastAsia="宋体" w:hAnsi="宋体"/>
              </w:rPr>
              <w:t>）</w:t>
            </w:r>
          </w:p>
        </w:tc>
        <w:tc>
          <w:tcPr>
            <w:tcW w:w="1145" w:type="dxa"/>
            <w:vAlign w:val="center"/>
          </w:tcPr>
          <w:p w14:paraId="7C4A8E33" w14:textId="77777777" w:rsidR="002808CA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新药研发</w:t>
            </w:r>
          </w:p>
        </w:tc>
        <w:tc>
          <w:tcPr>
            <w:tcW w:w="1145" w:type="dxa"/>
            <w:vAlign w:val="center"/>
          </w:tcPr>
          <w:p w14:paraId="533E4585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16FDD70F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233028D4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7E04981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A68F3B5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929" w:type="dxa"/>
            <w:vAlign w:val="center"/>
          </w:tcPr>
          <w:p w14:paraId="475A2206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大三暑</w:t>
            </w:r>
            <w:r>
              <w:rPr>
                <w:rFonts w:ascii="宋体" w:eastAsia="宋体" w:hAnsi="宋体"/>
                <w:szCs w:val="21"/>
              </w:rPr>
              <w:lastRenderedPageBreak/>
              <w:t>假</w:t>
            </w:r>
          </w:p>
        </w:tc>
        <w:tc>
          <w:tcPr>
            <w:tcW w:w="1145" w:type="dxa"/>
            <w:vAlign w:val="center"/>
          </w:tcPr>
          <w:p w14:paraId="67D80DA7" w14:textId="77777777" w:rsidR="002808CA" w:rsidRPr="00D715F7" w:rsidRDefault="0048378B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校园及社区志愿服</w:t>
            </w:r>
            <w:r>
              <w:rPr>
                <w:rFonts w:ascii="宋体" w:eastAsia="宋体" w:hAnsi="宋体"/>
                <w:szCs w:val="21"/>
              </w:rPr>
              <w:lastRenderedPageBreak/>
              <w:t>务</w:t>
            </w:r>
          </w:p>
        </w:tc>
        <w:tc>
          <w:tcPr>
            <w:tcW w:w="1145" w:type="dxa"/>
            <w:vAlign w:val="center"/>
          </w:tcPr>
          <w:p w14:paraId="6690B8D3" w14:textId="77777777" w:rsidR="002808CA" w:rsidRPr="00D715F7" w:rsidRDefault="0048378B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介绍药材饮片及养</w:t>
            </w:r>
            <w:r>
              <w:rPr>
                <w:rFonts w:ascii="宋体" w:eastAsia="宋体" w:hAnsi="宋体"/>
                <w:szCs w:val="21"/>
              </w:rPr>
              <w:lastRenderedPageBreak/>
              <w:t>生知识等</w:t>
            </w:r>
          </w:p>
        </w:tc>
        <w:tc>
          <w:tcPr>
            <w:tcW w:w="1145" w:type="dxa"/>
            <w:vAlign w:val="center"/>
          </w:tcPr>
          <w:p w14:paraId="590F6BD7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一周</w:t>
            </w:r>
          </w:p>
        </w:tc>
        <w:tc>
          <w:tcPr>
            <w:tcW w:w="1386" w:type="dxa"/>
            <w:vAlign w:val="center"/>
          </w:tcPr>
          <w:p w14:paraId="3FA8F43E" w14:textId="77777777" w:rsidR="002808CA" w:rsidRPr="00D715F7" w:rsidRDefault="00DD221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撰写志愿服</w:t>
            </w:r>
            <w:r>
              <w:rPr>
                <w:rFonts w:ascii="宋体" w:eastAsia="宋体" w:hAnsi="宋体"/>
                <w:szCs w:val="21"/>
              </w:rPr>
              <w:lastRenderedPageBreak/>
              <w:t>务体会一篇</w:t>
            </w:r>
          </w:p>
        </w:tc>
        <w:tc>
          <w:tcPr>
            <w:tcW w:w="904" w:type="dxa"/>
            <w:vAlign w:val="center"/>
          </w:tcPr>
          <w:p w14:paraId="4FAEBFE5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2D68CF1B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14AC940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D176680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2024大四上学期开学第一个月晚上9-10节</w:t>
            </w:r>
          </w:p>
        </w:tc>
        <w:tc>
          <w:tcPr>
            <w:tcW w:w="1145" w:type="dxa"/>
            <w:vAlign w:val="center"/>
          </w:tcPr>
          <w:p w14:paraId="05C43CEE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职业精神与工匠精神</w:t>
            </w:r>
          </w:p>
        </w:tc>
        <w:tc>
          <w:tcPr>
            <w:tcW w:w="1145" w:type="dxa"/>
            <w:vAlign w:val="center"/>
          </w:tcPr>
          <w:p w14:paraId="546236D3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职业意识和职业精神；工匠精神与职业价值；职业素养和职业化；职业适应和文化融合；职场沟通和团队合作；职场的提升和自我管理</w:t>
            </w:r>
          </w:p>
        </w:tc>
        <w:tc>
          <w:tcPr>
            <w:tcW w:w="1145" w:type="dxa"/>
            <w:vAlign w:val="center"/>
          </w:tcPr>
          <w:p w14:paraId="56DE179D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213CCF82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34F1702A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7071F14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8DDFC1A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671D3B3F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6776DCDD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="00433CAF">
              <w:rPr>
                <w:rFonts w:ascii="宋体" w:eastAsia="宋体" w:hAnsi="宋体" w:hint="eastAsia"/>
                <w:szCs w:val="21"/>
              </w:rPr>
              <w:t>动物实验基本技能</w:t>
            </w:r>
          </w:p>
        </w:tc>
        <w:tc>
          <w:tcPr>
            <w:tcW w:w="1145" w:type="dxa"/>
            <w:vAlign w:val="center"/>
          </w:tcPr>
          <w:p w14:paraId="56040996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动物的选择、给药、取样、处死与解剖等</w:t>
            </w:r>
          </w:p>
        </w:tc>
        <w:tc>
          <w:tcPr>
            <w:tcW w:w="1145" w:type="dxa"/>
            <w:vAlign w:val="center"/>
          </w:tcPr>
          <w:p w14:paraId="73F0B0A2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73B51B54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05E655B0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1ED787D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E419D9C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164856B2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7032A927" w14:textId="77777777" w:rsidR="002808CA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3124E">
              <w:rPr>
                <w:rFonts w:ascii="宋体" w:eastAsia="宋体" w:hAnsi="宋体"/>
                <w:szCs w:val="21"/>
              </w:rPr>
              <w:t>提神止痒膏的研发</w:t>
            </w:r>
          </w:p>
        </w:tc>
        <w:tc>
          <w:tcPr>
            <w:tcW w:w="1145" w:type="dxa"/>
            <w:vAlign w:val="center"/>
          </w:tcPr>
          <w:p w14:paraId="629029BD" w14:textId="77777777" w:rsidR="002808CA" w:rsidRPr="00D715F7" w:rsidRDefault="00A3124E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提神止痒膏的配方及制作</w:t>
            </w:r>
          </w:p>
        </w:tc>
        <w:tc>
          <w:tcPr>
            <w:tcW w:w="1145" w:type="dxa"/>
            <w:vAlign w:val="center"/>
          </w:tcPr>
          <w:p w14:paraId="4F9E1924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7F375FFA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0A69FB3A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1F2F86E2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D83C7B5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53913ADA" w14:textId="77777777" w:rsidR="002808CA" w:rsidRPr="00D715F7" w:rsidRDefault="003F673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同上</w:t>
            </w:r>
          </w:p>
        </w:tc>
        <w:tc>
          <w:tcPr>
            <w:tcW w:w="1145" w:type="dxa"/>
            <w:vAlign w:val="center"/>
          </w:tcPr>
          <w:p w14:paraId="058B9DB5" w14:textId="77777777" w:rsidR="002808CA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企业家创新性劳动课程（四）</w:t>
            </w:r>
          </w:p>
        </w:tc>
        <w:tc>
          <w:tcPr>
            <w:tcW w:w="1145" w:type="dxa"/>
            <w:vAlign w:val="center"/>
          </w:tcPr>
          <w:p w14:paraId="582DDA6E" w14:textId="77777777" w:rsidR="002808CA" w:rsidRPr="00D715F7" w:rsidRDefault="00D672A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新药研发</w:t>
            </w:r>
          </w:p>
        </w:tc>
        <w:tc>
          <w:tcPr>
            <w:tcW w:w="1145" w:type="dxa"/>
            <w:vAlign w:val="center"/>
          </w:tcPr>
          <w:p w14:paraId="72219835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2学时</w:t>
            </w:r>
          </w:p>
        </w:tc>
        <w:tc>
          <w:tcPr>
            <w:tcW w:w="1386" w:type="dxa"/>
            <w:vAlign w:val="center"/>
          </w:tcPr>
          <w:p w14:paraId="0DD918D3" w14:textId="77777777" w:rsidR="002808CA" w:rsidRPr="00D715F7" w:rsidRDefault="00757AF7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完成思考题</w:t>
            </w:r>
          </w:p>
        </w:tc>
        <w:tc>
          <w:tcPr>
            <w:tcW w:w="904" w:type="dxa"/>
            <w:vAlign w:val="center"/>
          </w:tcPr>
          <w:p w14:paraId="5C9A1BF6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8378B" w:rsidRPr="00D715F7" w14:paraId="2A49551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7D564FC2" w14:textId="77777777" w:rsidR="002808CA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929" w:type="dxa"/>
            <w:vAlign w:val="center"/>
          </w:tcPr>
          <w:p w14:paraId="733EC680" w14:textId="77777777" w:rsidR="002808CA" w:rsidRPr="00D715F7" w:rsidRDefault="009E1523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大四</w:t>
            </w:r>
            <w:r w:rsidR="002808CA">
              <w:rPr>
                <w:rFonts w:ascii="宋体" w:eastAsia="宋体" w:hAnsi="宋体"/>
                <w:szCs w:val="21"/>
              </w:rPr>
              <w:t>寒假</w:t>
            </w:r>
          </w:p>
        </w:tc>
        <w:tc>
          <w:tcPr>
            <w:tcW w:w="1145" w:type="dxa"/>
            <w:vAlign w:val="center"/>
          </w:tcPr>
          <w:p w14:paraId="4A52149C" w14:textId="77777777" w:rsidR="002808CA" w:rsidRPr="00D715F7" w:rsidRDefault="00DD221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中药材文创产品的设计及制作</w:t>
            </w:r>
          </w:p>
        </w:tc>
        <w:tc>
          <w:tcPr>
            <w:tcW w:w="1145" w:type="dxa"/>
            <w:vAlign w:val="center"/>
          </w:tcPr>
          <w:p w14:paraId="49ED851B" w14:textId="77777777" w:rsidR="002808CA" w:rsidRPr="00D715F7" w:rsidRDefault="00DD221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以中药材为元素设计作品</w:t>
            </w:r>
          </w:p>
        </w:tc>
        <w:tc>
          <w:tcPr>
            <w:tcW w:w="1145" w:type="dxa"/>
            <w:vAlign w:val="center"/>
          </w:tcPr>
          <w:p w14:paraId="38182DE2" w14:textId="77777777" w:rsidR="002808CA" w:rsidRPr="00D715F7" w:rsidRDefault="00433CAF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一周</w:t>
            </w:r>
          </w:p>
        </w:tc>
        <w:tc>
          <w:tcPr>
            <w:tcW w:w="1386" w:type="dxa"/>
            <w:vAlign w:val="center"/>
          </w:tcPr>
          <w:p w14:paraId="12A4FF1C" w14:textId="77777777" w:rsidR="002808CA" w:rsidRPr="00D715F7" w:rsidRDefault="00DD2218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完成一件文创作品</w:t>
            </w:r>
          </w:p>
        </w:tc>
        <w:tc>
          <w:tcPr>
            <w:tcW w:w="904" w:type="dxa"/>
            <w:vAlign w:val="center"/>
          </w:tcPr>
          <w:p w14:paraId="5EDB9E00" w14:textId="77777777" w:rsidR="002808CA" w:rsidRPr="00D715F7" w:rsidRDefault="002808CA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A53480C" w14:textId="77777777" w:rsidR="00BA23F0" w:rsidRDefault="00BA23F0" w:rsidP="003D150C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7FFE0A1" w14:textId="77777777" w:rsidR="00895B3D" w:rsidRPr="00895B3D" w:rsidRDefault="00E76E34" w:rsidP="00895B3D">
      <w:pPr>
        <w:spacing w:line="360" w:lineRule="auto"/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895B3D" w:rsidRPr="00895B3D">
        <w:rPr>
          <w:rFonts w:ascii="宋体" w:eastAsia="宋体" w:hAnsi="宋体" w:hint="eastAsia"/>
        </w:rPr>
        <w:t>赵鑫全、张勇主编，新时代大学生劳动教育，机械工业出版社，2020年11月</w:t>
      </w:r>
    </w:p>
    <w:p w14:paraId="3E596C63" w14:textId="77777777" w:rsidR="00895B3D" w:rsidRPr="00895B3D" w:rsidRDefault="00895B3D" w:rsidP="00895B3D">
      <w:pPr>
        <w:spacing w:line="360" w:lineRule="auto"/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 w:rsidRPr="00895B3D">
        <w:rPr>
          <w:rFonts w:ascii="宋体" w:eastAsia="宋体" w:hAnsi="宋体" w:hint="eastAsia"/>
        </w:rPr>
        <w:t>刘向兵主编，劳动通论（第二版），高等教育出版社，2021年5月</w:t>
      </w:r>
    </w:p>
    <w:p w14:paraId="079FDB06" w14:textId="77777777" w:rsidR="00895B3D" w:rsidRPr="00895B3D" w:rsidRDefault="00895B3D" w:rsidP="00895B3D">
      <w:pPr>
        <w:spacing w:line="360" w:lineRule="auto"/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 w:rsidRPr="00895B3D">
        <w:rPr>
          <w:rFonts w:ascii="宋体" w:eastAsia="宋体" w:hAnsi="宋体" w:hint="eastAsia"/>
        </w:rPr>
        <w:t>王官成主编，劳动教育和职业素养训练，中国人民大学出版社，2020年9月</w:t>
      </w:r>
    </w:p>
    <w:p w14:paraId="1AA22C7B" w14:textId="77777777" w:rsidR="00E76E34" w:rsidRDefault="00895B3D" w:rsidP="003D150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4.</w:t>
      </w:r>
      <w:r w:rsidRPr="00895B3D">
        <w:rPr>
          <w:rFonts w:ascii="宋体" w:eastAsia="宋体" w:hAnsi="宋体" w:hint="eastAsia"/>
        </w:rPr>
        <w:t>徐国庆主编，劳动教育,北京：高等教育出版社,2020年8月</w:t>
      </w:r>
    </w:p>
    <w:p w14:paraId="5A91201B" w14:textId="77777777" w:rsidR="00E76E34" w:rsidRDefault="00E76E34" w:rsidP="003D150C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0C899935" w14:textId="77777777" w:rsidR="00E76E34" w:rsidRDefault="00D417A1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895B3D">
        <w:rPr>
          <w:rFonts w:ascii="宋体" w:eastAsia="宋体" w:hAnsi="宋体" w:hint="eastAsia"/>
        </w:rPr>
        <w:t>讲授法。以PPT和板书形式对劳动教育的理论等进行讲解。</w:t>
      </w:r>
    </w:p>
    <w:p w14:paraId="15C7413A" w14:textId="77777777" w:rsidR="00D417A1" w:rsidRDefault="00D417A1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183568">
        <w:rPr>
          <w:rFonts w:ascii="宋体" w:eastAsia="宋体" w:hAnsi="宋体" w:hint="eastAsia"/>
        </w:rPr>
        <w:t>．实践法。以参观、调研、志愿服务</w:t>
      </w:r>
      <w:r w:rsidR="00895B3D">
        <w:rPr>
          <w:rFonts w:ascii="宋体" w:eastAsia="宋体" w:hAnsi="宋体" w:hint="eastAsia"/>
        </w:rPr>
        <w:t>、综合实训等方式进行劳动实践。</w:t>
      </w:r>
    </w:p>
    <w:p w14:paraId="181DFFAD" w14:textId="78B15594" w:rsidR="00D417A1" w:rsidRPr="00F56396" w:rsidRDefault="00022CBB" w:rsidP="003D150C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1E64CC3" w14:textId="431676C5" w:rsidR="00D417A1" w:rsidRPr="00DD7B5F" w:rsidRDefault="00DD7B5F" w:rsidP="003D150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0B1BC888" w14:textId="03058E6F" w:rsidR="00D417A1" w:rsidRPr="00D504B7" w:rsidRDefault="00022CBB" w:rsidP="003D150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40B82B0E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43E8CE44" w14:textId="77777777" w:rsidR="00D417A1" w:rsidRDefault="00D417A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53DDDC5" w14:textId="77777777" w:rsidR="00D417A1" w:rsidRDefault="00D417A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171AAF4" w14:textId="77777777" w:rsidR="00D417A1" w:rsidRDefault="00D417A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678BDFD8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74589ECF" w14:textId="77777777" w:rsidR="00D417A1" w:rsidRPr="00285327" w:rsidRDefault="00285327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6D16C87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劳动科学、药学基本实验、创新实验等理论</w:t>
            </w:r>
          </w:p>
        </w:tc>
        <w:tc>
          <w:tcPr>
            <w:tcW w:w="2849" w:type="dxa"/>
            <w:vAlign w:val="center"/>
          </w:tcPr>
          <w:p w14:paraId="2B3D3E4D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完成思考题及参观心得</w:t>
            </w:r>
          </w:p>
        </w:tc>
      </w:tr>
      <w:tr w:rsidR="00D417A1" w14:paraId="2510FD70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7C17536E" w14:textId="77777777" w:rsidR="00D417A1" w:rsidRPr="00285327" w:rsidRDefault="00285327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5E8ADBB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劳动伦理、药学基本实验、创新实验等理论</w:t>
            </w:r>
          </w:p>
        </w:tc>
        <w:tc>
          <w:tcPr>
            <w:tcW w:w="2849" w:type="dxa"/>
            <w:vAlign w:val="center"/>
          </w:tcPr>
          <w:p w14:paraId="6A5DA1B1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完成思考题及调研报告</w:t>
            </w:r>
          </w:p>
        </w:tc>
      </w:tr>
      <w:tr w:rsidR="00D417A1" w14:paraId="6B5CED20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17D76803" w14:textId="77777777" w:rsidR="00D417A1" w:rsidRPr="00285327" w:rsidRDefault="00285327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3DBE0904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创造性劳动、药学基本实验、创新实验等理论</w:t>
            </w:r>
          </w:p>
        </w:tc>
        <w:tc>
          <w:tcPr>
            <w:tcW w:w="2849" w:type="dxa"/>
            <w:vAlign w:val="center"/>
          </w:tcPr>
          <w:p w14:paraId="3E6CB4B2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完成思考题及服务体会</w:t>
            </w:r>
          </w:p>
        </w:tc>
      </w:tr>
      <w:tr w:rsidR="00D417A1" w14:paraId="286D84D2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6701C402" w14:textId="77777777" w:rsidR="00D417A1" w:rsidRPr="00285327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4</w:t>
            </w:r>
          </w:p>
        </w:tc>
        <w:tc>
          <w:tcPr>
            <w:tcW w:w="2849" w:type="dxa"/>
            <w:vAlign w:val="center"/>
          </w:tcPr>
          <w:p w14:paraId="49C96368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工匠精神等、药学基本实验、创新实验等理论</w:t>
            </w:r>
          </w:p>
        </w:tc>
        <w:tc>
          <w:tcPr>
            <w:tcW w:w="2849" w:type="dxa"/>
            <w:vAlign w:val="center"/>
          </w:tcPr>
          <w:p w14:paraId="4DF76F16" w14:textId="77777777" w:rsidR="00D417A1" w:rsidRPr="00A02BCF" w:rsidRDefault="008B2CB1" w:rsidP="003D150C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02BCF">
              <w:rPr>
                <w:rFonts w:hAnsi="宋体"/>
                <w:bCs/>
              </w:rPr>
              <w:t>完成思考题及文创作品</w:t>
            </w:r>
          </w:p>
        </w:tc>
      </w:tr>
    </w:tbl>
    <w:p w14:paraId="0C8D405D" w14:textId="77777777" w:rsidR="00DD7B5F" w:rsidRDefault="00DD7B5F" w:rsidP="003D150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1EADB9F" w14:textId="77777777" w:rsidR="00C54636" w:rsidRPr="00DD7B5F" w:rsidRDefault="00DD7B5F" w:rsidP="003D150C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49F82034" w14:textId="77777777" w:rsidR="00C54636" w:rsidRDefault="00C54636" w:rsidP="003D150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974B1C"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</w:t>
      </w:r>
      <w:r w:rsidR="009F1017">
        <w:rPr>
          <w:rFonts w:ascii="宋体" w:eastAsia="宋体" w:hAnsi="宋体" w:hint="eastAsia"/>
        </w:rPr>
        <w:t>作业</w:t>
      </w:r>
      <w:r w:rsidR="00AE2DCB">
        <w:rPr>
          <w:rFonts w:ascii="宋体" w:eastAsia="宋体" w:hAnsi="宋体" w:hint="eastAsia"/>
        </w:rPr>
        <w:t>：</w:t>
      </w:r>
      <w:r w:rsidR="00974B1C">
        <w:rPr>
          <w:rFonts w:ascii="宋体" w:eastAsia="宋体" w:hAnsi="宋体" w:hint="eastAsia"/>
        </w:rPr>
        <w:t>2</w:t>
      </w:r>
      <w:r w:rsidR="00AE2DCB">
        <w:rPr>
          <w:rFonts w:ascii="宋体" w:eastAsia="宋体" w:hAnsi="宋体" w:hint="eastAsia"/>
        </w:rPr>
        <w:t>0%；</w:t>
      </w:r>
      <w:r w:rsidR="009F1017">
        <w:rPr>
          <w:rFonts w:ascii="宋体" w:eastAsia="宋体" w:hAnsi="宋体" w:hint="eastAsia"/>
        </w:rPr>
        <w:t>期末小论文</w:t>
      </w:r>
      <w:r>
        <w:rPr>
          <w:rFonts w:ascii="宋体" w:eastAsia="宋体" w:hAnsi="宋体" w:hint="eastAsia"/>
        </w:rPr>
        <w:t>：</w:t>
      </w:r>
      <w:r w:rsidR="00974B1C"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 w:rsidR="00974B1C">
        <w:rPr>
          <w:rFonts w:ascii="宋体" w:eastAsia="宋体" w:hAnsi="宋体"/>
        </w:rPr>
        <w:t>；劳动实践</w:t>
      </w:r>
      <w:r w:rsidR="00974B1C">
        <w:rPr>
          <w:rFonts w:ascii="宋体" w:eastAsia="宋体" w:hAnsi="宋体" w:hint="eastAsia"/>
        </w:rPr>
        <w:t>50%</w:t>
      </w:r>
    </w:p>
    <w:p w14:paraId="4EF842A2" w14:textId="77777777" w:rsidR="00B03909" w:rsidRDefault="00DD7B5F" w:rsidP="003D150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25210F3B" w14:textId="77777777" w:rsidR="00D504B7" w:rsidRPr="00DD7B5F" w:rsidRDefault="00D504B7" w:rsidP="003D150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6B41CA9F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051FDC4" w14:textId="77777777" w:rsidR="00285327" w:rsidRPr="00322986" w:rsidRDefault="00285327" w:rsidP="003D150C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480E593" w14:textId="77777777" w:rsidR="00285327" w:rsidRPr="00322986" w:rsidRDefault="00285327" w:rsidP="003D150C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FF41A09" w14:textId="77777777" w:rsidR="00285327" w:rsidRPr="00322986" w:rsidRDefault="0028532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97A722" w14:textId="77777777" w:rsidR="00285327" w:rsidRPr="00322986" w:rsidRDefault="0028532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</w:t>
            </w:r>
            <w:r w:rsidR="00974B1C">
              <w:rPr>
                <w:rFonts w:ascii="宋体" w:eastAsia="宋体" w:hAnsi="宋体"/>
                <w:b/>
                <w:bCs/>
                <w:kern w:val="0"/>
                <w:szCs w:val="21"/>
              </w:rPr>
              <w:t>末</w:t>
            </w:r>
          </w:p>
        </w:tc>
        <w:tc>
          <w:tcPr>
            <w:tcW w:w="1134" w:type="dxa"/>
            <w:vAlign w:val="center"/>
          </w:tcPr>
          <w:p w14:paraId="5EF3915A" w14:textId="77777777" w:rsidR="00285327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11C06E8" w14:textId="77777777" w:rsidR="00285327" w:rsidRPr="00322986" w:rsidRDefault="0028532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4AD6D2EC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6071585" w14:textId="77777777" w:rsidR="00322986" w:rsidRPr="00322986" w:rsidRDefault="00322986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8D16E8C" w14:textId="3E191F6B" w:rsidR="00322986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AE2DCB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8AEBE4" w14:textId="2CAEEA37" w:rsidR="00322986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AE2DCB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vAlign w:val="center"/>
          </w:tcPr>
          <w:p w14:paraId="7D886D68" w14:textId="5C91B5EC" w:rsidR="00322986" w:rsidRPr="00322986" w:rsidRDefault="00AE2DCB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5DA17FA" w14:textId="77777777" w:rsidR="00322986" w:rsidRPr="00322986" w:rsidRDefault="00D14471" w:rsidP="003D150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974B1C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974B1C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</w:t>
            </w:r>
            <w:r w:rsidR="00974B1C">
              <w:rPr>
                <w:rFonts w:ascii="宋体" w:eastAsia="宋体" w:hAnsi="宋体"/>
                <w:kern w:val="0"/>
                <w:szCs w:val="21"/>
              </w:rPr>
              <w:t>末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</w:t>
            </w:r>
            <w:r w:rsidR="00974B1C">
              <w:rPr>
                <w:rFonts w:ascii="宋体" w:eastAsia="宋体" w:hAnsi="宋体"/>
                <w:kern w:val="0"/>
                <w:szCs w:val="21"/>
              </w:rPr>
              <w:t>实践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</w:t>
            </w:r>
          </w:p>
        </w:tc>
      </w:tr>
      <w:tr w:rsidR="009F1017" w:rsidRPr="002F4D99" w14:paraId="77EFAF97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E668060" w14:textId="77777777" w:rsidR="009F1017" w:rsidRPr="00322986" w:rsidRDefault="009F101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D57B825" w14:textId="64D724E2" w:rsidR="009F1017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9F101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0320B" w14:textId="4D5BF9F9" w:rsidR="009F1017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9F101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vAlign w:val="center"/>
          </w:tcPr>
          <w:p w14:paraId="4ECC983A" w14:textId="5CFD1139" w:rsidR="009F1017" w:rsidRPr="00322986" w:rsidRDefault="009F101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9F8C6CF" w14:textId="77777777" w:rsidR="009F1017" w:rsidRPr="00322986" w:rsidRDefault="009F1017" w:rsidP="003D150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F1017" w:rsidRPr="002F4D99" w14:paraId="4AD0E8C3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1301D21" w14:textId="77777777" w:rsidR="009F1017" w:rsidRPr="00322986" w:rsidRDefault="009F101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DA5CC4" w14:textId="738AA686" w:rsidR="009F1017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9F101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5CCFA" w14:textId="4B8D0155" w:rsidR="009F1017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9F101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vAlign w:val="center"/>
          </w:tcPr>
          <w:p w14:paraId="5E3583BC" w14:textId="68FCD918" w:rsidR="009F1017" w:rsidRPr="00322986" w:rsidRDefault="009F101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60BB94F" w14:textId="77777777" w:rsidR="009F1017" w:rsidRPr="00322986" w:rsidRDefault="009F1017" w:rsidP="003D150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9F1017" w:rsidRPr="002F4D99" w14:paraId="19E7D95E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B7E4B3E" w14:textId="77777777" w:rsidR="009F1017" w:rsidRPr="00322986" w:rsidRDefault="009F101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7197186" w14:textId="29235552" w:rsidR="009F1017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9F101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50004" w14:textId="7B78EBD9" w:rsidR="009F1017" w:rsidRPr="00322986" w:rsidRDefault="00974B1C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9F1017"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vAlign w:val="center"/>
          </w:tcPr>
          <w:p w14:paraId="447E673B" w14:textId="472151E6" w:rsidR="009F1017" w:rsidRPr="00322986" w:rsidRDefault="009F1017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</w:t>
            </w:r>
            <w:r w:rsidR="00A02BCF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04B0ABD" w14:textId="77777777" w:rsidR="009F1017" w:rsidRPr="00322986" w:rsidRDefault="009F1017" w:rsidP="003D150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E8AA36B" w14:textId="77777777" w:rsidR="00285327" w:rsidRPr="00DD7B5F" w:rsidRDefault="00DD7B5F" w:rsidP="003D150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4E14DAB9" w14:textId="77777777" w:rsidTr="002808CA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C2985" w14:textId="77777777" w:rsidR="00DE7849" w:rsidRPr="00F56396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2C1B1A8" w14:textId="77777777" w:rsidR="00DE7849" w:rsidRPr="00F56396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92171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3DA0DD05" w14:textId="77777777" w:rsidTr="002808CA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7C08E" w14:textId="77777777" w:rsidR="00DE7849" w:rsidRPr="00F56396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B6CA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4DDB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A8AA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875A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82CE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65219205" w14:textId="77777777" w:rsidTr="002808CA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EDE5" w14:textId="77777777" w:rsidR="00DE7849" w:rsidRPr="00F56396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54D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9662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E760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0313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C864" w14:textId="77777777" w:rsidR="00DE7849" w:rsidRPr="00FB77A1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2758CC8F" w14:textId="77777777" w:rsidTr="002808CA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C705" w14:textId="77777777" w:rsidR="00DE7849" w:rsidRPr="00F56396" w:rsidRDefault="00DE7849" w:rsidP="003D150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F8AA" w14:textId="77777777" w:rsidR="00DE7849" w:rsidRPr="00FB77A1" w:rsidRDefault="00DE7849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502C" w14:textId="77777777" w:rsidR="00DE7849" w:rsidRPr="00FB77A1" w:rsidRDefault="00DE7849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8D96" w14:textId="77777777" w:rsidR="00DE7849" w:rsidRPr="00FB77A1" w:rsidRDefault="00DE7849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9905" w14:textId="77777777" w:rsidR="00DE7849" w:rsidRPr="00FB77A1" w:rsidRDefault="00DE7849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335F" w14:textId="77777777" w:rsidR="00DE7849" w:rsidRPr="00FB77A1" w:rsidRDefault="00DE7849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4EF353E1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45F8" w14:textId="77777777" w:rsidR="00DE7849" w:rsidRDefault="00DE7849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0050187" w14:textId="77777777" w:rsidR="00DE7849" w:rsidRPr="00F56396" w:rsidRDefault="00DE7849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7FE" w14:textId="77777777" w:rsidR="00DE7849" w:rsidRPr="00F56396" w:rsidRDefault="00974B1C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100%，按时完成及上交作业并完全正确；按时上交小论文，撰写格式正确，内容新颖。</w:t>
            </w:r>
            <w:r w:rsidR="0004290E">
              <w:rPr>
                <w:rFonts w:ascii="宋体" w:eastAsia="宋体" w:hAnsi="宋体" w:hint="eastAsia"/>
                <w:szCs w:val="21"/>
              </w:rPr>
              <w:t>实践表现及作业和作品优秀。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4DD9" w14:textId="77777777" w:rsidR="00DE7849" w:rsidRPr="00F56396" w:rsidRDefault="0004290E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90%，按时完成及上交作业并完全正确；按时上交小论文，撰写格式正确，内容较新颖。实践表现及作业和作品良好。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37C0" w14:textId="77777777" w:rsidR="00DE7849" w:rsidRPr="00F56396" w:rsidRDefault="0004290E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80%，按时完成及上交作业并完全正确；按时上交小论文，撰写格式正确，内容有一定意义。实践表现及作业和作品较好。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AA41" w14:textId="77777777" w:rsidR="00DE7849" w:rsidRPr="00F56396" w:rsidRDefault="00422522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70%，按时完成及上交作业并完全正确；按时上交小论文，撰写格式正确，内容有意义。实践表现及作业和作品尚可。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4081" w14:textId="77777777" w:rsidR="00DE7849" w:rsidRPr="00F56396" w:rsidRDefault="00422522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60%，未按时完成及上交作业3次及以上；未按时上交小论文1次及以上。实践表现及作业和作品较差。</w:t>
            </w:r>
          </w:p>
        </w:tc>
      </w:tr>
      <w:tr w:rsidR="008D6AD0" w:rsidRPr="002F4D99" w14:paraId="3E7A769D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AF5C" w14:textId="77777777" w:rsidR="008D6AD0" w:rsidRDefault="008D6AD0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1854758" w14:textId="77777777" w:rsidR="008D6AD0" w:rsidRPr="00F56396" w:rsidRDefault="008D6AD0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C87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100%，按时完成及上交作业并完全正确；按时上交小论文，撰写格式正确，内容新颖。实践表现及作业和作品优秀。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DB3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90%，按时完成及上交作业并完全正确；按时上交小论文，撰写格式正确，内容较新颖。实践表现及作业和作品良好。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0E1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80%，按时完成及上交作业并完全正确；按时上交小论文，撰写格式正确，内容有一定意义。实践表现及作业和作品较好。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44F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70%，按时完成及上交作业并完全正确；按时上交小论文，撰写格式正确，内容有意义。实践表现及作业和作品尚可。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9C2F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60%，未按时完成及上交作业3次及以上；未按时上交小论文1次及以上。实践表现及作业和作品较差。</w:t>
            </w:r>
          </w:p>
        </w:tc>
      </w:tr>
      <w:tr w:rsidR="008D6AD0" w:rsidRPr="002F4D99" w14:paraId="042CCA5E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4012" w14:textId="77777777" w:rsidR="008D6AD0" w:rsidRDefault="008D6AD0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F17E6FA" w14:textId="77777777" w:rsidR="008D6AD0" w:rsidRPr="00F56396" w:rsidRDefault="008D6AD0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927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100%，按时完成及上交作业并完全正确；按时上交小论文，撰写格式正确，内容新颖。实践表现及作业和作品优秀。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8F6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90%，按时完成及上交作业并完全正确；按时上交小论文，撰写格式正确，内容较新颖。实践表现及作业和作品良好。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D42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80%，按时完成及上交作业并完全正确；按时上交小论文，撰写格式正确，内容有一定意义。实践表现及作业和作品较好。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949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70%，按时完成及上交作业并完全正确；按时上交小论文，撰写格式正确，内容有意义。实践表现及作业和作品尚可。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D54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出勤率</w:t>
            </w:r>
            <w:r>
              <w:rPr>
                <w:rFonts w:ascii="宋体" w:eastAsia="宋体" w:hAnsi="宋体" w:hint="eastAsia"/>
                <w:szCs w:val="21"/>
              </w:rPr>
              <w:t>60%，未按时完成及上交作业3次及以上；未按时上交小论文1次及以上。实践表现及作业和作品较差。</w:t>
            </w:r>
          </w:p>
        </w:tc>
      </w:tr>
      <w:tr w:rsidR="008D6AD0" w:rsidRPr="002F4D99" w14:paraId="6133BA21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2C60" w14:textId="77777777" w:rsidR="008D6AD0" w:rsidRDefault="008D6AD0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C1F2980" w14:textId="77777777" w:rsidR="008D6AD0" w:rsidRPr="00DD7B5F" w:rsidRDefault="008D6AD0" w:rsidP="003D150C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1068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出勤率</w:t>
            </w:r>
            <w:r>
              <w:rPr>
                <w:rFonts w:ascii="宋体" w:eastAsia="宋体" w:hAnsi="宋体" w:hint="eastAsia"/>
                <w:szCs w:val="21"/>
              </w:rPr>
              <w:t>100%，按时完成及上交作业并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完全正确；按时上交小论文，撰写格式正确，内容新颖。实践表现及作业和作品优秀。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37D4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出勤率</w:t>
            </w:r>
            <w:r>
              <w:rPr>
                <w:rFonts w:ascii="宋体" w:eastAsia="宋体" w:hAnsi="宋体" w:hint="eastAsia"/>
                <w:szCs w:val="21"/>
              </w:rPr>
              <w:t>90%，按时完成及上交作业并完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全正确；按时上交小论文，撰写格式正确，内容较新颖。实践表现及作业和作品良好。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5E2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出勤率</w:t>
            </w:r>
            <w:r>
              <w:rPr>
                <w:rFonts w:ascii="宋体" w:eastAsia="宋体" w:hAnsi="宋体" w:hint="eastAsia"/>
                <w:szCs w:val="21"/>
              </w:rPr>
              <w:t>80%，按时完成及上交作业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并完全正确；按时上交小论文，撰写格式正确，内容有一定意义。实践表现及作业和作品较好。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F16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出勤率</w:t>
            </w:r>
            <w:r>
              <w:rPr>
                <w:rFonts w:ascii="宋体" w:eastAsia="宋体" w:hAnsi="宋体" w:hint="eastAsia"/>
                <w:szCs w:val="21"/>
              </w:rPr>
              <w:t>70%，按时完成及上交作业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并完全正确；按时上交小论文，撰写格式正确，内容有意义。实践表现及作业和作品尚可。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1C9E" w14:textId="77777777" w:rsidR="008D6AD0" w:rsidRPr="00F56396" w:rsidRDefault="008D6AD0" w:rsidP="003D150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出勤率</w:t>
            </w:r>
            <w:r>
              <w:rPr>
                <w:rFonts w:ascii="宋体" w:eastAsia="宋体" w:hAnsi="宋体" w:hint="eastAsia"/>
                <w:szCs w:val="21"/>
              </w:rPr>
              <w:t>60%，未按时完成及上交作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业3次及以上；未按时上交小论文1次及以上。实践表现及作业和作品较差。</w:t>
            </w:r>
          </w:p>
        </w:tc>
      </w:tr>
    </w:tbl>
    <w:p w14:paraId="187870F0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452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51E4B" w14:textId="77777777" w:rsidR="00B31224" w:rsidRDefault="00B31224" w:rsidP="00AA630A">
      <w:r>
        <w:separator/>
      </w:r>
    </w:p>
  </w:endnote>
  <w:endnote w:type="continuationSeparator" w:id="0">
    <w:p w14:paraId="5AC05662" w14:textId="77777777" w:rsidR="00B31224" w:rsidRDefault="00B31224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C671C" w14:textId="77777777" w:rsidR="00B31224" w:rsidRDefault="00B31224" w:rsidP="00AA630A">
      <w:r>
        <w:separator/>
      </w:r>
    </w:p>
  </w:footnote>
  <w:footnote w:type="continuationSeparator" w:id="0">
    <w:p w14:paraId="75FF2DCC" w14:textId="77777777" w:rsidR="00B31224" w:rsidRDefault="00B31224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89038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14D9C"/>
    <w:rsid w:val="00022CBB"/>
    <w:rsid w:val="0004290E"/>
    <w:rsid w:val="00077A5F"/>
    <w:rsid w:val="00091328"/>
    <w:rsid w:val="000F054A"/>
    <w:rsid w:val="000F1B1E"/>
    <w:rsid w:val="000F4EC2"/>
    <w:rsid w:val="00137529"/>
    <w:rsid w:val="00183568"/>
    <w:rsid w:val="001E5724"/>
    <w:rsid w:val="00231CB8"/>
    <w:rsid w:val="00242673"/>
    <w:rsid w:val="002808CA"/>
    <w:rsid w:val="00285327"/>
    <w:rsid w:val="002A7568"/>
    <w:rsid w:val="00304C46"/>
    <w:rsid w:val="00313A87"/>
    <w:rsid w:val="00322986"/>
    <w:rsid w:val="0034254B"/>
    <w:rsid w:val="0038665C"/>
    <w:rsid w:val="003C15AA"/>
    <w:rsid w:val="003D150C"/>
    <w:rsid w:val="003F12A1"/>
    <w:rsid w:val="003F6738"/>
    <w:rsid w:val="004070CF"/>
    <w:rsid w:val="00422522"/>
    <w:rsid w:val="00433CAF"/>
    <w:rsid w:val="00444899"/>
    <w:rsid w:val="00452C88"/>
    <w:rsid w:val="0048378B"/>
    <w:rsid w:val="0052137B"/>
    <w:rsid w:val="00597A2F"/>
    <w:rsid w:val="005A0378"/>
    <w:rsid w:val="005A364D"/>
    <w:rsid w:val="00637619"/>
    <w:rsid w:val="00665621"/>
    <w:rsid w:val="006E4F82"/>
    <w:rsid w:val="006F64C9"/>
    <w:rsid w:val="00757AF7"/>
    <w:rsid w:val="007639A2"/>
    <w:rsid w:val="007C379D"/>
    <w:rsid w:val="007C62ED"/>
    <w:rsid w:val="007E39E3"/>
    <w:rsid w:val="008128AD"/>
    <w:rsid w:val="00825760"/>
    <w:rsid w:val="008560E2"/>
    <w:rsid w:val="00886EBF"/>
    <w:rsid w:val="00895000"/>
    <w:rsid w:val="00895B3D"/>
    <w:rsid w:val="008B2CB1"/>
    <w:rsid w:val="008D4B77"/>
    <w:rsid w:val="008D6AD0"/>
    <w:rsid w:val="00974B1C"/>
    <w:rsid w:val="009E1523"/>
    <w:rsid w:val="009F1017"/>
    <w:rsid w:val="00A02BCF"/>
    <w:rsid w:val="00A03BBD"/>
    <w:rsid w:val="00A13401"/>
    <w:rsid w:val="00A3124E"/>
    <w:rsid w:val="00A61EFD"/>
    <w:rsid w:val="00AA4570"/>
    <w:rsid w:val="00AA630A"/>
    <w:rsid w:val="00AA6844"/>
    <w:rsid w:val="00AB1683"/>
    <w:rsid w:val="00AC277A"/>
    <w:rsid w:val="00AE2DCB"/>
    <w:rsid w:val="00AE3D1A"/>
    <w:rsid w:val="00B03909"/>
    <w:rsid w:val="00B31224"/>
    <w:rsid w:val="00B40ECD"/>
    <w:rsid w:val="00B4657E"/>
    <w:rsid w:val="00BA23F0"/>
    <w:rsid w:val="00C00798"/>
    <w:rsid w:val="00C06F76"/>
    <w:rsid w:val="00C1221E"/>
    <w:rsid w:val="00C54636"/>
    <w:rsid w:val="00CA53B2"/>
    <w:rsid w:val="00CB211E"/>
    <w:rsid w:val="00D02F99"/>
    <w:rsid w:val="00D13271"/>
    <w:rsid w:val="00D14471"/>
    <w:rsid w:val="00D417A1"/>
    <w:rsid w:val="00D504B7"/>
    <w:rsid w:val="00D646FD"/>
    <w:rsid w:val="00D672A3"/>
    <w:rsid w:val="00D715F7"/>
    <w:rsid w:val="00D956AD"/>
    <w:rsid w:val="00D95DFE"/>
    <w:rsid w:val="00DD2218"/>
    <w:rsid w:val="00DD7B5F"/>
    <w:rsid w:val="00DE7849"/>
    <w:rsid w:val="00E05E8B"/>
    <w:rsid w:val="00E10F86"/>
    <w:rsid w:val="00E12AE7"/>
    <w:rsid w:val="00E144CF"/>
    <w:rsid w:val="00E366AB"/>
    <w:rsid w:val="00E76E34"/>
    <w:rsid w:val="00ED7F81"/>
    <w:rsid w:val="00F13E03"/>
    <w:rsid w:val="00F4143C"/>
    <w:rsid w:val="00F56396"/>
    <w:rsid w:val="00FA6777"/>
    <w:rsid w:val="00FB77A1"/>
    <w:rsid w:val="00FC24B5"/>
    <w:rsid w:val="00FE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87ED8"/>
  <w15:docId w15:val="{3B268617-7E00-4C81-BACA-BD17F30A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C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10</Pages>
  <Words>798</Words>
  <Characters>4555</Characters>
  <Application>Microsoft Office Word</Application>
  <DocSecurity>0</DocSecurity>
  <Lines>37</Lines>
  <Paragraphs>10</Paragraphs>
  <ScaleCrop>false</ScaleCrop>
  <Company>P R C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75</cp:revision>
  <cp:lastPrinted>2020-12-24T07:17:00Z</cp:lastPrinted>
  <dcterms:created xsi:type="dcterms:W3CDTF">2020-12-08T08:33:00Z</dcterms:created>
  <dcterms:modified xsi:type="dcterms:W3CDTF">2023-07-23T07:31:00Z</dcterms:modified>
</cp:coreProperties>
</file>