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69E93B" w14:textId="77777777" w:rsidR="006F64C9" w:rsidRDefault="001E5724" w:rsidP="00D70A7F">
      <w:pPr>
        <w:spacing w:beforeLines="50" w:before="156" w:afterLines="50" w:after="156"/>
        <w:jc w:val="center"/>
        <w:rPr>
          <w:rFonts w:ascii="黑体" w:eastAsia="黑体" w:hAnsi="黑体"/>
          <w:sz w:val="32"/>
          <w:szCs w:val="32"/>
        </w:rPr>
      </w:pPr>
      <w:r w:rsidRPr="001E5724">
        <w:rPr>
          <w:rFonts w:ascii="黑体" w:eastAsia="黑体" w:hAnsi="黑体" w:hint="eastAsia"/>
          <w:sz w:val="32"/>
          <w:szCs w:val="32"/>
        </w:rPr>
        <w:t>《</w:t>
      </w:r>
      <w:r w:rsidR="006371C4">
        <w:rPr>
          <w:rFonts w:ascii="黑体" w:eastAsia="黑体" w:hAnsi="黑体" w:hint="eastAsia"/>
          <w:sz w:val="32"/>
          <w:szCs w:val="32"/>
        </w:rPr>
        <w:t>中药学概论</w:t>
      </w:r>
      <w:r w:rsidRPr="001E5724">
        <w:rPr>
          <w:rFonts w:ascii="黑体" w:eastAsia="黑体" w:hAnsi="黑体" w:hint="eastAsia"/>
          <w:sz w:val="32"/>
          <w:szCs w:val="32"/>
        </w:rPr>
        <w:t>》课程教学大纲</w:t>
      </w:r>
    </w:p>
    <w:p w14:paraId="462562C9" w14:textId="77777777" w:rsidR="00D13271" w:rsidRDefault="00E05E8B" w:rsidP="00D70A7F">
      <w:pPr>
        <w:pStyle w:val="a3"/>
        <w:spacing w:beforeLines="50" w:before="156" w:afterLines="50" w:after="156"/>
        <w:ind w:firstLineChars="200" w:firstLine="562"/>
        <w:jc w:val="left"/>
        <w:rPr>
          <w:rFonts w:hAnsi="宋体" w:cs="宋体"/>
        </w:rPr>
      </w:pPr>
      <w:r>
        <w:rPr>
          <w:rFonts w:ascii="黑体" w:eastAsia="黑体" w:hAnsi="黑体" w:cs="宋体" w:hint="eastAsia"/>
          <w:b/>
          <w:sz w:val="28"/>
          <w:szCs w:val="28"/>
        </w:rPr>
        <w:t>一、</w:t>
      </w:r>
      <w:r w:rsidR="00D13271" w:rsidRPr="00C8492C">
        <w:rPr>
          <w:rFonts w:ascii="黑体" w:eastAsia="黑体" w:hAnsi="黑体" w:cs="宋体" w:hint="eastAsia"/>
          <w:b/>
          <w:sz w:val="28"/>
          <w:szCs w:val="28"/>
        </w:rPr>
        <w:t>课程基本信息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5"/>
        <w:gridCol w:w="3685"/>
        <w:gridCol w:w="1134"/>
        <w:gridCol w:w="2744"/>
      </w:tblGrid>
      <w:tr w:rsidR="00D13271" w:rsidRPr="002F4D99" w14:paraId="5D91E155" w14:textId="77777777" w:rsidTr="00DD7B5F">
        <w:trPr>
          <w:jc w:val="center"/>
        </w:trPr>
        <w:tc>
          <w:tcPr>
            <w:tcW w:w="1135" w:type="dxa"/>
            <w:vAlign w:val="center"/>
          </w:tcPr>
          <w:p w14:paraId="234B9782" w14:textId="77777777" w:rsidR="00D13271" w:rsidRPr="00DD7B5F" w:rsidRDefault="00D13271" w:rsidP="00D70A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英文名称</w:t>
            </w:r>
          </w:p>
        </w:tc>
        <w:tc>
          <w:tcPr>
            <w:tcW w:w="3685" w:type="dxa"/>
            <w:vAlign w:val="center"/>
          </w:tcPr>
          <w:p w14:paraId="26000B94" w14:textId="77777777" w:rsidR="00D13271" w:rsidRPr="00DD7B5F" w:rsidRDefault="006371C4" w:rsidP="00D70A7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Introduction to</w:t>
            </w:r>
            <w:r w:rsidR="00D939A2">
              <w:rPr>
                <w:rFonts w:ascii="宋体" w:eastAsia="宋体" w:hAnsi="宋体"/>
              </w:rPr>
              <w:t xml:space="preserve"> </w:t>
            </w:r>
            <w:r>
              <w:rPr>
                <w:rFonts w:ascii="宋体" w:eastAsia="宋体" w:hAnsi="宋体"/>
              </w:rPr>
              <w:t xml:space="preserve">Chinese </w:t>
            </w:r>
            <w:r w:rsidR="00D939A2">
              <w:rPr>
                <w:rFonts w:ascii="宋体" w:eastAsia="宋体" w:hAnsi="宋体" w:hint="eastAsia"/>
              </w:rPr>
              <w:t>Medicin</w:t>
            </w:r>
            <w:r>
              <w:rPr>
                <w:rFonts w:ascii="宋体" w:eastAsia="宋体" w:hAnsi="宋体"/>
              </w:rPr>
              <w:t>e</w:t>
            </w:r>
          </w:p>
        </w:tc>
        <w:tc>
          <w:tcPr>
            <w:tcW w:w="1134" w:type="dxa"/>
            <w:vAlign w:val="center"/>
          </w:tcPr>
          <w:p w14:paraId="6AC8ECD4" w14:textId="77777777" w:rsidR="00D13271" w:rsidRPr="00DD7B5F" w:rsidRDefault="00D13271" w:rsidP="00D70A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课程代码</w:t>
            </w:r>
          </w:p>
        </w:tc>
        <w:tc>
          <w:tcPr>
            <w:tcW w:w="2744" w:type="dxa"/>
            <w:vAlign w:val="center"/>
          </w:tcPr>
          <w:p w14:paraId="39326678" w14:textId="77777777" w:rsidR="00D13271" w:rsidRPr="00DD7B5F" w:rsidRDefault="00535CBA" w:rsidP="00D70A7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T</w:t>
            </w:r>
            <w:r>
              <w:rPr>
                <w:rFonts w:ascii="宋体" w:eastAsia="宋体" w:hAnsi="宋体"/>
              </w:rPr>
              <w:t>CHP1077</w:t>
            </w:r>
          </w:p>
        </w:tc>
      </w:tr>
      <w:tr w:rsidR="00D13271" w:rsidRPr="002F4D99" w14:paraId="79B3B575" w14:textId="77777777" w:rsidTr="00DD7B5F">
        <w:trPr>
          <w:jc w:val="center"/>
        </w:trPr>
        <w:tc>
          <w:tcPr>
            <w:tcW w:w="1135" w:type="dxa"/>
            <w:vAlign w:val="center"/>
          </w:tcPr>
          <w:p w14:paraId="407E6E9E" w14:textId="77777777" w:rsidR="00D13271" w:rsidRPr="00DD7B5F" w:rsidRDefault="00D13271" w:rsidP="00D70A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课程性质</w:t>
            </w:r>
          </w:p>
        </w:tc>
        <w:tc>
          <w:tcPr>
            <w:tcW w:w="3685" w:type="dxa"/>
            <w:vAlign w:val="center"/>
          </w:tcPr>
          <w:p w14:paraId="4D667D16" w14:textId="77777777" w:rsidR="00D13271" w:rsidRPr="00DD7B5F" w:rsidRDefault="00D939A2" w:rsidP="00D70A7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22421B">
              <w:rPr>
                <w:rFonts w:ascii="宋体" w:eastAsia="宋体" w:hAnsi="宋体" w:hint="eastAsia"/>
              </w:rPr>
              <w:t>专业</w:t>
            </w:r>
            <w:r w:rsidR="006371C4">
              <w:rPr>
                <w:rFonts w:ascii="宋体" w:eastAsia="宋体" w:hAnsi="宋体" w:hint="eastAsia"/>
              </w:rPr>
              <w:t>选</w:t>
            </w:r>
            <w:r w:rsidRPr="0022421B">
              <w:rPr>
                <w:rFonts w:ascii="宋体" w:eastAsia="宋体" w:hAnsi="宋体" w:hint="eastAsia"/>
              </w:rPr>
              <w:t>修课程</w:t>
            </w:r>
          </w:p>
        </w:tc>
        <w:tc>
          <w:tcPr>
            <w:tcW w:w="1134" w:type="dxa"/>
            <w:vAlign w:val="center"/>
          </w:tcPr>
          <w:p w14:paraId="6FD99F17" w14:textId="77777777" w:rsidR="00D13271" w:rsidRPr="00DD7B5F" w:rsidRDefault="00D13271" w:rsidP="00D70A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授课对象</w:t>
            </w:r>
          </w:p>
        </w:tc>
        <w:tc>
          <w:tcPr>
            <w:tcW w:w="2744" w:type="dxa"/>
            <w:vAlign w:val="center"/>
          </w:tcPr>
          <w:p w14:paraId="0AB916FE" w14:textId="253EBAC2" w:rsidR="00D13271" w:rsidRPr="00DD7B5F" w:rsidRDefault="006371C4" w:rsidP="00D70A7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中</w:t>
            </w:r>
            <w:r w:rsidR="00D939A2" w:rsidRPr="0022421B">
              <w:rPr>
                <w:rFonts w:ascii="宋体" w:eastAsia="宋体" w:hAnsi="宋体" w:hint="eastAsia"/>
              </w:rPr>
              <w:t>药学</w:t>
            </w:r>
          </w:p>
        </w:tc>
      </w:tr>
      <w:tr w:rsidR="00D13271" w:rsidRPr="002F4D99" w14:paraId="0EEB8166" w14:textId="77777777" w:rsidTr="00DD7B5F">
        <w:trPr>
          <w:jc w:val="center"/>
        </w:trPr>
        <w:tc>
          <w:tcPr>
            <w:tcW w:w="1135" w:type="dxa"/>
            <w:vAlign w:val="center"/>
          </w:tcPr>
          <w:p w14:paraId="7E4549A1" w14:textId="77777777" w:rsidR="00D13271" w:rsidRPr="00DD7B5F" w:rsidRDefault="00D13271" w:rsidP="00D70A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分</w:t>
            </w:r>
          </w:p>
        </w:tc>
        <w:tc>
          <w:tcPr>
            <w:tcW w:w="3685" w:type="dxa"/>
            <w:vAlign w:val="center"/>
          </w:tcPr>
          <w:p w14:paraId="432696B4" w14:textId="7A1F5228" w:rsidR="00D13271" w:rsidRPr="00DD7B5F" w:rsidRDefault="006371C4" w:rsidP="00D70A7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</w:t>
            </w:r>
          </w:p>
        </w:tc>
        <w:tc>
          <w:tcPr>
            <w:tcW w:w="1134" w:type="dxa"/>
            <w:vAlign w:val="center"/>
          </w:tcPr>
          <w:p w14:paraId="3A7062EA" w14:textId="77777777" w:rsidR="00D13271" w:rsidRPr="00DD7B5F" w:rsidRDefault="00D13271" w:rsidP="00D70A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学   时</w:t>
            </w:r>
          </w:p>
        </w:tc>
        <w:tc>
          <w:tcPr>
            <w:tcW w:w="2744" w:type="dxa"/>
            <w:vAlign w:val="center"/>
          </w:tcPr>
          <w:p w14:paraId="048F7797" w14:textId="77777777" w:rsidR="00D13271" w:rsidRPr="00DD7B5F" w:rsidRDefault="006371C4" w:rsidP="00D70A7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18</w:t>
            </w:r>
          </w:p>
        </w:tc>
      </w:tr>
      <w:tr w:rsidR="00D13271" w:rsidRPr="002F4D99" w14:paraId="7F74BFDB" w14:textId="77777777" w:rsidTr="00DD7B5F">
        <w:trPr>
          <w:jc w:val="center"/>
        </w:trPr>
        <w:tc>
          <w:tcPr>
            <w:tcW w:w="1135" w:type="dxa"/>
            <w:vAlign w:val="center"/>
          </w:tcPr>
          <w:p w14:paraId="7BCFD99A" w14:textId="77777777" w:rsidR="00D13271" w:rsidRPr="00DD7B5F" w:rsidRDefault="00D13271" w:rsidP="00D70A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主讲教师</w:t>
            </w:r>
          </w:p>
        </w:tc>
        <w:tc>
          <w:tcPr>
            <w:tcW w:w="3685" w:type="dxa"/>
            <w:vAlign w:val="center"/>
          </w:tcPr>
          <w:p w14:paraId="6FDBE7F2" w14:textId="77777777" w:rsidR="00D13271" w:rsidRPr="00DD7B5F" w:rsidRDefault="00D939A2" w:rsidP="00D70A7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刘江云、</w:t>
            </w:r>
            <w:r w:rsidR="006371C4">
              <w:rPr>
                <w:rFonts w:ascii="宋体" w:eastAsia="宋体" w:hAnsi="宋体" w:hint="eastAsia"/>
              </w:rPr>
              <w:t>玄振玉、</w:t>
            </w:r>
            <w:r w:rsidR="00E05AC6">
              <w:rPr>
                <w:rFonts w:ascii="宋体" w:eastAsia="宋体" w:hAnsi="宋体" w:hint="eastAsia"/>
              </w:rPr>
              <w:t>刘艳丽</w:t>
            </w:r>
            <w:r w:rsidR="00535CBA">
              <w:rPr>
                <w:rFonts w:ascii="宋体" w:eastAsia="宋体" w:hAnsi="宋体" w:hint="eastAsia"/>
              </w:rPr>
              <w:t>、陆叶</w:t>
            </w:r>
            <w:r w:rsidR="00E05AC6">
              <w:rPr>
                <w:rFonts w:ascii="宋体" w:eastAsia="宋体" w:hAnsi="宋体" w:hint="eastAsia"/>
              </w:rPr>
              <w:t>、</w:t>
            </w:r>
            <w:r w:rsidR="006371C4">
              <w:rPr>
                <w:rFonts w:ascii="宋体" w:eastAsia="宋体" w:hAnsi="宋体" w:hint="eastAsia"/>
              </w:rPr>
              <w:t>曹莉</w:t>
            </w:r>
            <w:r>
              <w:rPr>
                <w:rFonts w:ascii="宋体" w:eastAsia="宋体" w:hAnsi="宋体" w:hint="eastAsia"/>
              </w:rPr>
              <w:t>、</w:t>
            </w:r>
            <w:r w:rsidR="006371C4">
              <w:rPr>
                <w:rFonts w:ascii="宋体" w:eastAsia="宋体" w:hAnsi="宋体" w:hint="eastAsia"/>
              </w:rPr>
              <w:t>徐乃玉、游本刚、</w:t>
            </w:r>
            <w:r>
              <w:rPr>
                <w:rFonts w:ascii="宋体" w:eastAsia="宋体" w:hAnsi="宋体" w:hint="eastAsia"/>
              </w:rPr>
              <w:t>张秀莉</w:t>
            </w:r>
          </w:p>
        </w:tc>
        <w:tc>
          <w:tcPr>
            <w:tcW w:w="1134" w:type="dxa"/>
            <w:vAlign w:val="center"/>
          </w:tcPr>
          <w:p w14:paraId="625E2A9E" w14:textId="77777777" w:rsidR="00D13271" w:rsidRPr="00DD7B5F" w:rsidRDefault="00D13271" w:rsidP="00D70A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修订日期</w:t>
            </w:r>
          </w:p>
        </w:tc>
        <w:tc>
          <w:tcPr>
            <w:tcW w:w="2744" w:type="dxa"/>
            <w:vAlign w:val="center"/>
          </w:tcPr>
          <w:p w14:paraId="5195EB67" w14:textId="728F63CA" w:rsidR="00D13271" w:rsidRPr="00DD7B5F" w:rsidRDefault="00D939A2" w:rsidP="00D70A7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</w:t>
            </w:r>
            <w:r w:rsidR="006371C4">
              <w:rPr>
                <w:rFonts w:ascii="宋体" w:eastAsia="宋体" w:hAnsi="宋体"/>
              </w:rPr>
              <w:t>3</w:t>
            </w:r>
            <w:r>
              <w:rPr>
                <w:rFonts w:ascii="宋体" w:eastAsia="宋体" w:hAnsi="宋体"/>
              </w:rPr>
              <w:t>.</w:t>
            </w:r>
            <w:r w:rsidR="00A70818">
              <w:rPr>
                <w:rFonts w:ascii="宋体" w:eastAsia="宋体" w:hAnsi="宋体"/>
              </w:rPr>
              <w:t>0</w:t>
            </w:r>
            <w:r w:rsidR="006371C4">
              <w:rPr>
                <w:rFonts w:ascii="宋体" w:eastAsia="宋体" w:hAnsi="宋体"/>
              </w:rPr>
              <w:t>5</w:t>
            </w:r>
          </w:p>
        </w:tc>
      </w:tr>
      <w:tr w:rsidR="00D13271" w:rsidRPr="002F4D99" w14:paraId="4C37A4A2" w14:textId="77777777" w:rsidTr="00DD7B5F">
        <w:trPr>
          <w:jc w:val="center"/>
        </w:trPr>
        <w:tc>
          <w:tcPr>
            <w:tcW w:w="1135" w:type="dxa"/>
            <w:vAlign w:val="center"/>
          </w:tcPr>
          <w:p w14:paraId="3CF134E9" w14:textId="77777777" w:rsidR="00D13271" w:rsidRPr="00DD7B5F" w:rsidRDefault="00D13271" w:rsidP="00D70A7F">
            <w:pPr>
              <w:spacing w:beforeLines="50" w:before="156" w:afterLines="50" w:after="156"/>
              <w:jc w:val="center"/>
              <w:rPr>
                <w:rFonts w:ascii="宋体" w:eastAsia="宋体" w:hAnsi="宋体" w:cs="黑体"/>
                <w:b/>
                <w:bCs/>
              </w:rPr>
            </w:pPr>
            <w:r w:rsidRPr="00DD7B5F">
              <w:rPr>
                <w:rFonts w:ascii="宋体" w:eastAsia="宋体" w:hAnsi="宋体" w:cs="黑体" w:hint="eastAsia"/>
                <w:b/>
                <w:bCs/>
              </w:rPr>
              <w:t>指定教材</w:t>
            </w:r>
          </w:p>
        </w:tc>
        <w:tc>
          <w:tcPr>
            <w:tcW w:w="7563" w:type="dxa"/>
            <w:gridSpan w:val="3"/>
            <w:vAlign w:val="center"/>
          </w:tcPr>
          <w:p w14:paraId="0C87AE55" w14:textId="77777777" w:rsidR="00D13271" w:rsidRPr="00DD7B5F" w:rsidRDefault="00535CBA" w:rsidP="00D70A7F">
            <w:pPr>
              <w:spacing w:beforeLines="50" w:before="156" w:afterLines="50" w:after="156"/>
              <w:jc w:val="left"/>
              <w:rPr>
                <w:rFonts w:ascii="宋体" w:eastAsia="宋体" w:hAnsi="宋体"/>
              </w:rPr>
            </w:pPr>
            <w:r w:rsidRPr="00535CBA">
              <w:rPr>
                <w:rFonts w:ascii="宋体" w:eastAsia="宋体" w:hAnsi="宋体" w:hint="eastAsia"/>
              </w:rPr>
              <w:t>《中医药学概论》，郝丽莉、傅南琳主编，</w:t>
            </w:r>
            <w:r w:rsidRPr="00535CBA">
              <w:rPr>
                <w:rFonts w:ascii="宋体" w:eastAsia="宋体" w:hAnsi="宋体"/>
              </w:rPr>
              <w:t>2版，科学出版社。</w:t>
            </w:r>
          </w:p>
        </w:tc>
      </w:tr>
    </w:tbl>
    <w:p w14:paraId="0DB3A5B5" w14:textId="77777777" w:rsidR="00E05E8B" w:rsidRDefault="00E05E8B" w:rsidP="00D70A7F">
      <w:pPr>
        <w:pStyle w:val="a3"/>
        <w:spacing w:beforeLines="50" w:before="156" w:afterLines="50" w:after="156"/>
        <w:ind w:firstLineChars="200" w:firstLine="562"/>
        <w:rPr>
          <w:rFonts w:hAnsi="宋体" w:cs="宋体"/>
        </w:rPr>
      </w:pPr>
      <w:r w:rsidRPr="00C8492C">
        <w:rPr>
          <w:rFonts w:ascii="黑体" w:eastAsia="黑体" w:hAnsi="黑体" w:cs="宋体" w:hint="eastAsia"/>
          <w:b/>
          <w:sz w:val="28"/>
          <w:szCs w:val="28"/>
        </w:rPr>
        <w:t>二、课程目标</w:t>
      </w:r>
    </w:p>
    <w:p w14:paraId="3FE8D5D7" w14:textId="77777777" w:rsidR="00E05E8B" w:rsidRPr="00C8492C" w:rsidRDefault="00E05E8B" w:rsidP="00D70A7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b/>
          <w:sz w:val="24"/>
          <w:szCs w:val="24"/>
        </w:rPr>
      </w:pPr>
      <w:r w:rsidRPr="00C8492C">
        <w:rPr>
          <w:rFonts w:ascii="黑体" w:eastAsia="黑体" w:hAnsi="黑体" w:cs="宋体" w:hint="eastAsia"/>
          <w:sz w:val="24"/>
          <w:szCs w:val="24"/>
        </w:rPr>
        <w:t>（一）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总</w:t>
      </w:r>
      <w:r>
        <w:rPr>
          <w:rFonts w:ascii="黑体" w:eastAsia="黑体" w:hAnsi="黑体" w:cs="宋体" w:hint="eastAsia"/>
          <w:b/>
          <w:sz w:val="24"/>
          <w:szCs w:val="24"/>
        </w:rPr>
        <w:t>体</w:t>
      </w:r>
      <w:r w:rsidRPr="00C8492C">
        <w:rPr>
          <w:rFonts w:ascii="黑体" w:eastAsia="黑体" w:hAnsi="黑体" w:cs="宋体" w:hint="eastAsia"/>
          <w:b/>
          <w:sz w:val="24"/>
          <w:szCs w:val="24"/>
        </w:rPr>
        <w:t>目标：</w:t>
      </w:r>
      <w:r w:rsidR="00265ADE" w:rsidRPr="00C8492C">
        <w:rPr>
          <w:rFonts w:ascii="黑体" w:eastAsia="黑体" w:hAnsi="黑体" w:cs="宋体"/>
          <w:b/>
          <w:sz w:val="24"/>
          <w:szCs w:val="24"/>
        </w:rPr>
        <w:t xml:space="preserve"> </w:t>
      </w:r>
    </w:p>
    <w:p w14:paraId="62605EB6" w14:textId="77777777" w:rsidR="006371C4" w:rsidRPr="006371C4" w:rsidRDefault="006371C4" w:rsidP="00D70A7F">
      <w:pPr>
        <w:pStyle w:val="a3"/>
        <w:spacing w:beforeLines="50" w:before="156" w:afterLines="50" w:after="156" w:line="360" w:lineRule="auto"/>
        <w:ind w:firstLineChars="200" w:firstLine="420"/>
        <w:rPr>
          <w:rFonts w:ascii="Times New Roman" w:hAnsi="Times New Roman"/>
        </w:rPr>
      </w:pPr>
      <w:r w:rsidRPr="006371C4">
        <w:rPr>
          <w:rFonts w:ascii="Times New Roman" w:hAnsi="Times New Roman" w:hint="eastAsia"/>
        </w:rPr>
        <w:t>《中药学概论》是中药学专业的专业选修课，由中药新药研究与开发、药用植物学与中药鉴定学、中药化学、中药药理学、中药炮制学、中药分析、中药制剂学、中药新药研究新技术等中药学相关核心专业课程群概论组成</w:t>
      </w:r>
      <w:r>
        <w:rPr>
          <w:rFonts w:ascii="Times New Roman" w:hAnsi="Times New Roman" w:hint="eastAsia"/>
        </w:rPr>
        <w:t>。</w:t>
      </w:r>
      <w:r w:rsidRPr="006371C4">
        <w:rPr>
          <w:rFonts w:ascii="Times New Roman" w:hAnsi="Times New Roman" w:hint="eastAsia"/>
        </w:rPr>
        <w:t>通过介绍各专业课程</w:t>
      </w:r>
      <w:r>
        <w:rPr>
          <w:rFonts w:ascii="Times New Roman" w:hAnsi="Times New Roman" w:hint="eastAsia"/>
        </w:rPr>
        <w:t>在</w:t>
      </w:r>
      <w:r w:rsidRPr="006371C4">
        <w:rPr>
          <w:rFonts w:ascii="Times New Roman" w:hAnsi="Times New Roman" w:hint="eastAsia"/>
        </w:rPr>
        <w:t>中药</w:t>
      </w:r>
      <w:r>
        <w:rPr>
          <w:rFonts w:ascii="Times New Roman" w:hAnsi="Times New Roman" w:hint="eastAsia"/>
        </w:rPr>
        <w:t>研究</w:t>
      </w:r>
      <w:r w:rsidRPr="006371C4">
        <w:rPr>
          <w:rFonts w:ascii="Times New Roman" w:hAnsi="Times New Roman" w:hint="eastAsia"/>
        </w:rPr>
        <w:t>中的现代先进</w:t>
      </w:r>
      <w:r>
        <w:rPr>
          <w:rFonts w:ascii="Times New Roman" w:hAnsi="Times New Roman" w:hint="eastAsia"/>
        </w:rPr>
        <w:t>应用</w:t>
      </w:r>
      <w:r w:rsidRPr="006371C4">
        <w:rPr>
          <w:rFonts w:ascii="Times New Roman" w:hAnsi="Times New Roman" w:hint="eastAsia"/>
        </w:rPr>
        <w:t>技术和成就，引导学生熟悉中药学科</w:t>
      </w:r>
      <w:r>
        <w:rPr>
          <w:rFonts w:ascii="Times New Roman" w:hAnsi="Times New Roman" w:hint="eastAsia"/>
        </w:rPr>
        <w:t>的</w:t>
      </w:r>
      <w:r w:rsidRPr="006371C4">
        <w:rPr>
          <w:rFonts w:ascii="Times New Roman" w:hAnsi="Times New Roman" w:hint="eastAsia"/>
        </w:rPr>
        <w:t>研究</w:t>
      </w:r>
      <w:r>
        <w:rPr>
          <w:rFonts w:ascii="Times New Roman" w:hAnsi="Times New Roman" w:hint="eastAsia"/>
        </w:rPr>
        <w:t>内容和</w:t>
      </w:r>
      <w:r w:rsidRPr="006371C4">
        <w:rPr>
          <w:rFonts w:ascii="Times New Roman" w:hAnsi="Times New Roman" w:hint="eastAsia"/>
        </w:rPr>
        <w:t>技术进展，</w:t>
      </w:r>
      <w:r w:rsidRPr="00D57173">
        <w:rPr>
          <w:rFonts w:ascii="Times New Roman" w:hAnsi="Times New Roman" w:hint="eastAsia"/>
        </w:rPr>
        <w:t>了解中药文化特色</w:t>
      </w:r>
      <w:r>
        <w:rPr>
          <w:rFonts w:ascii="Times New Roman" w:hAnsi="Times New Roman" w:hint="eastAsia"/>
        </w:rPr>
        <w:t>、取得的成就</w:t>
      </w:r>
      <w:r w:rsidRPr="00D57173">
        <w:rPr>
          <w:rFonts w:ascii="Times New Roman" w:hAnsi="Times New Roman" w:hint="eastAsia"/>
        </w:rPr>
        <w:t>与挑战，</w:t>
      </w:r>
      <w:r w:rsidRPr="006371C4">
        <w:rPr>
          <w:rFonts w:ascii="Times New Roman" w:hAnsi="Times New Roman" w:hint="eastAsia"/>
        </w:rPr>
        <w:t>培养中药学专业素质和传承创新中医药文化</w:t>
      </w:r>
      <w:r>
        <w:rPr>
          <w:rFonts w:ascii="Times New Roman" w:hAnsi="Times New Roman" w:hint="eastAsia"/>
        </w:rPr>
        <w:t>的自信心与远大</w:t>
      </w:r>
      <w:r w:rsidRPr="006371C4">
        <w:rPr>
          <w:rFonts w:ascii="Times New Roman" w:hAnsi="Times New Roman" w:hint="eastAsia"/>
        </w:rPr>
        <w:t>志向。</w:t>
      </w:r>
    </w:p>
    <w:p w14:paraId="261E6281" w14:textId="77777777" w:rsidR="00E05E8B" w:rsidRDefault="00E05E8B" w:rsidP="00D70A7F">
      <w:pPr>
        <w:pStyle w:val="a3"/>
        <w:spacing w:beforeLines="50" w:before="156" w:afterLines="50" w:after="156"/>
        <w:ind w:firstLineChars="200" w:firstLine="480"/>
        <w:rPr>
          <w:rFonts w:ascii="黑体" w:eastAsia="黑体" w:hAnsi="黑体" w:cs="宋体"/>
          <w:sz w:val="24"/>
          <w:szCs w:val="24"/>
        </w:rPr>
      </w:pPr>
      <w:r w:rsidRPr="00FB77A1">
        <w:rPr>
          <w:rFonts w:ascii="黑体" w:eastAsia="黑体" w:hAnsi="黑体" w:cs="宋体" w:hint="eastAsia"/>
          <w:sz w:val="24"/>
          <w:szCs w:val="24"/>
        </w:rPr>
        <w:t>（二）课程目标：</w:t>
      </w:r>
    </w:p>
    <w:p w14:paraId="76B5C866" w14:textId="77777777" w:rsidR="00FC5EE6" w:rsidRPr="00A505C0" w:rsidRDefault="00FC5EE6" w:rsidP="00D70A7F">
      <w:pPr>
        <w:pStyle w:val="a3"/>
        <w:spacing w:beforeLines="50" w:before="156" w:afterLines="50" w:after="156" w:line="360" w:lineRule="auto"/>
        <w:ind w:firstLineChars="200" w:firstLine="420"/>
        <w:rPr>
          <w:rFonts w:ascii="Times New Roman" w:hAnsi="Times New Roman"/>
        </w:rPr>
      </w:pPr>
      <w:r w:rsidRPr="00A505C0">
        <w:rPr>
          <w:rFonts w:ascii="Times New Roman" w:hAnsi="Times New Roman" w:hint="eastAsia"/>
        </w:rPr>
        <w:t>作为一门</w:t>
      </w:r>
      <w:r w:rsidR="0006451E">
        <w:rPr>
          <w:rFonts w:ascii="Times New Roman" w:hAnsi="Times New Roman" w:hint="eastAsia"/>
        </w:rPr>
        <w:t>专业</w:t>
      </w:r>
      <w:r w:rsidR="006371C4">
        <w:rPr>
          <w:rFonts w:ascii="Times New Roman" w:hAnsi="Times New Roman" w:hint="eastAsia"/>
        </w:rPr>
        <w:t>选</w:t>
      </w:r>
      <w:r w:rsidR="0006451E">
        <w:rPr>
          <w:rFonts w:ascii="Times New Roman" w:hAnsi="Times New Roman" w:hint="eastAsia"/>
        </w:rPr>
        <w:t>修</w:t>
      </w:r>
      <w:r w:rsidRPr="00A505C0">
        <w:rPr>
          <w:rFonts w:ascii="Times New Roman" w:hAnsi="Times New Roman" w:hint="eastAsia"/>
        </w:rPr>
        <w:t>课程，本课程旨在帮助学生对</w:t>
      </w:r>
      <w:r w:rsidR="00AB0E60">
        <w:rPr>
          <w:rFonts w:ascii="Times New Roman" w:hAnsi="Times New Roman" w:hint="eastAsia"/>
        </w:rPr>
        <w:t>中药专业核心课程群相关</w:t>
      </w:r>
      <w:r w:rsidRPr="00A505C0">
        <w:rPr>
          <w:rFonts w:ascii="Times New Roman" w:hAnsi="Times New Roman" w:hint="eastAsia"/>
        </w:rPr>
        <w:t>学科的核心概念、研究对象、主要研究问题、相应的基本理论及研究方法有个全面的框架性理解。要求学生能够理解</w:t>
      </w:r>
      <w:r w:rsidR="00AB0E60">
        <w:rPr>
          <w:rFonts w:ascii="Times New Roman" w:hAnsi="Times New Roman" w:hint="eastAsia"/>
        </w:rPr>
        <w:t>中药各学科现代研究技术的基本内容</w:t>
      </w:r>
      <w:r w:rsidRPr="00A505C0">
        <w:rPr>
          <w:rFonts w:ascii="Times New Roman" w:hAnsi="Times New Roman" w:hint="eastAsia"/>
        </w:rPr>
        <w:t>；掌握</w:t>
      </w:r>
      <w:r w:rsidR="0006451E">
        <w:rPr>
          <w:rFonts w:ascii="Times New Roman" w:hAnsi="Times New Roman" w:hint="eastAsia"/>
        </w:rPr>
        <w:t>相关</w:t>
      </w:r>
      <w:r w:rsidR="00AB0E60">
        <w:rPr>
          <w:rFonts w:ascii="Times New Roman" w:hAnsi="Times New Roman" w:hint="eastAsia"/>
        </w:rPr>
        <w:t>学科</w:t>
      </w:r>
      <w:r w:rsidRPr="00A505C0">
        <w:rPr>
          <w:rFonts w:ascii="Times New Roman" w:hAnsi="Times New Roman" w:hint="eastAsia"/>
        </w:rPr>
        <w:t>技术</w:t>
      </w:r>
      <w:r w:rsidR="00AB0E60">
        <w:rPr>
          <w:rFonts w:ascii="Times New Roman" w:hAnsi="Times New Roman" w:hint="eastAsia"/>
        </w:rPr>
        <w:t>的应用领域</w:t>
      </w:r>
      <w:r w:rsidRPr="00A505C0">
        <w:rPr>
          <w:rFonts w:ascii="Times New Roman" w:hAnsi="Times New Roman" w:hint="eastAsia"/>
        </w:rPr>
        <w:t>和学科基本</w:t>
      </w:r>
      <w:r w:rsidR="00AB0E60">
        <w:rPr>
          <w:rFonts w:ascii="Times New Roman" w:hAnsi="Times New Roman" w:hint="eastAsia"/>
        </w:rPr>
        <w:t>方法</w:t>
      </w:r>
      <w:r w:rsidR="0006451E">
        <w:rPr>
          <w:rFonts w:ascii="Times New Roman" w:hAnsi="Times New Roman" w:hint="eastAsia"/>
        </w:rPr>
        <w:t>。通过本课程理论学习，掌握</w:t>
      </w:r>
      <w:r w:rsidR="00AB0E60">
        <w:rPr>
          <w:rFonts w:ascii="Times New Roman" w:hAnsi="Times New Roman" w:hint="eastAsia"/>
        </w:rPr>
        <w:t>中药专业</w:t>
      </w:r>
      <w:r w:rsidR="0006451E">
        <w:rPr>
          <w:rFonts w:ascii="Times New Roman" w:hAnsi="Times New Roman" w:hint="eastAsia"/>
        </w:rPr>
        <w:t>的</w:t>
      </w:r>
      <w:r w:rsidRPr="00A505C0">
        <w:rPr>
          <w:rFonts w:ascii="Times New Roman" w:hAnsi="Times New Roman" w:hint="eastAsia"/>
        </w:rPr>
        <w:t>基本研究方法</w:t>
      </w:r>
      <w:r w:rsidR="00AB0E60">
        <w:rPr>
          <w:rFonts w:ascii="Times New Roman" w:hAnsi="Times New Roman" w:hint="eastAsia"/>
        </w:rPr>
        <w:t>与应用方向</w:t>
      </w:r>
      <w:r w:rsidRPr="00A505C0">
        <w:rPr>
          <w:rFonts w:ascii="Times New Roman" w:hAnsi="Times New Roman" w:hint="eastAsia"/>
        </w:rPr>
        <w:t>，从而提升其学科认同度，产生相应的研究兴趣，为后续课程学习打下基础。</w:t>
      </w:r>
    </w:p>
    <w:p w14:paraId="36D5F395" w14:textId="77777777" w:rsidR="00E05E8B" w:rsidRPr="000C2D1F" w:rsidRDefault="00E05E8B" w:rsidP="00D70A7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课程目标1：</w:t>
      </w:r>
      <w:r w:rsidR="00AB0E60">
        <w:rPr>
          <w:rFonts w:hAnsi="宋体" w:cs="宋体" w:hint="eastAsia"/>
          <w:b/>
        </w:rPr>
        <w:t>中药理论</w:t>
      </w:r>
      <w:r w:rsidR="009333B5">
        <w:rPr>
          <w:rFonts w:hAnsi="宋体" w:cs="宋体" w:hint="eastAsia"/>
          <w:b/>
        </w:rPr>
        <w:t>与中药新药研发</w:t>
      </w:r>
    </w:p>
    <w:p w14:paraId="48EE5ECA" w14:textId="77777777" w:rsidR="00E05E8B" w:rsidRDefault="00E05E8B" w:rsidP="00D70A7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1．1</w:t>
      </w:r>
      <w:r w:rsidR="009333B5">
        <w:rPr>
          <w:rFonts w:hAnsi="宋体" w:cs="宋体"/>
        </w:rPr>
        <w:t xml:space="preserve"> </w:t>
      </w:r>
      <w:r w:rsidR="00E05AC6">
        <w:rPr>
          <w:rFonts w:hAnsi="宋体" w:cs="宋体" w:hint="eastAsia"/>
        </w:rPr>
        <w:t>中药新药研究与开发</w:t>
      </w:r>
    </w:p>
    <w:p w14:paraId="7BB7460B" w14:textId="77777777" w:rsidR="00E05E8B" w:rsidRDefault="00E05E8B" w:rsidP="00D70A7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1</w:t>
      </w:r>
      <w:r>
        <w:rPr>
          <w:rFonts w:hAnsi="宋体" w:cs="宋体" w:hint="eastAsia"/>
        </w:rPr>
        <w:t>．2</w:t>
      </w:r>
      <w:r w:rsidR="00E05AC6">
        <w:rPr>
          <w:rFonts w:hAnsi="宋体" w:cs="宋体"/>
        </w:rPr>
        <w:t xml:space="preserve"> </w:t>
      </w:r>
      <w:r w:rsidR="00E05AC6">
        <w:rPr>
          <w:rFonts w:hAnsi="宋体" w:cs="宋体" w:hint="eastAsia"/>
        </w:rPr>
        <w:t>中药学</w:t>
      </w:r>
    </w:p>
    <w:p w14:paraId="41070BF5" w14:textId="77777777" w:rsidR="00E05E8B" w:rsidRPr="000C2D1F" w:rsidRDefault="00E05E8B" w:rsidP="00D70A7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课程目标2：</w:t>
      </w:r>
      <w:r w:rsidR="00AB0E60">
        <w:rPr>
          <w:rFonts w:hAnsi="宋体" w:cs="宋体" w:hint="eastAsia"/>
          <w:b/>
        </w:rPr>
        <w:t>中药</w:t>
      </w:r>
      <w:r w:rsidR="009333B5">
        <w:rPr>
          <w:rFonts w:hAnsi="宋体" w:cs="宋体" w:hint="eastAsia"/>
          <w:b/>
        </w:rPr>
        <w:t>的</w:t>
      </w:r>
      <w:r w:rsidR="00AB0E60">
        <w:rPr>
          <w:rFonts w:hAnsi="宋体" w:cs="宋体" w:hint="eastAsia"/>
          <w:b/>
        </w:rPr>
        <w:t>药学</w:t>
      </w:r>
      <w:r w:rsidR="009333B5">
        <w:rPr>
          <w:rFonts w:hAnsi="宋体" w:cs="宋体" w:hint="eastAsia"/>
          <w:b/>
        </w:rPr>
        <w:t>研究</w:t>
      </w:r>
      <w:r w:rsidR="00AB0E60">
        <w:rPr>
          <w:rFonts w:hAnsi="宋体" w:cs="宋体" w:hint="eastAsia"/>
          <w:b/>
        </w:rPr>
        <w:t>学科与</w:t>
      </w:r>
      <w:r w:rsidR="009333B5">
        <w:rPr>
          <w:rFonts w:hAnsi="宋体" w:cs="宋体" w:hint="eastAsia"/>
          <w:b/>
        </w:rPr>
        <w:t>方法</w:t>
      </w:r>
    </w:p>
    <w:p w14:paraId="46628880" w14:textId="77777777" w:rsidR="00E05E8B" w:rsidRDefault="00E05E8B" w:rsidP="00D70A7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lastRenderedPageBreak/>
        <w:t>2．1</w:t>
      </w:r>
      <w:r w:rsidR="00E05AC6" w:rsidRPr="00996E44">
        <w:rPr>
          <w:rFonts w:ascii="Verdana" w:hAnsi="Verdana" w:hint="eastAsia"/>
          <w:sz w:val="24"/>
          <w:szCs w:val="24"/>
        </w:rPr>
        <w:t>药用植物学与中药鉴定学</w:t>
      </w:r>
    </w:p>
    <w:p w14:paraId="4D1B6FD0" w14:textId="77777777" w:rsidR="00E05E8B" w:rsidRDefault="00E05E8B" w:rsidP="00D70A7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2</w:t>
      </w:r>
      <w:r>
        <w:rPr>
          <w:rFonts w:hAnsi="宋体" w:cs="宋体" w:hint="eastAsia"/>
        </w:rPr>
        <w:t>．2</w:t>
      </w:r>
      <w:r w:rsidR="009333B5">
        <w:rPr>
          <w:rFonts w:hAnsi="宋体" w:cs="宋体"/>
        </w:rPr>
        <w:t xml:space="preserve"> </w:t>
      </w:r>
      <w:r w:rsidR="00E05AC6">
        <w:rPr>
          <w:rFonts w:hAnsi="宋体" w:cs="宋体" w:hint="eastAsia"/>
        </w:rPr>
        <w:t>中药化学</w:t>
      </w:r>
    </w:p>
    <w:p w14:paraId="309D6C2F" w14:textId="77777777" w:rsidR="00E05AC6" w:rsidRDefault="00E05AC6" w:rsidP="00D70A7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</w:t>
      </w:r>
      <w:r>
        <w:rPr>
          <w:rFonts w:hAnsi="宋体" w:cs="宋体"/>
        </w:rPr>
        <w:t xml:space="preserve">.3 </w:t>
      </w:r>
      <w:r w:rsidR="00CC0C89">
        <w:rPr>
          <w:rFonts w:hAnsi="宋体" w:cs="宋体"/>
        </w:rPr>
        <w:t xml:space="preserve"> </w:t>
      </w:r>
      <w:r>
        <w:rPr>
          <w:rFonts w:hAnsi="宋体" w:cs="宋体"/>
        </w:rPr>
        <w:t>中药分析</w:t>
      </w:r>
    </w:p>
    <w:p w14:paraId="224C16F3" w14:textId="77777777" w:rsidR="00E05AC6" w:rsidRDefault="00E05AC6" w:rsidP="00D70A7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2</w:t>
      </w:r>
      <w:r>
        <w:rPr>
          <w:rFonts w:hAnsi="宋体" w:cs="宋体"/>
        </w:rPr>
        <w:t xml:space="preserve">.4 </w:t>
      </w:r>
      <w:r w:rsidR="00CC0C89">
        <w:rPr>
          <w:rFonts w:hAnsi="宋体" w:cs="宋体"/>
        </w:rPr>
        <w:t xml:space="preserve"> </w:t>
      </w:r>
      <w:r>
        <w:rPr>
          <w:rFonts w:hAnsi="宋体" w:cs="宋体"/>
        </w:rPr>
        <w:t>中药药剂学</w:t>
      </w:r>
    </w:p>
    <w:p w14:paraId="5C1933E1" w14:textId="77777777" w:rsidR="00E05E8B" w:rsidRPr="000C2D1F" w:rsidRDefault="00E05E8B" w:rsidP="00D70A7F">
      <w:pPr>
        <w:pStyle w:val="a3"/>
        <w:spacing w:beforeLines="50" w:before="156" w:afterLines="50" w:after="156"/>
        <w:ind w:firstLineChars="200" w:firstLine="422"/>
        <w:rPr>
          <w:rFonts w:hAnsi="宋体" w:cs="宋体"/>
          <w:b/>
        </w:rPr>
      </w:pPr>
      <w:r w:rsidRPr="000C2D1F">
        <w:rPr>
          <w:rFonts w:hAnsi="宋体" w:cs="宋体" w:hint="eastAsia"/>
          <w:b/>
        </w:rPr>
        <w:t>课程目标3：</w:t>
      </w:r>
      <w:r w:rsidR="00AB0E60">
        <w:rPr>
          <w:rFonts w:hAnsi="宋体" w:cs="宋体" w:hint="eastAsia"/>
          <w:b/>
        </w:rPr>
        <w:t>中药的药理学研究学科与方法</w:t>
      </w:r>
    </w:p>
    <w:p w14:paraId="4DE82324" w14:textId="77777777" w:rsidR="009333B5" w:rsidRDefault="009333B5" w:rsidP="00D70A7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/>
        </w:rPr>
        <w:t>3</w:t>
      </w:r>
      <w:r>
        <w:rPr>
          <w:rFonts w:hAnsi="宋体" w:cs="宋体" w:hint="eastAsia"/>
        </w:rPr>
        <w:t>．1</w:t>
      </w:r>
      <w:r>
        <w:rPr>
          <w:rFonts w:hAnsi="宋体" w:cs="宋体"/>
        </w:rPr>
        <w:t xml:space="preserve"> </w:t>
      </w:r>
      <w:r w:rsidR="00E05AC6">
        <w:rPr>
          <w:rFonts w:hAnsi="宋体" w:cs="宋体" w:hint="eastAsia"/>
        </w:rPr>
        <w:t>中药药理学</w:t>
      </w:r>
    </w:p>
    <w:p w14:paraId="5D990533" w14:textId="77777777" w:rsidR="009333B5" w:rsidRDefault="009333B5" w:rsidP="00D70A7F">
      <w:pPr>
        <w:pStyle w:val="a3"/>
        <w:spacing w:beforeLines="50" w:before="156" w:afterLines="50" w:after="156"/>
        <w:ind w:firstLineChars="200" w:firstLine="420"/>
        <w:rPr>
          <w:rFonts w:hAnsi="宋体" w:cs="宋体"/>
        </w:rPr>
      </w:pPr>
      <w:r>
        <w:rPr>
          <w:rFonts w:hAnsi="宋体" w:cs="宋体" w:hint="eastAsia"/>
        </w:rPr>
        <w:t>3</w:t>
      </w:r>
      <w:r>
        <w:rPr>
          <w:rFonts w:hAnsi="宋体" w:cs="宋体"/>
        </w:rPr>
        <w:t>.</w:t>
      </w:r>
      <w:r w:rsidR="0023535A">
        <w:rPr>
          <w:rFonts w:hAnsi="宋体" w:cs="宋体"/>
        </w:rPr>
        <w:t xml:space="preserve"> </w:t>
      </w:r>
      <w:r>
        <w:rPr>
          <w:rFonts w:hAnsi="宋体" w:cs="宋体"/>
        </w:rPr>
        <w:t xml:space="preserve">2 </w:t>
      </w:r>
      <w:r w:rsidR="00E05AC6">
        <w:rPr>
          <w:rFonts w:hAnsi="宋体" w:cs="宋体" w:hint="eastAsia"/>
        </w:rPr>
        <w:t>中药新药研究新技术</w:t>
      </w:r>
    </w:p>
    <w:p w14:paraId="52696FA9" w14:textId="77777777" w:rsidR="00E05E8B" w:rsidRDefault="00E05E8B" w:rsidP="00D70A7F">
      <w:pPr>
        <w:pStyle w:val="a3"/>
        <w:spacing w:beforeLines="50" w:before="156" w:afterLines="50" w:after="156"/>
        <w:ind w:firstLineChars="200" w:firstLine="480"/>
        <w:rPr>
          <w:rFonts w:hAnsi="宋体" w:cs="宋体"/>
        </w:rPr>
      </w:pPr>
      <w:r w:rsidRPr="009C566C">
        <w:rPr>
          <w:rFonts w:ascii="黑体" w:eastAsia="黑体" w:hAnsi="黑体" w:cs="宋体" w:hint="eastAsia"/>
          <w:sz w:val="24"/>
          <w:szCs w:val="24"/>
        </w:rPr>
        <w:t>（三）课程目标与毕业要求</w:t>
      </w:r>
      <w:r>
        <w:rPr>
          <w:rFonts w:ascii="黑体" w:eastAsia="黑体" w:hAnsi="黑体" w:cs="宋体" w:hint="eastAsia"/>
          <w:sz w:val="24"/>
          <w:szCs w:val="24"/>
        </w:rPr>
        <w:t>、课程内容</w:t>
      </w:r>
      <w:r w:rsidRPr="009C566C">
        <w:rPr>
          <w:rFonts w:ascii="黑体" w:eastAsia="黑体" w:hAnsi="黑体" w:cs="宋体" w:hint="eastAsia"/>
          <w:sz w:val="24"/>
          <w:szCs w:val="24"/>
        </w:rPr>
        <w:t>的</w:t>
      </w:r>
      <w:r w:rsidR="00DD7B5F">
        <w:rPr>
          <w:rFonts w:ascii="黑体" w:eastAsia="黑体" w:hAnsi="黑体" w:cs="宋体" w:hint="eastAsia"/>
          <w:sz w:val="24"/>
          <w:szCs w:val="24"/>
        </w:rPr>
        <w:t>对应</w:t>
      </w:r>
      <w:r w:rsidRPr="009C566C">
        <w:rPr>
          <w:rFonts w:ascii="黑体" w:eastAsia="黑体" w:hAnsi="黑体" w:cs="宋体" w:hint="eastAsia"/>
          <w:sz w:val="24"/>
          <w:szCs w:val="24"/>
        </w:rPr>
        <w:t>关系</w:t>
      </w:r>
    </w:p>
    <w:p w14:paraId="31ED8315" w14:textId="77777777" w:rsidR="00E05E8B" w:rsidRPr="00EB7EB1" w:rsidRDefault="00DD7B5F" w:rsidP="00D70A7F">
      <w:pPr>
        <w:pStyle w:val="a3"/>
        <w:spacing w:beforeLines="50" w:before="156" w:afterLines="50" w:after="156"/>
        <w:ind w:firstLineChars="200" w:firstLine="422"/>
        <w:jc w:val="center"/>
        <w:rPr>
          <w:rFonts w:ascii="黑体" w:hAnsi="宋体"/>
          <w:b/>
          <w:bCs/>
          <w:szCs w:val="21"/>
        </w:rPr>
      </w:pPr>
      <w:r>
        <w:rPr>
          <w:rFonts w:ascii="黑体" w:hAnsi="宋体" w:hint="eastAsia"/>
          <w:b/>
          <w:bCs/>
          <w:szCs w:val="21"/>
        </w:rPr>
        <w:t>表</w:t>
      </w:r>
      <w:r>
        <w:rPr>
          <w:rFonts w:ascii="黑体" w:hAnsi="宋体" w:hint="eastAsia"/>
          <w:b/>
          <w:bCs/>
          <w:szCs w:val="21"/>
        </w:rPr>
        <w:t>1</w:t>
      </w:r>
      <w:r>
        <w:rPr>
          <w:rFonts w:ascii="黑体" w:hAnsi="宋体" w:hint="eastAsia"/>
          <w:b/>
          <w:bCs/>
          <w:szCs w:val="21"/>
        </w:rPr>
        <w:t>：</w:t>
      </w:r>
      <w:r w:rsidR="00E05E8B">
        <w:rPr>
          <w:rFonts w:ascii="黑体" w:hAnsi="宋体" w:hint="eastAsia"/>
          <w:b/>
          <w:bCs/>
          <w:szCs w:val="21"/>
        </w:rPr>
        <w:t>课程目标与</w:t>
      </w:r>
      <w:r w:rsidR="00242673">
        <w:rPr>
          <w:rFonts w:ascii="黑体" w:hAnsi="宋体" w:hint="eastAsia"/>
          <w:b/>
          <w:bCs/>
          <w:szCs w:val="21"/>
        </w:rPr>
        <w:t>课程内容、毕业要求</w:t>
      </w:r>
      <w:r w:rsidR="00E05E8B">
        <w:rPr>
          <w:rFonts w:ascii="黑体" w:hAnsi="宋体" w:hint="eastAsia"/>
          <w:b/>
          <w:bCs/>
          <w:szCs w:val="21"/>
        </w:rPr>
        <w:t>的对应关系表</w:t>
      </w:r>
    </w:p>
    <w:tbl>
      <w:tblPr>
        <w:tblW w:w="90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02"/>
        <w:gridCol w:w="1959"/>
        <w:gridCol w:w="3118"/>
        <w:gridCol w:w="2688"/>
      </w:tblGrid>
      <w:tr w:rsidR="00E05E8B" w14:paraId="12A414E4" w14:textId="77777777" w:rsidTr="00DD7B5F">
        <w:trPr>
          <w:jc w:val="center"/>
        </w:trPr>
        <w:tc>
          <w:tcPr>
            <w:tcW w:w="1302" w:type="dxa"/>
            <w:vAlign w:val="center"/>
          </w:tcPr>
          <w:p w14:paraId="7FCA8A8D" w14:textId="77777777" w:rsidR="00E05E8B" w:rsidRDefault="00E05E8B" w:rsidP="00D70A7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课程目标</w:t>
            </w:r>
          </w:p>
        </w:tc>
        <w:tc>
          <w:tcPr>
            <w:tcW w:w="1959" w:type="dxa"/>
            <w:vAlign w:val="center"/>
          </w:tcPr>
          <w:p w14:paraId="18323FD5" w14:textId="77777777" w:rsidR="00E05E8B" w:rsidRDefault="00E05E8B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b/>
              </w:rPr>
            </w:pPr>
            <w:r>
              <w:rPr>
                <w:rFonts w:hAnsi="宋体" w:cs="宋体" w:hint="eastAsia"/>
                <w:b/>
              </w:rPr>
              <w:t>课程子目标</w:t>
            </w:r>
          </w:p>
        </w:tc>
        <w:tc>
          <w:tcPr>
            <w:tcW w:w="3118" w:type="dxa"/>
            <w:vAlign w:val="center"/>
          </w:tcPr>
          <w:p w14:paraId="5AC7848D" w14:textId="77777777" w:rsidR="00E05E8B" w:rsidRDefault="00B40ECD" w:rsidP="00D70A7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对应课程内容</w:t>
            </w:r>
          </w:p>
        </w:tc>
        <w:tc>
          <w:tcPr>
            <w:tcW w:w="2688" w:type="dxa"/>
            <w:vAlign w:val="center"/>
          </w:tcPr>
          <w:p w14:paraId="3334FB93" w14:textId="77777777" w:rsidR="00E05E8B" w:rsidRDefault="00B40ECD" w:rsidP="00D70A7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ascii="黑体" w:hAnsi="宋体" w:hint="eastAsia"/>
                <w:b/>
                <w:bCs/>
                <w:szCs w:val="21"/>
              </w:rPr>
              <w:t>对应毕业要求</w:t>
            </w:r>
          </w:p>
        </w:tc>
      </w:tr>
      <w:tr w:rsidR="00E05E8B" w14:paraId="6C14BAAD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3BC2242D" w14:textId="77777777" w:rsidR="00E05E8B" w:rsidRDefault="00E05E8B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课程目标1</w:t>
            </w:r>
          </w:p>
        </w:tc>
        <w:tc>
          <w:tcPr>
            <w:tcW w:w="1959" w:type="dxa"/>
            <w:vAlign w:val="center"/>
          </w:tcPr>
          <w:p w14:paraId="21F2B8C7" w14:textId="77777777" w:rsidR="00E05E8B" w:rsidRDefault="00E05E8B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1.1</w:t>
            </w:r>
          </w:p>
        </w:tc>
        <w:tc>
          <w:tcPr>
            <w:tcW w:w="3118" w:type="dxa"/>
            <w:vAlign w:val="center"/>
          </w:tcPr>
          <w:p w14:paraId="77A76961" w14:textId="77777777" w:rsidR="0006451E" w:rsidRDefault="0006451E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第一章</w:t>
            </w:r>
            <w:r w:rsidR="0023535A">
              <w:rPr>
                <w:rFonts w:hAnsi="宋体" w:cs="宋体" w:hint="eastAsia"/>
              </w:rPr>
              <w:t xml:space="preserve"> </w:t>
            </w:r>
            <w:r>
              <w:rPr>
                <w:rFonts w:hAnsi="宋体" w:cs="宋体" w:hint="eastAsia"/>
              </w:rPr>
              <w:t>第二章</w:t>
            </w:r>
          </w:p>
        </w:tc>
        <w:tc>
          <w:tcPr>
            <w:tcW w:w="2688" w:type="dxa"/>
            <w:vAlign w:val="center"/>
          </w:tcPr>
          <w:p w14:paraId="6C82AC31" w14:textId="77777777" w:rsidR="00E05E8B" w:rsidRDefault="0053443A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</w:t>
            </w:r>
            <w:r w:rsidR="00CC0C89">
              <w:rPr>
                <w:rFonts w:hAnsi="宋体" w:cs="宋体" w:hint="eastAsia"/>
              </w:rPr>
              <w:t>中药新药研发的注册分类</w:t>
            </w:r>
          </w:p>
        </w:tc>
      </w:tr>
      <w:tr w:rsidR="00E05E8B" w14:paraId="73323103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724A67D2" w14:textId="77777777" w:rsidR="00E05E8B" w:rsidRDefault="00E05E8B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2B7DCF90" w14:textId="77777777" w:rsidR="00E05E8B" w:rsidRDefault="00E05E8B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1.2</w:t>
            </w:r>
          </w:p>
        </w:tc>
        <w:tc>
          <w:tcPr>
            <w:tcW w:w="3118" w:type="dxa"/>
            <w:vAlign w:val="center"/>
          </w:tcPr>
          <w:p w14:paraId="14908CED" w14:textId="77777777" w:rsidR="00E05E8B" w:rsidRDefault="0006451E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</w:t>
            </w:r>
            <w:r w:rsidR="00535CBA">
              <w:rPr>
                <w:rFonts w:hAnsi="宋体" w:cs="宋体" w:hint="eastAsia"/>
              </w:rPr>
              <w:t>三</w:t>
            </w:r>
            <w:r>
              <w:rPr>
                <w:rFonts w:hAnsi="宋体" w:cs="宋体" w:hint="eastAsia"/>
              </w:rPr>
              <w:t>章</w:t>
            </w:r>
          </w:p>
        </w:tc>
        <w:tc>
          <w:tcPr>
            <w:tcW w:w="2688" w:type="dxa"/>
            <w:vAlign w:val="center"/>
          </w:tcPr>
          <w:p w14:paraId="087B09C3" w14:textId="77777777" w:rsidR="00E05E8B" w:rsidRDefault="00A46394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熟悉中药</w:t>
            </w:r>
            <w:r w:rsidR="00CC0C89">
              <w:rPr>
                <w:rFonts w:hAnsi="宋体" w:cs="宋体" w:hint="eastAsia"/>
              </w:rPr>
              <w:t>学</w:t>
            </w:r>
            <w:r>
              <w:rPr>
                <w:rFonts w:hAnsi="宋体" w:cs="宋体" w:hint="eastAsia"/>
              </w:rPr>
              <w:t>的</w:t>
            </w:r>
            <w:r w:rsidR="00CC0C89">
              <w:rPr>
                <w:rFonts w:hAnsi="宋体" w:cs="宋体" w:hint="eastAsia"/>
              </w:rPr>
              <w:t>研究内容</w:t>
            </w:r>
          </w:p>
        </w:tc>
      </w:tr>
      <w:tr w:rsidR="00E05E8B" w14:paraId="5A1E6D83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678F429D" w14:textId="77777777" w:rsidR="00E05E8B" w:rsidRDefault="00E05E8B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课程目标2</w:t>
            </w:r>
          </w:p>
        </w:tc>
        <w:tc>
          <w:tcPr>
            <w:tcW w:w="1959" w:type="dxa"/>
            <w:vAlign w:val="center"/>
          </w:tcPr>
          <w:p w14:paraId="7DFB6B0E" w14:textId="77777777" w:rsidR="00E05E8B" w:rsidRDefault="00E05E8B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2.1</w:t>
            </w:r>
          </w:p>
        </w:tc>
        <w:tc>
          <w:tcPr>
            <w:tcW w:w="3118" w:type="dxa"/>
            <w:vAlign w:val="center"/>
          </w:tcPr>
          <w:p w14:paraId="3146F91D" w14:textId="77777777" w:rsidR="00E05E8B" w:rsidRDefault="0006451E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</w:t>
            </w:r>
            <w:r w:rsidR="00535CBA">
              <w:rPr>
                <w:rFonts w:hAnsi="宋体" w:cs="宋体" w:hint="eastAsia"/>
              </w:rPr>
              <w:t>四</w:t>
            </w:r>
            <w:r>
              <w:rPr>
                <w:rFonts w:hAnsi="宋体" w:cs="宋体" w:hint="eastAsia"/>
              </w:rPr>
              <w:t>章</w:t>
            </w:r>
          </w:p>
        </w:tc>
        <w:tc>
          <w:tcPr>
            <w:tcW w:w="2688" w:type="dxa"/>
            <w:vAlign w:val="center"/>
          </w:tcPr>
          <w:p w14:paraId="0ACF9F49" w14:textId="77777777" w:rsidR="00E05E8B" w:rsidRDefault="00A46394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</w:t>
            </w:r>
            <w:r w:rsidRPr="00CC0C89">
              <w:rPr>
                <w:rFonts w:hAnsi="宋体" w:cs="宋体" w:hint="eastAsia"/>
              </w:rPr>
              <w:t>握</w:t>
            </w:r>
            <w:r w:rsidR="00D70A7F">
              <w:rPr>
                <w:rFonts w:hAnsi="宋体" w:cs="宋体" w:hint="eastAsia"/>
              </w:rPr>
              <w:t>药用植物</w:t>
            </w:r>
            <w:r w:rsidR="00CC0C89" w:rsidRPr="00CC0C89">
              <w:rPr>
                <w:rFonts w:hAnsi="宋体" w:cs="宋体" w:hint="eastAsia"/>
              </w:rPr>
              <w:t>学与中药鉴定学</w:t>
            </w:r>
            <w:r w:rsidRPr="00CC0C89">
              <w:rPr>
                <w:rFonts w:hAnsi="宋体" w:cs="宋体" w:hint="eastAsia"/>
              </w:rPr>
              <w:t>的</w:t>
            </w:r>
            <w:r w:rsidR="00CC0C89">
              <w:rPr>
                <w:rFonts w:hAnsi="宋体" w:cs="宋体" w:hint="eastAsia"/>
              </w:rPr>
              <w:t>研究内容</w:t>
            </w:r>
          </w:p>
        </w:tc>
      </w:tr>
      <w:tr w:rsidR="00CC0C89" w14:paraId="7A374FF0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5C5C2B0E" w14:textId="77777777" w:rsidR="00CC0C89" w:rsidRDefault="00CC0C89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56ECAA93" w14:textId="77777777" w:rsidR="00CC0C89" w:rsidRDefault="00CC0C89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2.2</w:t>
            </w:r>
          </w:p>
        </w:tc>
        <w:tc>
          <w:tcPr>
            <w:tcW w:w="3118" w:type="dxa"/>
            <w:vAlign w:val="center"/>
          </w:tcPr>
          <w:p w14:paraId="5058B838" w14:textId="77777777" w:rsidR="00CC0C89" w:rsidRDefault="00CC0C89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第五章</w:t>
            </w:r>
          </w:p>
        </w:tc>
        <w:tc>
          <w:tcPr>
            <w:tcW w:w="2688" w:type="dxa"/>
            <w:vAlign w:val="center"/>
          </w:tcPr>
          <w:p w14:paraId="76A02EFB" w14:textId="77777777" w:rsidR="00CC0C89" w:rsidRDefault="00CC0C89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掌握中药化学的研究内容</w:t>
            </w:r>
          </w:p>
        </w:tc>
      </w:tr>
      <w:tr w:rsidR="00CC0C89" w14:paraId="7BA7FD87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370294A9" w14:textId="77777777" w:rsidR="00CC0C89" w:rsidRDefault="00CC0C89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790DF594" w14:textId="77777777" w:rsidR="00CC0C89" w:rsidRDefault="00CC0C89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</w:t>
            </w:r>
            <w:r>
              <w:rPr>
                <w:rFonts w:hAnsi="宋体" w:cs="宋体"/>
              </w:rPr>
              <w:t>3</w:t>
            </w:r>
          </w:p>
        </w:tc>
        <w:tc>
          <w:tcPr>
            <w:tcW w:w="3118" w:type="dxa"/>
            <w:vAlign w:val="center"/>
          </w:tcPr>
          <w:p w14:paraId="279314F8" w14:textId="77777777" w:rsidR="00CC0C89" w:rsidRDefault="00CC0C89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第七章</w:t>
            </w:r>
          </w:p>
        </w:tc>
        <w:tc>
          <w:tcPr>
            <w:tcW w:w="2688" w:type="dxa"/>
            <w:vAlign w:val="center"/>
          </w:tcPr>
          <w:p w14:paraId="50983EA4" w14:textId="77777777" w:rsidR="00CC0C89" w:rsidRDefault="00CC0C89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掌握中药分析的研究内容</w:t>
            </w:r>
          </w:p>
        </w:tc>
      </w:tr>
      <w:tr w:rsidR="00CC0C89" w14:paraId="6BD4E586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76B63015" w14:textId="77777777" w:rsidR="00CC0C89" w:rsidRDefault="00CC0C89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65F8233" w14:textId="77777777" w:rsidR="00CC0C89" w:rsidRDefault="00CC0C89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2.</w:t>
            </w:r>
            <w:r>
              <w:rPr>
                <w:rFonts w:hAnsi="宋体" w:cs="宋体"/>
              </w:rPr>
              <w:t>4</w:t>
            </w:r>
          </w:p>
        </w:tc>
        <w:tc>
          <w:tcPr>
            <w:tcW w:w="3118" w:type="dxa"/>
            <w:vAlign w:val="center"/>
          </w:tcPr>
          <w:p w14:paraId="5912C002" w14:textId="77777777" w:rsidR="00CC0C89" w:rsidRDefault="00CC0C89" w:rsidP="00D70A7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>
              <w:rPr>
                <w:rFonts w:hAnsi="宋体" w:cs="宋体" w:hint="eastAsia"/>
              </w:rPr>
              <w:t>第八章</w:t>
            </w:r>
          </w:p>
        </w:tc>
        <w:tc>
          <w:tcPr>
            <w:tcW w:w="2688" w:type="dxa"/>
            <w:vAlign w:val="center"/>
          </w:tcPr>
          <w:p w14:paraId="3F5CF2A1" w14:textId="77777777" w:rsidR="00CC0C89" w:rsidRDefault="00CC0C89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掌握中药药剂学的研究内容</w:t>
            </w:r>
          </w:p>
        </w:tc>
      </w:tr>
      <w:tr w:rsidR="00CC0C89" w14:paraId="1B35D5AE" w14:textId="77777777" w:rsidTr="00DD7B5F">
        <w:trPr>
          <w:jc w:val="center"/>
        </w:trPr>
        <w:tc>
          <w:tcPr>
            <w:tcW w:w="1302" w:type="dxa"/>
            <w:vMerge w:val="restart"/>
            <w:vAlign w:val="center"/>
          </w:tcPr>
          <w:p w14:paraId="61763A1E" w14:textId="77777777" w:rsidR="00CC0C89" w:rsidRDefault="00CC0C89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 w:hint="eastAsia"/>
                <w:szCs w:val="21"/>
              </w:rPr>
              <w:t>课程目标3</w:t>
            </w:r>
          </w:p>
        </w:tc>
        <w:tc>
          <w:tcPr>
            <w:tcW w:w="1959" w:type="dxa"/>
            <w:vAlign w:val="center"/>
          </w:tcPr>
          <w:p w14:paraId="0FA0753B" w14:textId="77777777" w:rsidR="00CC0C89" w:rsidRDefault="00CC0C89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/>
              </w:rPr>
              <w:t>3</w:t>
            </w:r>
            <w:r>
              <w:rPr>
                <w:rFonts w:hAnsi="宋体" w:cs="宋体" w:hint="eastAsia"/>
              </w:rPr>
              <w:t>.1</w:t>
            </w:r>
          </w:p>
        </w:tc>
        <w:tc>
          <w:tcPr>
            <w:tcW w:w="3118" w:type="dxa"/>
            <w:vAlign w:val="center"/>
          </w:tcPr>
          <w:p w14:paraId="19BE143B" w14:textId="77777777" w:rsidR="00CC0C89" w:rsidRPr="0006451E" w:rsidRDefault="00CC0C89" w:rsidP="00D70A7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szCs w:val="21"/>
              </w:rPr>
            </w:pPr>
            <w:r w:rsidRPr="0006451E">
              <w:rPr>
                <w:rFonts w:ascii="黑体" w:hAnsi="宋体" w:hint="eastAsia"/>
                <w:szCs w:val="21"/>
              </w:rPr>
              <w:t>第</w:t>
            </w:r>
            <w:r>
              <w:rPr>
                <w:rFonts w:ascii="黑体" w:hAnsi="宋体" w:hint="eastAsia"/>
                <w:szCs w:val="21"/>
              </w:rPr>
              <w:t>六</w:t>
            </w:r>
            <w:r w:rsidRPr="0006451E">
              <w:rPr>
                <w:rFonts w:ascii="黑体" w:hAnsi="宋体" w:hint="eastAsia"/>
                <w:szCs w:val="21"/>
              </w:rPr>
              <w:t>章</w:t>
            </w:r>
          </w:p>
        </w:tc>
        <w:tc>
          <w:tcPr>
            <w:tcW w:w="2688" w:type="dxa"/>
            <w:vAlign w:val="center"/>
          </w:tcPr>
          <w:p w14:paraId="2C1ACCF6" w14:textId="77777777" w:rsidR="00CC0C89" w:rsidRDefault="00CC0C89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掌握中药药理学的研究内容</w:t>
            </w:r>
          </w:p>
        </w:tc>
      </w:tr>
      <w:tr w:rsidR="00CC0C89" w14:paraId="4A0CDCC4" w14:textId="77777777" w:rsidTr="00DD7B5F">
        <w:trPr>
          <w:jc w:val="center"/>
        </w:trPr>
        <w:tc>
          <w:tcPr>
            <w:tcW w:w="1302" w:type="dxa"/>
            <w:vMerge/>
            <w:vAlign w:val="center"/>
          </w:tcPr>
          <w:p w14:paraId="7B5345A8" w14:textId="77777777" w:rsidR="00CC0C89" w:rsidRDefault="00CC0C89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</w:p>
        </w:tc>
        <w:tc>
          <w:tcPr>
            <w:tcW w:w="1959" w:type="dxa"/>
            <w:vAlign w:val="center"/>
          </w:tcPr>
          <w:p w14:paraId="44A428E1" w14:textId="77777777" w:rsidR="00CC0C89" w:rsidRDefault="00CC0C89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  <w:szCs w:val="21"/>
              </w:rPr>
            </w:pPr>
            <w:r>
              <w:rPr>
                <w:rFonts w:hAnsi="宋体" w:cs="宋体"/>
              </w:rPr>
              <w:t>3</w:t>
            </w:r>
            <w:r>
              <w:rPr>
                <w:rFonts w:hAnsi="宋体" w:cs="宋体" w:hint="eastAsia"/>
              </w:rPr>
              <w:t>.</w:t>
            </w:r>
            <w:r>
              <w:rPr>
                <w:rFonts w:hAnsi="宋体" w:cs="宋体"/>
              </w:rPr>
              <w:t>2</w:t>
            </w:r>
          </w:p>
        </w:tc>
        <w:tc>
          <w:tcPr>
            <w:tcW w:w="3118" w:type="dxa"/>
            <w:vAlign w:val="center"/>
          </w:tcPr>
          <w:p w14:paraId="68C11A79" w14:textId="77777777" w:rsidR="00CC0C89" w:rsidRDefault="00CC0C89" w:rsidP="00D70A7F">
            <w:pPr>
              <w:pStyle w:val="a3"/>
              <w:spacing w:beforeLines="50" w:before="156" w:afterLines="50" w:after="156"/>
              <w:jc w:val="center"/>
              <w:rPr>
                <w:rFonts w:ascii="黑体" w:hAnsi="宋体"/>
                <w:b/>
                <w:bCs/>
                <w:szCs w:val="21"/>
              </w:rPr>
            </w:pPr>
            <w:r w:rsidRPr="0006451E">
              <w:rPr>
                <w:rFonts w:ascii="黑体" w:hAnsi="宋体" w:hint="eastAsia"/>
                <w:szCs w:val="21"/>
              </w:rPr>
              <w:t>第</w:t>
            </w:r>
            <w:r>
              <w:rPr>
                <w:rFonts w:ascii="黑体" w:hAnsi="宋体" w:hint="eastAsia"/>
                <w:szCs w:val="21"/>
              </w:rPr>
              <w:t>九</w:t>
            </w:r>
            <w:r w:rsidRPr="0006451E">
              <w:rPr>
                <w:rFonts w:ascii="黑体" w:hAnsi="宋体" w:hint="eastAsia"/>
                <w:szCs w:val="21"/>
              </w:rPr>
              <w:t>章</w:t>
            </w:r>
          </w:p>
        </w:tc>
        <w:tc>
          <w:tcPr>
            <w:tcW w:w="2688" w:type="dxa"/>
            <w:vAlign w:val="center"/>
          </w:tcPr>
          <w:p w14:paraId="532192E2" w14:textId="77777777" w:rsidR="00CC0C89" w:rsidRDefault="00CC0C89" w:rsidP="00D70A7F">
            <w:pPr>
              <w:pStyle w:val="a3"/>
              <w:spacing w:beforeLines="50" w:before="156" w:afterLines="50" w:after="156"/>
              <w:jc w:val="center"/>
              <w:rPr>
                <w:rFonts w:hAnsi="宋体" w:cs="宋体"/>
              </w:rPr>
            </w:pPr>
            <w:r>
              <w:rPr>
                <w:rFonts w:hAnsi="宋体" w:cs="宋体" w:hint="eastAsia"/>
              </w:rPr>
              <w:t>掌握中药新药研究新技术的研究内容</w:t>
            </w:r>
          </w:p>
        </w:tc>
      </w:tr>
    </w:tbl>
    <w:p w14:paraId="6A7E1DEC" w14:textId="77777777" w:rsidR="00C00798" w:rsidRPr="007C62ED" w:rsidRDefault="007C62ED" w:rsidP="00D70A7F">
      <w:pPr>
        <w:spacing w:beforeLines="50" w:before="156" w:afterLines="50" w:after="156"/>
        <w:ind w:firstLineChars="200" w:firstLine="562"/>
        <w:rPr>
          <w:rFonts w:ascii="黑体" w:eastAsia="黑体" w:hAnsi="黑体"/>
          <w:b/>
          <w:sz w:val="28"/>
          <w:szCs w:val="28"/>
        </w:rPr>
      </w:pPr>
      <w:r w:rsidRPr="007C62ED">
        <w:rPr>
          <w:rFonts w:ascii="黑体" w:eastAsia="黑体" w:hAnsi="黑体" w:hint="eastAsia"/>
          <w:b/>
          <w:sz w:val="28"/>
          <w:szCs w:val="28"/>
        </w:rPr>
        <w:t>三、教学内容</w:t>
      </w:r>
    </w:p>
    <w:p w14:paraId="034ED4F5" w14:textId="77777777" w:rsidR="002A7568" w:rsidRDefault="002A7568" w:rsidP="00D70A7F">
      <w:pPr>
        <w:widowControl/>
        <w:spacing w:beforeLines="50" w:before="156" w:afterLines="50" w:after="156"/>
        <w:ind w:firstLineChars="200" w:firstLine="482"/>
        <w:jc w:val="left"/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第一章 </w:t>
      </w:r>
      <w:r w:rsidR="00FC5EE6">
        <w:rPr>
          <w:rFonts w:ascii="黑体" w:eastAsia="黑体" w:hAnsi="黑体" w:cs="Times New Roman" w:hint="eastAsia"/>
          <w:b/>
          <w:sz w:val="24"/>
          <w:szCs w:val="24"/>
        </w:rPr>
        <w:t>绪论</w:t>
      </w:r>
      <w:r>
        <w:rPr>
          <w:rFonts w:ascii="宋体" w:hAnsi="宋体" w:cs="宋体" w:hint="eastAsia"/>
          <w:b/>
          <w:color w:val="000000"/>
          <w:kern w:val="0"/>
          <w:sz w:val="20"/>
          <w:szCs w:val="20"/>
        </w:rPr>
        <w:t xml:space="preserve"> </w:t>
      </w:r>
    </w:p>
    <w:p w14:paraId="024C75E7" w14:textId="77777777" w:rsidR="002A7568" w:rsidRPr="00313A87" w:rsidRDefault="002A7568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 w:rsidR="001D7BC0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1D7BC0" w:rsidRPr="001D7BC0">
        <w:rPr>
          <w:rFonts w:ascii="宋体" w:eastAsia="宋体" w:hAnsi="宋体" w:cs="宋体" w:hint="eastAsia"/>
          <w:color w:val="000000"/>
          <w:kern w:val="0"/>
          <w:szCs w:val="21"/>
        </w:rPr>
        <w:t>对</w:t>
      </w:r>
      <w:r w:rsidR="00CC0C89">
        <w:rPr>
          <w:rFonts w:ascii="宋体" w:eastAsia="宋体" w:hAnsi="宋体" w:cs="宋体" w:hint="eastAsia"/>
          <w:color w:val="000000"/>
          <w:kern w:val="0"/>
          <w:szCs w:val="21"/>
        </w:rPr>
        <w:t>中药专业</w:t>
      </w:r>
      <w:r w:rsidR="001D7BC0" w:rsidRPr="001D7BC0">
        <w:rPr>
          <w:rFonts w:ascii="宋体" w:eastAsia="宋体" w:hAnsi="宋体" w:cs="宋体" w:hint="eastAsia"/>
          <w:color w:val="000000"/>
          <w:kern w:val="0"/>
          <w:szCs w:val="21"/>
        </w:rPr>
        <w:t>的学科概念和主要研究内容进行介绍。</w:t>
      </w:r>
    </w:p>
    <w:p w14:paraId="4A53C98E" w14:textId="77777777" w:rsidR="002A7568" w:rsidRDefault="002A7568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0B6824A0" w14:textId="77777777" w:rsidR="00EA7B34" w:rsidRPr="001D7BC0" w:rsidRDefault="00EA7B34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lastRenderedPageBreak/>
        <w:t>（1）</w:t>
      </w:r>
      <w:r w:rsidRPr="001D7BC0">
        <w:rPr>
          <w:rFonts w:ascii="宋体" w:eastAsia="宋体" w:hAnsi="宋体" w:cs="宋体" w:hint="eastAsia"/>
          <w:color w:val="000000"/>
          <w:kern w:val="0"/>
          <w:szCs w:val="21"/>
        </w:rPr>
        <w:t>概念：</w:t>
      </w:r>
      <w:r w:rsidR="00CC0C89">
        <w:rPr>
          <w:rFonts w:ascii="宋体" w:eastAsia="宋体" w:hAnsi="宋体" w:cs="宋体" w:hint="eastAsia"/>
          <w:color w:val="000000"/>
          <w:kern w:val="0"/>
          <w:szCs w:val="21"/>
        </w:rPr>
        <w:t>中药专业</w:t>
      </w:r>
      <w:r w:rsidRPr="001D7BC0">
        <w:rPr>
          <w:rFonts w:ascii="宋体" w:eastAsia="宋体" w:hAnsi="宋体" w:cs="宋体" w:hint="eastAsia"/>
          <w:color w:val="000000"/>
          <w:kern w:val="0"/>
          <w:szCs w:val="21"/>
        </w:rPr>
        <w:t>是运用现代科学理论与方法研究</w:t>
      </w:r>
      <w:r w:rsidR="00CC0C89">
        <w:rPr>
          <w:rFonts w:ascii="宋体" w:eastAsia="宋体" w:hAnsi="宋体" w:cs="宋体" w:hint="eastAsia"/>
          <w:color w:val="000000"/>
          <w:kern w:val="0"/>
          <w:szCs w:val="21"/>
        </w:rPr>
        <w:t>传统中医药</w:t>
      </w:r>
      <w:r w:rsidRPr="001D7BC0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CC0C89">
        <w:rPr>
          <w:rFonts w:ascii="宋体" w:eastAsia="宋体" w:hAnsi="宋体" w:cs="宋体" w:hint="eastAsia"/>
          <w:color w:val="000000"/>
          <w:kern w:val="0"/>
          <w:szCs w:val="21"/>
        </w:rPr>
        <w:t>专业</w:t>
      </w:r>
      <w:r w:rsidRPr="001D7BC0">
        <w:rPr>
          <w:rFonts w:ascii="宋体" w:eastAsia="宋体" w:hAnsi="宋体" w:cs="宋体" w:hint="eastAsia"/>
          <w:color w:val="000000"/>
          <w:kern w:val="0"/>
          <w:szCs w:val="21"/>
        </w:rPr>
        <w:t>学科。</w:t>
      </w:r>
    </w:p>
    <w:p w14:paraId="3551CA5E" w14:textId="77777777" w:rsidR="00EA7B34" w:rsidRPr="001D7BC0" w:rsidRDefault="00EA7B34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1D7BC0">
        <w:rPr>
          <w:rFonts w:ascii="宋体" w:eastAsia="宋体" w:hAnsi="宋体" w:cs="宋体" w:hint="eastAsia"/>
          <w:color w:val="000000"/>
          <w:kern w:val="0"/>
          <w:szCs w:val="21"/>
        </w:rPr>
        <w:t>内容：</w:t>
      </w:r>
      <w:r w:rsidR="00046651">
        <w:rPr>
          <w:rFonts w:ascii="宋体" w:eastAsia="宋体" w:hAnsi="宋体" w:cs="宋体" w:hint="eastAsia"/>
          <w:color w:val="000000"/>
          <w:kern w:val="0"/>
          <w:szCs w:val="21"/>
        </w:rPr>
        <w:t>中医药传统理论与成就</w:t>
      </w:r>
      <w:r w:rsidRPr="001D7BC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046651">
        <w:rPr>
          <w:rFonts w:ascii="宋体" w:eastAsia="宋体" w:hAnsi="宋体" w:cs="宋体" w:hint="eastAsia"/>
          <w:color w:val="000000"/>
          <w:kern w:val="0"/>
          <w:szCs w:val="21"/>
        </w:rPr>
        <w:t>现代研究进展</w:t>
      </w:r>
      <w:r w:rsidRPr="001D7BC0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046651">
        <w:rPr>
          <w:rFonts w:ascii="宋体" w:eastAsia="宋体" w:hAnsi="宋体" w:cs="宋体" w:hint="eastAsia"/>
          <w:color w:val="000000"/>
          <w:kern w:val="0"/>
          <w:szCs w:val="21"/>
        </w:rPr>
        <w:t>挑战与创新</w:t>
      </w:r>
      <w:r w:rsidRPr="001D7BC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DCD537D" w14:textId="77777777" w:rsidR="00EA7B34" w:rsidRPr="001D7BC0" w:rsidRDefault="00EA7B34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Pr="001D7BC0">
        <w:rPr>
          <w:rFonts w:ascii="宋体" w:eastAsia="宋体" w:hAnsi="宋体" w:cs="宋体" w:hint="eastAsia"/>
          <w:color w:val="000000"/>
          <w:kern w:val="0"/>
          <w:szCs w:val="21"/>
        </w:rPr>
        <w:t>意义：与新药研发、中药现代化的相关性。</w:t>
      </w:r>
    </w:p>
    <w:p w14:paraId="6908A5FE" w14:textId="77777777" w:rsidR="002A7568" w:rsidRDefault="002A7568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BD4FB56" w14:textId="77777777" w:rsidR="00046651" w:rsidRPr="00046651" w:rsidRDefault="00046651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46651">
        <w:rPr>
          <w:rFonts w:ascii="宋体" w:eastAsia="宋体" w:hAnsi="宋体" w:cs="宋体"/>
          <w:color w:val="000000"/>
          <w:kern w:val="0"/>
          <w:szCs w:val="21"/>
        </w:rPr>
        <w:t>第一节 中医药的历史成就与传承</w:t>
      </w:r>
    </w:p>
    <w:p w14:paraId="04BAC19A" w14:textId="77777777" w:rsidR="00046651" w:rsidRPr="00046651" w:rsidRDefault="00046651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46651">
        <w:rPr>
          <w:rFonts w:ascii="宋体" w:eastAsia="宋体" w:hAnsi="宋体" w:cs="宋体"/>
          <w:color w:val="000000"/>
          <w:kern w:val="0"/>
          <w:szCs w:val="21"/>
        </w:rPr>
        <w:t>第二节 中医药的现代研究进展</w:t>
      </w:r>
    </w:p>
    <w:p w14:paraId="0BA1DCA2" w14:textId="77777777" w:rsidR="001D7BC0" w:rsidRPr="001D7BC0" w:rsidRDefault="00046651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46651">
        <w:rPr>
          <w:rFonts w:ascii="宋体" w:eastAsia="宋体" w:hAnsi="宋体" w:cs="宋体"/>
          <w:color w:val="000000"/>
          <w:kern w:val="0"/>
          <w:szCs w:val="21"/>
        </w:rPr>
        <w:t>第三节</w:t>
      </w:r>
      <w:r w:rsidRPr="00046651">
        <w:rPr>
          <w:rFonts w:ascii="宋体" w:eastAsia="宋体" w:hAnsi="宋体" w:cs="宋体" w:hint="eastAsia"/>
          <w:color w:val="000000"/>
          <w:kern w:val="0"/>
          <w:szCs w:val="21"/>
        </w:rPr>
        <w:t xml:space="preserve"> 中医药研究的挑战与创新</w:t>
      </w:r>
    </w:p>
    <w:p w14:paraId="5B99E25B" w14:textId="77777777" w:rsidR="002A7568" w:rsidRDefault="002A7568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98D9D0B" w14:textId="77777777" w:rsidR="00FC5EE6" w:rsidRPr="00313A87" w:rsidRDefault="00FC5EE6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（1）讲授法：相关</w:t>
      </w:r>
      <w:r w:rsidR="00046651">
        <w:rPr>
          <w:rFonts w:ascii="宋体" w:eastAsia="宋体" w:hAnsi="宋体" w:cs="宋体" w:hint="eastAsia"/>
          <w:color w:val="000000"/>
          <w:kern w:val="0"/>
          <w:szCs w:val="21"/>
        </w:rPr>
        <w:t>内容</w:t>
      </w: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及理论框架</w:t>
      </w:r>
      <w:r w:rsidR="001D7BC0">
        <w:rPr>
          <w:rFonts w:ascii="宋体" w:eastAsia="宋体" w:hAnsi="宋体" w:cs="宋体" w:hint="eastAsia"/>
          <w:color w:val="000000"/>
          <w:kern w:val="0"/>
          <w:szCs w:val="21"/>
        </w:rPr>
        <w:t>介绍</w:t>
      </w: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8CE7CA0" w14:textId="77777777" w:rsidR="002A7568" w:rsidRPr="00313A87" w:rsidRDefault="002A7568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48FC07E" w14:textId="77777777" w:rsidR="00FC24B5" w:rsidRPr="00FC5EE6" w:rsidRDefault="001D7BC0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1D7BC0">
        <w:rPr>
          <w:rFonts w:ascii="宋体" w:eastAsia="宋体" w:hAnsi="宋体" w:cs="TimesNewRomanPSMT" w:hint="eastAsia"/>
          <w:color w:val="000000"/>
          <w:kern w:val="0"/>
          <w:szCs w:val="21"/>
        </w:rPr>
        <w:t>思考题1</w:t>
      </w:r>
      <w:r w:rsidR="00CB48C5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 w:rsidR="00046651">
        <w:rPr>
          <w:rFonts w:ascii="宋体" w:eastAsia="宋体" w:hAnsi="宋体" w:cs="TimesNewRomanPSMT" w:hint="eastAsia"/>
          <w:color w:val="000000"/>
          <w:kern w:val="0"/>
          <w:szCs w:val="21"/>
        </w:rPr>
        <w:t>试</w:t>
      </w:r>
      <w:r w:rsidRPr="001D7BC0">
        <w:rPr>
          <w:rFonts w:ascii="宋体" w:eastAsia="宋体" w:hAnsi="宋体" w:cs="TimesNewRomanPSMT" w:hint="eastAsia"/>
          <w:color w:val="000000"/>
          <w:kern w:val="0"/>
          <w:szCs w:val="21"/>
        </w:rPr>
        <w:t>述</w:t>
      </w:r>
      <w:r w:rsidR="00046651">
        <w:rPr>
          <w:rFonts w:ascii="宋体" w:eastAsia="宋体" w:hAnsi="宋体" w:cs="TimesNewRomanPSMT" w:hint="eastAsia"/>
          <w:color w:val="000000"/>
          <w:kern w:val="0"/>
          <w:szCs w:val="21"/>
        </w:rPr>
        <w:t>传统中医药与现代化面临的挑战与创新研究途径</w:t>
      </w:r>
      <w:r w:rsidRPr="001D7BC0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14:paraId="49D88EB8" w14:textId="77777777" w:rsidR="00FC24B5" w:rsidRDefault="00FC24B5" w:rsidP="00D70A7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046651">
        <w:rPr>
          <w:rFonts w:ascii="黑体" w:eastAsia="黑体" w:hAnsi="黑体" w:cs="Times New Roman" w:hint="eastAsia"/>
          <w:b/>
          <w:sz w:val="24"/>
          <w:szCs w:val="24"/>
        </w:rPr>
        <w:t>二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CB48C5">
        <w:rPr>
          <w:rFonts w:ascii="黑体" w:eastAsia="黑体" w:hAnsi="黑体" w:cs="Times New Roman" w:hint="eastAsia"/>
          <w:b/>
          <w:sz w:val="24"/>
          <w:szCs w:val="24"/>
        </w:rPr>
        <w:t>中药</w:t>
      </w:r>
      <w:r w:rsidR="00EA7B34">
        <w:rPr>
          <w:rFonts w:ascii="黑体" w:eastAsia="黑体" w:hAnsi="黑体" w:cs="Times New Roman" w:hint="eastAsia"/>
          <w:b/>
          <w:sz w:val="24"/>
          <w:szCs w:val="24"/>
        </w:rPr>
        <w:t>新药</w:t>
      </w:r>
      <w:r w:rsidR="00046651">
        <w:rPr>
          <w:rFonts w:ascii="黑体" w:eastAsia="黑体" w:hAnsi="黑体" w:cs="Times New Roman" w:hint="eastAsia"/>
          <w:b/>
          <w:sz w:val="24"/>
          <w:szCs w:val="24"/>
        </w:rPr>
        <w:t>研究与开发</w:t>
      </w:r>
    </w:p>
    <w:p w14:paraId="13E806E2" w14:textId="77777777" w:rsidR="00EA7B34" w:rsidRPr="00313A87" w:rsidRDefault="00EA7B34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CB48C5">
        <w:rPr>
          <w:rFonts w:ascii="宋体" w:eastAsia="宋体" w:hAnsi="宋体" w:cs="宋体" w:hint="eastAsia"/>
          <w:color w:val="000000"/>
          <w:kern w:val="0"/>
          <w:szCs w:val="21"/>
        </w:rPr>
        <w:t>以中药新药研发中</w:t>
      </w:r>
      <w:r w:rsidRPr="001D7BC0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CB48C5">
        <w:rPr>
          <w:rFonts w:ascii="宋体" w:eastAsia="宋体" w:hAnsi="宋体" w:cs="宋体" w:hint="eastAsia"/>
          <w:color w:val="000000"/>
          <w:kern w:val="0"/>
          <w:szCs w:val="21"/>
        </w:rPr>
        <w:t>分类管理和典型案例为例，介绍</w:t>
      </w:r>
      <w:r w:rsidR="00CB48C5" w:rsidRPr="001D7BC0">
        <w:rPr>
          <w:rFonts w:ascii="宋体" w:eastAsia="宋体" w:hAnsi="宋体" w:cs="宋体" w:hint="eastAsia"/>
          <w:color w:val="000000"/>
          <w:kern w:val="0"/>
          <w:szCs w:val="21"/>
        </w:rPr>
        <w:t>天然药物化学</w:t>
      </w:r>
      <w:r w:rsidR="00CB48C5">
        <w:rPr>
          <w:rFonts w:ascii="宋体" w:eastAsia="宋体" w:hAnsi="宋体" w:cs="宋体" w:hint="eastAsia"/>
          <w:color w:val="000000"/>
          <w:kern w:val="0"/>
          <w:szCs w:val="21"/>
        </w:rPr>
        <w:t>在中药新药研发中的应用范例</w:t>
      </w:r>
      <w:r w:rsidRPr="001D7BC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75CBE01" w14:textId="77777777" w:rsidR="00EA7B34" w:rsidRDefault="00EA7B34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BF20527" w14:textId="77777777" w:rsidR="00EA7B34" w:rsidRPr="001D7BC0" w:rsidRDefault="00EA7B34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="00272452">
        <w:rPr>
          <w:rFonts w:ascii="宋体" w:eastAsia="宋体" w:hAnsi="宋体" w:cs="宋体" w:hint="eastAsia"/>
          <w:color w:val="000000"/>
          <w:kern w:val="0"/>
          <w:szCs w:val="21"/>
        </w:rPr>
        <w:t>中药新药研发的特殊性</w:t>
      </w:r>
      <w:r w:rsidRPr="001D7BC0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272452">
        <w:rPr>
          <w:rFonts w:ascii="宋体" w:eastAsia="宋体" w:hAnsi="宋体" w:cs="宋体" w:hint="eastAsia"/>
          <w:color w:val="000000"/>
          <w:kern w:val="0"/>
          <w:szCs w:val="21"/>
        </w:rPr>
        <w:t>有效成分的复杂性、理论体系的独特性</w:t>
      </w:r>
      <w:r w:rsidRPr="001D7BC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EBC8C60" w14:textId="77777777" w:rsidR="00EA7B34" w:rsidRPr="001D7BC0" w:rsidRDefault="00EA7B34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272452">
        <w:rPr>
          <w:rFonts w:ascii="宋体" w:eastAsia="宋体" w:hAnsi="宋体" w:cs="宋体" w:hint="eastAsia"/>
          <w:color w:val="000000"/>
          <w:kern w:val="0"/>
          <w:szCs w:val="21"/>
        </w:rPr>
        <w:t>中药新药研发的途径</w:t>
      </w:r>
      <w:r w:rsidRPr="001D7BC0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E72F1D">
        <w:rPr>
          <w:rFonts w:ascii="宋体" w:eastAsia="宋体" w:hAnsi="宋体" w:cs="宋体" w:hint="eastAsia"/>
          <w:color w:val="000000"/>
          <w:kern w:val="0"/>
          <w:szCs w:val="21"/>
        </w:rPr>
        <w:t>中药</w:t>
      </w:r>
      <w:r w:rsidR="0092494E">
        <w:rPr>
          <w:rFonts w:ascii="宋体" w:eastAsia="宋体" w:hAnsi="宋体" w:cs="宋体" w:hint="eastAsia"/>
          <w:color w:val="000000"/>
          <w:kern w:val="0"/>
          <w:szCs w:val="21"/>
        </w:rPr>
        <w:t>研发</w:t>
      </w:r>
      <w:r w:rsidR="00E72F1D">
        <w:rPr>
          <w:rFonts w:ascii="宋体" w:eastAsia="宋体" w:hAnsi="宋体" w:cs="宋体" w:hint="eastAsia"/>
          <w:color w:val="000000"/>
          <w:kern w:val="0"/>
          <w:szCs w:val="21"/>
        </w:rPr>
        <w:t>途径</w:t>
      </w:r>
      <w:r w:rsidR="0092494E">
        <w:rPr>
          <w:rFonts w:ascii="宋体" w:eastAsia="宋体" w:hAnsi="宋体" w:cs="宋体" w:hint="eastAsia"/>
          <w:color w:val="000000"/>
          <w:kern w:val="0"/>
          <w:szCs w:val="21"/>
        </w:rPr>
        <w:t>与新产品开发定位</w:t>
      </w:r>
      <w:r w:rsidR="00E72F1D">
        <w:rPr>
          <w:rFonts w:ascii="宋体" w:eastAsia="宋体" w:hAnsi="宋体" w:cs="宋体" w:hint="eastAsia"/>
          <w:color w:val="000000"/>
          <w:kern w:val="0"/>
          <w:szCs w:val="21"/>
        </w:rPr>
        <w:t>的探索</w:t>
      </w:r>
      <w:r w:rsidRPr="001D7BC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262053C" w14:textId="77777777" w:rsidR="00EA7B34" w:rsidRPr="001D7BC0" w:rsidRDefault="00EA7B34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（3）</w:t>
      </w:r>
      <w:r w:rsidR="00E72F1D">
        <w:rPr>
          <w:rFonts w:ascii="宋体" w:eastAsia="宋体" w:hAnsi="宋体" w:cs="宋体" w:hint="eastAsia"/>
          <w:color w:val="000000"/>
          <w:kern w:val="0"/>
          <w:szCs w:val="21"/>
        </w:rPr>
        <w:t>中药新药研发的挑战性</w:t>
      </w:r>
      <w:r w:rsidRPr="001D7BC0"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="00E72F1D">
        <w:rPr>
          <w:rFonts w:ascii="宋体" w:eastAsia="宋体" w:hAnsi="宋体" w:cs="宋体" w:hint="eastAsia"/>
          <w:color w:val="000000"/>
          <w:kern w:val="0"/>
          <w:szCs w:val="21"/>
        </w:rPr>
        <w:t>药效物质基础的认识</w:t>
      </w:r>
      <w:r w:rsidRPr="001D7BC0">
        <w:rPr>
          <w:rFonts w:ascii="宋体" w:eastAsia="宋体" w:hAnsi="宋体" w:cs="宋体" w:hint="eastAsia"/>
          <w:color w:val="000000"/>
          <w:kern w:val="0"/>
          <w:szCs w:val="21"/>
        </w:rPr>
        <w:t>、中药</w:t>
      </w:r>
      <w:r w:rsidR="00E72F1D">
        <w:rPr>
          <w:rFonts w:ascii="宋体" w:eastAsia="宋体" w:hAnsi="宋体" w:cs="宋体" w:hint="eastAsia"/>
          <w:color w:val="000000"/>
          <w:kern w:val="0"/>
          <w:szCs w:val="21"/>
        </w:rPr>
        <w:t>新药监管的</w:t>
      </w:r>
      <w:r w:rsidR="0092494E">
        <w:rPr>
          <w:rFonts w:ascii="宋体" w:eastAsia="宋体" w:hAnsi="宋体" w:cs="宋体" w:hint="eastAsia"/>
          <w:color w:val="000000"/>
          <w:kern w:val="0"/>
          <w:szCs w:val="21"/>
        </w:rPr>
        <w:t>特殊性</w:t>
      </w:r>
      <w:r w:rsidRPr="001D7BC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56F97C7" w14:textId="77777777" w:rsidR="00EA7B34" w:rsidRDefault="00EA7B34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651E83FC" w14:textId="77777777" w:rsidR="00046651" w:rsidRPr="00046651" w:rsidRDefault="00046651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46651">
        <w:rPr>
          <w:rFonts w:ascii="宋体" w:eastAsia="宋体" w:hAnsi="宋体" w:cs="宋体"/>
          <w:color w:val="000000"/>
          <w:kern w:val="0"/>
          <w:szCs w:val="21"/>
        </w:rPr>
        <w:t>第一节 中药与中成药概况</w:t>
      </w:r>
    </w:p>
    <w:p w14:paraId="5EBA3A74" w14:textId="77777777" w:rsidR="00046651" w:rsidRPr="00046651" w:rsidRDefault="00046651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46651">
        <w:rPr>
          <w:rFonts w:ascii="宋体" w:eastAsia="宋体" w:hAnsi="宋体" w:cs="宋体"/>
          <w:color w:val="000000"/>
          <w:kern w:val="0"/>
          <w:szCs w:val="21"/>
        </w:rPr>
        <w:t>第二节 中药新药的研发流程与管理</w:t>
      </w:r>
    </w:p>
    <w:p w14:paraId="2961612A" w14:textId="77777777" w:rsidR="00272452" w:rsidRPr="00272452" w:rsidRDefault="00046651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46651">
        <w:rPr>
          <w:rFonts w:ascii="宋体" w:eastAsia="宋体" w:hAnsi="宋体" w:cs="宋体"/>
          <w:color w:val="000000"/>
          <w:kern w:val="0"/>
          <w:szCs w:val="21"/>
        </w:rPr>
        <w:t>第三节</w:t>
      </w:r>
      <w:r w:rsidRPr="00046651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046651">
        <w:rPr>
          <w:rFonts w:ascii="宋体" w:eastAsia="宋体" w:hAnsi="宋体" w:cs="宋体"/>
          <w:color w:val="000000"/>
          <w:kern w:val="0"/>
          <w:szCs w:val="21"/>
        </w:rPr>
        <w:t>中药新药与新产品开发</w:t>
      </w:r>
    </w:p>
    <w:p w14:paraId="17D946C0" w14:textId="77777777" w:rsidR="00EA7B34" w:rsidRDefault="00EA7B34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57BF9F6" w14:textId="77777777" w:rsidR="00EA7B34" w:rsidRDefault="00EA7B34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（1）讲授法：</w:t>
      </w:r>
      <w:r w:rsidR="00E72F1D">
        <w:rPr>
          <w:rFonts w:ascii="宋体" w:eastAsia="宋体" w:hAnsi="宋体" w:cs="宋体" w:hint="eastAsia"/>
          <w:color w:val="000000"/>
          <w:kern w:val="0"/>
          <w:szCs w:val="21"/>
        </w:rPr>
        <w:t>中药新药分类管理法规的</w:t>
      </w: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相关概念及</w:t>
      </w:r>
      <w:r w:rsidR="00046651">
        <w:rPr>
          <w:rFonts w:ascii="宋体" w:eastAsia="宋体" w:hAnsi="宋体" w:cs="宋体" w:hint="eastAsia"/>
          <w:color w:val="000000"/>
          <w:kern w:val="0"/>
          <w:szCs w:val="21"/>
        </w:rPr>
        <w:t>开发流程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介绍</w:t>
      </w: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0310D6A" w14:textId="77777777" w:rsidR="00E72F1D" w:rsidRPr="00313A87" w:rsidRDefault="00E72F1D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72F1D">
        <w:rPr>
          <w:rFonts w:ascii="宋体" w:eastAsia="宋体" w:hAnsi="宋体" w:cs="宋体" w:hint="eastAsia"/>
          <w:color w:val="000000"/>
          <w:kern w:val="0"/>
          <w:szCs w:val="21"/>
        </w:rPr>
        <w:t>（2）案例分析法：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结合中药</w:t>
      </w:r>
      <w:r w:rsidR="00046651">
        <w:rPr>
          <w:rFonts w:ascii="宋体" w:eastAsia="宋体" w:hAnsi="宋体" w:cs="宋体" w:hint="eastAsia"/>
          <w:color w:val="000000"/>
          <w:kern w:val="0"/>
          <w:szCs w:val="21"/>
        </w:rPr>
        <w:t>法规与药事管理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046651">
        <w:rPr>
          <w:rFonts w:ascii="宋体" w:eastAsia="宋体" w:hAnsi="宋体" w:cs="宋体" w:hint="eastAsia"/>
          <w:color w:val="000000"/>
          <w:kern w:val="0"/>
          <w:szCs w:val="21"/>
        </w:rPr>
        <w:t>新进展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进行讲解。</w:t>
      </w:r>
    </w:p>
    <w:p w14:paraId="74DC5413" w14:textId="77777777" w:rsidR="00EA7B34" w:rsidRPr="00313A87" w:rsidRDefault="00EA7B34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4392626D" w14:textId="77777777" w:rsidR="00EA7B34" w:rsidRDefault="00EA7B34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1D7BC0">
        <w:rPr>
          <w:rFonts w:ascii="宋体" w:eastAsia="宋体" w:hAnsi="宋体" w:cs="TimesNewRomanPSMT" w:hint="eastAsia"/>
          <w:color w:val="000000"/>
          <w:kern w:val="0"/>
          <w:szCs w:val="21"/>
        </w:rPr>
        <w:t>思考题1</w:t>
      </w:r>
      <w:r w:rsidR="00CB48C5">
        <w:rPr>
          <w:rFonts w:ascii="宋体" w:eastAsia="宋体" w:hAnsi="宋体" w:cs="TimesNewRomanPSMT" w:hint="eastAsia"/>
          <w:color w:val="000000"/>
          <w:kern w:val="0"/>
          <w:szCs w:val="21"/>
        </w:rPr>
        <w:t>：</w:t>
      </w:r>
      <w:r w:rsidR="00535CBA">
        <w:rPr>
          <w:rFonts w:ascii="宋体" w:eastAsia="宋体" w:hAnsi="宋体" w:cs="TimesNewRomanPSMT" w:hint="eastAsia"/>
          <w:color w:val="000000"/>
          <w:kern w:val="0"/>
          <w:szCs w:val="21"/>
        </w:rPr>
        <w:t>以人参和相关中成药为例，</w:t>
      </w:r>
      <w:r w:rsidRPr="001D7BC0">
        <w:rPr>
          <w:rFonts w:ascii="宋体" w:eastAsia="宋体" w:hAnsi="宋体" w:cs="TimesNewRomanPSMT" w:hint="eastAsia"/>
          <w:color w:val="000000"/>
          <w:kern w:val="0"/>
          <w:szCs w:val="21"/>
        </w:rPr>
        <w:t>简述</w:t>
      </w:r>
      <w:r w:rsidR="00E72F1D">
        <w:rPr>
          <w:rFonts w:ascii="宋体" w:eastAsia="宋体" w:hAnsi="宋体" w:cs="TimesNewRomanPSMT" w:hint="eastAsia"/>
          <w:color w:val="000000"/>
          <w:kern w:val="0"/>
          <w:szCs w:val="21"/>
        </w:rPr>
        <w:t>中药新药</w:t>
      </w:r>
      <w:r w:rsidRPr="001D7BC0">
        <w:rPr>
          <w:rFonts w:ascii="宋体" w:eastAsia="宋体" w:hAnsi="宋体" w:cs="TimesNewRomanPSMT" w:hint="eastAsia"/>
          <w:color w:val="000000"/>
          <w:kern w:val="0"/>
          <w:szCs w:val="21"/>
        </w:rPr>
        <w:t>的</w:t>
      </w:r>
      <w:r w:rsidR="00E72F1D">
        <w:rPr>
          <w:rFonts w:ascii="宋体" w:eastAsia="宋体" w:hAnsi="宋体" w:cs="TimesNewRomanPSMT" w:hint="eastAsia"/>
          <w:color w:val="000000"/>
          <w:kern w:val="0"/>
          <w:szCs w:val="21"/>
        </w:rPr>
        <w:t>分类管理</w:t>
      </w:r>
      <w:r w:rsidR="00046651">
        <w:rPr>
          <w:rFonts w:ascii="宋体" w:eastAsia="宋体" w:hAnsi="宋体" w:cs="TimesNewRomanPSMT" w:hint="eastAsia"/>
          <w:color w:val="000000"/>
          <w:kern w:val="0"/>
          <w:szCs w:val="21"/>
        </w:rPr>
        <w:t>专门规定</w:t>
      </w:r>
      <w:r w:rsidR="00E72F1D">
        <w:rPr>
          <w:rFonts w:ascii="宋体" w:eastAsia="宋体" w:hAnsi="宋体" w:cs="TimesNewRomanPSMT" w:hint="eastAsia"/>
          <w:color w:val="000000"/>
          <w:kern w:val="0"/>
          <w:szCs w:val="21"/>
        </w:rPr>
        <w:t>（2</w:t>
      </w:r>
      <w:r w:rsidR="00E72F1D">
        <w:rPr>
          <w:rFonts w:ascii="宋体" w:eastAsia="宋体" w:hAnsi="宋体" w:cs="TimesNewRomanPSMT"/>
          <w:color w:val="000000"/>
          <w:kern w:val="0"/>
          <w:szCs w:val="21"/>
        </w:rPr>
        <w:t>02</w:t>
      </w:r>
      <w:r w:rsidR="00046651">
        <w:rPr>
          <w:rFonts w:ascii="宋体" w:eastAsia="宋体" w:hAnsi="宋体" w:cs="TimesNewRomanPSMT"/>
          <w:color w:val="000000"/>
          <w:kern w:val="0"/>
          <w:szCs w:val="21"/>
        </w:rPr>
        <w:t>3</w:t>
      </w:r>
      <w:r w:rsidR="00E72F1D">
        <w:rPr>
          <w:rFonts w:ascii="宋体" w:eastAsia="宋体" w:hAnsi="宋体" w:cs="TimesNewRomanPSMT" w:hint="eastAsia"/>
          <w:color w:val="000000"/>
          <w:kern w:val="0"/>
          <w:szCs w:val="21"/>
        </w:rPr>
        <w:t>年）并举例说明</w:t>
      </w:r>
      <w:r w:rsidRPr="001D7BC0">
        <w:rPr>
          <w:rFonts w:ascii="宋体" w:eastAsia="宋体" w:hAnsi="宋体" w:cs="TimesNewRomanPSMT" w:hint="eastAsia"/>
          <w:color w:val="000000"/>
          <w:kern w:val="0"/>
          <w:szCs w:val="21"/>
        </w:rPr>
        <w:t>？</w:t>
      </w:r>
    </w:p>
    <w:p w14:paraId="61D6CBAF" w14:textId="77777777" w:rsidR="00535CBA" w:rsidRDefault="00535CBA" w:rsidP="00D70A7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三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中药学</w:t>
      </w:r>
    </w:p>
    <w:p w14:paraId="0850DB7C" w14:textId="77777777" w:rsidR="00535CBA" w:rsidRPr="002B5778" w:rsidRDefault="00535CBA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>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传统中药理论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主要内容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>进行介绍</w:t>
      </w:r>
      <w:r w:rsidRPr="001D7BC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100CE89" w14:textId="77777777" w:rsidR="00535CBA" w:rsidRDefault="00535CBA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B5778">
        <w:rPr>
          <w:rFonts w:ascii="宋体" w:eastAsia="宋体" w:hAnsi="宋体" w:cs="宋体"/>
          <w:color w:val="000000"/>
          <w:kern w:val="0"/>
          <w:szCs w:val="21"/>
        </w:rPr>
        <w:lastRenderedPageBreak/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370010DF" w14:textId="77777777" w:rsidR="00535CBA" w:rsidRPr="001D7BC0" w:rsidRDefault="00535CBA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F604DF">
        <w:rPr>
          <w:rFonts w:ascii="宋体" w:eastAsia="宋体" w:hAnsi="宋体" w:cs="宋体" w:hint="eastAsia"/>
          <w:color w:val="000000"/>
          <w:kern w:val="0"/>
          <w:szCs w:val="21"/>
        </w:rPr>
        <w:t>概念：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中药学</w:t>
      </w:r>
      <w:r w:rsidRPr="00580104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传统理论概念</w:t>
      </w:r>
      <w:r w:rsidRPr="00F604D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8941035" w14:textId="77777777" w:rsidR="00535CBA" w:rsidRDefault="00535CBA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F604DF">
        <w:rPr>
          <w:rFonts w:ascii="宋体" w:eastAsia="宋体" w:hAnsi="宋体" w:cs="宋体" w:hint="eastAsia"/>
          <w:color w:val="000000"/>
          <w:kern w:val="0"/>
          <w:szCs w:val="21"/>
        </w:rPr>
        <w:t>内容：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代表性中药</w:t>
      </w:r>
      <w:r w:rsidRPr="00580104">
        <w:rPr>
          <w:rFonts w:ascii="宋体" w:eastAsia="宋体" w:hAnsi="宋体" w:cs="宋体" w:hint="eastAsia"/>
          <w:color w:val="000000"/>
          <w:kern w:val="0"/>
          <w:szCs w:val="21"/>
        </w:rPr>
        <w:t>介绍</w:t>
      </w:r>
      <w:r w:rsidRPr="00F604D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33E88E4" w14:textId="77777777" w:rsidR="00535CBA" w:rsidRDefault="00535CBA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B5778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111638D2" w14:textId="77777777" w:rsidR="00535CBA" w:rsidRPr="0092494E" w:rsidRDefault="00535CBA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2494E">
        <w:rPr>
          <w:rFonts w:ascii="宋体" w:eastAsia="宋体" w:hAnsi="宋体" w:cs="宋体"/>
          <w:color w:val="000000"/>
          <w:kern w:val="0"/>
          <w:szCs w:val="21"/>
        </w:rPr>
        <w:t>第一节 中药学研究概况</w:t>
      </w:r>
    </w:p>
    <w:p w14:paraId="1C8E874B" w14:textId="77777777" w:rsidR="00535CBA" w:rsidRPr="0092494E" w:rsidRDefault="00535CBA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2494E">
        <w:rPr>
          <w:rFonts w:ascii="宋体" w:eastAsia="宋体" w:hAnsi="宋体" w:cs="宋体"/>
          <w:color w:val="000000"/>
          <w:kern w:val="0"/>
          <w:szCs w:val="21"/>
        </w:rPr>
        <w:t>第二节 中药学的研究内容</w:t>
      </w:r>
    </w:p>
    <w:p w14:paraId="22E8F8CD" w14:textId="77777777" w:rsidR="00535CBA" w:rsidRPr="00F604DF" w:rsidRDefault="00535CBA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2494E">
        <w:rPr>
          <w:rFonts w:ascii="宋体" w:eastAsia="宋体" w:hAnsi="宋体" w:cs="宋体"/>
          <w:color w:val="000000"/>
          <w:kern w:val="0"/>
          <w:szCs w:val="21"/>
        </w:rPr>
        <w:t>第三节</w:t>
      </w:r>
      <w:r w:rsidRPr="0092494E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92494E">
        <w:rPr>
          <w:rFonts w:ascii="宋体" w:eastAsia="宋体" w:hAnsi="宋体" w:cs="宋体"/>
          <w:color w:val="000000"/>
          <w:kern w:val="0"/>
          <w:szCs w:val="21"/>
        </w:rPr>
        <w:t>中药学与新药开发</w:t>
      </w:r>
    </w:p>
    <w:p w14:paraId="5E9D9EEC" w14:textId="77777777" w:rsidR="00535CBA" w:rsidRDefault="00535CBA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5FE6A464" w14:textId="77777777" w:rsidR="00535CBA" w:rsidRDefault="00535CBA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（1）讲授法：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中药学的</w:t>
      </w: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相关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理论</w:t>
      </w: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概念及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内容介绍</w:t>
      </w: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E3D764F" w14:textId="77777777" w:rsidR="00535CBA" w:rsidRPr="00313A87" w:rsidRDefault="00535CBA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72F1D">
        <w:rPr>
          <w:rFonts w:ascii="宋体" w:eastAsia="宋体" w:hAnsi="宋体" w:cs="宋体" w:hint="eastAsia"/>
          <w:color w:val="000000"/>
          <w:kern w:val="0"/>
          <w:szCs w:val="21"/>
        </w:rPr>
        <w:t>（2）案例分析法：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结合代表性中药的典型案例进行讲解。</w:t>
      </w:r>
    </w:p>
    <w:p w14:paraId="06F07059" w14:textId="77777777" w:rsidR="00535CBA" w:rsidRPr="00313A87" w:rsidRDefault="00535CBA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112A9EC" w14:textId="77777777" w:rsidR="00535CBA" w:rsidRPr="002B5778" w:rsidRDefault="00535CBA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1D7BC0">
        <w:rPr>
          <w:rFonts w:ascii="宋体" w:eastAsia="宋体" w:hAnsi="宋体" w:cs="TimesNewRomanPSMT" w:hint="eastAsia"/>
          <w:color w:val="000000"/>
          <w:kern w:val="0"/>
          <w:szCs w:val="21"/>
        </w:rPr>
        <w:t>思考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>题：简述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人参、丹参、麻黄</w:t>
      </w:r>
      <w:r w:rsidRPr="00E50D29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中药学性味归经和功效应用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 xml:space="preserve">？ </w:t>
      </w:r>
    </w:p>
    <w:p w14:paraId="540DA74A" w14:textId="77777777" w:rsidR="00F604DF" w:rsidRDefault="00F604DF" w:rsidP="00D70A7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 w:rsidR="00535CBA">
        <w:rPr>
          <w:rFonts w:ascii="黑体" w:eastAsia="黑体" w:hAnsi="黑体" w:cs="Times New Roman" w:hint="eastAsia"/>
          <w:b/>
          <w:sz w:val="24"/>
          <w:szCs w:val="24"/>
        </w:rPr>
        <w:t>四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5A79CC">
        <w:rPr>
          <w:rFonts w:ascii="黑体" w:eastAsia="黑体" w:hAnsi="黑体" w:cs="Times New Roman" w:hint="eastAsia"/>
          <w:b/>
          <w:sz w:val="24"/>
          <w:szCs w:val="24"/>
        </w:rPr>
        <w:t>药用植物学</w:t>
      </w:r>
      <w:r w:rsidR="00046651">
        <w:rPr>
          <w:rFonts w:ascii="黑体" w:eastAsia="黑体" w:hAnsi="黑体" w:cs="Times New Roman" w:hint="eastAsia"/>
          <w:b/>
          <w:sz w:val="24"/>
          <w:szCs w:val="24"/>
        </w:rPr>
        <w:t>与中药鉴定学</w:t>
      </w:r>
    </w:p>
    <w:p w14:paraId="2AD79295" w14:textId="77777777" w:rsidR="00F604DF" w:rsidRPr="002B5778" w:rsidRDefault="00F604D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>对</w:t>
      </w:r>
      <w:r w:rsidR="005A79CC">
        <w:rPr>
          <w:rFonts w:ascii="宋体" w:eastAsia="宋体" w:hAnsi="宋体" w:cs="宋体" w:hint="eastAsia"/>
          <w:color w:val="000000"/>
          <w:kern w:val="0"/>
          <w:szCs w:val="21"/>
        </w:rPr>
        <w:t>药用植物学</w:t>
      </w:r>
      <w:r w:rsidR="00046651" w:rsidRPr="00046651">
        <w:rPr>
          <w:rFonts w:ascii="宋体" w:eastAsia="宋体" w:hAnsi="宋体" w:cs="宋体" w:hint="eastAsia"/>
          <w:color w:val="000000"/>
          <w:kern w:val="0"/>
          <w:szCs w:val="21"/>
        </w:rPr>
        <w:t>与中药鉴定学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>的主要</w:t>
      </w:r>
      <w:r w:rsidR="00046651">
        <w:rPr>
          <w:rFonts w:ascii="宋体" w:eastAsia="宋体" w:hAnsi="宋体" w:cs="宋体" w:hint="eastAsia"/>
          <w:color w:val="000000"/>
          <w:kern w:val="0"/>
          <w:szCs w:val="21"/>
        </w:rPr>
        <w:t>研究内容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>与方法进行介绍</w:t>
      </w:r>
      <w:r w:rsidRPr="001D7BC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B1F29A9" w14:textId="77777777" w:rsidR="00F604DF" w:rsidRDefault="00F604D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B5778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658DEF77" w14:textId="77777777" w:rsidR="00F604DF" w:rsidRPr="001D7BC0" w:rsidRDefault="00F604D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F604DF">
        <w:rPr>
          <w:rFonts w:ascii="宋体" w:eastAsia="宋体" w:hAnsi="宋体" w:cs="宋体" w:hint="eastAsia"/>
          <w:color w:val="000000"/>
          <w:kern w:val="0"/>
          <w:szCs w:val="21"/>
        </w:rPr>
        <w:t>概念：</w:t>
      </w:r>
      <w:r w:rsidR="0092494E" w:rsidRPr="00046651">
        <w:rPr>
          <w:rFonts w:ascii="宋体" w:eastAsia="宋体" w:hAnsi="宋体" w:cs="宋体" w:hint="eastAsia"/>
          <w:color w:val="000000"/>
          <w:kern w:val="0"/>
          <w:szCs w:val="21"/>
        </w:rPr>
        <w:t>药用植物学与中药鉴定学</w:t>
      </w:r>
      <w:r w:rsidR="0092494E" w:rsidRPr="002B5778">
        <w:rPr>
          <w:rFonts w:ascii="宋体" w:eastAsia="宋体" w:hAnsi="宋体" w:cs="宋体" w:hint="eastAsia"/>
          <w:color w:val="000000"/>
          <w:kern w:val="0"/>
          <w:szCs w:val="21"/>
        </w:rPr>
        <w:t>的主要</w:t>
      </w:r>
      <w:r w:rsidR="0092494E">
        <w:rPr>
          <w:rFonts w:ascii="宋体" w:eastAsia="宋体" w:hAnsi="宋体" w:cs="宋体" w:hint="eastAsia"/>
          <w:color w:val="000000"/>
          <w:kern w:val="0"/>
          <w:szCs w:val="21"/>
        </w:rPr>
        <w:t>研究内容</w:t>
      </w:r>
      <w:r w:rsidRPr="00F604D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128957B" w14:textId="77777777" w:rsidR="002B5778" w:rsidRDefault="00F604D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="002B5778" w:rsidRPr="00F604DF">
        <w:rPr>
          <w:rFonts w:ascii="宋体" w:eastAsia="宋体" w:hAnsi="宋体" w:cs="宋体" w:hint="eastAsia"/>
          <w:color w:val="000000"/>
          <w:kern w:val="0"/>
          <w:szCs w:val="21"/>
        </w:rPr>
        <w:t>内容：</w:t>
      </w:r>
      <w:r w:rsidR="002B5778" w:rsidRPr="002B5778">
        <w:rPr>
          <w:rFonts w:ascii="宋体" w:eastAsia="宋体" w:hAnsi="宋体" w:cs="宋体" w:hint="eastAsia"/>
          <w:color w:val="000000"/>
          <w:kern w:val="0"/>
          <w:szCs w:val="21"/>
        </w:rPr>
        <w:t>典型</w:t>
      </w:r>
      <w:r w:rsidR="0092494E">
        <w:rPr>
          <w:rFonts w:ascii="宋体" w:eastAsia="宋体" w:hAnsi="宋体" w:cs="宋体" w:hint="eastAsia"/>
          <w:color w:val="000000"/>
          <w:kern w:val="0"/>
          <w:szCs w:val="21"/>
        </w:rPr>
        <w:t>中药</w:t>
      </w:r>
      <w:r w:rsidR="002B5778" w:rsidRPr="002B5778">
        <w:rPr>
          <w:rFonts w:ascii="宋体" w:eastAsia="宋体" w:hAnsi="宋体" w:cs="宋体" w:hint="eastAsia"/>
          <w:color w:val="000000"/>
          <w:kern w:val="0"/>
          <w:szCs w:val="21"/>
        </w:rPr>
        <w:t>介绍和案例</w:t>
      </w:r>
      <w:r w:rsidR="002B5778" w:rsidRPr="00F604D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CFB3CB7" w14:textId="77777777" w:rsidR="00F604DF" w:rsidRDefault="00F604D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B5778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2D5518B1" w14:textId="77777777" w:rsidR="00046651" w:rsidRPr="00046651" w:rsidRDefault="00046651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46651">
        <w:rPr>
          <w:rFonts w:ascii="宋体" w:eastAsia="宋体" w:hAnsi="宋体" w:cs="宋体"/>
          <w:color w:val="000000"/>
          <w:kern w:val="0"/>
          <w:szCs w:val="21"/>
        </w:rPr>
        <w:t>第一节 药用植物学概况</w:t>
      </w:r>
    </w:p>
    <w:p w14:paraId="34A0FA78" w14:textId="77777777" w:rsidR="002B5778" w:rsidRPr="00F604DF" w:rsidRDefault="00046651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046651">
        <w:rPr>
          <w:rFonts w:ascii="宋体" w:eastAsia="宋体" w:hAnsi="宋体" w:cs="宋体"/>
          <w:color w:val="000000"/>
          <w:kern w:val="0"/>
          <w:szCs w:val="21"/>
        </w:rPr>
        <w:t xml:space="preserve">第二节 </w:t>
      </w:r>
      <w:r w:rsidRPr="00046651">
        <w:rPr>
          <w:rFonts w:ascii="宋体" w:eastAsia="宋体" w:hAnsi="宋体" w:cs="宋体" w:hint="eastAsia"/>
          <w:color w:val="000000"/>
          <w:kern w:val="0"/>
          <w:szCs w:val="21"/>
        </w:rPr>
        <w:t>中药鉴定学概况</w:t>
      </w:r>
    </w:p>
    <w:p w14:paraId="1EB5A1F7" w14:textId="77777777" w:rsidR="00F604DF" w:rsidRDefault="00F604D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9134870" w14:textId="77777777" w:rsidR="00F604DF" w:rsidRDefault="00F604D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（1）讲授法：</w:t>
      </w:r>
      <w:r w:rsidR="00046651">
        <w:rPr>
          <w:rFonts w:ascii="宋体" w:eastAsia="宋体" w:hAnsi="宋体" w:cs="宋体" w:hint="eastAsia"/>
          <w:color w:val="000000"/>
          <w:kern w:val="0"/>
          <w:szCs w:val="21"/>
        </w:rPr>
        <w:t>药用植物学与中药鉴定学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相关</w:t>
      </w:r>
      <w:r w:rsidR="002B5778">
        <w:rPr>
          <w:rFonts w:ascii="宋体" w:eastAsia="宋体" w:hAnsi="宋体" w:cs="宋体" w:hint="eastAsia"/>
          <w:color w:val="000000"/>
          <w:kern w:val="0"/>
          <w:szCs w:val="21"/>
        </w:rPr>
        <w:t>内容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介绍</w:t>
      </w: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33CEC402" w14:textId="77777777" w:rsidR="00F604DF" w:rsidRDefault="00F604D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72F1D">
        <w:rPr>
          <w:rFonts w:ascii="宋体" w:eastAsia="宋体" w:hAnsi="宋体" w:cs="宋体" w:hint="eastAsia"/>
          <w:color w:val="000000"/>
          <w:kern w:val="0"/>
          <w:szCs w:val="21"/>
        </w:rPr>
        <w:t>（2）案例分析法：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结合</w:t>
      </w:r>
      <w:r w:rsidR="00046651">
        <w:rPr>
          <w:rFonts w:ascii="宋体" w:eastAsia="宋体" w:hAnsi="宋体" w:cs="宋体" w:hint="eastAsia"/>
          <w:color w:val="000000"/>
          <w:kern w:val="0"/>
          <w:szCs w:val="21"/>
        </w:rPr>
        <w:t>药用植物与中药鉴定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的典型案例进行讲解。</w:t>
      </w:r>
    </w:p>
    <w:p w14:paraId="1E4259F8" w14:textId="77777777" w:rsidR="00F604DF" w:rsidRPr="00313A87" w:rsidRDefault="00F604D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72823F61" w14:textId="77777777" w:rsidR="002B5778" w:rsidRPr="002B5778" w:rsidRDefault="00F604D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1D7BC0">
        <w:rPr>
          <w:rFonts w:ascii="宋体" w:eastAsia="宋体" w:hAnsi="宋体" w:cs="TimesNewRomanPSMT" w:hint="eastAsia"/>
          <w:color w:val="000000"/>
          <w:kern w:val="0"/>
          <w:szCs w:val="21"/>
        </w:rPr>
        <w:t>思考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>题1：</w:t>
      </w:r>
      <w:r w:rsidR="00046651">
        <w:rPr>
          <w:rFonts w:ascii="宋体" w:eastAsia="宋体" w:hAnsi="宋体" w:cs="宋体" w:hint="eastAsia"/>
          <w:color w:val="000000"/>
          <w:kern w:val="0"/>
          <w:szCs w:val="21"/>
        </w:rPr>
        <w:t>如何查阅相关资料</w:t>
      </w:r>
      <w:r w:rsidR="00217371">
        <w:rPr>
          <w:rFonts w:ascii="宋体" w:eastAsia="宋体" w:hAnsi="宋体" w:cs="宋体" w:hint="eastAsia"/>
          <w:color w:val="000000"/>
          <w:kern w:val="0"/>
          <w:szCs w:val="21"/>
        </w:rPr>
        <w:t>，</w:t>
      </w:r>
      <w:r w:rsidR="00046651">
        <w:rPr>
          <w:rFonts w:ascii="宋体" w:eastAsia="宋体" w:hAnsi="宋体" w:cs="宋体" w:hint="eastAsia"/>
          <w:color w:val="000000"/>
          <w:kern w:val="0"/>
          <w:szCs w:val="21"/>
        </w:rPr>
        <w:t>鉴定</w:t>
      </w:r>
      <w:r w:rsidR="00217371">
        <w:rPr>
          <w:rFonts w:ascii="宋体" w:eastAsia="宋体" w:hAnsi="宋体" w:cs="宋体" w:hint="eastAsia"/>
          <w:color w:val="000000"/>
          <w:kern w:val="0"/>
          <w:szCs w:val="21"/>
        </w:rPr>
        <w:t>人参、</w:t>
      </w:r>
      <w:r w:rsidR="005A79CC">
        <w:rPr>
          <w:rFonts w:ascii="宋体" w:eastAsia="宋体" w:hAnsi="宋体" w:cs="宋体" w:hint="eastAsia"/>
          <w:color w:val="000000"/>
          <w:kern w:val="0"/>
          <w:szCs w:val="21"/>
        </w:rPr>
        <w:t>冬虫夏草</w:t>
      </w:r>
      <w:r w:rsidR="00217371">
        <w:rPr>
          <w:rFonts w:ascii="宋体" w:eastAsia="宋体" w:hAnsi="宋体" w:cs="宋体" w:hint="eastAsia"/>
          <w:color w:val="000000"/>
          <w:kern w:val="0"/>
          <w:szCs w:val="21"/>
        </w:rPr>
        <w:t>、</w:t>
      </w:r>
      <w:r w:rsidR="005A79CC">
        <w:rPr>
          <w:rFonts w:ascii="宋体" w:eastAsia="宋体" w:hAnsi="宋体" w:cs="宋体" w:hint="eastAsia"/>
          <w:color w:val="000000"/>
          <w:kern w:val="0"/>
          <w:szCs w:val="21"/>
        </w:rPr>
        <w:t>牛黄</w:t>
      </w:r>
      <w:r w:rsidR="002B5778" w:rsidRPr="002B5778"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09C6669A" w14:textId="77777777" w:rsidR="00E50D29" w:rsidRDefault="00E50D29" w:rsidP="00D70A7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五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 w:rsidR="0092494E">
        <w:rPr>
          <w:rFonts w:ascii="黑体" w:eastAsia="黑体" w:hAnsi="黑体" w:cs="Times New Roman" w:hint="eastAsia"/>
          <w:b/>
          <w:sz w:val="24"/>
          <w:szCs w:val="24"/>
        </w:rPr>
        <w:t>中药化学</w:t>
      </w:r>
    </w:p>
    <w:p w14:paraId="1B5AC6E3" w14:textId="77777777" w:rsidR="00E50D29" w:rsidRPr="002B5778" w:rsidRDefault="00E50D29" w:rsidP="00D70A7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>对</w:t>
      </w:r>
      <w:r w:rsidR="0092494E">
        <w:rPr>
          <w:rFonts w:ascii="宋体" w:eastAsia="宋体" w:hAnsi="宋体" w:cs="宋体" w:hint="eastAsia"/>
          <w:color w:val="000000"/>
          <w:kern w:val="0"/>
          <w:szCs w:val="21"/>
        </w:rPr>
        <w:t>中药化学的主要</w:t>
      </w:r>
      <w:r w:rsidR="00F07658" w:rsidRPr="00F07658">
        <w:rPr>
          <w:rFonts w:ascii="宋体" w:eastAsia="宋体" w:hAnsi="宋体" w:cs="宋体" w:hint="eastAsia"/>
          <w:color w:val="000000"/>
          <w:kern w:val="0"/>
          <w:szCs w:val="21"/>
        </w:rPr>
        <w:t>内容进行介绍。</w:t>
      </w:r>
    </w:p>
    <w:p w14:paraId="048CBB00" w14:textId="77777777" w:rsidR="00E50D29" w:rsidRDefault="00E50D29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B5778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25EE9BE2" w14:textId="77777777" w:rsidR="00F07658" w:rsidRPr="00F07658" w:rsidRDefault="00E50D29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 w:rsidR="00F07658"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F604DF">
        <w:rPr>
          <w:rFonts w:ascii="宋体" w:eastAsia="宋体" w:hAnsi="宋体" w:cs="宋体" w:hint="eastAsia"/>
          <w:color w:val="000000"/>
          <w:kern w:val="0"/>
          <w:szCs w:val="21"/>
        </w:rPr>
        <w:t>内容：</w:t>
      </w:r>
      <w:r w:rsidR="0092494E">
        <w:rPr>
          <w:rFonts w:ascii="宋体" w:eastAsia="宋体" w:hAnsi="宋体" w:cs="宋体" w:hint="eastAsia"/>
          <w:color w:val="000000"/>
          <w:kern w:val="0"/>
          <w:szCs w:val="21"/>
        </w:rPr>
        <w:t>中药的常见化学成分类别介绍</w:t>
      </w:r>
      <w:r w:rsidR="00F07658" w:rsidRPr="00F0765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DDEFF5F" w14:textId="77777777" w:rsidR="00E50D29" w:rsidRDefault="00E50D29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B5778">
        <w:rPr>
          <w:rFonts w:ascii="宋体" w:eastAsia="宋体" w:hAnsi="宋体" w:cs="宋体"/>
          <w:color w:val="000000"/>
          <w:kern w:val="0"/>
          <w:szCs w:val="21"/>
        </w:rPr>
        <w:lastRenderedPageBreak/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EF7CA48" w14:textId="77777777" w:rsidR="0092494E" w:rsidRPr="0092494E" w:rsidRDefault="0092494E" w:rsidP="00D70A7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2494E">
        <w:rPr>
          <w:rFonts w:ascii="宋体" w:eastAsia="宋体" w:hAnsi="宋体" w:cs="宋体"/>
          <w:color w:val="000000"/>
          <w:kern w:val="0"/>
          <w:szCs w:val="21"/>
        </w:rPr>
        <w:t>第一节 中药药效物质基础研究概况</w:t>
      </w:r>
    </w:p>
    <w:p w14:paraId="03182625" w14:textId="77777777" w:rsidR="0092494E" w:rsidRPr="0092494E" w:rsidRDefault="0092494E" w:rsidP="00D70A7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2494E">
        <w:rPr>
          <w:rFonts w:ascii="宋体" w:eastAsia="宋体" w:hAnsi="宋体" w:cs="宋体"/>
          <w:color w:val="000000"/>
          <w:kern w:val="0"/>
          <w:szCs w:val="21"/>
        </w:rPr>
        <w:t>第二节 中药药效物质的研究内容</w:t>
      </w:r>
    </w:p>
    <w:p w14:paraId="507C01D4" w14:textId="77777777" w:rsidR="00636A6F" w:rsidRDefault="0092494E" w:rsidP="00D70A7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2494E">
        <w:rPr>
          <w:rFonts w:ascii="宋体" w:eastAsia="宋体" w:hAnsi="宋体" w:cs="宋体"/>
          <w:color w:val="000000"/>
          <w:kern w:val="0"/>
          <w:szCs w:val="21"/>
        </w:rPr>
        <w:t>第三节</w:t>
      </w:r>
      <w:r w:rsidRPr="0092494E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92494E">
        <w:rPr>
          <w:rFonts w:ascii="宋体" w:eastAsia="宋体" w:hAnsi="宋体" w:cs="宋体"/>
          <w:color w:val="000000"/>
          <w:kern w:val="0"/>
          <w:szCs w:val="21"/>
        </w:rPr>
        <w:t>中药药效物质与新产品开发</w:t>
      </w:r>
    </w:p>
    <w:p w14:paraId="405EF830" w14:textId="77777777" w:rsidR="00E50D29" w:rsidRDefault="00E50D29" w:rsidP="00D70A7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2494E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16640F93" w14:textId="77777777" w:rsidR="00E50D29" w:rsidRDefault="00E50D29" w:rsidP="00D70A7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（1）讲授法：</w:t>
      </w:r>
      <w:r w:rsidR="00636A6F">
        <w:rPr>
          <w:rFonts w:ascii="宋体" w:eastAsia="宋体" w:hAnsi="宋体" w:cs="宋体" w:hint="eastAsia"/>
          <w:color w:val="000000"/>
          <w:kern w:val="0"/>
          <w:szCs w:val="21"/>
        </w:rPr>
        <w:t>介绍常见中药化学成分</w:t>
      </w:r>
      <w:r w:rsidR="00F07658" w:rsidRPr="00F07658">
        <w:rPr>
          <w:rFonts w:ascii="宋体" w:eastAsia="宋体" w:hAnsi="宋体" w:cs="宋体" w:hint="eastAsia"/>
          <w:color w:val="000000"/>
          <w:kern w:val="0"/>
          <w:szCs w:val="21"/>
        </w:rPr>
        <w:t>的结构和分类</w:t>
      </w:r>
      <w:r w:rsidR="00F07658" w:rsidRPr="001D7BC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17B62E7B" w14:textId="77777777" w:rsidR="00E50D29" w:rsidRPr="00313A87" w:rsidRDefault="00E50D29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72F1D">
        <w:rPr>
          <w:rFonts w:ascii="宋体" w:eastAsia="宋体" w:hAnsi="宋体" w:cs="宋体" w:hint="eastAsia"/>
          <w:color w:val="000000"/>
          <w:kern w:val="0"/>
          <w:szCs w:val="21"/>
        </w:rPr>
        <w:t>（2）案例分析法：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结合</w:t>
      </w:r>
      <w:r w:rsidR="00636A6F">
        <w:rPr>
          <w:rFonts w:ascii="宋体" w:eastAsia="宋体" w:hAnsi="宋体" w:cs="宋体" w:hint="eastAsia"/>
          <w:color w:val="000000"/>
          <w:kern w:val="0"/>
          <w:szCs w:val="21"/>
        </w:rPr>
        <w:t>代表性中药有效成分</w:t>
      </w:r>
      <w:r w:rsidR="00F07658">
        <w:rPr>
          <w:rFonts w:ascii="宋体" w:eastAsia="宋体" w:hAnsi="宋体" w:cs="宋体" w:hint="eastAsia"/>
          <w:color w:val="000000"/>
          <w:kern w:val="0"/>
          <w:szCs w:val="21"/>
        </w:rPr>
        <w:t>研究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的典型案例进行讲解。</w:t>
      </w:r>
    </w:p>
    <w:p w14:paraId="4321E160" w14:textId="77777777" w:rsidR="00E50D29" w:rsidRPr="00313A87" w:rsidRDefault="00E50D29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05CFFEAA" w14:textId="77777777" w:rsidR="00E50D29" w:rsidRPr="002B5778" w:rsidRDefault="00E50D29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1D7BC0">
        <w:rPr>
          <w:rFonts w:ascii="宋体" w:eastAsia="宋体" w:hAnsi="宋体" w:cs="TimesNewRomanPSMT" w:hint="eastAsia"/>
          <w:color w:val="000000"/>
          <w:kern w:val="0"/>
          <w:szCs w:val="21"/>
        </w:rPr>
        <w:t>思考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>题：简述</w:t>
      </w:r>
      <w:r w:rsidR="00636A6F">
        <w:rPr>
          <w:rFonts w:ascii="宋体" w:eastAsia="宋体" w:hAnsi="宋体" w:cs="宋体" w:hint="eastAsia"/>
          <w:color w:val="000000"/>
          <w:kern w:val="0"/>
          <w:szCs w:val="21"/>
        </w:rPr>
        <w:t>人参、丹参、麻黄</w:t>
      </w:r>
      <w:r w:rsidR="00636A6F" w:rsidRPr="00E50D29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 w:rsidR="00636A6F">
        <w:rPr>
          <w:rFonts w:ascii="宋体" w:eastAsia="宋体" w:hAnsi="宋体" w:cs="宋体" w:hint="eastAsia"/>
          <w:color w:val="000000"/>
          <w:kern w:val="0"/>
          <w:szCs w:val="21"/>
        </w:rPr>
        <w:t>有效成分类别和开发的中成药成品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17696A9F" w14:textId="77777777" w:rsidR="00636A6F" w:rsidRDefault="00636A6F" w:rsidP="00D70A7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六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中药药理学</w:t>
      </w:r>
    </w:p>
    <w:p w14:paraId="422C0557" w14:textId="77777777" w:rsidR="00636A6F" w:rsidRPr="002B5778" w:rsidRDefault="00636A6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>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中药药理学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主要内容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>进行介绍</w:t>
      </w:r>
      <w:r w:rsidRPr="001D7BC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DD5C18F" w14:textId="77777777" w:rsidR="00636A6F" w:rsidRDefault="00636A6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B5778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C6F5473" w14:textId="77777777" w:rsidR="00636A6F" w:rsidRPr="001D7BC0" w:rsidRDefault="00636A6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F604DF">
        <w:rPr>
          <w:rFonts w:ascii="宋体" w:eastAsia="宋体" w:hAnsi="宋体" w:cs="宋体" w:hint="eastAsia"/>
          <w:color w:val="000000"/>
          <w:kern w:val="0"/>
          <w:szCs w:val="21"/>
        </w:rPr>
        <w:t>概念：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中药药理学</w:t>
      </w:r>
      <w:r w:rsidRPr="00580104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评价方法、模型和应用</w:t>
      </w:r>
      <w:r w:rsidRPr="00F604D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607C73F" w14:textId="77777777" w:rsidR="00636A6F" w:rsidRDefault="00636A6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（2）</w:t>
      </w:r>
      <w:r w:rsidRPr="00F604DF">
        <w:rPr>
          <w:rFonts w:ascii="宋体" w:eastAsia="宋体" w:hAnsi="宋体" w:cs="宋体" w:hint="eastAsia"/>
          <w:color w:val="000000"/>
          <w:kern w:val="0"/>
          <w:szCs w:val="21"/>
        </w:rPr>
        <w:t>内容：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代表性中成药研究案例</w:t>
      </w:r>
      <w:r w:rsidRPr="00580104">
        <w:rPr>
          <w:rFonts w:ascii="宋体" w:eastAsia="宋体" w:hAnsi="宋体" w:cs="宋体" w:hint="eastAsia"/>
          <w:color w:val="000000"/>
          <w:kern w:val="0"/>
          <w:szCs w:val="21"/>
        </w:rPr>
        <w:t>介绍</w:t>
      </w:r>
      <w:r w:rsidRPr="00F604DF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373A551" w14:textId="77777777" w:rsidR="00636A6F" w:rsidRDefault="00636A6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B5778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0699B759" w14:textId="77777777" w:rsidR="00636A6F" w:rsidRPr="00636A6F" w:rsidRDefault="00636A6F" w:rsidP="00D70A7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36A6F">
        <w:rPr>
          <w:rFonts w:ascii="宋体" w:eastAsia="宋体" w:hAnsi="宋体" w:cs="宋体"/>
          <w:color w:val="000000"/>
          <w:kern w:val="0"/>
          <w:szCs w:val="21"/>
        </w:rPr>
        <w:t>第一节 中药药理学研究概况</w:t>
      </w:r>
    </w:p>
    <w:p w14:paraId="521B772C" w14:textId="77777777" w:rsidR="00636A6F" w:rsidRPr="00636A6F" w:rsidRDefault="00636A6F" w:rsidP="00D70A7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36A6F">
        <w:rPr>
          <w:rFonts w:ascii="宋体" w:eastAsia="宋体" w:hAnsi="宋体" w:cs="宋体"/>
          <w:color w:val="000000"/>
          <w:kern w:val="0"/>
          <w:szCs w:val="21"/>
        </w:rPr>
        <w:t>第二节 中药药理的研究内容</w:t>
      </w:r>
    </w:p>
    <w:p w14:paraId="02B7A26A" w14:textId="77777777" w:rsidR="00636A6F" w:rsidRPr="00F604DF" w:rsidRDefault="00636A6F" w:rsidP="00D70A7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36A6F">
        <w:rPr>
          <w:rFonts w:ascii="宋体" w:eastAsia="宋体" w:hAnsi="宋体" w:cs="宋体"/>
          <w:color w:val="000000"/>
          <w:kern w:val="0"/>
          <w:szCs w:val="21"/>
        </w:rPr>
        <w:t>第三节</w:t>
      </w:r>
      <w:r w:rsidRPr="00636A6F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636A6F">
        <w:rPr>
          <w:rFonts w:ascii="宋体" w:eastAsia="宋体" w:hAnsi="宋体" w:cs="宋体"/>
          <w:color w:val="000000"/>
          <w:kern w:val="0"/>
          <w:szCs w:val="21"/>
        </w:rPr>
        <w:t>中药药理与新产品开发</w:t>
      </w:r>
    </w:p>
    <w:p w14:paraId="59DE5E4D" w14:textId="77777777" w:rsidR="00636A6F" w:rsidRDefault="00636A6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42D486BE" w14:textId="77777777" w:rsidR="00636A6F" w:rsidRDefault="00636A6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（1）讲授法：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中药药理学的</w:t>
      </w: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相关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内容介绍</w:t>
      </w: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6E41FE8A" w14:textId="77777777" w:rsidR="00636A6F" w:rsidRPr="00313A87" w:rsidRDefault="00636A6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72F1D">
        <w:rPr>
          <w:rFonts w:ascii="宋体" w:eastAsia="宋体" w:hAnsi="宋体" w:cs="宋体" w:hint="eastAsia"/>
          <w:color w:val="000000"/>
          <w:kern w:val="0"/>
          <w:szCs w:val="21"/>
        </w:rPr>
        <w:t>（2）案例分析法：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结合代表性中药药理学的典型案例进行讲解。</w:t>
      </w:r>
    </w:p>
    <w:p w14:paraId="74CED3F7" w14:textId="77777777" w:rsidR="00636A6F" w:rsidRPr="00313A87" w:rsidRDefault="00636A6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DA690DC" w14:textId="77777777" w:rsidR="00636A6F" w:rsidRPr="002B5778" w:rsidRDefault="00636A6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1D7BC0">
        <w:rPr>
          <w:rFonts w:ascii="宋体" w:eastAsia="宋体" w:hAnsi="宋体" w:cs="TimesNewRomanPSMT" w:hint="eastAsia"/>
          <w:color w:val="000000"/>
          <w:kern w:val="0"/>
          <w:szCs w:val="21"/>
        </w:rPr>
        <w:t>思考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>题：简述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人参、丹参、麻黄</w:t>
      </w:r>
      <w:r w:rsidRPr="00E50D29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中药</w:t>
      </w:r>
      <w:r w:rsidR="006A2A3B">
        <w:rPr>
          <w:rFonts w:ascii="宋体" w:eastAsia="宋体" w:hAnsi="宋体" w:cs="宋体" w:hint="eastAsia"/>
          <w:color w:val="000000"/>
          <w:kern w:val="0"/>
          <w:szCs w:val="21"/>
        </w:rPr>
        <w:t>药理研究进展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 xml:space="preserve">？ </w:t>
      </w:r>
    </w:p>
    <w:p w14:paraId="3A101194" w14:textId="77777777" w:rsidR="00636A6F" w:rsidRDefault="00636A6F" w:rsidP="00D70A7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七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中药分析</w:t>
      </w:r>
    </w:p>
    <w:p w14:paraId="157F2373" w14:textId="77777777" w:rsidR="00636A6F" w:rsidRPr="002B5778" w:rsidRDefault="00636A6F" w:rsidP="00D70A7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>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中药分析的主要</w:t>
      </w:r>
      <w:r w:rsidRPr="00F07658">
        <w:rPr>
          <w:rFonts w:ascii="宋体" w:eastAsia="宋体" w:hAnsi="宋体" w:cs="宋体" w:hint="eastAsia"/>
          <w:color w:val="000000"/>
          <w:kern w:val="0"/>
          <w:szCs w:val="21"/>
        </w:rPr>
        <w:t>内容进行介绍。</w:t>
      </w:r>
    </w:p>
    <w:p w14:paraId="497FAD99" w14:textId="77777777" w:rsidR="00636A6F" w:rsidRDefault="00636A6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B5778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4233909D" w14:textId="77777777" w:rsidR="00636A6F" w:rsidRPr="00F07658" w:rsidRDefault="00636A6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F604DF">
        <w:rPr>
          <w:rFonts w:ascii="宋体" w:eastAsia="宋体" w:hAnsi="宋体" w:cs="宋体" w:hint="eastAsia"/>
          <w:color w:val="000000"/>
          <w:kern w:val="0"/>
          <w:szCs w:val="21"/>
        </w:rPr>
        <w:t>内容：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中药分析的常见方法介绍</w:t>
      </w:r>
      <w:r w:rsidRPr="00F0765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4F3F9C32" w14:textId="77777777" w:rsidR="00636A6F" w:rsidRDefault="00636A6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B5778">
        <w:rPr>
          <w:rFonts w:ascii="宋体" w:eastAsia="宋体" w:hAnsi="宋体" w:cs="宋体"/>
          <w:color w:val="000000"/>
          <w:kern w:val="0"/>
          <w:szCs w:val="21"/>
        </w:rPr>
        <w:lastRenderedPageBreak/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5657F6BD" w14:textId="77777777" w:rsidR="00636A6F" w:rsidRPr="00636A6F" w:rsidRDefault="00636A6F" w:rsidP="00D70A7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36A6F">
        <w:rPr>
          <w:rFonts w:ascii="宋体" w:eastAsia="宋体" w:hAnsi="宋体" w:cs="宋体"/>
          <w:color w:val="000000"/>
          <w:kern w:val="0"/>
          <w:szCs w:val="21"/>
        </w:rPr>
        <w:t>第一节 中药分析概况</w:t>
      </w:r>
    </w:p>
    <w:p w14:paraId="07A1A2EE" w14:textId="77777777" w:rsidR="00636A6F" w:rsidRPr="00636A6F" w:rsidRDefault="00636A6F" w:rsidP="00D70A7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36A6F">
        <w:rPr>
          <w:rFonts w:ascii="宋体" w:eastAsia="宋体" w:hAnsi="宋体" w:cs="宋体"/>
          <w:color w:val="000000"/>
          <w:kern w:val="0"/>
          <w:szCs w:val="21"/>
        </w:rPr>
        <w:t>第二节 中药分析的研究内容</w:t>
      </w:r>
    </w:p>
    <w:p w14:paraId="5EF43803" w14:textId="77777777" w:rsidR="00636A6F" w:rsidRDefault="00636A6F" w:rsidP="00D70A7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36A6F">
        <w:rPr>
          <w:rFonts w:ascii="宋体" w:eastAsia="宋体" w:hAnsi="宋体" w:cs="宋体"/>
          <w:color w:val="000000"/>
          <w:kern w:val="0"/>
          <w:szCs w:val="21"/>
        </w:rPr>
        <w:t>第三节</w:t>
      </w:r>
      <w:r w:rsidRPr="00636A6F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636A6F">
        <w:rPr>
          <w:rFonts w:ascii="宋体" w:eastAsia="宋体" w:hAnsi="宋体" w:cs="宋体"/>
          <w:color w:val="000000"/>
          <w:kern w:val="0"/>
          <w:szCs w:val="21"/>
        </w:rPr>
        <w:t>中药分析与新产品开发</w:t>
      </w:r>
    </w:p>
    <w:p w14:paraId="5A15A3BB" w14:textId="77777777" w:rsidR="00636A6F" w:rsidRDefault="00636A6F" w:rsidP="00D70A7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2494E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B371235" w14:textId="77777777" w:rsidR="00636A6F" w:rsidRDefault="00636A6F" w:rsidP="00D70A7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（1）讲授法：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介绍常见中药分析</w:t>
      </w:r>
      <w:r w:rsidRPr="00F07658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方法</w:t>
      </w:r>
      <w:r w:rsidRPr="00F07658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应用</w:t>
      </w:r>
      <w:r w:rsidRPr="001D7BC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5AC2237D" w14:textId="77777777" w:rsidR="00636A6F" w:rsidRPr="00313A87" w:rsidRDefault="00636A6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72F1D">
        <w:rPr>
          <w:rFonts w:ascii="宋体" w:eastAsia="宋体" w:hAnsi="宋体" w:cs="宋体" w:hint="eastAsia"/>
          <w:color w:val="000000"/>
          <w:kern w:val="0"/>
          <w:szCs w:val="21"/>
        </w:rPr>
        <w:t>（2）案例分析法：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结合代表性中药质量标准研究的典型案例进行讲解。</w:t>
      </w:r>
    </w:p>
    <w:p w14:paraId="64D86101" w14:textId="77777777" w:rsidR="00636A6F" w:rsidRPr="00313A87" w:rsidRDefault="00636A6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5C0E4119" w14:textId="77777777" w:rsidR="00636A6F" w:rsidRDefault="00636A6F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1D7BC0">
        <w:rPr>
          <w:rFonts w:ascii="宋体" w:eastAsia="宋体" w:hAnsi="宋体" w:cs="TimesNewRomanPSMT" w:hint="eastAsia"/>
          <w:color w:val="000000"/>
          <w:kern w:val="0"/>
          <w:szCs w:val="21"/>
        </w:rPr>
        <w:t>思考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>题：简述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人参、丹参、麻黄和开发的</w:t>
      </w:r>
      <w:r w:rsidR="006A2A3B">
        <w:rPr>
          <w:rFonts w:ascii="宋体" w:eastAsia="宋体" w:hAnsi="宋体" w:cs="宋体" w:hint="eastAsia"/>
          <w:color w:val="000000"/>
          <w:kern w:val="0"/>
          <w:szCs w:val="21"/>
        </w:rPr>
        <w:t>相关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中成药</w:t>
      </w:r>
      <w:r w:rsidR="006A2A3B">
        <w:rPr>
          <w:rFonts w:ascii="宋体" w:eastAsia="宋体" w:hAnsi="宋体" w:cs="宋体" w:hint="eastAsia"/>
          <w:color w:val="000000"/>
          <w:kern w:val="0"/>
          <w:szCs w:val="21"/>
        </w:rPr>
        <w:t>的质量分析方法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29E43ED7" w14:textId="77777777" w:rsidR="006A2A3B" w:rsidRDefault="006A2A3B" w:rsidP="00D70A7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八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中药药剂学</w:t>
      </w:r>
    </w:p>
    <w:p w14:paraId="344B8104" w14:textId="77777777" w:rsidR="006A2A3B" w:rsidRPr="002B5778" w:rsidRDefault="006A2A3B" w:rsidP="00D70A7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>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中药药剂学的主要</w:t>
      </w:r>
      <w:r w:rsidRPr="00F07658">
        <w:rPr>
          <w:rFonts w:ascii="宋体" w:eastAsia="宋体" w:hAnsi="宋体" w:cs="宋体" w:hint="eastAsia"/>
          <w:color w:val="000000"/>
          <w:kern w:val="0"/>
          <w:szCs w:val="21"/>
        </w:rPr>
        <w:t>内容进行介绍。</w:t>
      </w:r>
    </w:p>
    <w:p w14:paraId="4FA15829" w14:textId="77777777" w:rsidR="006A2A3B" w:rsidRDefault="006A2A3B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B5778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7BBFF156" w14:textId="77777777" w:rsidR="006A2A3B" w:rsidRPr="00F07658" w:rsidRDefault="006A2A3B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F604DF">
        <w:rPr>
          <w:rFonts w:ascii="宋体" w:eastAsia="宋体" w:hAnsi="宋体" w:cs="宋体" w:hint="eastAsia"/>
          <w:color w:val="000000"/>
          <w:kern w:val="0"/>
          <w:szCs w:val="21"/>
        </w:rPr>
        <w:t>内容：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对中药药剂学的常见剂型进行介绍</w:t>
      </w:r>
      <w:r w:rsidRPr="00F0765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0D9A6549" w14:textId="77777777" w:rsidR="006A2A3B" w:rsidRDefault="006A2A3B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B5778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72C4A81" w14:textId="77777777" w:rsidR="006A2A3B" w:rsidRPr="006A2A3B" w:rsidRDefault="006A2A3B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A2A3B">
        <w:rPr>
          <w:rFonts w:ascii="宋体" w:eastAsia="宋体" w:hAnsi="宋体" w:cs="宋体"/>
          <w:color w:val="000000"/>
          <w:kern w:val="0"/>
          <w:szCs w:val="21"/>
        </w:rPr>
        <w:t>第一节 中药药剂学概况</w:t>
      </w:r>
    </w:p>
    <w:p w14:paraId="79331E69" w14:textId="77777777" w:rsidR="006A2A3B" w:rsidRPr="006A2A3B" w:rsidRDefault="006A2A3B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A2A3B">
        <w:rPr>
          <w:rFonts w:ascii="宋体" w:eastAsia="宋体" w:hAnsi="宋体" w:cs="宋体"/>
          <w:color w:val="000000"/>
          <w:kern w:val="0"/>
          <w:szCs w:val="21"/>
        </w:rPr>
        <w:t>第二节 中药药剂学的研究内容</w:t>
      </w:r>
    </w:p>
    <w:p w14:paraId="3922A38C" w14:textId="77777777" w:rsidR="006A2A3B" w:rsidRDefault="006A2A3B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A2A3B">
        <w:rPr>
          <w:rFonts w:ascii="宋体" w:eastAsia="宋体" w:hAnsi="宋体" w:cs="宋体"/>
          <w:color w:val="000000"/>
          <w:kern w:val="0"/>
          <w:szCs w:val="21"/>
        </w:rPr>
        <w:t>第三节</w:t>
      </w:r>
      <w:r w:rsidRPr="006A2A3B">
        <w:rPr>
          <w:rFonts w:ascii="宋体" w:eastAsia="宋体" w:hAnsi="宋体" w:cs="宋体" w:hint="eastAsia"/>
          <w:color w:val="000000"/>
          <w:kern w:val="0"/>
          <w:szCs w:val="21"/>
        </w:rPr>
        <w:t xml:space="preserve"> </w:t>
      </w:r>
      <w:r w:rsidRPr="006A2A3B">
        <w:rPr>
          <w:rFonts w:ascii="宋体" w:eastAsia="宋体" w:hAnsi="宋体" w:cs="宋体"/>
          <w:color w:val="000000"/>
          <w:kern w:val="0"/>
          <w:szCs w:val="21"/>
        </w:rPr>
        <w:t>中药药剂学与新产品开发</w:t>
      </w:r>
    </w:p>
    <w:p w14:paraId="00E90004" w14:textId="77777777" w:rsidR="006A2A3B" w:rsidRDefault="006A2A3B" w:rsidP="00D70A7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2494E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05B237E1" w14:textId="77777777" w:rsidR="006A2A3B" w:rsidRDefault="006A2A3B" w:rsidP="00D70A7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（1）讲授法：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介绍中药药剂的常见剂型</w:t>
      </w:r>
      <w:r w:rsidRPr="00F07658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应用</w:t>
      </w:r>
      <w:r w:rsidRPr="001D7BC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21165C7A" w14:textId="77777777" w:rsidR="006A2A3B" w:rsidRPr="00313A87" w:rsidRDefault="006A2A3B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72F1D">
        <w:rPr>
          <w:rFonts w:ascii="宋体" w:eastAsia="宋体" w:hAnsi="宋体" w:cs="宋体" w:hint="eastAsia"/>
          <w:color w:val="000000"/>
          <w:kern w:val="0"/>
          <w:szCs w:val="21"/>
        </w:rPr>
        <w:t>（2）案例分析法：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结合代表性中成药的典型案例进行讲解。</w:t>
      </w:r>
    </w:p>
    <w:p w14:paraId="71E679F5" w14:textId="77777777" w:rsidR="006A2A3B" w:rsidRPr="00313A87" w:rsidRDefault="006A2A3B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31E1B16A" w14:textId="77777777" w:rsidR="006A2A3B" w:rsidRDefault="006A2A3B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1D7BC0">
        <w:rPr>
          <w:rFonts w:ascii="宋体" w:eastAsia="宋体" w:hAnsi="宋体" w:cs="TimesNewRomanPSMT" w:hint="eastAsia"/>
          <w:color w:val="000000"/>
          <w:kern w:val="0"/>
          <w:szCs w:val="21"/>
        </w:rPr>
        <w:t>思考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>题：简述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人参、丹参、麻黄相关</w:t>
      </w:r>
      <w:r w:rsidRPr="00E50D29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中成药制剂成品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3A60060D" w14:textId="77777777" w:rsidR="006A2A3B" w:rsidRDefault="006A2A3B" w:rsidP="00D70A7F">
      <w:pPr>
        <w:widowControl/>
        <w:spacing w:beforeLines="50" w:before="156" w:afterLines="50" w:after="156"/>
        <w:ind w:firstLineChars="200" w:firstLine="482"/>
        <w:jc w:val="left"/>
        <w:rPr>
          <w:rFonts w:ascii="TimesNewRomanPSMT" w:hAnsi="TimesNewRomanPSMT" w:cs="TimesNewRomanPSMT"/>
          <w:color w:val="000000"/>
          <w:kern w:val="0"/>
          <w:sz w:val="20"/>
          <w:szCs w:val="20"/>
        </w:rPr>
      </w:pPr>
      <w:r w:rsidRPr="00FC24B5">
        <w:rPr>
          <w:rFonts w:ascii="黑体" w:eastAsia="黑体" w:hAnsi="黑体" w:cs="Times New Roman" w:hint="eastAsia"/>
          <w:b/>
          <w:sz w:val="24"/>
          <w:szCs w:val="24"/>
        </w:rPr>
        <w:t>第</w:t>
      </w:r>
      <w:r>
        <w:rPr>
          <w:rFonts w:ascii="黑体" w:eastAsia="黑体" w:hAnsi="黑体" w:cs="Times New Roman" w:hint="eastAsia"/>
          <w:b/>
          <w:sz w:val="24"/>
          <w:szCs w:val="24"/>
        </w:rPr>
        <w:t>九</w:t>
      </w:r>
      <w:r w:rsidRPr="00FC24B5">
        <w:rPr>
          <w:rFonts w:ascii="黑体" w:eastAsia="黑体" w:hAnsi="黑体" w:cs="Times New Roman" w:hint="eastAsia"/>
          <w:b/>
          <w:sz w:val="24"/>
          <w:szCs w:val="24"/>
        </w:rPr>
        <w:t xml:space="preserve">章 </w:t>
      </w:r>
      <w:r>
        <w:rPr>
          <w:rFonts w:ascii="黑体" w:eastAsia="黑体" w:hAnsi="黑体" w:cs="Times New Roman" w:hint="eastAsia"/>
          <w:b/>
          <w:sz w:val="24"/>
          <w:szCs w:val="24"/>
        </w:rPr>
        <w:t>中药新药研究新技术</w:t>
      </w:r>
    </w:p>
    <w:p w14:paraId="10D4F2B3" w14:textId="77777777" w:rsidR="006A2A3B" w:rsidRPr="002B5778" w:rsidRDefault="006A2A3B" w:rsidP="00D70A7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1.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教学目标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：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>对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中药研究的现代新技术进展</w:t>
      </w:r>
      <w:r w:rsidRPr="00F07658">
        <w:rPr>
          <w:rFonts w:ascii="宋体" w:eastAsia="宋体" w:hAnsi="宋体" w:cs="宋体" w:hint="eastAsia"/>
          <w:color w:val="000000"/>
          <w:kern w:val="0"/>
          <w:szCs w:val="21"/>
        </w:rPr>
        <w:t>进行介绍。</w:t>
      </w:r>
    </w:p>
    <w:p w14:paraId="546F6590" w14:textId="77777777" w:rsidR="006A2A3B" w:rsidRDefault="006A2A3B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B5778">
        <w:rPr>
          <w:rFonts w:ascii="宋体" w:eastAsia="宋体" w:hAnsi="宋体" w:cs="宋体"/>
          <w:color w:val="000000"/>
          <w:kern w:val="0"/>
          <w:szCs w:val="21"/>
        </w:rPr>
        <w:t>2.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教学重难点</w:t>
      </w:r>
    </w:p>
    <w:p w14:paraId="5098296A" w14:textId="77777777" w:rsidR="006A2A3B" w:rsidRPr="00F07658" w:rsidRDefault="006A2A3B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（</w:t>
      </w:r>
      <w:r>
        <w:rPr>
          <w:rFonts w:ascii="宋体" w:eastAsia="宋体" w:hAnsi="宋体" w:cs="宋体"/>
          <w:color w:val="000000"/>
          <w:kern w:val="0"/>
          <w:szCs w:val="21"/>
        </w:rPr>
        <w:t>1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F604DF">
        <w:rPr>
          <w:rFonts w:ascii="宋体" w:eastAsia="宋体" w:hAnsi="宋体" w:cs="宋体" w:hint="eastAsia"/>
          <w:color w:val="000000"/>
          <w:kern w:val="0"/>
          <w:szCs w:val="21"/>
        </w:rPr>
        <w:t>内容：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中药研究的现代新技术介绍</w:t>
      </w:r>
      <w:r w:rsidRPr="00F07658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879BB1E" w14:textId="77777777" w:rsidR="006A2A3B" w:rsidRDefault="006A2A3B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2B5778">
        <w:rPr>
          <w:rFonts w:ascii="宋体" w:eastAsia="宋体" w:hAnsi="宋体" w:cs="宋体"/>
          <w:color w:val="000000"/>
          <w:kern w:val="0"/>
          <w:szCs w:val="21"/>
        </w:rPr>
        <w:t>3.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>教学内容</w:t>
      </w:r>
    </w:p>
    <w:p w14:paraId="710C7883" w14:textId="77777777" w:rsidR="006A2A3B" w:rsidRPr="006A2A3B" w:rsidRDefault="006A2A3B" w:rsidP="00D70A7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A2A3B">
        <w:rPr>
          <w:rFonts w:ascii="宋体" w:eastAsia="宋体" w:hAnsi="宋体" w:cs="宋体"/>
          <w:color w:val="000000"/>
          <w:kern w:val="0"/>
          <w:szCs w:val="21"/>
        </w:rPr>
        <w:lastRenderedPageBreak/>
        <w:t>第一节 中药药效物质的筛选新技术</w:t>
      </w:r>
    </w:p>
    <w:p w14:paraId="06783B4B" w14:textId="77777777" w:rsidR="006A2A3B" w:rsidRPr="006A2A3B" w:rsidRDefault="006A2A3B" w:rsidP="00D70A7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A2A3B">
        <w:rPr>
          <w:rFonts w:ascii="宋体" w:eastAsia="宋体" w:hAnsi="宋体" w:cs="宋体"/>
          <w:color w:val="000000"/>
          <w:kern w:val="0"/>
          <w:szCs w:val="21"/>
        </w:rPr>
        <w:t>第二节 器官芯片技术与中药新药评价</w:t>
      </w:r>
    </w:p>
    <w:p w14:paraId="4D876FE8" w14:textId="77777777" w:rsidR="006A2A3B" w:rsidRDefault="006A2A3B" w:rsidP="00D70A7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6A2A3B">
        <w:rPr>
          <w:rFonts w:ascii="宋体" w:eastAsia="宋体" w:hAnsi="宋体" w:cs="宋体"/>
          <w:color w:val="000000"/>
          <w:kern w:val="0"/>
          <w:szCs w:val="21"/>
        </w:rPr>
        <w:t>第三节</w:t>
      </w:r>
      <w:r w:rsidRPr="006A2A3B">
        <w:rPr>
          <w:rFonts w:ascii="宋体" w:eastAsia="宋体" w:hAnsi="宋体" w:cs="宋体" w:hint="eastAsia"/>
          <w:color w:val="000000"/>
          <w:kern w:val="0"/>
          <w:szCs w:val="21"/>
        </w:rPr>
        <w:t xml:space="preserve"> 组学技术与</w:t>
      </w:r>
      <w:r w:rsidRPr="006A2A3B">
        <w:rPr>
          <w:rFonts w:ascii="宋体" w:eastAsia="宋体" w:hAnsi="宋体" w:cs="宋体"/>
          <w:color w:val="000000"/>
          <w:kern w:val="0"/>
          <w:szCs w:val="21"/>
        </w:rPr>
        <w:t>中药新药开发</w:t>
      </w:r>
    </w:p>
    <w:p w14:paraId="5FDCF1F1" w14:textId="77777777" w:rsidR="006A2A3B" w:rsidRDefault="006A2A3B" w:rsidP="00D70A7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92494E">
        <w:rPr>
          <w:rFonts w:ascii="宋体" w:eastAsia="宋体" w:hAnsi="宋体" w:cs="宋体"/>
          <w:color w:val="000000"/>
          <w:kern w:val="0"/>
          <w:szCs w:val="21"/>
        </w:rPr>
        <w:t>4.</w:t>
      </w:r>
      <w:r w:rsidRPr="00313A87">
        <w:rPr>
          <w:rFonts w:ascii="宋体" w:eastAsia="宋体" w:hAnsi="宋体" w:cs="宋体" w:hint="eastAsia"/>
          <w:color w:val="000000"/>
          <w:kern w:val="0"/>
          <w:szCs w:val="21"/>
        </w:rPr>
        <w:t xml:space="preserve">教学方法 </w:t>
      </w:r>
    </w:p>
    <w:p w14:paraId="3A3AA283" w14:textId="77777777" w:rsidR="006A2A3B" w:rsidRDefault="006A2A3B" w:rsidP="00D70A7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（1）讲授法：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介绍中药研究新技术</w:t>
      </w:r>
      <w:r w:rsidRPr="00F07658">
        <w:rPr>
          <w:rFonts w:ascii="宋体" w:eastAsia="宋体" w:hAnsi="宋体" w:cs="宋体" w:hint="eastAsia"/>
          <w:color w:val="000000"/>
          <w:kern w:val="0"/>
          <w:szCs w:val="21"/>
        </w:rPr>
        <w:t>的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方法</w:t>
      </w:r>
      <w:r w:rsidRPr="00F07658">
        <w:rPr>
          <w:rFonts w:ascii="宋体" w:eastAsia="宋体" w:hAnsi="宋体" w:cs="宋体" w:hint="eastAsia"/>
          <w:color w:val="000000"/>
          <w:kern w:val="0"/>
          <w:szCs w:val="21"/>
        </w:rPr>
        <w:t>和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应用</w:t>
      </w:r>
      <w:r w:rsidRPr="001D7BC0">
        <w:rPr>
          <w:rFonts w:ascii="宋体" w:eastAsia="宋体" w:hAnsi="宋体" w:cs="宋体" w:hint="eastAsia"/>
          <w:color w:val="000000"/>
          <w:kern w:val="0"/>
          <w:szCs w:val="21"/>
        </w:rPr>
        <w:t>。</w:t>
      </w:r>
    </w:p>
    <w:p w14:paraId="76794E02" w14:textId="77777777" w:rsidR="006A2A3B" w:rsidRPr="00313A87" w:rsidRDefault="006A2A3B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E72F1D">
        <w:rPr>
          <w:rFonts w:ascii="宋体" w:eastAsia="宋体" w:hAnsi="宋体" w:cs="宋体" w:hint="eastAsia"/>
          <w:color w:val="000000"/>
          <w:kern w:val="0"/>
          <w:szCs w:val="21"/>
        </w:rPr>
        <w:t>（2）案例分析法：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结合代表性研究的典型案例进行讲解。</w:t>
      </w:r>
    </w:p>
    <w:p w14:paraId="26B29B70" w14:textId="77777777" w:rsidR="006A2A3B" w:rsidRPr="00313A87" w:rsidRDefault="006A2A3B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TimesNewRomanPSMT"/>
          <w:color w:val="000000"/>
          <w:kern w:val="0"/>
          <w:szCs w:val="21"/>
        </w:rPr>
      </w:pPr>
      <w:r w:rsidRPr="00313A87">
        <w:rPr>
          <w:rFonts w:ascii="宋体" w:eastAsia="宋体" w:hAnsi="宋体" w:cs="TimesNewRomanPSMT"/>
          <w:color w:val="000000"/>
          <w:kern w:val="0"/>
          <w:szCs w:val="21"/>
        </w:rPr>
        <w:t>5.</w:t>
      </w:r>
      <w:r w:rsidRPr="00313A87">
        <w:rPr>
          <w:rFonts w:ascii="宋体" w:eastAsia="宋体" w:hAnsi="宋体" w:cs="TimesNewRomanPSMT" w:hint="eastAsia"/>
          <w:color w:val="000000"/>
          <w:kern w:val="0"/>
          <w:szCs w:val="21"/>
        </w:rPr>
        <w:t>教学评价</w:t>
      </w:r>
    </w:p>
    <w:p w14:paraId="2D01E324" w14:textId="77777777" w:rsidR="006A2A3B" w:rsidRDefault="006A2A3B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FC5EE6">
        <w:rPr>
          <w:rFonts w:ascii="宋体" w:eastAsia="宋体" w:hAnsi="宋体" w:cs="宋体" w:hint="eastAsia"/>
          <w:color w:val="000000"/>
          <w:kern w:val="0"/>
          <w:szCs w:val="21"/>
        </w:rPr>
        <w:t>（1）</w:t>
      </w:r>
      <w:r w:rsidRPr="001D7BC0">
        <w:rPr>
          <w:rFonts w:ascii="宋体" w:eastAsia="宋体" w:hAnsi="宋体" w:cs="TimesNewRomanPSMT" w:hint="eastAsia"/>
          <w:color w:val="000000"/>
          <w:kern w:val="0"/>
          <w:szCs w:val="21"/>
        </w:rPr>
        <w:t>思考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>题：简述</w:t>
      </w:r>
      <w:r>
        <w:rPr>
          <w:rFonts w:ascii="宋体" w:eastAsia="宋体" w:hAnsi="宋体" w:cs="宋体" w:hint="eastAsia"/>
          <w:color w:val="000000"/>
          <w:kern w:val="0"/>
          <w:szCs w:val="21"/>
        </w:rPr>
        <w:t>中药新药筛选和评价的新技术应用特点</w:t>
      </w:r>
      <w:r w:rsidRPr="002B5778">
        <w:rPr>
          <w:rFonts w:ascii="宋体" w:eastAsia="宋体" w:hAnsi="宋体" w:cs="宋体" w:hint="eastAsia"/>
          <w:color w:val="000000"/>
          <w:kern w:val="0"/>
          <w:szCs w:val="21"/>
        </w:rPr>
        <w:t>？</w:t>
      </w:r>
    </w:p>
    <w:p w14:paraId="3C73B28C" w14:textId="77777777" w:rsidR="00A9208D" w:rsidRPr="006A2A3B" w:rsidRDefault="00A9208D" w:rsidP="00D70A7F">
      <w:pPr>
        <w:widowControl/>
        <w:spacing w:beforeLines="50" w:before="156" w:afterLines="50" w:after="156" w:line="360" w:lineRule="auto"/>
        <w:ind w:firstLineChars="200"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</w:p>
    <w:p w14:paraId="3D956FDD" w14:textId="77777777" w:rsidR="00313A87" w:rsidRDefault="00313A87" w:rsidP="00D70A7F">
      <w:pPr>
        <w:widowControl/>
        <w:spacing w:beforeLines="50" w:before="156" w:afterLines="50" w:after="156"/>
        <w:ind w:firstLineChars="200" w:firstLine="562"/>
        <w:jc w:val="left"/>
      </w:pPr>
      <w:r w:rsidRPr="00313A87">
        <w:rPr>
          <w:rFonts w:ascii="黑体" w:eastAsia="黑体" w:hAnsi="黑体" w:hint="eastAsia"/>
          <w:b/>
          <w:sz w:val="28"/>
          <w:szCs w:val="28"/>
        </w:rPr>
        <w:t>四、学时分配</w:t>
      </w:r>
    </w:p>
    <w:p w14:paraId="28F1444F" w14:textId="77777777" w:rsidR="00313A87" w:rsidRPr="00CA53B2" w:rsidRDefault="00DD7B5F" w:rsidP="00D70A7F">
      <w:pPr>
        <w:widowControl/>
        <w:spacing w:beforeLines="50" w:before="156" w:afterLines="50" w:after="156"/>
        <w:jc w:val="center"/>
        <w:rPr>
          <w:rFonts w:ascii="黑体" w:eastAsia="黑体" w:hAnsi="黑体"/>
          <w:b/>
          <w:sz w:val="24"/>
          <w:szCs w:val="24"/>
        </w:rPr>
      </w:pPr>
      <w:r w:rsidRPr="00D504B7">
        <w:rPr>
          <w:rFonts w:ascii="宋体" w:eastAsia="宋体" w:hAnsi="宋体" w:hint="eastAsia"/>
          <w:b/>
          <w:szCs w:val="21"/>
        </w:rPr>
        <w:t>表2：</w:t>
      </w:r>
      <w:r w:rsidR="00CA53B2" w:rsidRPr="00D504B7">
        <w:rPr>
          <w:rFonts w:ascii="宋体" w:eastAsia="宋体" w:hAnsi="宋体" w:hint="eastAsia"/>
          <w:b/>
          <w:szCs w:val="21"/>
        </w:rPr>
        <w:t>各章节的具体内容和学时分配表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2765"/>
        <w:gridCol w:w="2765"/>
        <w:gridCol w:w="2766"/>
      </w:tblGrid>
      <w:tr w:rsidR="00CA53B2" w14:paraId="3B5FF53F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AD64811" w14:textId="77777777" w:rsidR="00CA53B2" w:rsidRPr="0034254B" w:rsidRDefault="00CA53B2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</w:t>
            </w:r>
          </w:p>
        </w:tc>
        <w:tc>
          <w:tcPr>
            <w:tcW w:w="2765" w:type="dxa"/>
            <w:vAlign w:val="center"/>
          </w:tcPr>
          <w:p w14:paraId="199784F3" w14:textId="77777777" w:rsidR="00CA53B2" w:rsidRPr="0034254B" w:rsidRDefault="00CA53B2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章节内容</w:t>
            </w:r>
          </w:p>
        </w:tc>
        <w:tc>
          <w:tcPr>
            <w:tcW w:w="2766" w:type="dxa"/>
            <w:vAlign w:val="center"/>
          </w:tcPr>
          <w:p w14:paraId="64D430C5" w14:textId="77777777" w:rsidR="00CA53B2" w:rsidRPr="0034254B" w:rsidRDefault="00CA53B2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学时分配</w:t>
            </w:r>
          </w:p>
        </w:tc>
      </w:tr>
      <w:tr w:rsidR="00CA53B2" w14:paraId="1A4E13C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6B503924" w14:textId="77777777" w:rsidR="00CA53B2" w:rsidRPr="0034254B" w:rsidRDefault="00CA53B2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第一章</w:t>
            </w:r>
          </w:p>
        </w:tc>
        <w:tc>
          <w:tcPr>
            <w:tcW w:w="2765" w:type="dxa"/>
            <w:vAlign w:val="center"/>
          </w:tcPr>
          <w:p w14:paraId="7FAD1050" w14:textId="77777777" w:rsidR="00CA53B2" w:rsidRPr="0034254B" w:rsidRDefault="005153A9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概论</w:t>
            </w:r>
          </w:p>
        </w:tc>
        <w:tc>
          <w:tcPr>
            <w:tcW w:w="2766" w:type="dxa"/>
            <w:vAlign w:val="center"/>
          </w:tcPr>
          <w:p w14:paraId="2D57BF2E" w14:textId="77777777" w:rsidR="00CA53B2" w:rsidRPr="0034254B" w:rsidRDefault="00457891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</w:tr>
      <w:tr w:rsidR="00CA53B2" w14:paraId="7622A1EA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405907B1" w14:textId="77777777" w:rsidR="00CA53B2" w:rsidRPr="0034254B" w:rsidRDefault="00CA53B2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第二章</w:t>
            </w:r>
          </w:p>
        </w:tc>
        <w:tc>
          <w:tcPr>
            <w:tcW w:w="2765" w:type="dxa"/>
            <w:vAlign w:val="center"/>
          </w:tcPr>
          <w:p w14:paraId="3288E1B3" w14:textId="77777777" w:rsidR="00CA53B2" w:rsidRPr="0034254B" w:rsidRDefault="00457891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57891">
              <w:rPr>
                <w:rFonts w:ascii="宋体" w:eastAsia="宋体" w:hAnsi="宋体"/>
              </w:rPr>
              <w:t>中药新药研究与开发</w:t>
            </w:r>
          </w:p>
        </w:tc>
        <w:tc>
          <w:tcPr>
            <w:tcW w:w="2766" w:type="dxa"/>
            <w:vAlign w:val="center"/>
          </w:tcPr>
          <w:p w14:paraId="4847660B" w14:textId="77777777" w:rsidR="00CA53B2" w:rsidRPr="0034254B" w:rsidRDefault="00457891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</w:tr>
      <w:tr w:rsidR="00CA53B2" w14:paraId="7C497F1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9AA79C2" w14:textId="77777777" w:rsidR="00CA53B2" w:rsidRPr="0034254B" w:rsidRDefault="00CA53B2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第三章</w:t>
            </w:r>
          </w:p>
        </w:tc>
        <w:tc>
          <w:tcPr>
            <w:tcW w:w="2765" w:type="dxa"/>
            <w:vAlign w:val="center"/>
          </w:tcPr>
          <w:p w14:paraId="0C0DC2C0" w14:textId="77777777" w:rsidR="00CA53B2" w:rsidRPr="0034254B" w:rsidRDefault="00535CBA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中药学</w:t>
            </w:r>
          </w:p>
        </w:tc>
        <w:tc>
          <w:tcPr>
            <w:tcW w:w="2766" w:type="dxa"/>
            <w:vAlign w:val="center"/>
          </w:tcPr>
          <w:p w14:paraId="06F4E6DE" w14:textId="77777777" w:rsidR="00CA53B2" w:rsidRPr="0034254B" w:rsidRDefault="00457891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</w:tr>
      <w:tr w:rsidR="00CA53B2" w14:paraId="12429A24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A9D1775" w14:textId="77777777" w:rsidR="00CA53B2" w:rsidRPr="0034254B" w:rsidRDefault="00CA53B2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第四章</w:t>
            </w:r>
          </w:p>
        </w:tc>
        <w:tc>
          <w:tcPr>
            <w:tcW w:w="2765" w:type="dxa"/>
            <w:vAlign w:val="center"/>
          </w:tcPr>
          <w:p w14:paraId="67999A46" w14:textId="77777777" w:rsidR="00CA53B2" w:rsidRPr="0034254B" w:rsidRDefault="00D70A7F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药用植物</w:t>
            </w:r>
            <w:r w:rsidR="00535CBA" w:rsidRPr="00457891">
              <w:rPr>
                <w:rFonts w:ascii="宋体" w:eastAsia="宋体" w:hAnsi="宋体" w:hint="eastAsia"/>
              </w:rPr>
              <w:t>学与中药鉴定学</w:t>
            </w:r>
          </w:p>
        </w:tc>
        <w:tc>
          <w:tcPr>
            <w:tcW w:w="2766" w:type="dxa"/>
            <w:vAlign w:val="center"/>
          </w:tcPr>
          <w:p w14:paraId="0AC0672B" w14:textId="77777777" w:rsidR="00CA53B2" w:rsidRPr="0034254B" w:rsidRDefault="00457891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</w:tr>
      <w:tr w:rsidR="00636A6F" w14:paraId="3076BD8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20200F6D" w14:textId="77777777" w:rsidR="00636A6F" w:rsidRPr="0034254B" w:rsidRDefault="00636A6F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第五章</w:t>
            </w:r>
          </w:p>
        </w:tc>
        <w:tc>
          <w:tcPr>
            <w:tcW w:w="2765" w:type="dxa"/>
            <w:vAlign w:val="center"/>
          </w:tcPr>
          <w:p w14:paraId="08FC92DB" w14:textId="77777777" w:rsidR="00636A6F" w:rsidRPr="0034254B" w:rsidRDefault="00636A6F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57891">
              <w:rPr>
                <w:rFonts w:ascii="宋体" w:eastAsia="宋体" w:hAnsi="宋体"/>
              </w:rPr>
              <w:t>中药化学</w:t>
            </w:r>
          </w:p>
        </w:tc>
        <w:tc>
          <w:tcPr>
            <w:tcW w:w="2766" w:type="dxa"/>
            <w:vAlign w:val="center"/>
          </w:tcPr>
          <w:p w14:paraId="5C9A8F42" w14:textId="77777777" w:rsidR="00636A6F" w:rsidRPr="0034254B" w:rsidRDefault="00636A6F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</w:tr>
      <w:tr w:rsidR="00636A6F" w14:paraId="73CDC50E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652BD9C" w14:textId="77777777" w:rsidR="00636A6F" w:rsidRPr="0034254B" w:rsidRDefault="00636A6F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第六章</w:t>
            </w:r>
          </w:p>
        </w:tc>
        <w:tc>
          <w:tcPr>
            <w:tcW w:w="2765" w:type="dxa"/>
            <w:vAlign w:val="center"/>
          </w:tcPr>
          <w:p w14:paraId="3F40FF62" w14:textId="77777777" w:rsidR="00636A6F" w:rsidRPr="00457891" w:rsidRDefault="00636A6F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57891">
              <w:rPr>
                <w:rFonts w:ascii="宋体" w:eastAsia="宋体" w:hAnsi="宋体"/>
              </w:rPr>
              <w:t>中药药理学</w:t>
            </w:r>
          </w:p>
        </w:tc>
        <w:tc>
          <w:tcPr>
            <w:tcW w:w="2766" w:type="dxa"/>
            <w:vAlign w:val="center"/>
          </w:tcPr>
          <w:p w14:paraId="3B923A27" w14:textId="77777777" w:rsidR="00636A6F" w:rsidRDefault="00636A6F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</w:p>
        </w:tc>
      </w:tr>
      <w:tr w:rsidR="00636A6F" w14:paraId="0339E9A7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380D9097" w14:textId="77777777" w:rsidR="00636A6F" w:rsidRPr="0034254B" w:rsidRDefault="00636A6F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七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7B70B6E9" w14:textId="77777777" w:rsidR="00636A6F" w:rsidRPr="0034254B" w:rsidRDefault="00636A6F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57891">
              <w:rPr>
                <w:rFonts w:ascii="宋体" w:eastAsia="宋体" w:hAnsi="宋体"/>
              </w:rPr>
              <w:t>中药分析</w:t>
            </w:r>
          </w:p>
        </w:tc>
        <w:tc>
          <w:tcPr>
            <w:tcW w:w="2766" w:type="dxa"/>
            <w:vAlign w:val="center"/>
          </w:tcPr>
          <w:p w14:paraId="2E26027B" w14:textId="77777777" w:rsidR="00636A6F" w:rsidRPr="0034254B" w:rsidRDefault="00636A6F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</w:tr>
      <w:tr w:rsidR="00636A6F" w14:paraId="284F71E3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5FC54B49" w14:textId="77777777" w:rsidR="00636A6F" w:rsidRPr="0034254B" w:rsidRDefault="00636A6F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八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2EE62263" w14:textId="77777777" w:rsidR="00636A6F" w:rsidRDefault="00636A6F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57891">
              <w:rPr>
                <w:rFonts w:ascii="宋体" w:eastAsia="宋体" w:hAnsi="宋体"/>
              </w:rPr>
              <w:t>中药药剂学</w:t>
            </w:r>
          </w:p>
        </w:tc>
        <w:tc>
          <w:tcPr>
            <w:tcW w:w="2766" w:type="dxa"/>
            <w:vAlign w:val="center"/>
          </w:tcPr>
          <w:p w14:paraId="4DC20BE7" w14:textId="77777777" w:rsidR="00636A6F" w:rsidRPr="0034254B" w:rsidRDefault="00636A6F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</w:tr>
      <w:tr w:rsidR="00636A6F" w14:paraId="3C65A219" w14:textId="77777777" w:rsidTr="00D715F7">
        <w:trPr>
          <w:trHeight w:val="340"/>
          <w:jc w:val="center"/>
        </w:trPr>
        <w:tc>
          <w:tcPr>
            <w:tcW w:w="2765" w:type="dxa"/>
            <w:vAlign w:val="center"/>
          </w:tcPr>
          <w:p w14:paraId="0AD0EA8F" w14:textId="77777777" w:rsidR="00636A6F" w:rsidRPr="0034254B" w:rsidRDefault="00636A6F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34254B">
              <w:rPr>
                <w:rFonts w:ascii="宋体" w:eastAsia="宋体" w:hAnsi="宋体" w:hint="eastAsia"/>
              </w:rPr>
              <w:t>第</w:t>
            </w:r>
            <w:r>
              <w:rPr>
                <w:rFonts w:ascii="宋体" w:eastAsia="宋体" w:hAnsi="宋体" w:hint="eastAsia"/>
              </w:rPr>
              <w:t>九</w:t>
            </w:r>
            <w:r w:rsidRPr="0034254B">
              <w:rPr>
                <w:rFonts w:ascii="宋体" w:eastAsia="宋体" w:hAnsi="宋体" w:hint="eastAsia"/>
              </w:rPr>
              <w:t>章</w:t>
            </w:r>
          </w:p>
        </w:tc>
        <w:tc>
          <w:tcPr>
            <w:tcW w:w="2765" w:type="dxa"/>
            <w:vAlign w:val="center"/>
          </w:tcPr>
          <w:p w14:paraId="0BC3224E" w14:textId="77777777" w:rsidR="00636A6F" w:rsidRDefault="00636A6F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 w:rsidRPr="00457891">
              <w:rPr>
                <w:rFonts w:ascii="宋体" w:eastAsia="宋体" w:hAnsi="宋体"/>
              </w:rPr>
              <w:t>中药新药研究新技术</w:t>
            </w:r>
          </w:p>
        </w:tc>
        <w:tc>
          <w:tcPr>
            <w:tcW w:w="2766" w:type="dxa"/>
            <w:vAlign w:val="center"/>
          </w:tcPr>
          <w:p w14:paraId="5807C035" w14:textId="77777777" w:rsidR="00636A6F" w:rsidRPr="0034254B" w:rsidRDefault="00636A6F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>2</w:t>
            </w:r>
          </w:p>
        </w:tc>
      </w:tr>
    </w:tbl>
    <w:p w14:paraId="220861B1" w14:textId="77777777" w:rsidR="00962E24" w:rsidRDefault="00962E24" w:rsidP="00D70A7F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36987727" w14:textId="77777777" w:rsidR="006A2A3B" w:rsidRDefault="006A2A3B" w:rsidP="00D70A7F">
      <w:pPr>
        <w:widowControl/>
        <w:spacing w:beforeLines="50" w:before="156" w:afterLines="50" w:after="156"/>
        <w:ind w:firstLineChars="200" w:firstLine="562"/>
        <w:jc w:val="left"/>
        <w:rPr>
          <w:rFonts w:ascii="黑体" w:eastAsia="黑体" w:hAnsi="黑体"/>
          <w:b/>
          <w:sz w:val="28"/>
          <w:szCs w:val="28"/>
        </w:rPr>
      </w:pPr>
    </w:p>
    <w:p w14:paraId="121FE152" w14:textId="77777777" w:rsidR="00CA53B2" w:rsidRDefault="0034254B" w:rsidP="00D70A7F">
      <w:pPr>
        <w:widowControl/>
        <w:spacing w:beforeLines="50" w:before="156" w:afterLines="50" w:after="156"/>
        <w:ind w:firstLineChars="200" w:firstLine="562"/>
        <w:jc w:val="left"/>
      </w:pPr>
      <w:r w:rsidRPr="0034254B">
        <w:rPr>
          <w:rFonts w:ascii="黑体" w:eastAsia="黑体" w:hAnsi="黑体" w:hint="eastAsia"/>
          <w:b/>
          <w:sz w:val="28"/>
          <w:szCs w:val="28"/>
        </w:rPr>
        <w:t>五、教学进度</w:t>
      </w:r>
    </w:p>
    <w:p w14:paraId="6C13CB92" w14:textId="77777777" w:rsidR="0034254B" w:rsidRPr="00D504B7" w:rsidRDefault="00DD7B5F" w:rsidP="00D70A7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4E7042">
        <w:rPr>
          <w:rFonts w:ascii="宋体" w:eastAsia="宋体" w:hAnsi="宋体" w:hint="eastAsia"/>
          <w:b/>
          <w:szCs w:val="21"/>
        </w:rPr>
        <w:t>表3：</w:t>
      </w:r>
      <w:r w:rsidR="007E39E3" w:rsidRPr="004E7042">
        <w:rPr>
          <w:rFonts w:ascii="宋体" w:eastAsia="宋体" w:hAnsi="宋体" w:hint="eastAsia"/>
          <w:b/>
          <w:szCs w:val="21"/>
        </w:rPr>
        <w:t>教学进度表</w:t>
      </w:r>
    </w:p>
    <w:tbl>
      <w:tblPr>
        <w:tblStyle w:val="a9"/>
        <w:tblW w:w="0" w:type="auto"/>
        <w:jc w:val="center"/>
        <w:tblLook w:val="04A0" w:firstRow="1" w:lastRow="0" w:firstColumn="1" w:lastColumn="0" w:noHBand="0" w:noVBand="1"/>
      </w:tblPr>
      <w:tblGrid>
        <w:gridCol w:w="1554"/>
        <w:gridCol w:w="1266"/>
        <w:gridCol w:w="1093"/>
        <w:gridCol w:w="1327"/>
        <w:gridCol w:w="864"/>
        <w:gridCol w:w="1321"/>
        <w:gridCol w:w="871"/>
      </w:tblGrid>
      <w:tr w:rsidR="00DA7175" w:rsidRPr="00D715F7" w14:paraId="02504BD1" w14:textId="77777777" w:rsidTr="00D2274D">
        <w:trPr>
          <w:trHeight w:val="340"/>
          <w:jc w:val="center"/>
        </w:trPr>
        <w:tc>
          <w:tcPr>
            <w:tcW w:w="1554" w:type="dxa"/>
            <w:vAlign w:val="center"/>
          </w:tcPr>
          <w:p w14:paraId="4E759680" w14:textId="77777777" w:rsidR="00D715F7" w:rsidRPr="00BA23F0" w:rsidRDefault="00D715F7" w:rsidP="00D70A7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周次</w:t>
            </w:r>
          </w:p>
        </w:tc>
        <w:tc>
          <w:tcPr>
            <w:tcW w:w="1266" w:type="dxa"/>
            <w:vAlign w:val="center"/>
          </w:tcPr>
          <w:p w14:paraId="101B8D16" w14:textId="77777777" w:rsidR="00D715F7" w:rsidRPr="00BA23F0" w:rsidRDefault="00D715F7" w:rsidP="00D70A7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日期</w:t>
            </w:r>
          </w:p>
        </w:tc>
        <w:tc>
          <w:tcPr>
            <w:tcW w:w="1093" w:type="dxa"/>
            <w:vAlign w:val="center"/>
          </w:tcPr>
          <w:p w14:paraId="0C003DA4" w14:textId="77777777" w:rsidR="00D715F7" w:rsidRPr="00BA23F0" w:rsidRDefault="00D715F7" w:rsidP="00D70A7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章节名称</w:t>
            </w:r>
          </w:p>
        </w:tc>
        <w:tc>
          <w:tcPr>
            <w:tcW w:w="1327" w:type="dxa"/>
            <w:vAlign w:val="center"/>
          </w:tcPr>
          <w:p w14:paraId="00497C59" w14:textId="77777777" w:rsidR="00D715F7" w:rsidRPr="00BA23F0" w:rsidRDefault="00D715F7" w:rsidP="00D70A7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内容提要</w:t>
            </w:r>
          </w:p>
        </w:tc>
        <w:tc>
          <w:tcPr>
            <w:tcW w:w="864" w:type="dxa"/>
            <w:vAlign w:val="center"/>
          </w:tcPr>
          <w:p w14:paraId="1E34058D" w14:textId="77777777" w:rsidR="00D715F7" w:rsidRPr="00BA23F0" w:rsidRDefault="00D715F7" w:rsidP="00D70A7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授课时数</w:t>
            </w:r>
          </w:p>
        </w:tc>
        <w:tc>
          <w:tcPr>
            <w:tcW w:w="1321" w:type="dxa"/>
            <w:vAlign w:val="center"/>
          </w:tcPr>
          <w:p w14:paraId="4CC5B3F0" w14:textId="77777777" w:rsidR="00D715F7" w:rsidRPr="00BA23F0" w:rsidRDefault="00D715F7" w:rsidP="00D70A7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作业及要求</w:t>
            </w:r>
          </w:p>
        </w:tc>
        <w:tc>
          <w:tcPr>
            <w:tcW w:w="871" w:type="dxa"/>
            <w:vAlign w:val="center"/>
          </w:tcPr>
          <w:p w14:paraId="5794CB83" w14:textId="77777777" w:rsidR="00D715F7" w:rsidRPr="00BA23F0" w:rsidRDefault="00D715F7" w:rsidP="00D70A7F">
            <w:pPr>
              <w:widowControl/>
              <w:spacing w:beforeLines="50" w:before="156" w:afterLines="50" w:after="156"/>
              <w:jc w:val="center"/>
              <w:rPr>
                <w:rFonts w:ascii="黑体" w:eastAsia="黑体" w:hAnsi="黑体"/>
                <w:sz w:val="24"/>
                <w:szCs w:val="24"/>
              </w:rPr>
            </w:pPr>
            <w:r w:rsidRPr="00BA23F0">
              <w:rPr>
                <w:rFonts w:ascii="黑体" w:eastAsia="黑体" w:hAnsi="黑体" w:hint="eastAsia"/>
                <w:sz w:val="24"/>
                <w:szCs w:val="24"/>
              </w:rPr>
              <w:t>备注</w:t>
            </w:r>
          </w:p>
        </w:tc>
      </w:tr>
      <w:tr w:rsidR="00DA7175" w:rsidRPr="00D715F7" w14:paraId="5E49EA19" w14:textId="77777777" w:rsidTr="00D2274D">
        <w:trPr>
          <w:trHeight w:val="340"/>
          <w:jc w:val="center"/>
        </w:trPr>
        <w:tc>
          <w:tcPr>
            <w:tcW w:w="1554" w:type="dxa"/>
            <w:vAlign w:val="center"/>
          </w:tcPr>
          <w:p w14:paraId="5D7941A1" w14:textId="77777777" w:rsidR="00D715F7" w:rsidRPr="00D715F7" w:rsidRDefault="00457891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1266" w:type="dxa"/>
            <w:vAlign w:val="center"/>
          </w:tcPr>
          <w:p w14:paraId="0FD799E1" w14:textId="77777777" w:rsidR="00D715F7" w:rsidRPr="00D715F7" w:rsidRDefault="005B2D16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</w:t>
            </w:r>
            <w:r w:rsidR="00457891">
              <w:rPr>
                <w:rFonts w:ascii="宋体" w:eastAsia="宋体" w:hAnsi="宋体"/>
                <w:szCs w:val="21"/>
              </w:rPr>
              <w:t>3</w:t>
            </w:r>
            <w:r>
              <w:rPr>
                <w:rFonts w:ascii="宋体" w:eastAsia="宋体" w:hAnsi="宋体"/>
                <w:szCs w:val="21"/>
              </w:rPr>
              <w:t>.</w:t>
            </w:r>
            <w:r w:rsidR="00457891">
              <w:rPr>
                <w:rFonts w:ascii="宋体" w:eastAsia="宋体" w:hAnsi="宋体"/>
                <w:szCs w:val="21"/>
              </w:rPr>
              <w:t>10.10</w:t>
            </w:r>
          </w:p>
        </w:tc>
        <w:tc>
          <w:tcPr>
            <w:tcW w:w="1093" w:type="dxa"/>
            <w:vAlign w:val="center"/>
          </w:tcPr>
          <w:p w14:paraId="5D3715CB" w14:textId="77777777" w:rsidR="005B2D16" w:rsidRPr="00D715F7" w:rsidRDefault="005B2D16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第一章</w:t>
            </w:r>
          </w:p>
        </w:tc>
        <w:tc>
          <w:tcPr>
            <w:tcW w:w="1327" w:type="dxa"/>
            <w:vAlign w:val="center"/>
          </w:tcPr>
          <w:p w14:paraId="254BEA69" w14:textId="77777777" w:rsidR="005B2D16" w:rsidRPr="00D715F7" w:rsidRDefault="00457891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概</w:t>
            </w:r>
            <w:r w:rsidR="005B2D16">
              <w:rPr>
                <w:rFonts w:ascii="宋体" w:eastAsia="宋体" w:hAnsi="宋体" w:hint="eastAsia"/>
                <w:szCs w:val="21"/>
              </w:rPr>
              <w:t>论</w:t>
            </w:r>
            <w:r>
              <w:rPr>
                <w:rFonts w:ascii="宋体" w:eastAsia="宋体" w:hAnsi="宋体"/>
                <w:szCs w:val="21"/>
              </w:rPr>
              <w:t>：</w:t>
            </w:r>
            <w:r w:rsidR="005B2D16">
              <w:rPr>
                <w:rFonts w:ascii="宋体" w:eastAsia="宋体" w:hAnsi="宋体" w:hint="eastAsia"/>
                <w:szCs w:val="21"/>
              </w:rPr>
              <w:t>中</w:t>
            </w:r>
            <w:r>
              <w:rPr>
                <w:rFonts w:ascii="宋体" w:eastAsia="宋体" w:hAnsi="宋体" w:hint="eastAsia"/>
                <w:szCs w:val="21"/>
              </w:rPr>
              <w:t>医药传承与创新</w:t>
            </w:r>
          </w:p>
        </w:tc>
        <w:tc>
          <w:tcPr>
            <w:tcW w:w="864" w:type="dxa"/>
            <w:vAlign w:val="center"/>
          </w:tcPr>
          <w:p w14:paraId="6C6C7391" w14:textId="77777777" w:rsidR="005B2D16" w:rsidRPr="00D715F7" w:rsidRDefault="00457891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1321" w:type="dxa"/>
            <w:vAlign w:val="center"/>
          </w:tcPr>
          <w:p w14:paraId="179A6F13" w14:textId="77777777" w:rsidR="00D715F7" w:rsidRDefault="00D715F7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  <w:p w14:paraId="1AA3E6E0" w14:textId="77777777" w:rsidR="00F96A8C" w:rsidRPr="00D715F7" w:rsidRDefault="00F96A8C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思考题</w:t>
            </w:r>
            <w:r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871" w:type="dxa"/>
            <w:vAlign w:val="center"/>
          </w:tcPr>
          <w:p w14:paraId="1CDCD0FB" w14:textId="77777777" w:rsidR="00D715F7" w:rsidRPr="00D715F7" w:rsidRDefault="00D715F7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A7175" w:rsidRPr="00D715F7" w14:paraId="1F89C13D" w14:textId="77777777" w:rsidTr="00D2274D">
        <w:trPr>
          <w:trHeight w:val="340"/>
          <w:jc w:val="center"/>
        </w:trPr>
        <w:tc>
          <w:tcPr>
            <w:tcW w:w="1554" w:type="dxa"/>
            <w:vAlign w:val="center"/>
          </w:tcPr>
          <w:p w14:paraId="54A6B4C5" w14:textId="77777777" w:rsidR="005B2D16" w:rsidRPr="00D715F7" w:rsidRDefault="00457891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8</w:t>
            </w:r>
          </w:p>
        </w:tc>
        <w:tc>
          <w:tcPr>
            <w:tcW w:w="1266" w:type="dxa"/>
            <w:vAlign w:val="center"/>
          </w:tcPr>
          <w:p w14:paraId="1A71D4CB" w14:textId="77777777" w:rsidR="005B2D16" w:rsidRPr="00D715F7" w:rsidRDefault="00457891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023.10.17</w:t>
            </w:r>
          </w:p>
        </w:tc>
        <w:tc>
          <w:tcPr>
            <w:tcW w:w="1093" w:type="dxa"/>
            <w:vAlign w:val="center"/>
          </w:tcPr>
          <w:p w14:paraId="1BFD2074" w14:textId="77777777" w:rsidR="00724754" w:rsidRPr="00D715F7" w:rsidRDefault="00724754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第二章</w:t>
            </w:r>
          </w:p>
        </w:tc>
        <w:tc>
          <w:tcPr>
            <w:tcW w:w="1327" w:type="dxa"/>
            <w:vAlign w:val="center"/>
          </w:tcPr>
          <w:p w14:paraId="58D2B82A" w14:textId="77777777" w:rsidR="00724754" w:rsidRPr="00D715F7" w:rsidRDefault="005B2D16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中药新药</w:t>
            </w:r>
            <w:r w:rsidR="00457891">
              <w:rPr>
                <w:rFonts w:ascii="宋体" w:eastAsia="宋体" w:hAnsi="宋体" w:hint="eastAsia"/>
                <w:szCs w:val="21"/>
              </w:rPr>
              <w:t>研究与开发</w:t>
            </w:r>
          </w:p>
        </w:tc>
        <w:tc>
          <w:tcPr>
            <w:tcW w:w="864" w:type="dxa"/>
            <w:vAlign w:val="center"/>
          </w:tcPr>
          <w:p w14:paraId="26EFFBAD" w14:textId="77777777" w:rsidR="00724754" w:rsidRPr="00D715F7" w:rsidRDefault="00457891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1321" w:type="dxa"/>
            <w:vAlign w:val="center"/>
          </w:tcPr>
          <w:p w14:paraId="5F96DC36" w14:textId="77777777" w:rsidR="00F96A8C" w:rsidRPr="00D715F7" w:rsidRDefault="00F96A8C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思考题2</w:t>
            </w:r>
          </w:p>
        </w:tc>
        <w:tc>
          <w:tcPr>
            <w:tcW w:w="871" w:type="dxa"/>
            <w:vAlign w:val="center"/>
          </w:tcPr>
          <w:p w14:paraId="398ADE95" w14:textId="77777777" w:rsidR="005B2D16" w:rsidRPr="00D715F7" w:rsidRDefault="005B2D16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DA7175" w:rsidRPr="00D715F7" w14:paraId="6FF43037" w14:textId="77777777" w:rsidTr="00D2274D">
        <w:trPr>
          <w:trHeight w:val="340"/>
          <w:jc w:val="center"/>
        </w:trPr>
        <w:tc>
          <w:tcPr>
            <w:tcW w:w="1554" w:type="dxa"/>
            <w:vAlign w:val="center"/>
          </w:tcPr>
          <w:p w14:paraId="02C7031A" w14:textId="77777777" w:rsidR="005B2D16" w:rsidRPr="00D715F7" w:rsidRDefault="00457891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1266" w:type="dxa"/>
            <w:vAlign w:val="center"/>
          </w:tcPr>
          <w:p w14:paraId="27CEA9EE" w14:textId="77777777" w:rsidR="005B2D16" w:rsidRPr="00D715F7" w:rsidRDefault="00457891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023.10.24</w:t>
            </w:r>
          </w:p>
        </w:tc>
        <w:tc>
          <w:tcPr>
            <w:tcW w:w="1093" w:type="dxa"/>
            <w:vAlign w:val="center"/>
          </w:tcPr>
          <w:p w14:paraId="3E59CCC1" w14:textId="77777777" w:rsidR="005B2D16" w:rsidRPr="00D715F7" w:rsidRDefault="00724754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第三章</w:t>
            </w:r>
          </w:p>
        </w:tc>
        <w:tc>
          <w:tcPr>
            <w:tcW w:w="1327" w:type="dxa"/>
            <w:vAlign w:val="center"/>
          </w:tcPr>
          <w:p w14:paraId="1610E8EC" w14:textId="77777777" w:rsidR="005B2D16" w:rsidRPr="00D715F7" w:rsidRDefault="00535CBA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中药学</w:t>
            </w:r>
          </w:p>
        </w:tc>
        <w:tc>
          <w:tcPr>
            <w:tcW w:w="864" w:type="dxa"/>
            <w:vAlign w:val="center"/>
          </w:tcPr>
          <w:p w14:paraId="21C4734A" w14:textId="77777777" w:rsidR="005B2D16" w:rsidRPr="00D715F7" w:rsidRDefault="00724754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21" w:type="dxa"/>
            <w:vAlign w:val="center"/>
          </w:tcPr>
          <w:p w14:paraId="0887914A" w14:textId="77777777" w:rsidR="005B2D16" w:rsidRPr="00D715F7" w:rsidRDefault="00F96A8C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思考题3</w:t>
            </w:r>
          </w:p>
        </w:tc>
        <w:tc>
          <w:tcPr>
            <w:tcW w:w="871" w:type="dxa"/>
            <w:vAlign w:val="center"/>
          </w:tcPr>
          <w:p w14:paraId="53DD6839" w14:textId="77777777" w:rsidR="005B2D16" w:rsidRPr="00D715F7" w:rsidRDefault="005B2D16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457891" w:rsidRPr="00D715F7" w14:paraId="71B9A4B7" w14:textId="77777777" w:rsidTr="00D2274D">
        <w:trPr>
          <w:trHeight w:val="340"/>
          <w:jc w:val="center"/>
        </w:trPr>
        <w:tc>
          <w:tcPr>
            <w:tcW w:w="1554" w:type="dxa"/>
            <w:vAlign w:val="center"/>
          </w:tcPr>
          <w:p w14:paraId="05EAA233" w14:textId="77777777" w:rsidR="00457891" w:rsidRPr="00D715F7" w:rsidRDefault="00457891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10</w:t>
            </w:r>
          </w:p>
        </w:tc>
        <w:tc>
          <w:tcPr>
            <w:tcW w:w="1266" w:type="dxa"/>
            <w:vAlign w:val="center"/>
          </w:tcPr>
          <w:p w14:paraId="155D2784" w14:textId="77777777" w:rsidR="00457891" w:rsidRPr="00D715F7" w:rsidRDefault="00457891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023.10.31</w:t>
            </w:r>
          </w:p>
        </w:tc>
        <w:tc>
          <w:tcPr>
            <w:tcW w:w="1093" w:type="dxa"/>
            <w:vAlign w:val="center"/>
          </w:tcPr>
          <w:p w14:paraId="31C1B424" w14:textId="77777777" w:rsidR="00457891" w:rsidRPr="00D715F7" w:rsidRDefault="00457891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第四章</w:t>
            </w:r>
          </w:p>
        </w:tc>
        <w:tc>
          <w:tcPr>
            <w:tcW w:w="1327" w:type="dxa"/>
            <w:vAlign w:val="center"/>
          </w:tcPr>
          <w:p w14:paraId="6F28A3F7" w14:textId="77777777" w:rsidR="00457891" w:rsidRPr="00D715F7" w:rsidRDefault="00535CBA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</w:rPr>
              <w:t>生</w:t>
            </w:r>
            <w:r w:rsidRPr="00457891">
              <w:rPr>
                <w:rFonts w:ascii="宋体" w:eastAsia="宋体" w:hAnsi="宋体" w:hint="eastAsia"/>
              </w:rPr>
              <w:t>药学与中药鉴定学</w:t>
            </w:r>
          </w:p>
        </w:tc>
        <w:tc>
          <w:tcPr>
            <w:tcW w:w="864" w:type="dxa"/>
            <w:vAlign w:val="center"/>
          </w:tcPr>
          <w:p w14:paraId="0527213C" w14:textId="77777777" w:rsidR="00457891" w:rsidRPr="00D715F7" w:rsidRDefault="00457891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21" w:type="dxa"/>
            <w:vAlign w:val="center"/>
          </w:tcPr>
          <w:p w14:paraId="4932C0DB" w14:textId="77777777" w:rsidR="00457891" w:rsidRPr="00D715F7" w:rsidRDefault="00457891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思考题</w:t>
            </w:r>
            <w:r w:rsidR="00B35917"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871" w:type="dxa"/>
            <w:vAlign w:val="center"/>
          </w:tcPr>
          <w:p w14:paraId="3B1D6508" w14:textId="77777777" w:rsidR="00457891" w:rsidRPr="00D715F7" w:rsidRDefault="00457891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A2A3B" w:rsidRPr="00D715F7" w14:paraId="438DB3FA" w14:textId="77777777" w:rsidTr="00D2274D">
        <w:trPr>
          <w:trHeight w:val="340"/>
          <w:jc w:val="center"/>
        </w:trPr>
        <w:tc>
          <w:tcPr>
            <w:tcW w:w="1554" w:type="dxa"/>
            <w:vAlign w:val="center"/>
          </w:tcPr>
          <w:p w14:paraId="79F10540" w14:textId="77777777" w:rsidR="006A2A3B" w:rsidRPr="00D715F7" w:rsidRDefault="006A2A3B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11</w:t>
            </w:r>
          </w:p>
        </w:tc>
        <w:tc>
          <w:tcPr>
            <w:tcW w:w="1266" w:type="dxa"/>
            <w:vAlign w:val="center"/>
          </w:tcPr>
          <w:p w14:paraId="2E63635C" w14:textId="77777777" w:rsidR="006A2A3B" w:rsidRPr="00D715F7" w:rsidRDefault="006A2A3B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023.11.7</w:t>
            </w:r>
          </w:p>
        </w:tc>
        <w:tc>
          <w:tcPr>
            <w:tcW w:w="1093" w:type="dxa"/>
            <w:vAlign w:val="center"/>
          </w:tcPr>
          <w:p w14:paraId="35E784AF" w14:textId="77777777" w:rsidR="006A2A3B" w:rsidRPr="00D715F7" w:rsidRDefault="006A2A3B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第五章</w:t>
            </w:r>
          </w:p>
        </w:tc>
        <w:tc>
          <w:tcPr>
            <w:tcW w:w="1327" w:type="dxa"/>
            <w:vAlign w:val="center"/>
          </w:tcPr>
          <w:p w14:paraId="0DD9F343" w14:textId="77777777" w:rsidR="006A2A3B" w:rsidRPr="00D715F7" w:rsidRDefault="006A2A3B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57891">
              <w:rPr>
                <w:rFonts w:ascii="宋体" w:eastAsia="宋体" w:hAnsi="宋体"/>
              </w:rPr>
              <w:t>中药化学</w:t>
            </w:r>
          </w:p>
        </w:tc>
        <w:tc>
          <w:tcPr>
            <w:tcW w:w="864" w:type="dxa"/>
            <w:vAlign w:val="center"/>
          </w:tcPr>
          <w:p w14:paraId="7D5601F7" w14:textId="77777777" w:rsidR="006A2A3B" w:rsidRPr="00D715F7" w:rsidRDefault="006A2A3B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21" w:type="dxa"/>
            <w:vAlign w:val="center"/>
          </w:tcPr>
          <w:p w14:paraId="67965C83" w14:textId="77777777" w:rsidR="006A2A3B" w:rsidRPr="00D715F7" w:rsidRDefault="006A2A3B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思考题</w:t>
            </w:r>
            <w:r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871" w:type="dxa"/>
            <w:vAlign w:val="center"/>
          </w:tcPr>
          <w:p w14:paraId="0E67EA21" w14:textId="77777777" w:rsidR="006A2A3B" w:rsidRPr="00D715F7" w:rsidRDefault="006A2A3B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6A2A3B" w:rsidRPr="00D715F7" w14:paraId="75666693" w14:textId="77777777" w:rsidTr="00D2274D">
        <w:trPr>
          <w:trHeight w:val="340"/>
          <w:jc w:val="center"/>
        </w:trPr>
        <w:tc>
          <w:tcPr>
            <w:tcW w:w="1554" w:type="dxa"/>
            <w:vAlign w:val="center"/>
          </w:tcPr>
          <w:p w14:paraId="2E3E5C4E" w14:textId="77777777" w:rsidR="006A2A3B" w:rsidRPr="00D715F7" w:rsidRDefault="006A2A3B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12</w:t>
            </w:r>
          </w:p>
        </w:tc>
        <w:tc>
          <w:tcPr>
            <w:tcW w:w="1266" w:type="dxa"/>
            <w:vAlign w:val="center"/>
          </w:tcPr>
          <w:p w14:paraId="2967F80D" w14:textId="77777777" w:rsidR="006A2A3B" w:rsidRDefault="006A2A3B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023.11.14</w:t>
            </w:r>
          </w:p>
        </w:tc>
        <w:tc>
          <w:tcPr>
            <w:tcW w:w="1093" w:type="dxa"/>
            <w:vAlign w:val="center"/>
          </w:tcPr>
          <w:p w14:paraId="14A3CACA" w14:textId="77777777" w:rsidR="006A2A3B" w:rsidRPr="00D715F7" w:rsidRDefault="006A2A3B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第六章</w:t>
            </w:r>
          </w:p>
        </w:tc>
        <w:tc>
          <w:tcPr>
            <w:tcW w:w="1327" w:type="dxa"/>
            <w:vAlign w:val="center"/>
          </w:tcPr>
          <w:p w14:paraId="6AA76678" w14:textId="77777777" w:rsidR="006A2A3B" w:rsidRPr="00D715F7" w:rsidRDefault="006A2A3B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57891">
              <w:rPr>
                <w:rFonts w:ascii="宋体" w:eastAsia="宋体" w:hAnsi="宋体"/>
              </w:rPr>
              <w:t>中药药理学</w:t>
            </w:r>
          </w:p>
        </w:tc>
        <w:tc>
          <w:tcPr>
            <w:tcW w:w="864" w:type="dxa"/>
            <w:vAlign w:val="center"/>
          </w:tcPr>
          <w:p w14:paraId="3313078D" w14:textId="77777777" w:rsidR="006A2A3B" w:rsidRPr="00D715F7" w:rsidRDefault="006A2A3B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21" w:type="dxa"/>
            <w:vAlign w:val="center"/>
          </w:tcPr>
          <w:p w14:paraId="7C156CA8" w14:textId="77777777" w:rsidR="006A2A3B" w:rsidRPr="00D715F7" w:rsidRDefault="006A2A3B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思考题</w:t>
            </w:r>
            <w:r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14:paraId="5CF67153" w14:textId="77777777" w:rsidR="006A2A3B" w:rsidRPr="00D715F7" w:rsidRDefault="006A2A3B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35917" w:rsidRPr="00D715F7" w14:paraId="27264368" w14:textId="77777777" w:rsidTr="00D2274D">
        <w:trPr>
          <w:trHeight w:val="340"/>
          <w:jc w:val="center"/>
        </w:trPr>
        <w:tc>
          <w:tcPr>
            <w:tcW w:w="1554" w:type="dxa"/>
            <w:vAlign w:val="center"/>
          </w:tcPr>
          <w:p w14:paraId="747A050B" w14:textId="77777777" w:rsidR="00B35917" w:rsidRPr="00D715F7" w:rsidRDefault="00B35917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13</w:t>
            </w:r>
          </w:p>
        </w:tc>
        <w:tc>
          <w:tcPr>
            <w:tcW w:w="1266" w:type="dxa"/>
            <w:vAlign w:val="center"/>
          </w:tcPr>
          <w:p w14:paraId="082069B7" w14:textId="77777777" w:rsidR="00B35917" w:rsidRDefault="00B35917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023.11.21</w:t>
            </w:r>
          </w:p>
        </w:tc>
        <w:tc>
          <w:tcPr>
            <w:tcW w:w="1093" w:type="dxa"/>
            <w:vAlign w:val="center"/>
          </w:tcPr>
          <w:p w14:paraId="5E84488D" w14:textId="77777777" w:rsidR="00B35917" w:rsidRPr="00D715F7" w:rsidRDefault="00B35917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第七章</w:t>
            </w:r>
          </w:p>
        </w:tc>
        <w:tc>
          <w:tcPr>
            <w:tcW w:w="1327" w:type="dxa"/>
            <w:vAlign w:val="center"/>
          </w:tcPr>
          <w:p w14:paraId="13E03679" w14:textId="77777777" w:rsidR="00B35917" w:rsidRPr="00D715F7" w:rsidRDefault="00B35917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57891">
              <w:rPr>
                <w:rFonts w:ascii="宋体" w:eastAsia="宋体" w:hAnsi="宋体"/>
              </w:rPr>
              <w:t>中药分析</w:t>
            </w:r>
          </w:p>
        </w:tc>
        <w:tc>
          <w:tcPr>
            <w:tcW w:w="864" w:type="dxa"/>
            <w:vAlign w:val="center"/>
          </w:tcPr>
          <w:p w14:paraId="1B966CFE" w14:textId="77777777" w:rsidR="00B35917" w:rsidRPr="00D715F7" w:rsidRDefault="00B35917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21" w:type="dxa"/>
            <w:vAlign w:val="center"/>
          </w:tcPr>
          <w:p w14:paraId="74E0061D" w14:textId="77777777" w:rsidR="00B35917" w:rsidRPr="00D715F7" w:rsidRDefault="00B35917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思考题</w:t>
            </w:r>
            <w:r>
              <w:rPr>
                <w:rFonts w:ascii="宋体" w:eastAsia="宋体" w:hAnsi="宋体"/>
                <w:szCs w:val="21"/>
              </w:rPr>
              <w:t>7</w:t>
            </w:r>
          </w:p>
        </w:tc>
        <w:tc>
          <w:tcPr>
            <w:tcW w:w="871" w:type="dxa"/>
            <w:vAlign w:val="center"/>
          </w:tcPr>
          <w:p w14:paraId="51578F6E" w14:textId="77777777" w:rsidR="00B35917" w:rsidRPr="00D715F7" w:rsidRDefault="00B35917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35917" w:rsidRPr="00D715F7" w14:paraId="15922A31" w14:textId="77777777" w:rsidTr="00D2274D">
        <w:trPr>
          <w:trHeight w:val="340"/>
          <w:jc w:val="center"/>
        </w:trPr>
        <w:tc>
          <w:tcPr>
            <w:tcW w:w="1554" w:type="dxa"/>
            <w:vAlign w:val="center"/>
          </w:tcPr>
          <w:p w14:paraId="01F4BB76" w14:textId="77777777" w:rsidR="00B35917" w:rsidRPr="00D715F7" w:rsidRDefault="00B35917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14</w:t>
            </w:r>
          </w:p>
        </w:tc>
        <w:tc>
          <w:tcPr>
            <w:tcW w:w="1266" w:type="dxa"/>
            <w:vAlign w:val="center"/>
          </w:tcPr>
          <w:p w14:paraId="24C846B5" w14:textId="77777777" w:rsidR="00B35917" w:rsidRDefault="00B35917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023.11.28</w:t>
            </w:r>
          </w:p>
        </w:tc>
        <w:tc>
          <w:tcPr>
            <w:tcW w:w="1093" w:type="dxa"/>
            <w:vAlign w:val="center"/>
          </w:tcPr>
          <w:p w14:paraId="324D4102" w14:textId="77777777" w:rsidR="00B35917" w:rsidRPr="00D715F7" w:rsidRDefault="00B35917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第八章</w:t>
            </w:r>
          </w:p>
        </w:tc>
        <w:tc>
          <w:tcPr>
            <w:tcW w:w="1327" w:type="dxa"/>
            <w:vAlign w:val="center"/>
          </w:tcPr>
          <w:p w14:paraId="58C3BD7F" w14:textId="77777777" w:rsidR="00B35917" w:rsidRPr="00D715F7" w:rsidRDefault="00B35917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57891">
              <w:rPr>
                <w:rFonts w:ascii="宋体" w:eastAsia="宋体" w:hAnsi="宋体"/>
              </w:rPr>
              <w:t>中药药剂学</w:t>
            </w:r>
          </w:p>
        </w:tc>
        <w:tc>
          <w:tcPr>
            <w:tcW w:w="864" w:type="dxa"/>
            <w:vAlign w:val="center"/>
          </w:tcPr>
          <w:p w14:paraId="68498DD2" w14:textId="77777777" w:rsidR="00B35917" w:rsidRPr="00D715F7" w:rsidRDefault="00B35917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21" w:type="dxa"/>
            <w:vAlign w:val="center"/>
          </w:tcPr>
          <w:p w14:paraId="68D2A593" w14:textId="77777777" w:rsidR="00B35917" w:rsidRPr="00D715F7" w:rsidRDefault="00B35917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思考题</w:t>
            </w:r>
            <w:r>
              <w:rPr>
                <w:rFonts w:ascii="宋体" w:eastAsia="宋体" w:hAnsi="宋体"/>
                <w:szCs w:val="21"/>
              </w:rPr>
              <w:t>8</w:t>
            </w:r>
          </w:p>
        </w:tc>
        <w:tc>
          <w:tcPr>
            <w:tcW w:w="871" w:type="dxa"/>
            <w:vAlign w:val="center"/>
          </w:tcPr>
          <w:p w14:paraId="7426F501" w14:textId="77777777" w:rsidR="00B35917" w:rsidRPr="00D715F7" w:rsidRDefault="00B35917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B35917" w:rsidRPr="00D715F7" w14:paraId="0B93C364" w14:textId="77777777" w:rsidTr="00D2274D">
        <w:trPr>
          <w:trHeight w:val="340"/>
          <w:jc w:val="center"/>
        </w:trPr>
        <w:tc>
          <w:tcPr>
            <w:tcW w:w="1554" w:type="dxa"/>
            <w:vAlign w:val="center"/>
          </w:tcPr>
          <w:p w14:paraId="236952F9" w14:textId="77777777" w:rsidR="00B35917" w:rsidRPr="00D715F7" w:rsidRDefault="00B35917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15</w:t>
            </w:r>
          </w:p>
        </w:tc>
        <w:tc>
          <w:tcPr>
            <w:tcW w:w="1266" w:type="dxa"/>
            <w:vAlign w:val="center"/>
          </w:tcPr>
          <w:p w14:paraId="1AA0E4A3" w14:textId="77777777" w:rsidR="00B35917" w:rsidRDefault="00B35917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  <w:r>
              <w:rPr>
                <w:rFonts w:ascii="宋体" w:eastAsia="宋体" w:hAnsi="宋体"/>
                <w:szCs w:val="21"/>
              </w:rPr>
              <w:t>023.12.5</w:t>
            </w:r>
          </w:p>
        </w:tc>
        <w:tc>
          <w:tcPr>
            <w:tcW w:w="1093" w:type="dxa"/>
            <w:vAlign w:val="center"/>
          </w:tcPr>
          <w:p w14:paraId="29701450" w14:textId="77777777" w:rsidR="00B35917" w:rsidRPr="00D715F7" w:rsidRDefault="00B35917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第九章</w:t>
            </w:r>
          </w:p>
        </w:tc>
        <w:tc>
          <w:tcPr>
            <w:tcW w:w="1327" w:type="dxa"/>
            <w:vAlign w:val="center"/>
          </w:tcPr>
          <w:p w14:paraId="4BC80566" w14:textId="77777777" w:rsidR="00B35917" w:rsidRPr="00D715F7" w:rsidRDefault="00B35917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 w:rsidRPr="00457891">
              <w:rPr>
                <w:rFonts w:ascii="宋体" w:eastAsia="宋体" w:hAnsi="宋体"/>
              </w:rPr>
              <w:t>中药新药研究新技术</w:t>
            </w:r>
          </w:p>
        </w:tc>
        <w:tc>
          <w:tcPr>
            <w:tcW w:w="864" w:type="dxa"/>
            <w:vAlign w:val="center"/>
          </w:tcPr>
          <w:p w14:paraId="5383E6B5" w14:textId="77777777" w:rsidR="00B35917" w:rsidRPr="00D715F7" w:rsidRDefault="00B35917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2</w:t>
            </w:r>
          </w:p>
        </w:tc>
        <w:tc>
          <w:tcPr>
            <w:tcW w:w="1321" w:type="dxa"/>
            <w:vAlign w:val="center"/>
          </w:tcPr>
          <w:p w14:paraId="063680A1" w14:textId="77777777" w:rsidR="00B35917" w:rsidRPr="00D715F7" w:rsidRDefault="00B35917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思考题</w:t>
            </w:r>
            <w:r>
              <w:rPr>
                <w:rFonts w:ascii="宋体" w:eastAsia="宋体" w:hAnsi="宋体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14:paraId="73F14FEA" w14:textId="77777777" w:rsidR="00B35917" w:rsidRPr="00D715F7" w:rsidRDefault="00B35917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14:paraId="3EBB7EB6" w14:textId="77777777" w:rsidR="00BA23F0" w:rsidRDefault="00BA23F0" w:rsidP="00D70A7F">
      <w:pPr>
        <w:widowControl/>
        <w:spacing w:beforeLines="50" w:before="156" w:afterLines="50" w:after="156"/>
        <w:ind w:firstLineChars="200" w:firstLine="562"/>
        <w:jc w:val="left"/>
      </w:pPr>
      <w:r w:rsidRPr="00BA23F0">
        <w:rPr>
          <w:rFonts w:ascii="黑体" w:eastAsia="黑体" w:hAnsi="黑体" w:hint="eastAsia"/>
          <w:b/>
          <w:sz w:val="28"/>
          <w:szCs w:val="28"/>
        </w:rPr>
        <w:t>六、教材及参考书目</w:t>
      </w:r>
    </w:p>
    <w:p w14:paraId="39F8EC7A" w14:textId="77777777" w:rsidR="00E76E34" w:rsidRDefault="00E76E34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/>
        </w:rPr>
        <w:t>1</w:t>
      </w:r>
      <w:r>
        <w:rPr>
          <w:rFonts w:ascii="宋体" w:eastAsia="宋体" w:hAnsi="宋体" w:hint="eastAsia"/>
        </w:rPr>
        <w:t>．</w:t>
      </w:r>
      <w:r w:rsidR="002A62C2">
        <w:rPr>
          <w:rFonts w:ascii="宋体" w:eastAsia="宋体" w:hAnsi="宋体" w:hint="eastAsia"/>
        </w:rPr>
        <w:t>中国药典一部，2</w:t>
      </w:r>
      <w:r w:rsidR="002A62C2">
        <w:rPr>
          <w:rFonts w:ascii="宋体" w:eastAsia="宋体" w:hAnsi="宋体"/>
        </w:rPr>
        <w:t>020</w:t>
      </w:r>
      <w:r w:rsidR="002A62C2">
        <w:rPr>
          <w:rFonts w:ascii="宋体" w:eastAsia="宋体" w:hAnsi="宋体" w:hint="eastAsia"/>
        </w:rPr>
        <w:t>版</w:t>
      </w:r>
      <w:r w:rsidR="00CE0027">
        <w:rPr>
          <w:rFonts w:ascii="宋体" w:eastAsia="宋体" w:hAnsi="宋体" w:hint="eastAsia"/>
        </w:rPr>
        <w:t>，</w:t>
      </w:r>
      <w:r w:rsidR="00CE0027" w:rsidRPr="00CE0027">
        <w:rPr>
          <w:rFonts w:ascii="宋体" w:eastAsia="宋体" w:hAnsi="宋体"/>
        </w:rPr>
        <w:t>中国医药科技出版</w:t>
      </w:r>
      <w:r w:rsidR="00CE0027" w:rsidRPr="00CE0027">
        <w:rPr>
          <w:rFonts w:ascii="宋体" w:eastAsia="宋体" w:hAnsi="宋体" w:hint="eastAsia"/>
        </w:rPr>
        <w:t>，2</w:t>
      </w:r>
      <w:r w:rsidR="00CE0027" w:rsidRPr="00CE0027">
        <w:rPr>
          <w:rFonts w:ascii="宋体" w:eastAsia="宋体" w:hAnsi="宋体"/>
        </w:rPr>
        <w:t>020</w:t>
      </w:r>
      <w:r w:rsidR="00CE0027" w:rsidRPr="00CE0027">
        <w:rPr>
          <w:rFonts w:ascii="宋体" w:eastAsia="宋体" w:hAnsi="宋体" w:hint="eastAsia"/>
        </w:rPr>
        <w:t>年</w:t>
      </w:r>
      <w:r w:rsidR="006371C4">
        <w:rPr>
          <w:rFonts w:ascii="宋体" w:eastAsia="宋体" w:hAnsi="宋体" w:hint="eastAsia"/>
        </w:rPr>
        <w:t>。</w:t>
      </w:r>
    </w:p>
    <w:p w14:paraId="1D94CE6D" w14:textId="77777777" w:rsidR="00535CBA" w:rsidRDefault="00E76E34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2．</w:t>
      </w:r>
      <w:r w:rsidR="00535CBA" w:rsidRPr="00535CBA">
        <w:rPr>
          <w:rFonts w:ascii="宋体" w:eastAsia="宋体" w:hAnsi="宋体" w:hint="eastAsia"/>
        </w:rPr>
        <w:t>《中医药学概论》，郝丽莉、傅南琳主编，</w:t>
      </w:r>
      <w:r w:rsidR="00535CBA" w:rsidRPr="00535CBA">
        <w:rPr>
          <w:rFonts w:ascii="宋体" w:eastAsia="宋体" w:hAnsi="宋体"/>
        </w:rPr>
        <w:t>2版，科学出版社。</w:t>
      </w:r>
    </w:p>
    <w:p w14:paraId="70BFF7B9" w14:textId="77777777" w:rsidR="00D417A1" w:rsidRDefault="00535CBA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3</w:t>
      </w:r>
      <w:r>
        <w:rPr>
          <w:rFonts w:ascii="宋体" w:eastAsia="宋体" w:hAnsi="宋体"/>
        </w:rPr>
        <w:t>. 其他</w:t>
      </w:r>
      <w:r w:rsidR="006371C4">
        <w:rPr>
          <w:rFonts w:ascii="宋体" w:eastAsia="宋体" w:hAnsi="宋体" w:hint="eastAsia"/>
        </w:rPr>
        <w:t>各专业课程教材。</w:t>
      </w:r>
      <w:r w:rsidR="00022CBB">
        <w:rPr>
          <w:rFonts w:ascii="宋体" w:eastAsia="宋体" w:hAnsi="宋体" w:hint="eastAsia"/>
        </w:rPr>
        <w:t xml:space="preserve"> </w:t>
      </w:r>
      <w:r w:rsidR="00022CBB">
        <w:rPr>
          <w:rFonts w:ascii="宋体" w:eastAsia="宋体" w:hAnsi="宋体"/>
        </w:rPr>
        <w:t xml:space="preserve"> </w:t>
      </w:r>
    </w:p>
    <w:p w14:paraId="0F8F6307" w14:textId="77777777" w:rsidR="00385C16" w:rsidRDefault="00E76E34" w:rsidP="00D70A7F">
      <w:pPr>
        <w:widowControl/>
        <w:spacing w:beforeLines="50" w:before="156" w:afterLines="50" w:after="156"/>
        <w:ind w:firstLineChars="200" w:firstLine="562"/>
        <w:jc w:val="left"/>
        <w:rPr>
          <w:rFonts w:ascii="宋体" w:eastAsia="宋体" w:hAnsi="宋体"/>
        </w:rPr>
      </w:pPr>
      <w:r w:rsidRPr="00E76E34">
        <w:rPr>
          <w:rFonts w:ascii="黑体" w:eastAsia="黑体" w:hAnsi="黑体" w:hint="eastAsia"/>
          <w:b/>
          <w:sz w:val="28"/>
          <w:szCs w:val="28"/>
        </w:rPr>
        <w:t>七、教学方法</w:t>
      </w:r>
      <w:r>
        <w:rPr>
          <w:rFonts w:ascii="黑体" w:eastAsia="黑体" w:hAnsi="黑体" w:hint="eastAsia"/>
          <w:b/>
          <w:sz w:val="28"/>
          <w:szCs w:val="28"/>
        </w:rPr>
        <w:t xml:space="preserve"> </w:t>
      </w:r>
    </w:p>
    <w:p w14:paraId="0AD6CFE6" w14:textId="77777777" w:rsidR="00E76E34" w:rsidRPr="00373E00" w:rsidRDefault="00D417A1" w:rsidP="00D70A7F">
      <w:pPr>
        <w:widowControl/>
        <w:spacing w:beforeLines="50" w:before="156" w:afterLines="50" w:after="156"/>
        <w:ind w:firstLineChars="200" w:firstLine="420"/>
        <w:jc w:val="left"/>
        <w:rPr>
          <w:rFonts w:ascii="宋体" w:eastAsia="宋体" w:hAnsi="宋体"/>
        </w:rPr>
      </w:pPr>
      <w:r w:rsidRPr="00373E00">
        <w:rPr>
          <w:rFonts w:ascii="宋体" w:eastAsia="宋体" w:hAnsi="宋体" w:hint="eastAsia"/>
        </w:rPr>
        <w:lastRenderedPageBreak/>
        <w:t>1．</w:t>
      </w:r>
      <w:r w:rsidR="002A62C2" w:rsidRPr="00373E00">
        <w:rPr>
          <w:rFonts w:ascii="宋体" w:eastAsia="宋体" w:hAnsi="宋体" w:hint="eastAsia"/>
        </w:rPr>
        <w:t>讲授法</w:t>
      </w:r>
      <w:r w:rsidR="0086512A" w:rsidRPr="00373E00">
        <w:rPr>
          <w:rFonts w:ascii="宋体" w:eastAsia="宋体" w:hAnsi="宋体" w:hint="eastAsia"/>
        </w:rPr>
        <w:t>：通过讲授</w:t>
      </w:r>
      <w:r w:rsidR="006371C4">
        <w:rPr>
          <w:rFonts w:ascii="宋体" w:eastAsia="宋体" w:hAnsi="宋体" w:hint="eastAsia"/>
        </w:rPr>
        <w:t>各专业</w:t>
      </w:r>
      <w:r w:rsidR="0086512A" w:rsidRPr="00373E00">
        <w:rPr>
          <w:rFonts w:ascii="宋体" w:eastAsia="宋体" w:hAnsi="宋体" w:hint="eastAsia"/>
        </w:rPr>
        <w:t>课程的基本</w:t>
      </w:r>
      <w:r w:rsidR="006371C4">
        <w:rPr>
          <w:rFonts w:ascii="宋体" w:eastAsia="宋体" w:hAnsi="宋体" w:hint="eastAsia"/>
        </w:rPr>
        <w:t>内容</w:t>
      </w:r>
      <w:r w:rsidR="0086512A" w:rsidRPr="00373E00">
        <w:rPr>
          <w:rFonts w:ascii="宋体" w:eastAsia="宋体" w:hAnsi="宋体" w:hint="eastAsia"/>
        </w:rPr>
        <w:t>与</w:t>
      </w:r>
      <w:r w:rsidR="006371C4">
        <w:rPr>
          <w:rFonts w:ascii="宋体" w:eastAsia="宋体" w:hAnsi="宋体" w:hint="eastAsia"/>
        </w:rPr>
        <w:t>概况</w:t>
      </w:r>
      <w:r w:rsidR="0086512A" w:rsidRPr="00373E00">
        <w:rPr>
          <w:rFonts w:ascii="宋体" w:eastAsia="宋体" w:hAnsi="宋体" w:hint="eastAsia"/>
        </w:rPr>
        <w:t>，帮助</w:t>
      </w:r>
      <w:r w:rsidR="0086512A" w:rsidRPr="00373E00">
        <w:rPr>
          <w:rFonts w:ascii="宋体" w:eastAsia="宋体" w:hAnsi="宋体"/>
        </w:rPr>
        <w:t>学生了解并掌握</w:t>
      </w:r>
      <w:r w:rsidR="006371C4">
        <w:rPr>
          <w:rFonts w:ascii="宋体" w:eastAsia="宋体" w:hAnsi="宋体" w:hint="eastAsia"/>
        </w:rPr>
        <w:t>各专业课程</w:t>
      </w:r>
      <w:r w:rsidR="00373E00" w:rsidRPr="00373E00">
        <w:rPr>
          <w:rFonts w:ascii="宋体" w:eastAsia="宋体" w:hAnsi="宋体" w:hint="eastAsia"/>
        </w:rPr>
        <w:t>的相关概念、研究内容、研究方法和技术、</w:t>
      </w:r>
      <w:r w:rsidR="006371C4">
        <w:rPr>
          <w:rFonts w:ascii="宋体" w:eastAsia="宋体" w:hAnsi="宋体" w:hint="eastAsia"/>
        </w:rPr>
        <w:t>在中药</w:t>
      </w:r>
      <w:r w:rsidR="00457891">
        <w:rPr>
          <w:rFonts w:ascii="宋体" w:eastAsia="宋体" w:hAnsi="宋体" w:hint="eastAsia"/>
        </w:rPr>
        <w:t>研发中</w:t>
      </w:r>
      <w:r w:rsidR="0086512A" w:rsidRPr="00373E00">
        <w:rPr>
          <w:rFonts w:ascii="宋体" w:eastAsia="宋体" w:hAnsi="宋体" w:hint="eastAsia"/>
        </w:rPr>
        <w:t>的</w:t>
      </w:r>
      <w:r w:rsidR="00457891">
        <w:rPr>
          <w:rFonts w:ascii="宋体" w:eastAsia="宋体" w:hAnsi="宋体" w:hint="eastAsia"/>
        </w:rPr>
        <w:t>应用等</w:t>
      </w:r>
      <w:r w:rsidR="0086512A" w:rsidRPr="00373E00">
        <w:rPr>
          <w:rFonts w:ascii="宋体" w:eastAsia="宋体" w:hAnsi="宋体" w:hint="eastAsia"/>
        </w:rPr>
        <w:t>相关知识</w:t>
      </w:r>
      <w:r w:rsidR="00373E00" w:rsidRPr="00373E00">
        <w:rPr>
          <w:rFonts w:ascii="宋体" w:eastAsia="宋体" w:hAnsi="宋体" w:hint="eastAsia"/>
        </w:rPr>
        <w:t>和研究成果</w:t>
      </w:r>
      <w:r w:rsidR="0086512A" w:rsidRPr="00373E00">
        <w:rPr>
          <w:rFonts w:ascii="宋体" w:eastAsia="宋体" w:hAnsi="宋体"/>
        </w:rPr>
        <w:t>。</w:t>
      </w:r>
    </w:p>
    <w:p w14:paraId="6DF2618D" w14:textId="77777777" w:rsidR="00D417A1" w:rsidRPr="00373E00" w:rsidRDefault="00D417A1" w:rsidP="00D70A7F">
      <w:pPr>
        <w:widowControl/>
        <w:spacing w:beforeLines="50" w:before="156" w:afterLines="50" w:after="156" w:line="276" w:lineRule="auto"/>
        <w:ind w:firstLineChars="200" w:firstLine="420"/>
        <w:jc w:val="left"/>
        <w:rPr>
          <w:rFonts w:ascii="宋体" w:eastAsia="宋体" w:hAnsi="宋体"/>
        </w:rPr>
      </w:pPr>
      <w:r w:rsidRPr="00373E00">
        <w:rPr>
          <w:rFonts w:ascii="宋体" w:eastAsia="宋体" w:hAnsi="宋体" w:hint="eastAsia"/>
        </w:rPr>
        <w:t>2．</w:t>
      </w:r>
      <w:r w:rsidR="002A62C2" w:rsidRPr="00373E00">
        <w:rPr>
          <w:rFonts w:ascii="宋体" w:eastAsia="宋体" w:hAnsi="宋体" w:hint="eastAsia"/>
        </w:rPr>
        <w:t>案例教学法</w:t>
      </w:r>
      <w:r w:rsidR="0086512A" w:rsidRPr="00373E00">
        <w:rPr>
          <w:rFonts w:ascii="宋体" w:eastAsia="宋体" w:hAnsi="宋体" w:hint="eastAsia"/>
        </w:rPr>
        <w:t>：通过课堂展示</w:t>
      </w:r>
      <w:r w:rsidR="00457891">
        <w:rPr>
          <w:rFonts w:ascii="宋体" w:eastAsia="宋体" w:hAnsi="宋体" w:hint="eastAsia"/>
        </w:rPr>
        <w:t>中药研发</w:t>
      </w:r>
      <w:r w:rsidR="00373E00" w:rsidRPr="00373E00">
        <w:rPr>
          <w:rFonts w:ascii="宋体" w:eastAsia="宋体" w:hAnsi="宋体" w:hint="eastAsia"/>
        </w:rPr>
        <w:t>相关典型</w:t>
      </w:r>
      <w:r w:rsidR="0086512A" w:rsidRPr="00373E00">
        <w:rPr>
          <w:rFonts w:ascii="宋体" w:eastAsia="宋体" w:hAnsi="宋体" w:hint="eastAsia"/>
        </w:rPr>
        <w:t>案例</w:t>
      </w:r>
      <w:r w:rsidR="00373E00" w:rsidRPr="00373E00">
        <w:rPr>
          <w:rFonts w:ascii="宋体" w:eastAsia="宋体" w:hAnsi="宋体" w:hint="eastAsia"/>
        </w:rPr>
        <w:t>，</w:t>
      </w:r>
      <w:r w:rsidR="0086512A" w:rsidRPr="00373E00">
        <w:rPr>
          <w:rFonts w:ascii="宋体" w:eastAsia="宋体" w:hAnsi="宋体" w:hint="eastAsia"/>
        </w:rPr>
        <w:t>帮助学生</w:t>
      </w:r>
      <w:r w:rsidR="00373E00" w:rsidRPr="00373E00">
        <w:rPr>
          <w:rFonts w:ascii="宋体" w:eastAsia="宋体" w:hAnsi="宋体" w:hint="eastAsia"/>
        </w:rPr>
        <w:t>了解相关研究技术进展和实践科研成果，</w:t>
      </w:r>
      <w:r w:rsidR="0086512A" w:rsidRPr="00373E00">
        <w:rPr>
          <w:rFonts w:ascii="宋体" w:eastAsia="宋体" w:hAnsi="宋体" w:hint="eastAsia"/>
        </w:rPr>
        <w:t>形成主体体验</w:t>
      </w:r>
      <w:r w:rsidR="0086512A" w:rsidRPr="00373E00">
        <w:rPr>
          <w:rFonts w:ascii="宋体" w:eastAsia="宋体" w:hAnsi="宋体"/>
        </w:rPr>
        <w:t>。</w:t>
      </w:r>
    </w:p>
    <w:p w14:paraId="06954481" w14:textId="77777777" w:rsidR="00D417A1" w:rsidRPr="00F56396" w:rsidRDefault="00022CBB" w:rsidP="00D70A7F">
      <w:pPr>
        <w:widowControl/>
        <w:spacing w:beforeLines="50" w:before="156" w:afterLines="50" w:after="156"/>
        <w:jc w:val="left"/>
        <w:rPr>
          <w:rFonts w:ascii="黑体" w:eastAsia="黑体" w:hAnsi="黑体"/>
          <w:b/>
          <w:sz w:val="28"/>
          <w:szCs w:val="28"/>
        </w:rPr>
      </w:pPr>
      <w:r>
        <w:rPr>
          <w:rFonts w:ascii="宋体" w:eastAsia="宋体" w:hAnsi="宋体" w:hint="eastAsia"/>
        </w:rPr>
        <w:t xml:space="preserve"> </w:t>
      </w:r>
      <w:r>
        <w:rPr>
          <w:rFonts w:ascii="宋体" w:eastAsia="宋体" w:hAnsi="宋体"/>
        </w:rPr>
        <w:t xml:space="preserve">     </w:t>
      </w:r>
      <w:r w:rsidR="00D417A1" w:rsidRPr="00F56396">
        <w:rPr>
          <w:rFonts w:ascii="黑体" w:eastAsia="黑体" w:hAnsi="黑体" w:hint="eastAsia"/>
          <w:b/>
          <w:sz w:val="28"/>
          <w:szCs w:val="28"/>
        </w:rPr>
        <w:t>八、考核方式及评定方法</w:t>
      </w:r>
    </w:p>
    <w:p w14:paraId="2771BA18" w14:textId="77777777" w:rsidR="00D417A1" w:rsidRPr="00DD7B5F" w:rsidRDefault="00DD7B5F" w:rsidP="00D70A7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>
        <w:rPr>
          <w:rFonts w:ascii="黑体" w:eastAsia="黑体" w:hAnsi="黑体" w:hint="eastAsia"/>
          <w:b/>
          <w:sz w:val="24"/>
          <w:szCs w:val="24"/>
        </w:rPr>
        <w:t>（一）</w:t>
      </w:r>
      <w:r w:rsidR="00D417A1" w:rsidRPr="00DD7B5F">
        <w:rPr>
          <w:rFonts w:ascii="黑体" w:eastAsia="黑体" w:hAnsi="黑体" w:hint="eastAsia"/>
          <w:b/>
          <w:sz w:val="24"/>
          <w:szCs w:val="24"/>
        </w:rPr>
        <w:t>课程考核与课程目标的对应关系</w:t>
      </w:r>
      <w:r>
        <w:rPr>
          <w:rFonts w:ascii="黑体" w:eastAsia="黑体" w:hAnsi="黑体" w:hint="eastAsia"/>
          <w:b/>
          <w:sz w:val="24"/>
          <w:szCs w:val="24"/>
        </w:rPr>
        <w:t xml:space="preserve"> </w:t>
      </w:r>
    </w:p>
    <w:p w14:paraId="50FCEB28" w14:textId="77777777" w:rsidR="00D417A1" w:rsidRPr="00D504B7" w:rsidRDefault="00022CBB" w:rsidP="00D70A7F">
      <w:pPr>
        <w:widowControl/>
        <w:spacing w:beforeLines="50" w:before="156" w:afterLines="50" w:after="156"/>
        <w:jc w:val="center"/>
        <w:rPr>
          <w:rFonts w:ascii="宋体" w:eastAsia="宋体" w:hAnsi="宋体"/>
          <w:szCs w:val="21"/>
        </w:rPr>
      </w:pPr>
      <w:r w:rsidRPr="00D504B7">
        <w:rPr>
          <w:rFonts w:ascii="宋体" w:eastAsia="宋体" w:hAnsi="宋体" w:hint="eastAsia"/>
          <w:b/>
          <w:szCs w:val="21"/>
        </w:rPr>
        <w:t>表4：课程考核与课程目标的对应关系表</w:t>
      </w:r>
    </w:p>
    <w:tbl>
      <w:tblPr>
        <w:tblW w:w="85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47"/>
        <w:gridCol w:w="2849"/>
        <w:gridCol w:w="2849"/>
      </w:tblGrid>
      <w:tr w:rsidR="00D417A1" w14:paraId="061D5E5C" w14:textId="77777777" w:rsidTr="000A4155">
        <w:trPr>
          <w:trHeight w:val="567"/>
          <w:jc w:val="center"/>
        </w:trPr>
        <w:tc>
          <w:tcPr>
            <w:tcW w:w="2847" w:type="dxa"/>
            <w:vAlign w:val="center"/>
          </w:tcPr>
          <w:p w14:paraId="11D63F77" w14:textId="77777777" w:rsidR="00D417A1" w:rsidRDefault="00D417A1" w:rsidP="00D70A7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课程目标</w:t>
            </w:r>
          </w:p>
        </w:tc>
        <w:tc>
          <w:tcPr>
            <w:tcW w:w="2849" w:type="dxa"/>
            <w:vAlign w:val="center"/>
          </w:tcPr>
          <w:p w14:paraId="634D7B37" w14:textId="77777777" w:rsidR="00D417A1" w:rsidRDefault="00D417A1" w:rsidP="00D70A7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考核要点</w:t>
            </w:r>
          </w:p>
        </w:tc>
        <w:tc>
          <w:tcPr>
            <w:tcW w:w="2849" w:type="dxa"/>
            <w:vAlign w:val="center"/>
          </w:tcPr>
          <w:p w14:paraId="2E7CD5A8" w14:textId="77777777" w:rsidR="00D417A1" w:rsidRDefault="00D417A1" w:rsidP="00D70A7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考核方式</w:t>
            </w:r>
          </w:p>
        </w:tc>
      </w:tr>
      <w:tr w:rsidR="00D417A1" w14:paraId="7CB5FCF7" w14:textId="77777777" w:rsidTr="000A4155">
        <w:trPr>
          <w:trHeight w:val="567"/>
          <w:jc w:val="center"/>
        </w:trPr>
        <w:tc>
          <w:tcPr>
            <w:tcW w:w="2847" w:type="dxa"/>
            <w:vAlign w:val="center"/>
          </w:tcPr>
          <w:p w14:paraId="2FB9981C" w14:textId="77777777" w:rsidR="00D417A1" w:rsidRPr="00285327" w:rsidRDefault="00285327" w:rsidP="00D70A7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课程目标1</w:t>
            </w:r>
          </w:p>
        </w:tc>
        <w:tc>
          <w:tcPr>
            <w:tcW w:w="2849" w:type="dxa"/>
            <w:vAlign w:val="center"/>
          </w:tcPr>
          <w:p w14:paraId="7E0D35D9" w14:textId="77777777" w:rsidR="00D417A1" w:rsidRDefault="006B3EBA" w:rsidP="00D70A7F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>
              <w:rPr>
                <w:rFonts w:hAnsi="宋体" w:hint="eastAsia"/>
                <w:szCs w:val="21"/>
              </w:rPr>
              <w:t>掌握</w:t>
            </w:r>
            <w:r w:rsidR="00217371" w:rsidRPr="00265ADE">
              <w:rPr>
                <w:rFonts w:hAnsi="宋体" w:cstheme="minorBidi" w:hint="eastAsia"/>
                <w:szCs w:val="21"/>
              </w:rPr>
              <w:t>中药新药的</w:t>
            </w:r>
            <w:r w:rsidR="00217371">
              <w:rPr>
                <w:rFonts w:hAnsi="宋体" w:cstheme="minorBidi" w:hint="eastAsia"/>
                <w:szCs w:val="21"/>
              </w:rPr>
              <w:t>注册</w:t>
            </w:r>
            <w:r w:rsidR="00217371" w:rsidRPr="00265ADE">
              <w:rPr>
                <w:rFonts w:hAnsi="宋体" w:cstheme="minorBidi" w:hint="eastAsia"/>
                <w:szCs w:val="21"/>
              </w:rPr>
              <w:t>分类</w:t>
            </w:r>
            <w:r w:rsidRPr="00265ADE">
              <w:rPr>
                <w:rFonts w:hAnsi="宋体" w:cstheme="minorBidi" w:hint="eastAsia"/>
                <w:szCs w:val="21"/>
              </w:rPr>
              <w:t>，熟悉中药</w:t>
            </w:r>
            <w:r w:rsidR="00217371">
              <w:rPr>
                <w:rFonts w:hAnsi="宋体" w:cstheme="minorBidi" w:hint="eastAsia"/>
                <w:szCs w:val="21"/>
              </w:rPr>
              <w:t>学</w:t>
            </w:r>
            <w:r w:rsidRPr="00265ADE">
              <w:rPr>
                <w:rFonts w:hAnsi="宋体" w:cstheme="minorBidi" w:hint="eastAsia"/>
                <w:szCs w:val="21"/>
              </w:rPr>
              <w:t>的</w:t>
            </w:r>
            <w:r w:rsidR="00217371">
              <w:rPr>
                <w:rFonts w:hAnsi="宋体" w:cstheme="minorBidi" w:hint="eastAsia"/>
                <w:szCs w:val="21"/>
              </w:rPr>
              <w:t>传统理论概念</w:t>
            </w:r>
            <w:r>
              <w:rPr>
                <w:rFonts w:hAnsi="宋体" w:cstheme="minorBidi" w:hint="eastAsia"/>
                <w:szCs w:val="21"/>
              </w:rPr>
              <w:t>。</w:t>
            </w:r>
          </w:p>
        </w:tc>
        <w:tc>
          <w:tcPr>
            <w:tcW w:w="2849" w:type="dxa"/>
            <w:vAlign w:val="center"/>
          </w:tcPr>
          <w:p w14:paraId="5BD7B134" w14:textId="77777777" w:rsidR="006B3EBA" w:rsidRDefault="006B3EBA" w:rsidP="00D70A7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平时作业：完成思考题</w:t>
            </w:r>
          </w:p>
        </w:tc>
      </w:tr>
      <w:tr w:rsidR="00D417A1" w14:paraId="2441F696" w14:textId="77777777" w:rsidTr="000A4155">
        <w:trPr>
          <w:trHeight w:val="567"/>
          <w:jc w:val="center"/>
        </w:trPr>
        <w:tc>
          <w:tcPr>
            <w:tcW w:w="2847" w:type="dxa"/>
            <w:vAlign w:val="center"/>
          </w:tcPr>
          <w:p w14:paraId="6CB69134" w14:textId="77777777" w:rsidR="00D417A1" w:rsidRPr="00285327" w:rsidRDefault="00285327" w:rsidP="00D70A7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课程目标2</w:t>
            </w:r>
          </w:p>
        </w:tc>
        <w:tc>
          <w:tcPr>
            <w:tcW w:w="2849" w:type="dxa"/>
            <w:vAlign w:val="center"/>
          </w:tcPr>
          <w:p w14:paraId="32ED734C" w14:textId="77777777" w:rsidR="00D417A1" w:rsidRDefault="006B3EBA" w:rsidP="00D70A7F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 w:rsidRPr="00265ADE">
              <w:rPr>
                <w:rFonts w:hAnsi="宋体" w:cstheme="minorBidi" w:hint="eastAsia"/>
                <w:szCs w:val="21"/>
              </w:rPr>
              <w:t>掌握</w:t>
            </w:r>
            <w:r w:rsidR="00217371">
              <w:rPr>
                <w:rFonts w:hAnsi="宋体" w:cstheme="minorBidi" w:hint="eastAsia"/>
                <w:szCs w:val="21"/>
              </w:rPr>
              <w:t>中药药学研究的相关学科及其应用技术领域</w:t>
            </w:r>
            <w:r w:rsidRPr="00265ADE">
              <w:rPr>
                <w:rFonts w:hAnsi="宋体" w:cstheme="minorBidi" w:hint="eastAsia"/>
                <w:szCs w:val="21"/>
              </w:rPr>
              <w:t>。</w:t>
            </w:r>
          </w:p>
        </w:tc>
        <w:tc>
          <w:tcPr>
            <w:tcW w:w="2849" w:type="dxa"/>
            <w:vAlign w:val="center"/>
          </w:tcPr>
          <w:p w14:paraId="5A6D0ABE" w14:textId="77777777" w:rsidR="00D417A1" w:rsidRDefault="006B3EBA" w:rsidP="00D70A7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平时作业：完成思考题</w:t>
            </w:r>
          </w:p>
        </w:tc>
      </w:tr>
      <w:tr w:rsidR="00D417A1" w14:paraId="6AA3F473" w14:textId="77777777" w:rsidTr="000A4155">
        <w:trPr>
          <w:trHeight w:val="567"/>
          <w:jc w:val="center"/>
        </w:trPr>
        <w:tc>
          <w:tcPr>
            <w:tcW w:w="2847" w:type="dxa"/>
            <w:vAlign w:val="center"/>
          </w:tcPr>
          <w:p w14:paraId="119DB0FC" w14:textId="77777777" w:rsidR="00D417A1" w:rsidRPr="00285327" w:rsidRDefault="00285327" w:rsidP="00D70A7F">
            <w:pPr>
              <w:pStyle w:val="a3"/>
              <w:spacing w:beforeLines="50" w:before="156" w:afterLines="50" w:after="156"/>
              <w:jc w:val="center"/>
              <w:rPr>
                <w:rFonts w:hAnsi="宋体"/>
              </w:rPr>
            </w:pPr>
            <w:r w:rsidRPr="00285327">
              <w:rPr>
                <w:rFonts w:hAnsi="宋体" w:hint="eastAsia"/>
              </w:rPr>
              <w:t>课程目标3</w:t>
            </w:r>
          </w:p>
        </w:tc>
        <w:tc>
          <w:tcPr>
            <w:tcW w:w="2849" w:type="dxa"/>
            <w:vAlign w:val="center"/>
          </w:tcPr>
          <w:p w14:paraId="699B7AE0" w14:textId="77777777" w:rsidR="00D417A1" w:rsidRDefault="006B3EBA" w:rsidP="00D70A7F">
            <w:pPr>
              <w:pStyle w:val="a3"/>
              <w:spacing w:beforeLines="50" w:before="156" w:afterLines="50" w:after="156"/>
              <w:jc w:val="left"/>
              <w:rPr>
                <w:rFonts w:hAnsi="宋体"/>
                <w:b/>
              </w:rPr>
            </w:pPr>
            <w:r>
              <w:rPr>
                <w:rFonts w:hAnsi="宋体" w:hint="eastAsia"/>
                <w:szCs w:val="21"/>
              </w:rPr>
              <w:t>掌握</w:t>
            </w:r>
            <w:r w:rsidR="00217371">
              <w:rPr>
                <w:rFonts w:hAnsi="宋体" w:cstheme="minorBidi" w:hint="eastAsia"/>
                <w:szCs w:val="21"/>
              </w:rPr>
              <w:t>中药药理学研究的相关内容，以及新药研发的新技术</w:t>
            </w:r>
            <w:r w:rsidRPr="00265ADE">
              <w:rPr>
                <w:rFonts w:hAnsi="宋体" w:cstheme="minorBidi" w:hint="eastAsia"/>
                <w:szCs w:val="21"/>
              </w:rPr>
              <w:t>。</w:t>
            </w:r>
          </w:p>
        </w:tc>
        <w:tc>
          <w:tcPr>
            <w:tcW w:w="2849" w:type="dxa"/>
            <w:vAlign w:val="center"/>
          </w:tcPr>
          <w:p w14:paraId="0CC5E095" w14:textId="77777777" w:rsidR="006B3EBA" w:rsidRDefault="006B3EBA" w:rsidP="00D70A7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平时作业：完成思考题</w:t>
            </w:r>
          </w:p>
          <w:p w14:paraId="1E457B9D" w14:textId="77777777" w:rsidR="00D417A1" w:rsidRDefault="006B3EBA" w:rsidP="00D70A7F">
            <w:pPr>
              <w:pStyle w:val="a3"/>
              <w:spacing w:beforeLines="50" w:before="156" w:afterLines="50" w:after="156"/>
              <w:jc w:val="center"/>
              <w:rPr>
                <w:rFonts w:hAnsi="宋体"/>
                <w:b/>
              </w:rPr>
            </w:pPr>
            <w:r>
              <w:rPr>
                <w:rFonts w:hAnsi="宋体" w:hint="eastAsia"/>
                <w:b/>
              </w:rPr>
              <w:t>考试：</w:t>
            </w:r>
            <w:r w:rsidR="00535CBA">
              <w:rPr>
                <w:rFonts w:hAnsi="宋体" w:hint="eastAsia"/>
                <w:b/>
              </w:rPr>
              <w:t>综述（</w:t>
            </w:r>
            <w:r w:rsidR="00B35917">
              <w:rPr>
                <w:rFonts w:hAnsi="宋体" w:hint="eastAsia"/>
                <w:b/>
              </w:rPr>
              <w:t>开</w:t>
            </w:r>
            <w:r>
              <w:rPr>
                <w:rFonts w:hAnsi="宋体" w:hint="eastAsia"/>
                <w:b/>
              </w:rPr>
              <w:t>卷</w:t>
            </w:r>
            <w:r w:rsidR="00535CBA">
              <w:rPr>
                <w:rFonts w:hAnsi="宋体" w:hint="eastAsia"/>
                <w:b/>
              </w:rPr>
              <w:t>）</w:t>
            </w:r>
          </w:p>
        </w:tc>
      </w:tr>
    </w:tbl>
    <w:p w14:paraId="2EE5C562" w14:textId="77777777" w:rsidR="00DD7B5F" w:rsidRDefault="00DD7B5F" w:rsidP="00D70A7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（二）</w:t>
      </w:r>
      <w:r w:rsidR="00D02F99" w:rsidRPr="00DD7B5F">
        <w:rPr>
          <w:rFonts w:ascii="黑体" w:eastAsia="黑体" w:hAnsi="黑体" w:hint="eastAsia"/>
          <w:b/>
          <w:sz w:val="24"/>
          <w:szCs w:val="24"/>
        </w:rPr>
        <w:t>评</w:t>
      </w:r>
      <w:r w:rsidR="00B03909" w:rsidRPr="00DD7B5F">
        <w:rPr>
          <w:rFonts w:ascii="黑体" w:eastAsia="黑体" w:hAnsi="黑体" w:hint="eastAsia"/>
          <w:b/>
          <w:sz w:val="24"/>
          <w:szCs w:val="24"/>
        </w:rPr>
        <w:t>定方法</w:t>
      </w:r>
    </w:p>
    <w:p w14:paraId="3FD1FFC4" w14:textId="77777777" w:rsidR="00C54636" w:rsidRPr="00DD7B5F" w:rsidRDefault="00DD7B5F" w:rsidP="00D70A7F">
      <w:pPr>
        <w:widowControl/>
        <w:spacing w:beforeLines="50" w:before="156" w:afterLines="50" w:after="156"/>
        <w:ind w:firstLineChars="200" w:firstLine="42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宋体" w:eastAsia="宋体" w:hAnsi="宋体" w:hint="eastAsia"/>
          <w:b/>
        </w:rPr>
        <w:t>1．</w:t>
      </w:r>
      <w:r w:rsidR="00C54636" w:rsidRPr="00DD7B5F">
        <w:rPr>
          <w:rFonts w:ascii="宋体" w:eastAsia="宋体" w:hAnsi="宋体" w:hint="eastAsia"/>
          <w:b/>
        </w:rPr>
        <w:t>评定方法</w:t>
      </w:r>
      <w:r>
        <w:rPr>
          <w:rFonts w:ascii="宋体" w:eastAsia="宋体" w:hAnsi="宋体" w:hint="eastAsia"/>
          <w:b/>
        </w:rPr>
        <w:t xml:space="preserve"> </w:t>
      </w:r>
    </w:p>
    <w:p w14:paraId="764DE0C2" w14:textId="77777777" w:rsidR="006B3EBA" w:rsidRDefault="00C54636" w:rsidP="00D70A7F">
      <w:pPr>
        <w:widowControl/>
        <w:spacing w:beforeLines="50" w:before="156" w:afterLines="50" w:after="156"/>
        <w:jc w:val="left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平时成绩：</w:t>
      </w:r>
      <w:r w:rsidR="00B35917">
        <w:rPr>
          <w:rFonts w:ascii="宋体" w:eastAsia="宋体" w:hAnsi="宋体"/>
        </w:rPr>
        <w:t>4</w:t>
      </w:r>
      <w:r>
        <w:rPr>
          <w:rFonts w:ascii="宋体" w:eastAsia="宋体" w:hAnsi="宋体"/>
        </w:rPr>
        <w:t>0%</w:t>
      </w:r>
      <w:r>
        <w:rPr>
          <w:rFonts w:ascii="宋体" w:eastAsia="宋体" w:hAnsi="宋体" w:hint="eastAsia"/>
        </w:rPr>
        <w:t>，期末考试6</w:t>
      </w:r>
      <w:r>
        <w:rPr>
          <w:rFonts w:ascii="宋体" w:eastAsia="宋体" w:hAnsi="宋体"/>
        </w:rPr>
        <w:t>0%</w:t>
      </w:r>
      <w:r w:rsidR="00D2274D">
        <w:rPr>
          <w:rFonts w:ascii="宋体" w:eastAsia="宋体" w:hAnsi="宋体" w:hint="eastAsia"/>
        </w:rPr>
        <w:t>。</w:t>
      </w:r>
    </w:p>
    <w:p w14:paraId="24B47B86" w14:textId="77777777" w:rsidR="00B03909" w:rsidRDefault="00DD7B5F" w:rsidP="00D70A7F">
      <w:pPr>
        <w:widowControl/>
        <w:spacing w:beforeLines="50" w:before="156" w:afterLines="50" w:after="156"/>
        <w:ind w:firstLineChars="200" w:firstLine="422"/>
        <w:jc w:val="left"/>
        <w:rPr>
          <w:rFonts w:ascii="宋体" w:eastAsia="宋体" w:hAnsi="宋体"/>
        </w:rPr>
      </w:pPr>
      <w:r w:rsidRPr="00DD7B5F">
        <w:rPr>
          <w:rFonts w:ascii="宋体" w:eastAsia="宋体" w:hAnsi="宋体" w:hint="eastAsia"/>
          <w:b/>
        </w:rPr>
        <w:t>2．</w:t>
      </w:r>
      <w:r w:rsidR="00285327" w:rsidRPr="00DD7B5F">
        <w:rPr>
          <w:rFonts w:ascii="宋体" w:eastAsia="宋体" w:hAnsi="宋体" w:hint="eastAsia"/>
          <w:b/>
        </w:rPr>
        <w:t>课程目标的考核占比与达成度分析</w:t>
      </w:r>
      <w:r>
        <w:rPr>
          <w:rFonts w:ascii="宋体" w:eastAsia="宋体" w:hAnsi="宋体" w:hint="eastAsia"/>
          <w:b/>
        </w:rPr>
        <w:t xml:space="preserve"> </w:t>
      </w:r>
    </w:p>
    <w:p w14:paraId="3AF37FB3" w14:textId="77777777" w:rsidR="00D504B7" w:rsidRPr="00DD7B5F" w:rsidRDefault="00D504B7" w:rsidP="00D70A7F">
      <w:pPr>
        <w:widowControl/>
        <w:spacing w:beforeLines="50" w:before="156" w:afterLines="50" w:after="156"/>
        <w:ind w:firstLineChars="200" w:firstLine="422"/>
        <w:jc w:val="center"/>
        <w:rPr>
          <w:rFonts w:ascii="宋体" w:eastAsia="宋体" w:hAnsi="宋体"/>
          <w:b/>
        </w:rPr>
      </w:pPr>
      <w:r w:rsidRPr="00D504B7">
        <w:rPr>
          <w:rFonts w:ascii="宋体" w:eastAsia="宋体" w:hAnsi="宋体" w:hint="eastAsia"/>
          <w:b/>
        </w:rPr>
        <w:t>表5：课程目标的考核占比与达成度分析表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83"/>
        <w:gridCol w:w="1084"/>
        <w:gridCol w:w="1433"/>
        <w:gridCol w:w="3322"/>
      </w:tblGrid>
      <w:tr w:rsidR="00B35917" w:rsidRPr="002F4D99" w14:paraId="556FBCC2" w14:textId="77777777" w:rsidTr="00B35917">
        <w:trPr>
          <w:jc w:val="center"/>
        </w:trPr>
        <w:tc>
          <w:tcPr>
            <w:tcW w:w="1574" w:type="pct"/>
            <w:tcBorders>
              <w:tl2br w:val="single" w:sz="4" w:space="0" w:color="auto"/>
            </w:tcBorders>
            <w:shd w:val="clear" w:color="auto" w:fill="auto"/>
            <w:vAlign w:val="center"/>
          </w:tcPr>
          <w:p w14:paraId="2A76BC76" w14:textId="77777777" w:rsidR="00B35917" w:rsidRPr="00322986" w:rsidRDefault="00B35917" w:rsidP="00D70A7F">
            <w:pPr>
              <w:spacing w:beforeLines="50" w:before="156" w:afterLines="50" w:after="156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 xml:space="preserve">    </w:t>
            </w: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考核占比</w:t>
            </w:r>
          </w:p>
          <w:p w14:paraId="2828CAD1" w14:textId="77777777" w:rsidR="00B35917" w:rsidRPr="00322986" w:rsidRDefault="00B35917" w:rsidP="00D70A7F">
            <w:pPr>
              <w:spacing w:beforeLines="50" w:before="156" w:afterLines="50" w:after="156"/>
              <w:ind w:firstLineChars="50" w:firstLine="105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课程目标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3FF9867F" w14:textId="77777777" w:rsidR="00B35917" w:rsidRPr="00322986" w:rsidRDefault="00B35917" w:rsidP="00D70A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平时</w:t>
            </w:r>
          </w:p>
        </w:tc>
        <w:tc>
          <w:tcPr>
            <w:tcW w:w="841" w:type="pct"/>
            <w:vAlign w:val="center"/>
          </w:tcPr>
          <w:p w14:paraId="62A9966B" w14:textId="77777777" w:rsidR="00B35917" w:rsidRPr="00322986" w:rsidRDefault="00B35917" w:rsidP="00D70A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期末</w:t>
            </w:r>
          </w:p>
        </w:tc>
        <w:tc>
          <w:tcPr>
            <w:tcW w:w="1949" w:type="pct"/>
            <w:shd w:val="clear" w:color="auto" w:fill="auto"/>
            <w:vAlign w:val="center"/>
          </w:tcPr>
          <w:p w14:paraId="1EFC705F" w14:textId="77777777" w:rsidR="00B35917" w:rsidRPr="00322986" w:rsidRDefault="00B35917" w:rsidP="00D70A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322986">
              <w:rPr>
                <w:rFonts w:ascii="宋体" w:eastAsia="宋体" w:hAnsi="宋体"/>
                <w:b/>
                <w:bCs/>
                <w:kern w:val="0"/>
                <w:szCs w:val="21"/>
              </w:rPr>
              <w:t>总评达成度</w:t>
            </w:r>
          </w:p>
        </w:tc>
      </w:tr>
      <w:tr w:rsidR="00B35917" w:rsidRPr="002F4D99" w14:paraId="038B3A4E" w14:textId="77777777" w:rsidTr="00B35917">
        <w:trPr>
          <w:trHeight w:val="620"/>
          <w:jc w:val="center"/>
        </w:trPr>
        <w:tc>
          <w:tcPr>
            <w:tcW w:w="1574" w:type="pct"/>
            <w:shd w:val="clear" w:color="auto" w:fill="auto"/>
            <w:vAlign w:val="center"/>
          </w:tcPr>
          <w:p w14:paraId="3AA94CEC" w14:textId="77777777" w:rsidR="00B35917" w:rsidRPr="00322986" w:rsidRDefault="00B35917" w:rsidP="00D70A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课程目标1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0BF8C989" w14:textId="77777777" w:rsidR="00B35917" w:rsidRPr="00322986" w:rsidRDefault="00B35917" w:rsidP="00D70A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841" w:type="pct"/>
            <w:vAlign w:val="center"/>
          </w:tcPr>
          <w:p w14:paraId="62585167" w14:textId="77777777" w:rsidR="00B35917" w:rsidRPr="00322986" w:rsidRDefault="00B35917" w:rsidP="00D70A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60%</w:t>
            </w:r>
          </w:p>
        </w:tc>
        <w:tc>
          <w:tcPr>
            <w:tcW w:w="1949" w:type="pct"/>
            <w:vMerge w:val="restart"/>
            <w:shd w:val="clear" w:color="auto" w:fill="auto"/>
            <w:vAlign w:val="center"/>
          </w:tcPr>
          <w:p w14:paraId="7137C4F1" w14:textId="77777777" w:rsidR="00B35917" w:rsidRPr="00322986" w:rsidRDefault="00B35917" w:rsidP="00D70A7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 w:hint="eastAsia"/>
                <w:kern w:val="0"/>
                <w:szCs w:val="21"/>
              </w:rPr>
              <w:t>课程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目标达成度={0.</w:t>
            </w:r>
            <w:r w:rsidR="006A2A3B">
              <w:rPr>
                <w:rFonts w:ascii="宋体" w:eastAsia="宋体" w:hAnsi="宋体"/>
                <w:kern w:val="0"/>
                <w:szCs w:val="21"/>
              </w:rPr>
              <w:t>4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ｘ平时目标成绩</w:t>
            </w:r>
            <w:r w:rsidR="006A2A3B">
              <w:rPr>
                <w:rFonts w:ascii="宋体" w:eastAsia="宋体" w:hAnsi="宋体" w:hint="eastAsia"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+</w:t>
            </w:r>
            <w:r w:rsidR="006A2A3B">
              <w:rPr>
                <w:rFonts w:ascii="宋体" w:eastAsia="宋体" w:hAnsi="宋体"/>
                <w:kern w:val="0"/>
                <w:szCs w:val="21"/>
              </w:rPr>
              <w:t xml:space="preserve"> 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0.</w:t>
            </w:r>
            <w:r>
              <w:rPr>
                <w:rFonts w:ascii="宋体" w:eastAsia="宋体" w:hAnsi="宋体"/>
                <w:kern w:val="0"/>
                <w:szCs w:val="21"/>
              </w:rPr>
              <w:t>6</w:t>
            </w:r>
            <w:r w:rsidRPr="00322986">
              <w:rPr>
                <w:rFonts w:ascii="宋体" w:eastAsia="宋体" w:hAnsi="宋体"/>
                <w:kern w:val="0"/>
                <w:szCs w:val="21"/>
              </w:rPr>
              <w:t>ｘ期末目标成绩}/目标总分</w:t>
            </w:r>
          </w:p>
        </w:tc>
      </w:tr>
      <w:tr w:rsidR="00B35917" w:rsidRPr="002F4D99" w14:paraId="0FC841B5" w14:textId="77777777" w:rsidTr="00B35917">
        <w:trPr>
          <w:trHeight w:val="679"/>
          <w:jc w:val="center"/>
        </w:trPr>
        <w:tc>
          <w:tcPr>
            <w:tcW w:w="1574" w:type="pct"/>
            <w:shd w:val="clear" w:color="auto" w:fill="auto"/>
            <w:vAlign w:val="center"/>
          </w:tcPr>
          <w:p w14:paraId="0F48736B" w14:textId="77777777" w:rsidR="00B35917" w:rsidRPr="00322986" w:rsidRDefault="00B35917" w:rsidP="00D70A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课程目标2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6980825F" w14:textId="77777777" w:rsidR="00B35917" w:rsidRPr="00322986" w:rsidRDefault="00B35917" w:rsidP="00D70A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841" w:type="pct"/>
            <w:vAlign w:val="center"/>
          </w:tcPr>
          <w:p w14:paraId="021660B0" w14:textId="77777777" w:rsidR="00B35917" w:rsidRPr="00322986" w:rsidRDefault="00B35917" w:rsidP="00D70A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60%</w:t>
            </w:r>
          </w:p>
        </w:tc>
        <w:tc>
          <w:tcPr>
            <w:tcW w:w="1949" w:type="pct"/>
            <w:vMerge/>
            <w:shd w:val="clear" w:color="auto" w:fill="auto"/>
            <w:vAlign w:val="center"/>
          </w:tcPr>
          <w:p w14:paraId="2F88022D" w14:textId="77777777" w:rsidR="00B35917" w:rsidRPr="00322986" w:rsidRDefault="00B35917" w:rsidP="00D70A7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  <w:tr w:rsidR="00B35917" w:rsidRPr="002F4D99" w14:paraId="5DCC124E" w14:textId="77777777" w:rsidTr="00B35917">
        <w:trPr>
          <w:trHeight w:val="755"/>
          <w:jc w:val="center"/>
        </w:trPr>
        <w:tc>
          <w:tcPr>
            <w:tcW w:w="1574" w:type="pct"/>
            <w:shd w:val="clear" w:color="auto" w:fill="auto"/>
            <w:vAlign w:val="center"/>
          </w:tcPr>
          <w:p w14:paraId="108D8091" w14:textId="77777777" w:rsidR="00B35917" w:rsidRPr="00322986" w:rsidRDefault="00B35917" w:rsidP="00D70A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 w:rsidRPr="00322986">
              <w:rPr>
                <w:rFonts w:ascii="宋体" w:eastAsia="宋体" w:hAnsi="宋体" w:hint="eastAsia"/>
                <w:kern w:val="0"/>
                <w:szCs w:val="21"/>
              </w:rPr>
              <w:t>课程目标3</w:t>
            </w:r>
          </w:p>
        </w:tc>
        <w:tc>
          <w:tcPr>
            <w:tcW w:w="636" w:type="pct"/>
            <w:shd w:val="clear" w:color="auto" w:fill="auto"/>
            <w:vAlign w:val="center"/>
          </w:tcPr>
          <w:p w14:paraId="1F89FCEA" w14:textId="77777777" w:rsidR="00B35917" w:rsidRPr="00322986" w:rsidRDefault="00B35917" w:rsidP="00D70A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40%</w:t>
            </w:r>
          </w:p>
        </w:tc>
        <w:tc>
          <w:tcPr>
            <w:tcW w:w="841" w:type="pct"/>
            <w:vAlign w:val="center"/>
          </w:tcPr>
          <w:p w14:paraId="0BB8665E" w14:textId="77777777" w:rsidR="00B35917" w:rsidRPr="00322986" w:rsidRDefault="00B35917" w:rsidP="00D70A7F">
            <w:pPr>
              <w:spacing w:beforeLines="50" w:before="156" w:afterLines="50" w:after="156"/>
              <w:jc w:val="center"/>
              <w:rPr>
                <w:rFonts w:ascii="宋体" w:eastAsia="宋体" w:hAnsi="宋体"/>
                <w:kern w:val="0"/>
                <w:szCs w:val="21"/>
              </w:rPr>
            </w:pPr>
            <w:r>
              <w:rPr>
                <w:rFonts w:ascii="宋体" w:eastAsia="宋体" w:hAnsi="宋体"/>
                <w:kern w:val="0"/>
                <w:szCs w:val="21"/>
              </w:rPr>
              <w:t>60%</w:t>
            </w:r>
          </w:p>
        </w:tc>
        <w:tc>
          <w:tcPr>
            <w:tcW w:w="1949" w:type="pct"/>
            <w:vMerge/>
            <w:shd w:val="clear" w:color="auto" w:fill="auto"/>
            <w:vAlign w:val="center"/>
          </w:tcPr>
          <w:p w14:paraId="3C3BD0F5" w14:textId="77777777" w:rsidR="00B35917" w:rsidRPr="00322986" w:rsidRDefault="00B35917" w:rsidP="00D70A7F">
            <w:pPr>
              <w:spacing w:beforeLines="50" w:before="156" w:afterLines="50" w:after="156"/>
              <w:rPr>
                <w:rFonts w:ascii="宋体" w:eastAsia="宋体" w:hAnsi="宋体"/>
                <w:kern w:val="0"/>
                <w:szCs w:val="21"/>
              </w:rPr>
            </w:pPr>
          </w:p>
        </w:tc>
      </w:tr>
    </w:tbl>
    <w:p w14:paraId="78E7293A" w14:textId="77777777" w:rsidR="00D2274D" w:rsidRDefault="00D2274D" w:rsidP="00D70A7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</w:p>
    <w:p w14:paraId="57258FAE" w14:textId="77777777" w:rsidR="00285327" w:rsidRPr="00DD7B5F" w:rsidRDefault="00DD7B5F" w:rsidP="00D70A7F">
      <w:pPr>
        <w:widowControl/>
        <w:spacing w:beforeLines="50" w:before="156" w:afterLines="50" w:after="156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DD7B5F">
        <w:rPr>
          <w:rFonts w:ascii="黑体" w:eastAsia="黑体" w:hAnsi="黑体" w:hint="eastAsia"/>
          <w:b/>
          <w:sz w:val="24"/>
          <w:szCs w:val="24"/>
        </w:rPr>
        <w:t>（三）</w:t>
      </w:r>
      <w:r w:rsidR="00F56396" w:rsidRPr="00DD7B5F">
        <w:rPr>
          <w:rFonts w:ascii="黑体" w:eastAsia="黑体" w:hAnsi="黑体" w:hint="eastAsia"/>
          <w:b/>
          <w:sz w:val="24"/>
          <w:szCs w:val="24"/>
        </w:rPr>
        <w:t>评分标准</w:t>
      </w:r>
    </w:p>
    <w:tbl>
      <w:tblPr>
        <w:tblW w:w="103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1984"/>
        <w:gridCol w:w="1984"/>
        <w:gridCol w:w="1843"/>
        <w:gridCol w:w="1779"/>
        <w:gridCol w:w="1779"/>
      </w:tblGrid>
      <w:tr w:rsidR="00DE7849" w:rsidRPr="002F4D99" w14:paraId="1D3C6F94" w14:textId="77777777" w:rsidTr="006371C4">
        <w:trPr>
          <w:trHeight w:val="454"/>
          <w:tblHeader/>
          <w:jc w:val="center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5D88E" w14:textId="77777777" w:rsidR="00DE7849" w:rsidRPr="00F56396" w:rsidRDefault="00DE7849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lastRenderedPageBreak/>
              <w:t>课程</w:t>
            </w:r>
          </w:p>
          <w:p w14:paraId="1651B154" w14:textId="77777777" w:rsidR="00DE7849" w:rsidRPr="00F56396" w:rsidRDefault="00DE7849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szCs w:val="21"/>
              </w:rPr>
              <w:t>目标</w:t>
            </w:r>
          </w:p>
        </w:tc>
        <w:tc>
          <w:tcPr>
            <w:tcW w:w="9369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0CB303" w14:textId="77777777" w:rsidR="00DE7849" w:rsidRPr="00FB77A1" w:rsidRDefault="00DE7849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评分标准</w:t>
            </w:r>
          </w:p>
        </w:tc>
      </w:tr>
      <w:tr w:rsidR="00DE7849" w:rsidRPr="002F4D99" w14:paraId="2461C28E" w14:textId="77777777" w:rsidTr="006371C4">
        <w:trPr>
          <w:trHeight w:val="454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1536A" w14:textId="77777777" w:rsidR="00DE7849" w:rsidRPr="00F56396" w:rsidRDefault="00DE7849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9CA66" w14:textId="77777777" w:rsidR="00DE7849" w:rsidRPr="00FB77A1" w:rsidRDefault="00DE7849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90-100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6A12" w14:textId="77777777" w:rsidR="00DE7849" w:rsidRPr="00FB77A1" w:rsidRDefault="00DE7849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80-89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0052A" w14:textId="77777777" w:rsidR="00DE7849" w:rsidRPr="00FB77A1" w:rsidRDefault="00DE7849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70-79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E0D2" w14:textId="77777777" w:rsidR="00DE7849" w:rsidRPr="00FB77A1" w:rsidRDefault="00DE7849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60-69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937C" w14:textId="77777777" w:rsidR="00DE7849" w:rsidRPr="00FB77A1" w:rsidRDefault="00DE7849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＜6</w:t>
            </w:r>
            <w:r w:rsidRPr="00FB77A1">
              <w:rPr>
                <w:rFonts w:ascii="宋体" w:eastAsia="宋体" w:hAnsi="宋体"/>
                <w:b/>
                <w:bCs/>
                <w:szCs w:val="21"/>
              </w:rPr>
              <w:t>0</w:t>
            </w:r>
          </w:p>
        </w:tc>
      </w:tr>
      <w:tr w:rsidR="00DE7849" w:rsidRPr="002F4D99" w14:paraId="6C1F5C3E" w14:textId="77777777" w:rsidTr="006371C4">
        <w:trPr>
          <w:trHeight w:val="449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719880" w14:textId="77777777" w:rsidR="00DE7849" w:rsidRPr="00F56396" w:rsidRDefault="00DE7849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45B51" w14:textId="77777777" w:rsidR="00DE7849" w:rsidRPr="00FB77A1" w:rsidRDefault="00DE7849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优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ECB9" w14:textId="77777777" w:rsidR="00DE7849" w:rsidRPr="00FB77A1" w:rsidRDefault="00DE7849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良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934D2" w14:textId="77777777" w:rsidR="00DE7849" w:rsidRPr="00FB77A1" w:rsidRDefault="00DE7849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/>
                <w:b/>
                <w:bCs/>
                <w:szCs w:val="21"/>
              </w:rPr>
              <w:t>中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554C" w14:textId="77777777" w:rsidR="00DE7849" w:rsidRPr="00FB77A1" w:rsidRDefault="00DE7849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合格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12BF0" w14:textId="77777777" w:rsidR="00DE7849" w:rsidRPr="00FB77A1" w:rsidRDefault="00DE7849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不合格</w:t>
            </w:r>
          </w:p>
        </w:tc>
      </w:tr>
      <w:tr w:rsidR="00DE7849" w:rsidRPr="002F4D99" w14:paraId="3DD15980" w14:textId="77777777" w:rsidTr="006371C4">
        <w:trPr>
          <w:trHeight w:val="461"/>
          <w:tblHeader/>
          <w:jc w:val="center"/>
        </w:trPr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B05C" w14:textId="77777777" w:rsidR="00DE7849" w:rsidRPr="00F56396" w:rsidRDefault="00DE7849" w:rsidP="00D70A7F">
            <w:pPr>
              <w:widowControl/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7A62" w14:textId="77777777" w:rsidR="00DE7849" w:rsidRPr="00FB77A1" w:rsidRDefault="00DE7849" w:rsidP="00D70A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EDF3" w14:textId="77777777" w:rsidR="00DE7849" w:rsidRPr="00FB77A1" w:rsidRDefault="00DE7849" w:rsidP="00D70A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B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04FEE" w14:textId="77777777" w:rsidR="00DE7849" w:rsidRPr="00FB77A1" w:rsidRDefault="00DE7849" w:rsidP="00D70A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C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3055" w14:textId="77777777" w:rsidR="00DE7849" w:rsidRPr="00FB77A1" w:rsidRDefault="00DE7849" w:rsidP="00D70A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D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02AD" w14:textId="77777777" w:rsidR="00DE7849" w:rsidRPr="00FB77A1" w:rsidRDefault="00DE7849" w:rsidP="00D70A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szCs w:val="21"/>
              </w:rPr>
            </w:pPr>
            <w:r w:rsidRPr="00FB77A1">
              <w:rPr>
                <w:rFonts w:ascii="宋体" w:eastAsia="宋体" w:hAnsi="宋体" w:hint="eastAsia"/>
                <w:b/>
                <w:bCs/>
                <w:szCs w:val="21"/>
              </w:rPr>
              <w:t>F</w:t>
            </w:r>
          </w:p>
        </w:tc>
      </w:tr>
      <w:tr w:rsidR="00DE7849" w:rsidRPr="002F4D99" w14:paraId="5AC7BAD9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5540" w14:textId="77777777" w:rsidR="00DE7849" w:rsidRDefault="00DE7849" w:rsidP="00D70A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4CA323F" w14:textId="77777777" w:rsidR="00DE7849" w:rsidRPr="00F56396" w:rsidRDefault="00DE7849" w:rsidP="00D70A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664FE" w14:textId="77777777" w:rsidR="00DE7849" w:rsidRPr="00F56396" w:rsidRDefault="00265ADE" w:rsidP="00D70A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掌握</w:t>
            </w:r>
            <w:r w:rsidR="00217371" w:rsidRPr="00217371">
              <w:rPr>
                <w:rFonts w:ascii="宋体" w:eastAsia="宋体" w:hAnsi="宋体" w:hint="eastAsia"/>
                <w:szCs w:val="21"/>
              </w:rPr>
              <w:t>中药新药的注册分类，熟悉中药学的传统理论概念。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3067" w14:textId="77777777" w:rsidR="00DE7849" w:rsidRPr="00F56396" w:rsidRDefault="00265ADE" w:rsidP="00D70A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</w:t>
            </w:r>
            <w:r w:rsidR="00217371">
              <w:rPr>
                <w:rFonts w:ascii="宋体" w:eastAsia="宋体" w:hAnsi="宋体" w:hint="eastAsia"/>
                <w:szCs w:val="21"/>
              </w:rPr>
              <w:t>掌握</w:t>
            </w:r>
            <w:r w:rsidR="00217371" w:rsidRPr="00217371">
              <w:rPr>
                <w:rFonts w:ascii="宋体" w:eastAsia="宋体" w:hAnsi="宋体" w:hint="eastAsia"/>
                <w:szCs w:val="21"/>
              </w:rPr>
              <w:t>中药新药的注册分类，熟悉中药学的传统理论概念。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A7E0" w14:textId="77777777" w:rsidR="00DE7849" w:rsidRPr="00F56396" w:rsidRDefault="00265ADE" w:rsidP="00D70A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</w:t>
            </w:r>
            <w:r w:rsidR="00217371">
              <w:rPr>
                <w:rFonts w:ascii="宋体" w:eastAsia="宋体" w:hAnsi="宋体" w:hint="eastAsia"/>
                <w:szCs w:val="21"/>
              </w:rPr>
              <w:t>掌握</w:t>
            </w:r>
            <w:r w:rsidR="00217371" w:rsidRPr="00217371">
              <w:rPr>
                <w:rFonts w:ascii="宋体" w:eastAsia="宋体" w:hAnsi="宋体" w:hint="eastAsia"/>
                <w:szCs w:val="21"/>
              </w:rPr>
              <w:t>中药新药的注册分类，</w:t>
            </w:r>
            <w:r w:rsidR="00217371">
              <w:rPr>
                <w:rFonts w:ascii="宋体" w:eastAsia="宋体" w:hAnsi="宋体" w:hint="eastAsia"/>
                <w:szCs w:val="21"/>
              </w:rPr>
              <w:t>了解</w:t>
            </w:r>
            <w:r w:rsidR="00217371" w:rsidRPr="00217371">
              <w:rPr>
                <w:rFonts w:ascii="宋体" w:eastAsia="宋体" w:hAnsi="宋体" w:hint="eastAsia"/>
                <w:szCs w:val="21"/>
              </w:rPr>
              <w:t>中药学的传统理论概念。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08A8" w14:textId="77777777" w:rsidR="00DE7849" w:rsidRPr="00F56396" w:rsidRDefault="00265ADE" w:rsidP="00D70A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初步</w:t>
            </w:r>
            <w:r w:rsidR="00217371">
              <w:rPr>
                <w:rFonts w:ascii="宋体" w:eastAsia="宋体" w:hAnsi="宋体" w:hint="eastAsia"/>
                <w:szCs w:val="21"/>
              </w:rPr>
              <w:t>掌握</w:t>
            </w:r>
            <w:r w:rsidR="00217371" w:rsidRPr="00217371">
              <w:rPr>
                <w:rFonts w:ascii="宋体" w:eastAsia="宋体" w:hAnsi="宋体" w:hint="eastAsia"/>
                <w:szCs w:val="21"/>
              </w:rPr>
              <w:t>中药新药的注册分类，</w:t>
            </w:r>
            <w:r w:rsidR="00217371">
              <w:rPr>
                <w:rFonts w:ascii="宋体" w:eastAsia="宋体" w:hAnsi="宋体" w:hint="eastAsia"/>
                <w:szCs w:val="21"/>
              </w:rPr>
              <w:t>了解</w:t>
            </w:r>
            <w:r w:rsidR="00217371" w:rsidRPr="00217371">
              <w:rPr>
                <w:rFonts w:ascii="宋体" w:eastAsia="宋体" w:hAnsi="宋体" w:hint="eastAsia"/>
                <w:szCs w:val="21"/>
              </w:rPr>
              <w:t>中药学的传统理论概念。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C50F" w14:textId="77777777" w:rsidR="00DE7849" w:rsidRPr="00F56396" w:rsidRDefault="00217371" w:rsidP="00D70A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了解</w:t>
            </w:r>
            <w:r w:rsidRPr="00217371">
              <w:rPr>
                <w:rFonts w:ascii="宋体" w:eastAsia="宋体" w:hAnsi="宋体" w:hint="eastAsia"/>
                <w:szCs w:val="21"/>
              </w:rPr>
              <w:t>中药新药的注册分类，</w:t>
            </w:r>
            <w:r>
              <w:rPr>
                <w:rFonts w:ascii="宋体" w:eastAsia="宋体" w:hAnsi="宋体" w:hint="eastAsia"/>
                <w:szCs w:val="21"/>
              </w:rPr>
              <w:t>了解</w:t>
            </w:r>
            <w:r w:rsidRPr="00217371">
              <w:rPr>
                <w:rFonts w:ascii="宋体" w:eastAsia="宋体" w:hAnsi="宋体" w:hint="eastAsia"/>
                <w:szCs w:val="21"/>
              </w:rPr>
              <w:t>中药学的传统理论概念。</w:t>
            </w:r>
          </w:p>
        </w:tc>
      </w:tr>
      <w:tr w:rsidR="00265ADE" w:rsidRPr="002F4D99" w14:paraId="2F37AE5C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EDF9" w14:textId="77777777" w:rsidR="00265ADE" w:rsidRDefault="00265ADE" w:rsidP="00D70A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37514CD0" w14:textId="77777777" w:rsidR="00265ADE" w:rsidRPr="00F56396" w:rsidRDefault="00265ADE" w:rsidP="00D70A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9BDB" w14:textId="77777777" w:rsidR="00265ADE" w:rsidRPr="00F56396" w:rsidRDefault="00217371" w:rsidP="00D70A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217371">
              <w:rPr>
                <w:rFonts w:ascii="宋体" w:eastAsia="宋体" w:hAnsi="宋体" w:hint="eastAsia"/>
                <w:szCs w:val="21"/>
              </w:rPr>
              <w:t>掌握中药药学研究的相关学科及其应用技术领域。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407A9" w14:textId="77777777" w:rsidR="00265ADE" w:rsidRPr="00F56396" w:rsidRDefault="006B3EBA" w:rsidP="00D70A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</w:t>
            </w:r>
            <w:r w:rsidR="00265ADE" w:rsidRPr="00265ADE">
              <w:rPr>
                <w:rFonts w:ascii="宋体" w:eastAsia="宋体" w:hAnsi="宋体" w:hint="eastAsia"/>
                <w:szCs w:val="21"/>
              </w:rPr>
              <w:t>掌握</w:t>
            </w:r>
            <w:r w:rsidR="00217371" w:rsidRPr="00217371">
              <w:rPr>
                <w:rFonts w:ascii="宋体" w:eastAsia="宋体" w:hAnsi="宋体" w:hint="eastAsia"/>
                <w:szCs w:val="21"/>
              </w:rPr>
              <w:t>中药药学研究的相关学科及其应用技术领域。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B5D7" w14:textId="77777777" w:rsidR="00265ADE" w:rsidRPr="00F56396" w:rsidRDefault="006B3EBA" w:rsidP="00D70A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</w:t>
            </w:r>
            <w:r w:rsidR="00217371" w:rsidRPr="00217371">
              <w:rPr>
                <w:rFonts w:ascii="宋体" w:eastAsia="宋体" w:hAnsi="宋体" w:hint="eastAsia"/>
                <w:szCs w:val="21"/>
              </w:rPr>
              <w:t>掌握中药药学研究的相关学科及其应用技术领域。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AAB9B" w14:textId="77777777" w:rsidR="00265ADE" w:rsidRPr="00F56396" w:rsidRDefault="006B3EBA" w:rsidP="00D70A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初步</w:t>
            </w:r>
            <w:r w:rsidR="00217371" w:rsidRPr="00217371">
              <w:rPr>
                <w:rFonts w:ascii="宋体" w:eastAsia="宋体" w:hAnsi="宋体" w:hint="eastAsia"/>
                <w:szCs w:val="21"/>
              </w:rPr>
              <w:t>掌握中药药学研究的相关学科及其应用技术领域。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6437C" w14:textId="77777777" w:rsidR="00265ADE" w:rsidRPr="00F56396" w:rsidRDefault="00217371" w:rsidP="00D70A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了解</w:t>
            </w:r>
            <w:r w:rsidRPr="00217371">
              <w:rPr>
                <w:rFonts w:ascii="宋体" w:eastAsia="宋体" w:hAnsi="宋体" w:hint="eastAsia"/>
                <w:szCs w:val="21"/>
              </w:rPr>
              <w:t>中药药学研究的相关学科及其应用技术领域。</w:t>
            </w:r>
          </w:p>
        </w:tc>
      </w:tr>
      <w:tr w:rsidR="00265ADE" w:rsidRPr="002F4D99" w14:paraId="160EE3AC" w14:textId="77777777" w:rsidTr="00DE7849">
        <w:trPr>
          <w:trHeight w:val="414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8CFC0" w14:textId="77777777" w:rsidR="00265ADE" w:rsidRDefault="00265ADE" w:rsidP="00D70A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 w:hint="eastAsia"/>
                <w:b/>
                <w:bCs/>
                <w:kern w:val="0"/>
                <w:szCs w:val="21"/>
              </w:rPr>
              <w:t>课程</w:t>
            </w:r>
          </w:p>
          <w:p w14:paraId="66B6A16F" w14:textId="77777777" w:rsidR="00265ADE" w:rsidRPr="00F56396" w:rsidRDefault="00265ADE" w:rsidP="00D70A7F">
            <w:pPr>
              <w:spacing w:beforeLines="50" w:before="156" w:afterLines="50" w:after="156"/>
              <w:jc w:val="center"/>
              <w:rPr>
                <w:rFonts w:ascii="宋体" w:eastAsia="宋体" w:hAnsi="宋体"/>
                <w:b/>
                <w:bCs/>
                <w:kern w:val="0"/>
                <w:szCs w:val="21"/>
              </w:rPr>
            </w:pPr>
            <w:r w:rsidRPr="00F56396">
              <w:rPr>
                <w:rFonts w:ascii="宋体" w:eastAsia="宋体" w:hAnsi="宋体"/>
                <w:b/>
                <w:bCs/>
                <w:kern w:val="0"/>
                <w:szCs w:val="21"/>
              </w:rPr>
              <w:t>目标</w:t>
            </w:r>
            <w:r>
              <w:rPr>
                <w:rFonts w:ascii="宋体" w:eastAsia="宋体" w:hAnsi="宋体"/>
                <w:b/>
                <w:bCs/>
                <w:kern w:val="0"/>
                <w:szCs w:val="21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115E" w14:textId="77777777" w:rsidR="00265ADE" w:rsidRPr="00F56396" w:rsidRDefault="00217371" w:rsidP="00D70A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 w:rsidRPr="00217371">
              <w:rPr>
                <w:rFonts w:ascii="宋体" w:eastAsia="宋体" w:hAnsi="宋体" w:hint="eastAsia"/>
                <w:szCs w:val="21"/>
              </w:rPr>
              <w:t>掌握中药药理学研究的相关内容，以及新药研发的新技术。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0828" w14:textId="77777777" w:rsidR="00265ADE" w:rsidRPr="00F56396" w:rsidRDefault="006B3EBA" w:rsidP="00D70A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较好</w:t>
            </w:r>
            <w:r w:rsidR="00217371" w:rsidRPr="00217371">
              <w:rPr>
                <w:rFonts w:ascii="宋体" w:eastAsia="宋体" w:hAnsi="宋体" w:hint="eastAsia"/>
                <w:szCs w:val="21"/>
              </w:rPr>
              <w:t>掌握中药药理学研究的相关内容，以及新药研发的新技术。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CCB88" w14:textId="77777777" w:rsidR="00265ADE" w:rsidRPr="00F56396" w:rsidRDefault="006B3EBA" w:rsidP="00D70A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基本</w:t>
            </w:r>
            <w:r w:rsidR="00217371" w:rsidRPr="00217371">
              <w:rPr>
                <w:rFonts w:ascii="宋体" w:eastAsia="宋体" w:hAnsi="宋体" w:hint="eastAsia"/>
                <w:szCs w:val="21"/>
              </w:rPr>
              <w:t>掌握中药药理学研究的相关内容，以及新药研发的新技术。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1AEA" w14:textId="77777777" w:rsidR="00265ADE" w:rsidRPr="00F56396" w:rsidRDefault="00265ADE" w:rsidP="00D70A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初步</w:t>
            </w:r>
            <w:r w:rsidR="00217371" w:rsidRPr="00217371">
              <w:rPr>
                <w:rFonts w:ascii="宋体" w:eastAsia="宋体" w:hAnsi="宋体" w:hint="eastAsia"/>
                <w:szCs w:val="21"/>
              </w:rPr>
              <w:t>掌握中药药理学研究的相关内容，以及新药研发的新技术。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A5C2D" w14:textId="77777777" w:rsidR="00265ADE" w:rsidRPr="00F56396" w:rsidRDefault="00217371" w:rsidP="00D70A7F">
            <w:pPr>
              <w:spacing w:beforeLines="50" w:before="156" w:afterLines="50" w:after="156"/>
              <w:rPr>
                <w:rFonts w:ascii="宋体" w:eastAsia="宋体" w:hAnsi="宋体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了解</w:t>
            </w:r>
            <w:r w:rsidRPr="00217371">
              <w:rPr>
                <w:rFonts w:ascii="宋体" w:eastAsia="宋体" w:hAnsi="宋体" w:hint="eastAsia"/>
                <w:szCs w:val="21"/>
              </w:rPr>
              <w:t>中药药理学研究的相关内容，以及新药研发的新技术。</w:t>
            </w:r>
          </w:p>
        </w:tc>
      </w:tr>
    </w:tbl>
    <w:p w14:paraId="5440EF3C" w14:textId="77777777" w:rsidR="00F56396" w:rsidRDefault="00F56396" w:rsidP="00B03909">
      <w:pPr>
        <w:widowControl/>
        <w:jc w:val="left"/>
        <w:rPr>
          <w:rFonts w:ascii="宋体" w:eastAsia="宋体" w:hAnsi="宋体"/>
        </w:rPr>
      </w:pPr>
    </w:p>
    <w:sectPr w:rsidR="00F56396" w:rsidSect="00942B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A8B3C4" w14:textId="77777777" w:rsidR="006D588F" w:rsidRDefault="006D588F" w:rsidP="00AA630A">
      <w:r>
        <w:separator/>
      </w:r>
    </w:p>
  </w:endnote>
  <w:endnote w:type="continuationSeparator" w:id="0">
    <w:p w14:paraId="06E169E8" w14:textId="77777777" w:rsidR="006D588F" w:rsidRDefault="006D588F" w:rsidP="00AA63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NewRomanPSMT">
    <w:altName w:val="MS Gothic"/>
    <w:charset w:val="80"/>
    <w:family w:val="auto"/>
    <w:pitch w:val="default"/>
    <w:sig w:usb0="00000000" w:usb1="0000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6B023B" w14:textId="77777777" w:rsidR="006D588F" w:rsidRDefault="006D588F" w:rsidP="00AA630A">
      <w:r>
        <w:separator/>
      </w:r>
    </w:p>
  </w:footnote>
  <w:footnote w:type="continuationSeparator" w:id="0">
    <w:p w14:paraId="73BA4E3A" w14:textId="77777777" w:rsidR="006D588F" w:rsidRDefault="006D588F" w:rsidP="00AA63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24258"/>
    <w:multiLevelType w:val="hybridMultilevel"/>
    <w:tmpl w:val="E9920C9A"/>
    <w:lvl w:ilvl="0" w:tplc="145EA9A6">
      <w:start w:val="1"/>
      <w:numFmt w:val="japaneseCounting"/>
      <w:lvlText w:val="第%1节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A1C7F61"/>
    <w:multiLevelType w:val="hybridMultilevel"/>
    <w:tmpl w:val="DEF4E590"/>
    <w:lvl w:ilvl="0" w:tplc="98BE2398">
      <w:start w:val="1"/>
      <w:numFmt w:val="japaneseCounting"/>
      <w:lvlText w:val="%1、"/>
      <w:lvlJc w:val="left"/>
      <w:pPr>
        <w:ind w:left="1005" w:hanging="600"/>
      </w:pPr>
      <w:rPr>
        <w:rFonts w:ascii="黑体" w:eastAsia="黑体" w:hAnsi="黑体" w:hint="default"/>
        <w:b/>
        <w:sz w:val="28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abstractNum w:abstractNumId="2" w15:restartNumberingAfterBreak="0">
    <w:nsid w:val="5AF7736A"/>
    <w:multiLevelType w:val="hybridMultilevel"/>
    <w:tmpl w:val="AA5CF6FC"/>
    <w:lvl w:ilvl="0" w:tplc="E2186670">
      <w:start w:val="1"/>
      <w:numFmt w:val="japaneseCounting"/>
      <w:lvlText w:val="第%1节"/>
      <w:lvlJc w:val="left"/>
      <w:pPr>
        <w:ind w:left="840" w:hanging="84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2058581321">
    <w:abstractNumId w:val="1"/>
  </w:num>
  <w:num w:numId="2" w16cid:durableId="884290222">
    <w:abstractNumId w:val="2"/>
  </w:num>
  <w:num w:numId="3" w16cid:durableId="5606742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E5724"/>
    <w:rsid w:val="00022CBB"/>
    <w:rsid w:val="00046651"/>
    <w:rsid w:val="0006451E"/>
    <w:rsid w:val="00070BD2"/>
    <w:rsid w:val="00077A5F"/>
    <w:rsid w:val="000A4155"/>
    <w:rsid w:val="000E6C11"/>
    <w:rsid w:val="000F054A"/>
    <w:rsid w:val="001D7BC0"/>
    <w:rsid w:val="001E5724"/>
    <w:rsid w:val="00207CFA"/>
    <w:rsid w:val="00217371"/>
    <w:rsid w:val="0022421B"/>
    <w:rsid w:val="0023535A"/>
    <w:rsid w:val="00242673"/>
    <w:rsid w:val="00265ADE"/>
    <w:rsid w:val="00272452"/>
    <w:rsid w:val="00285327"/>
    <w:rsid w:val="002A62C2"/>
    <w:rsid w:val="002A7568"/>
    <w:rsid w:val="002B5778"/>
    <w:rsid w:val="00313A87"/>
    <w:rsid w:val="00322986"/>
    <w:rsid w:val="0034254B"/>
    <w:rsid w:val="00373E00"/>
    <w:rsid w:val="00385C16"/>
    <w:rsid w:val="0038665C"/>
    <w:rsid w:val="00392D7B"/>
    <w:rsid w:val="003A5DD6"/>
    <w:rsid w:val="003B1DBF"/>
    <w:rsid w:val="00402B53"/>
    <w:rsid w:val="004070CF"/>
    <w:rsid w:val="0041280C"/>
    <w:rsid w:val="00457891"/>
    <w:rsid w:val="00460759"/>
    <w:rsid w:val="00495878"/>
    <w:rsid w:val="004E7042"/>
    <w:rsid w:val="005153A9"/>
    <w:rsid w:val="0053443A"/>
    <w:rsid w:val="00535CBA"/>
    <w:rsid w:val="00580104"/>
    <w:rsid w:val="005A0378"/>
    <w:rsid w:val="005A79CC"/>
    <w:rsid w:val="005B2D16"/>
    <w:rsid w:val="00636A6F"/>
    <w:rsid w:val="006371C4"/>
    <w:rsid w:val="00665621"/>
    <w:rsid w:val="006A2A3B"/>
    <w:rsid w:val="006B3EBA"/>
    <w:rsid w:val="006D588F"/>
    <w:rsid w:val="006E4F82"/>
    <w:rsid w:val="006F64C9"/>
    <w:rsid w:val="006F6BAE"/>
    <w:rsid w:val="00724754"/>
    <w:rsid w:val="007639A2"/>
    <w:rsid w:val="007C379D"/>
    <w:rsid w:val="007C62ED"/>
    <w:rsid w:val="007E39E3"/>
    <w:rsid w:val="008120CB"/>
    <w:rsid w:val="008128AD"/>
    <w:rsid w:val="008218A6"/>
    <w:rsid w:val="0082276F"/>
    <w:rsid w:val="00824B25"/>
    <w:rsid w:val="008560E2"/>
    <w:rsid w:val="0086512A"/>
    <w:rsid w:val="00882F59"/>
    <w:rsid w:val="00886EBF"/>
    <w:rsid w:val="008C7107"/>
    <w:rsid w:val="0092494E"/>
    <w:rsid w:val="009333B5"/>
    <w:rsid w:val="00942B7F"/>
    <w:rsid w:val="00962E24"/>
    <w:rsid w:val="009F026B"/>
    <w:rsid w:val="00A03BBD"/>
    <w:rsid w:val="00A10A84"/>
    <w:rsid w:val="00A23B64"/>
    <w:rsid w:val="00A46394"/>
    <w:rsid w:val="00A505C0"/>
    <w:rsid w:val="00A61EFD"/>
    <w:rsid w:val="00A67ED0"/>
    <w:rsid w:val="00A70818"/>
    <w:rsid w:val="00A9208D"/>
    <w:rsid w:val="00AA4570"/>
    <w:rsid w:val="00AA630A"/>
    <w:rsid w:val="00AB0E60"/>
    <w:rsid w:val="00AE3D1A"/>
    <w:rsid w:val="00B03909"/>
    <w:rsid w:val="00B11ED1"/>
    <w:rsid w:val="00B35917"/>
    <w:rsid w:val="00B40ECD"/>
    <w:rsid w:val="00BA23F0"/>
    <w:rsid w:val="00BF5154"/>
    <w:rsid w:val="00C00798"/>
    <w:rsid w:val="00C54636"/>
    <w:rsid w:val="00C714B7"/>
    <w:rsid w:val="00CA53B2"/>
    <w:rsid w:val="00CB48C5"/>
    <w:rsid w:val="00CC0C89"/>
    <w:rsid w:val="00CD5228"/>
    <w:rsid w:val="00CE0027"/>
    <w:rsid w:val="00D02F99"/>
    <w:rsid w:val="00D13271"/>
    <w:rsid w:val="00D14471"/>
    <w:rsid w:val="00D2274D"/>
    <w:rsid w:val="00D417A1"/>
    <w:rsid w:val="00D504B7"/>
    <w:rsid w:val="00D57173"/>
    <w:rsid w:val="00D70A7F"/>
    <w:rsid w:val="00D715F7"/>
    <w:rsid w:val="00D90F1A"/>
    <w:rsid w:val="00D939A2"/>
    <w:rsid w:val="00DA7175"/>
    <w:rsid w:val="00DD7B5F"/>
    <w:rsid w:val="00DE0162"/>
    <w:rsid w:val="00DE7849"/>
    <w:rsid w:val="00E0058B"/>
    <w:rsid w:val="00E05AC6"/>
    <w:rsid w:val="00E05E8B"/>
    <w:rsid w:val="00E366AB"/>
    <w:rsid w:val="00E50D29"/>
    <w:rsid w:val="00E72F1D"/>
    <w:rsid w:val="00E76E34"/>
    <w:rsid w:val="00EA7B34"/>
    <w:rsid w:val="00ED7F81"/>
    <w:rsid w:val="00F07658"/>
    <w:rsid w:val="00F56315"/>
    <w:rsid w:val="00F56396"/>
    <w:rsid w:val="00F604DF"/>
    <w:rsid w:val="00F96A8C"/>
    <w:rsid w:val="00FB6416"/>
    <w:rsid w:val="00FB77A1"/>
    <w:rsid w:val="00FC24B5"/>
    <w:rsid w:val="00FC5EE6"/>
    <w:rsid w:val="00FF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D47A9C"/>
  <w15:docId w15:val="{6629B986-FBB5-4242-A0F9-C65B92D17F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42B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qFormat/>
    <w:rsid w:val="00D13271"/>
    <w:rPr>
      <w:rFonts w:ascii="宋体" w:eastAsia="宋体" w:hAnsi="Courier New" w:cs="Times New Roman"/>
      <w:szCs w:val="20"/>
    </w:rPr>
  </w:style>
  <w:style w:type="character" w:customStyle="1" w:styleId="a4">
    <w:name w:val="纯文本 字符"/>
    <w:basedOn w:val="a0"/>
    <w:link w:val="a3"/>
    <w:uiPriority w:val="99"/>
    <w:rsid w:val="00D13271"/>
    <w:rPr>
      <w:rFonts w:ascii="宋体" w:eastAsia="宋体" w:hAnsi="Courier New" w:cs="Times New Roman"/>
      <w:szCs w:val="20"/>
    </w:rPr>
  </w:style>
  <w:style w:type="paragraph" w:styleId="a5">
    <w:name w:val="header"/>
    <w:basedOn w:val="a"/>
    <w:link w:val="a6"/>
    <w:uiPriority w:val="99"/>
    <w:unhideWhenUsed/>
    <w:rsid w:val="00AA630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AA630A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AA630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AA630A"/>
    <w:rPr>
      <w:sz w:val="18"/>
      <w:szCs w:val="18"/>
    </w:rPr>
  </w:style>
  <w:style w:type="table" w:styleId="a9">
    <w:name w:val="Table Grid"/>
    <w:basedOn w:val="a1"/>
    <w:uiPriority w:val="39"/>
    <w:rsid w:val="00CA5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8560E2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8560E2"/>
    <w:rPr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5A79CC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5A79CC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5A79CC"/>
  </w:style>
  <w:style w:type="paragraph" w:styleId="af">
    <w:name w:val="annotation subject"/>
    <w:basedOn w:val="ad"/>
    <w:next w:val="ad"/>
    <w:link w:val="af0"/>
    <w:uiPriority w:val="99"/>
    <w:semiHidden/>
    <w:unhideWhenUsed/>
    <w:rsid w:val="005A79CC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5A79C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10</Pages>
  <Words>725</Words>
  <Characters>4134</Characters>
  <Application>Microsoft Office Word</Application>
  <DocSecurity>0</DocSecurity>
  <Lines>34</Lines>
  <Paragraphs>9</Paragraphs>
  <ScaleCrop>false</ScaleCrop>
  <Company>P R C</Company>
  <LinksUpToDate>false</LinksUpToDate>
  <CharactersWithSpaces>4850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热爱抵漫长</cp:lastModifiedBy>
  <cp:revision>5</cp:revision>
  <cp:lastPrinted>2020-12-24T07:17:00Z</cp:lastPrinted>
  <dcterms:created xsi:type="dcterms:W3CDTF">2023-05-31T02:13:00Z</dcterms:created>
  <dcterms:modified xsi:type="dcterms:W3CDTF">2023-07-23T07:31:00Z</dcterms:modified>
</cp:coreProperties>
</file>