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B0B2A" w14:textId="77777777" w:rsidR="003C62E2" w:rsidRDefault="00DB5A76">
      <w:pPr>
        <w:spacing w:line="360" w:lineRule="auto"/>
        <w:jc w:val="left"/>
        <w:rPr>
          <w:rFonts w:ascii="宋体" w:eastAsia="宋体" w:hAnsi="宋体"/>
          <w:sz w:val="22"/>
          <w:szCs w:val="24"/>
        </w:rPr>
      </w:pPr>
      <w:r>
        <w:rPr>
          <w:rFonts w:ascii="宋体" w:eastAsia="宋体" w:hAnsi="宋体" w:hint="eastAsia"/>
          <w:sz w:val="22"/>
          <w:szCs w:val="24"/>
        </w:rPr>
        <w:t>附件</w:t>
      </w:r>
      <w:r w:rsidR="00CC77AA">
        <w:rPr>
          <w:rFonts w:ascii="宋体" w:eastAsia="宋体" w:hAnsi="宋体"/>
          <w:sz w:val="22"/>
          <w:szCs w:val="24"/>
        </w:rPr>
        <w:t>5</w:t>
      </w:r>
      <w:r>
        <w:rPr>
          <w:rFonts w:ascii="宋体" w:eastAsia="宋体" w:hAnsi="宋体" w:hint="eastAsia"/>
          <w:sz w:val="22"/>
          <w:szCs w:val="24"/>
        </w:rPr>
        <w:t>:</w:t>
      </w:r>
    </w:p>
    <w:p w14:paraId="353803F4" w14:textId="77777777" w:rsidR="003C62E2" w:rsidRDefault="00DB5A76">
      <w:pPr>
        <w:spacing w:line="360" w:lineRule="auto"/>
        <w:jc w:val="center"/>
        <w:rPr>
          <w:rFonts w:ascii="宋体" w:eastAsia="宋体" w:hAnsi="宋体"/>
          <w:b/>
          <w:sz w:val="32"/>
          <w:szCs w:val="24"/>
        </w:rPr>
      </w:pPr>
      <w:r>
        <w:rPr>
          <w:rFonts w:ascii="宋体" w:eastAsia="宋体" w:hAnsi="宋体" w:hint="eastAsia"/>
          <w:b/>
          <w:sz w:val="32"/>
          <w:szCs w:val="24"/>
        </w:rPr>
        <w:t>学生</w:t>
      </w:r>
      <w:r w:rsidR="0015236E">
        <w:rPr>
          <w:rFonts w:ascii="宋体" w:eastAsia="宋体" w:hAnsi="宋体" w:hint="eastAsia"/>
          <w:b/>
          <w:sz w:val="32"/>
          <w:szCs w:val="24"/>
        </w:rPr>
        <w:t>学业完成</w:t>
      </w:r>
      <w:r>
        <w:rPr>
          <w:rFonts w:ascii="宋体" w:eastAsia="宋体" w:hAnsi="宋体" w:hint="eastAsia"/>
          <w:b/>
          <w:sz w:val="32"/>
          <w:szCs w:val="24"/>
        </w:rPr>
        <w:t>情况</w:t>
      </w:r>
      <w:r w:rsidR="0015236E">
        <w:rPr>
          <w:rFonts w:ascii="宋体" w:eastAsia="宋体" w:hAnsi="宋体" w:hint="eastAsia"/>
          <w:b/>
          <w:sz w:val="32"/>
          <w:szCs w:val="24"/>
        </w:rPr>
        <w:t>自查</w:t>
      </w:r>
      <w:r>
        <w:rPr>
          <w:rFonts w:ascii="宋体" w:eastAsia="宋体" w:hAnsi="宋体" w:hint="eastAsia"/>
          <w:b/>
          <w:sz w:val="32"/>
          <w:szCs w:val="24"/>
        </w:rPr>
        <w:t>方法</w:t>
      </w:r>
    </w:p>
    <w:p w14:paraId="40FC7C3C" w14:textId="77777777" w:rsidR="003C62E2" w:rsidRDefault="003C62E2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3136E669" w14:textId="77777777" w:rsidR="00416BF6" w:rsidRDefault="00416BF6" w:rsidP="00746A6C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1</w:t>
      </w:r>
      <w:r>
        <w:rPr>
          <w:rFonts w:ascii="宋体" w:eastAsia="宋体" w:hAnsi="宋体"/>
          <w:b/>
          <w:sz w:val="24"/>
          <w:szCs w:val="24"/>
        </w:rPr>
        <w:t>.</w:t>
      </w:r>
      <w:r>
        <w:rPr>
          <w:rFonts w:ascii="宋体" w:eastAsia="宋体" w:hAnsi="宋体" w:hint="eastAsia"/>
          <w:b/>
          <w:sz w:val="24"/>
          <w:szCs w:val="24"/>
        </w:rPr>
        <w:t>查看毕业及学位管理文件、专业</w:t>
      </w:r>
      <w:r w:rsidR="000B4555">
        <w:rPr>
          <w:rFonts w:ascii="宋体" w:eastAsia="宋体" w:hAnsi="宋体" w:hint="eastAsia"/>
          <w:b/>
          <w:sz w:val="24"/>
          <w:szCs w:val="24"/>
        </w:rPr>
        <w:t>人才</w:t>
      </w:r>
      <w:bookmarkStart w:id="0" w:name="_Hlk191295012"/>
      <w:r w:rsidR="000B4555">
        <w:rPr>
          <w:rFonts w:ascii="宋体" w:eastAsia="宋体" w:hAnsi="宋体" w:hint="eastAsia"/>
          <w:b/>
          <w:sz w:val="24"/>
          <w:szCs w:val="24"/>
        </w:rPr>
        <w:t>培养方案</w:t>
      </w:r>
      <w:bookmarkEnd w:id="0"/>
    </w:p>
    <w:p w14:paraId="2232111B" w14:textId="77777777" w:rsidR="000B4555" w:rsidRDefault="008D2C41" w:rsidP="00746A6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通过</w:t>
      </w:r>
      <w:r w:rsidRPr="008D2C41">
        <w:rPr>
          <w:rFonts w:ascii="宋体" w:eastAsia="宋体" w:hAnsi="宋体" w:hint="eastAsia"/>
          <w:sz w:val="24"/>
          <w:szCs w:val="24"/>
        </w:rPr>
        <w:t>预审核相关工作通知（学校官网-校内通知栏目可检索查看）</w:t>
      </w:r>
      <w:r>
        <w:rPr>
          <w:rFonts w:ascii="宋体" w:eastAsia="宋体" w:hAnsi="宋体" w:hint="eastAsia"/>
          <w:sz w:val="24"/>
          <w:szCs w:val="24"/>
        </w:rPr>
        <w:t>附件，可以找到毕业及学位相关管理文件</w:t>
      </w:r>
      <w:r w:rsidR="000B4555">
        <w:rPr>
          <w:rFonts w:ascii="宋体" w:eastAsia="宋体" w:hAnsi="宋体" w:hint="eastAsia"/>
          <w:sz w:val="24"/>
          <w:szCs w:val="24"/>
        </w:rPr>
        <w:t>。</w:t>
      </w:r>
    </w:p>
    <w:p w14:paraId="75C6ECCE" w14:textId="77777777" w:rsidR="000B4555" w:rsidRDefault="000B4555" w:rsidP="000B455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获取专业人才培养方案的三种途径：</w:t>
      </w:r>
    </w:p>
    <w:p w14:paraId="6B779D49" w14:textId="77777777" w:rsidR="000B4555" w:rsidRDefault="000B4555" w:rsidP="000B455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</w:t>
      </w:r>
      <w:r w:rsidR="008D2C41">
        <w:rPr>
          <w:rFonts w:ascii="宋体" w:eastAsia="宋体" w:hAnsi="宋体" w:hint="eastAsia"/>
          <w:sz w:val="24"/>
          <w:szCs w:val="24"/>
        </w:rPr>
        <w:t>教务处官网左侧“专业建设”栏目中可查询、下载本专业人才</w:t>
      </w:r>
      <w:r w:rsidRPr="000B4555">
        <w:rPr>
          <w:rFonts w:ascii="宋体" w:eastAsia="宋体" w:hAnsi="宋体" w:hint="eastAsia"/>
          <w:sz w:val="24"/>
          <w:szCs w:val="24"/>
        </w:rPr>
        <w:t>培养方案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66D9DC7F" w14:textId="77777777" w:rsidR="000B4555" w:rsidRDefault="000B4555" w:rsidP="000B455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（2）登录学生园地</w:t>
      </w:r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（</w:t>
      </w:r>
      <w:hyperlink r:id="rId6" w:history="1">
        <w:r>
          <w:rPr>
            <w:rStyle w:val="a7"/>
            <w:rFonts w:ascii="宋体" w:eastAsia="宋体" w:hAnsi="宋体" w:hint="eastAsia"/>
            <w:sz w:val="24"/>
            <w:szCs w:val="24"/>
            <w:shd w:val="clear" w:color="auto" w:fill="FFFFFF"/>
          </w:rPr>
          <w:t>http://xk.suda.edu.cn</w:t>
        </w:r>
      </w:hyperlink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），在“信息查询”-“培养计划”栏目中查看</w:t>
      </w:r>
      <w:r>
        <w:rPr>
          <w:rFonts w:ascii="宋体" w:eastAsia="宋体" w:hAnsi="宋体" w:hint="eastAsia"/>
          <w:sz w:val="24"/>
          <w:szCs w:val="24"/>
        </w:rPr>
        <w:t>专业人才</w:t>
      </w:r>
      <w:r w:rsidRPr="000B4555">
        <w:rPr>
          <w:rFonts w:ascii="宋体" w:eastAsia="宋体" w:hAnsi="宋体" w:hint="eastAsia"/>
          <w:sz w:val="24"/>
          <w:szCs w:val="24"/>
        </w:rPr>
        <w:t>培养方案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4EECF264" w14:textId="77777777" w:rsidR="00416BF6" w:rsidRDefault="000B4555" w:rsidP="000B455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（3）针对毕业生预审核自查，学院（部）向全体毕业生发布专业培养方案。</w:t>
      </w:r>
    </w:p>
    <w:p w14:paraId="731BC2A3" w14:textId="77777777" w:rsidR="0047475A" w:rsidRPr="0047475A" w:rsidRDefault="0047475A" w:rsidP="000B4555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  <w:u w:val="single"/>
        </w:rPr>
      </w:pPr>
      <w:r w:rsidRPr="0047475A">
        <w:rPr>
          <w:rFonts w:ascii="宋体" w:eastAsia="宋体" w:hAnsi="宋体" w:hint="eastAsia"/>
          <w:b/>
          <w:sz w:val="24"/>
          <w:szCs w:val="24"/>
          <w:u w:val="single"/>
        </w:rPr>
        <w:t>专业人才培养方案是开展预审核（学生自查）工作的标准文件。</w:t>
      </w:r>
    </w:p>
    <w:p w14:paraId="0B06DF07" w14:textId="77777777" w:rsidR="0047475A" w:rsidRPr="008D2C41" w:rsidRDefault="0047475A" w:rsidP="000B455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此步骤主要用于明确毕业及学位授予条件。</w:t>
      </w:r>
    </w:p>
    <w:p w14:paraId="21A6D41B" w14:textId="77777777" w:rsidR="00746A6C" w:rsidRPr="005730F7" w:rsidRDefault="00010177" w:rsidP="00746A6C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2</w:t>
      </w:r>
      <w:r w:rsidR="00746A6C" w:rsidRPr="005730F7">
        <w:rPr>
          <w:rFonts w:ascii="宋体" w:eastAsia="宋体" w:hAnsi="宋体"/>
          <w:b/>
          <w:sz w:val="24"/>
          <w:szCs w:val="24"/>
        </w:rPr>
        <w:t>.</w:t>
      </w:r>
      <w:r>
        <w:rPr>
          <w:rFonts w:ascii="宋体" w:eastAsia="宋体" w:hAnsi="宋体" w:hint="eastAsia"/>
          <w:b/>
          <w:sz w:val="24"/>
          <w:szCs w:val="24"/>
        </w:rPr>
        <w:t>了解</w:t>
      </w:r>
      <w:r w:rsidR="00746A6C" w:rsidRPr="005730F7">
        <w:rPr>
          <w:rFonts w:ascii="宋体" w:eastAsia="宋体" w:hAnsi="宋体" w:hint="eastAsia"/>
          <w:b/>
          <w:sz w:val="24"/>
          <w:szCs w:val="24"/>
        </w:rPr>
        <w:t>教学计划内各模块学分修读情况</w:t>
      </w:r>
    </w:p>
    <w:p w14:paraId="1823CB01" w14:textId="77777777" w:rsidR="005730F7" w:rsidRDefault="00746A6C" w:rsidP="005730F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登录学生园地</w:t>
      </w:r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，在</w:t>
      </w:r>
      <w:r>
        <w:rPr>
          <w:rFonts w:ascii="宋体" w:eastAsia="宋体" w:hAnsi="宋体" w:hint="eastAsia"/>
          <w:sz w:val="24"/>
          <w:szCs w:val="24"/>
        </w:rPr>
        <w:t>首页可查看本人教学</w:t>
      </w:r>
      <w:r w:rsidRPr="00746A6C">
        <w:rPr>
          <w:rFonts w:ascii="宋体" w:eastAsia="宋体" w:hAnsi="宋体" w:hint="eastAsia"/>
          <w:sz w:val="24"/>
          <w:szCs w:val="24"/>
        </w:rPr>
        <w:t>计划内各模块学分修读情况</w:t>
      </w:r>
      <w:r>
        <w:rPr>
          <w:rFonts w:ascii="宋体" w:eastAsia="宋体" w:hAnsi="宋体" w:hint="eastAsia"/>
          <w:sz w:val="24"/>
          <w:szCs w:val="24"/>
        </w:rPr>
        <w:t>。待</w:t>
      </w:r>
      <w:r w:rsidR="005730F7">
        <w:rPr>
          <w:rFonts w:ascii="宋体" w:eastAsia="宋体" w:hAnsi="宋体" w:hint="eastAsia"/>
          <w:sz w:val="24"/>
          <w:szCs w:val="24"/>
        </w:rPr>
        <w:t>完成以下</w:t>
      </w:r>
      <w:r w:rsidR="00BE7770">
        <w:rPr>
          <w:rFonts w:ascii="宋体" w:eastAsia="宋体" w:hAnsi="宋体"/>
          <w:sz w:val="24"/>
          <w:szCs w:val="24"/>
        </w:rPr>
        <w:t>3</w:t>
      </w:r>
      <w:r w:rsidR="005730F7">
        <w:rPr>
          <w:rFonts w:ascii="宋体" w:eastAsia="宋体" w:hAnsi="宋体"/>
          <w:sz w:val="24"/>
          <w:szCs w:val="24"/>
        </w:rPr>
        <w:t>-</w:t>
      </w:r>
      <w:r w:rsidR="00BE7770">
        <w:rPr>
          <w:rFonts w:ascii="宋体" w:eastAsia="宋体" w:hAnsi="宋体"/>
          <w:sz w:val="24"/>
          <w:szCs w:val="24"/>
        </w:rPr>
        <w:t>4</w:t>
      </w:r>
      <w:r w:rsidR="005730F7">
        <w:rPr>
          <w:rFonts w:ascii="宋体" w:eastAsia="宋体" w:hAnsi="宋体" w:hint="eastAsia"/>
          <w:sz w:val="24"/>
          <w:szCs w:val="24"/>
        </w:rPr>
        <w:t>步骤</w:t>
      </w:r>
      <w:r>
        <w:rPr>
          <w:rFonts w:ascii="宋体" w:eastAsia="宋体" w:hAnsi="宋体" w:hint="eastAsia"/>
          <w:sz w:val="24"/>
          <w:szCs w:val="24"/>
        </w:rPr>
        <w:t>后，进行核对。</w:t>
      </w:r>
    </w:p>
    <w:p w14:paraId="302FABDF" w14:textId="77777777" w:rsidR="003C62E2" w:rsidRPr="005730F7" w:rsidRDefault="00BE7770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3</w:t>
      </w:r>
      <w:r w:rsidR="00DB5A76" w:rsidRPr="005730F7">
        <w:rPr>
          <w:rFonts w:ascii="宋体" w:eastAsia="宋体" w:hAnsi="宋体" w:hint="eastAsia"/>
          <w:b/>
          <w:sz w:val="24"/>
          <w:szCs w:val="24"/>
        </w:rPr>
        <w:t>.查询已修课程成绩信息</w:t>
      </w:r>
    </w:p>
    <w:p w14:paraId="2FE160EE" w14:textId="77777777" w:rsidR="003C62E2" w:rsidRDefault="00DB5A7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（1）下载成绩单：</w:t>
      </w:r>
    </w:p>
    <w:p w14:paraId="745058E8" w14:textId="77777777" w:rsidR="002916A4" w:rsidRDefault="00DB5A7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登录教务</w:t>
      </w:r>
      <w:r w:rsidR="00452E7E">
        <w:rPr>
          <w:rFonts w:ascii="宋体" w:eastAsia="宋体" w:hAnsi="宋体" w:hint="eastAsia"/>
          <w:sz w:val="24"/>
          <w:szCs w:val="24"/>
        </w:rPr>
        <w:t>处</w:t>
      </w:r>
      <w:r>
        <w:rPr>
          <w:rFonts w:ascii="宋体" w:eastAsia="宋体" w:hAnsi="宋体" w:hint="eastAsia"/>
          <w:sz w:val="24"/>
          <w:szCs w:val="24"/>
        </w:rPr>
        <w:t>在线预约系统（</w:t>
      </w:r>
      <w:r>
        <w:rPr>
          <w:rFonts w:ascii="宋体" w:eastAsia="宋体" w:hAnsi="宋体"/>
          <w:sz w:val="24"/>
          <w:szCs w:val="24"/>
        </w:rPr>
        <w:t>http://jwyy.suda.edu.cn/</w:t>
      </w:r>
      <w:r>
        <w:rPr>
          <w:rFonts w:ascii="宋体" w:eastAsia="宋体" w:hAnsi="宋体" w:hint="eastAsia"/>
          <w:sz w:val="24"/>
          <w:szCs w:val="24"/>
        </w:rPr>
        <w:t>），下载“电子证明</w:t>
      </w:r>
      <w:r>
        <w:rPr>
          <w:rFonts w:ascii="宋体" w:eastAsia="宋体" w:hAnsi="宋体"/>
          <w:sz w:val="24"/>
          <w:szCs w:val="24"/>
        </w:rPr>
        <w:t>-成绩单证明（中文）</w:t>
      </w:r>
      <w:r>
        <w:rPr>
          <w:rFonts w:ascii="宋体" w:eastAsia="宋体" w:hAnsi="宋体" w:hint="eastAsia"/>
          <w:sz w:val="24"/>
          <w:szCs w:val="24"/>
        </w:rPr>
        <w:t>”“电子证明</w:t>
      </w:r>
      <w:r>
        <w:rPr>
          <w:rFonts w:ascii="宋体" w:eastAsia="宋体" w:hAnsi="宋体"/>
          <w:sz w:val="24"/>
          <w:szCs w:val="24"/>
        </w:rPr>
        <w:t>-</w:t>
      </w:r>
      <w:r>
        <w:rPr>
          <w:rFonts w:ascii="宋体" w:eastAsia="宋体" w:hAnsi="宋体" w:hint="eastAsia"/>
          <w:sz w:val="24"/>
          <w:szCs w:val="24"/>
        </w:rPr>
        <w:t>辅修</w:t>
      </w:r>
      <w:r>
        <w:rPr>
          <w:rFonts w:ascii="宋体" w:eastAsia="宋体" w:hAnsi="宋体"/>
          <w:sz w:val="24"/>
          <w:szCs w:val="24"/>
        </w:rPr>
        <w:t>成绩单证明（中文）</w:t>
      </w:r>
      <w:r>
        <w:rPr>
          <w:rFonts w:ascii="宋体" w:eastAsia="宋体" w:hAnsi="宋体" w:hint="eastAsia"/>
          <w:sz w:val="24"/>
          <w:szCs w:val="24"/>
        </w:rPr>
        <w:t>”</w:t>
      </w:r>
    </w:p>
    <w:p w14:paraId="496FC34D" w14:textId="77777777" w:rsidR="003C62E2" w:rsidRDefault="00DB5A76">
      <w:pPr>
        <w:spacing w:line="360" w:lineRule="auto"/>
        <w:ind w:firstLineChars="200" w:firstLine="480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color w:val="FF0000"/>
          <w:sz w:val="24"/>
          <w:szCs w:val="24"/>
        </w:rPr>
        <w:t>注：成绩单中</w:t>
      </w:r>
      <w:r>
        <w:rPr>
          <w:rFonts w:ascii="宋体" w:eastAsia="宋体" w:hAnsi="宋体" w:hint="eastAsia"/>
          <w:color w:val="FF0000"/>
          <w:sz w:val="24"/>
          <w:szCs w:val="24"/>
          <w:u w:val="double"/>
        </w:rPr>
        <w:t>不显示</w:t>
      </w:r>
      <w:r>
        <w:rPr>
          <w:rFonts w:ascii="宋体" w:eastAsia="宋体" w:hAnsi="宋体" w:hint="eastAsia"/>
          <w:color w:val="FF0000"/>
          <w:sz w:val="24"/>
          <w:szCs w:val="24"/>
        </w:rPr>
        <w:t>课程代码；重修课程显示最高成绩；完成课程换修手续的显示换修后的课程信息；完成自定义的课程成绩不显示。</w:t>
      </w:r>
    </w:p>
    <w:p w14:paraId="5FA44719" w14:textId="77777777" w:rsidR="003C62E2" w:rsidRDefault="00DB5A7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（2）制作全过程成绩表（含辅修专业成绩）：</w:t>
      </w:r>
    </w:p>
    <w:p w14:paraId="3C487A07" w14:textId="77777777" w:rsidR="003C62E2" w:rsidRDefault="00DB5A7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登录学生园地，按“信息查询”-“成绩查询”-“在校学习成绩查询”路径，按照学年、学期查询到入学以来各学期课程成绩。选中该成绩表所有信息，复制，即可粘贴在ex</w:t>
      </w:r>
      <w:r>
        <w:rPr>
          <w:rFonts w:ascii="宋体" w:eastAsia="宋体" w:hAnsi="宋体"/>
          <w:sz w:val="24"/>
          <w:szCs w:val="24"/>
        </w:rPr>
        <w:t>cel</w:t>
      </w:r>
      <w:r>
        <w:rPr>
          <w:rFonts w:ascii="宋体" w:eastAsia="宋体" w:hAnsi="宋体" w:hint="eastAsia"/>
          <w:sz w:val="24"/>
          <w:szCs w:val="24"/>
        </w:rPr>
        <w:t>文档中，生成个人全过程成绩表</w:t>
      </w:r>
      <w:r w:rsidR="00170E94">
        <w:rPr>
          <w:rFonts w:ascii="宋体" w:eastAsia="宋体" w:hAnsi="宋体" w:hint="eastAsia"/>
          <w:sz w:val="24"/>
          <w:szCs w:val="24"/>
        </w:rPr>
        <w:t>，与专业教学计划中课程做比对</w:t>
      </w:r>
      <w:r w:rsidR="00385C7B">
        <w:rPr>
          <w:rFonts w:ascii="宋体" w:eastAsia="宋体" w:hAnsi="宋体" w:hint="eastAsia"/>
          <w:sz w:val="24"/>
          <w:szCs w:val="24"/>
        </w:rPr>
        <w:t>，看哪些课程已完成修读</w:t>
      </w:r>
      <w:r w:rsidR="00170E94">
        <w:rPr>
          <w:rFonts w:ascii="宋体" w:eastAsia="宋体" w:hAnsi="宋体" w:hint="eastAsia"/>
          <w:sz w:val="24"/>
          <w:szCs w:val="24"/>
        </w:rPr>
        <w:t>。</w:t>
      </w:r>
    </w:p>
    <w:p w14:paraId="437E2041" w14:textId="77777777" w:rsidR="003C62E2" w:rsidRDefault="00DB5A76">
      <w:pPr>
        <w:spacing w:line="360" w:lineRule="auto"/>
        <w:ind w:firstLineChars="200" w:firstLine="480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color w:val="FF0000"/>
          <w:sz w:val="24"/>
          <w:szCs w:val="24"/>
        </w:rPr>
        <w:t>注：全过程成绩表实事求是</w:t>
      </w:r>
      <w:r w:rsidR="005F744A">
        <w:rPr>
          <w:rFonts w:ascii="宋体" w:eastAsia="宋体" w:hAnsi="宋体" w:hint="eastAsia"/>
          <w:color w:val="FF0000"/>
          <w:sz w:val="24"/>
          <w:szCs w:val="24"/>
        </w:rPr>
        <w:t>地</w:t>
      </w:r>
      <w:r>
        <w:rPr>
          <w:rFonts w:ascii="宋体" w:eastAsia="宋体" w:hAnsi="宋体" w:hint="eastAsia"/>
          <w:color w:val="FF0000"/>
          <w:sz w:val="24"/>
          <w:szCs w:val="24"/>
        </w:rPr>
        <w:t>记录所有修读过的课程成绩，且显示修读的学年、学期、课程代码、课程名称、课程性质、学分、绩点、分项成绩、总评成绩等详细信息。</w:t>
      </w:r>
    </w:p>
    <w:p w14:paraId="58A842EA" w14:textId="77777777" w:rsidR="003C62E2" w:rsidRPr="005730F7" w:rsidRDefault="005012CF" w:rsidP="005730F7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4</w:t>
      </w:r>
      <w:r w:rsidR="00DB5A76" w:rsidRPr="005730F7">
        <w:rPr>
          <w:rFonts w:ascii="宋体" w:eastAsia="宋体" w:hAnsi="宋体"/>
          <w:b/>
          <w:sz w:val="24"/>
          <w:szCs w:val="24"/>
        </w:rPr>
        <w:t>.</w:t>
      </w:r>
      <w:r w:rsidR="005730F7" w:rsidRPr="005730F7">
        <w:rPr>
          <w:rFonts w:ascii="宋体" w:eastAsia="宋体" w:hAnsi="宋体" w:hint="eastAsia"/>
          <w:b/>
          <w:sz w:val="24"/>
          <w:szCs w:val="24"/>
        </w:rPr>
        <w:t>计算</w:t>
      </w:r>
      <w:r w:rsidR="00DB5A76" w:rsidRPr="005730F7">
        <w:rPr>
          <w:rFonts w:ascii="宋体" w:eastAsia="宋体" w:hAnsi="宋体" w:hint="eastAsia"/>
          <w:b/>
          <w:sz w:val="24"/>
          <w:szCs w:val="24"/>
        </w:rPr>
        <w:t>公共英语类课程、学位课程的平均学分绩点</w:t>
      </w:r>
    </w:p>
    <w:p w14:paraId="4A1BFB06" w14:textId="77777777" w:rsidR="003C62E2" w:rsidRDefault="00DB5A7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公共英语类课程、学位课程的平均学分绩点计算公示：</w:t>
      </w:r>
    </w:p>
    <w:p w14:paraId="2E7A043A" w14:textId="77777777" w:rsidR="003C62E2" w:rsidRDefault="00DB5A76">
      <w:pPr>
        <w:spacing w:line="360" w:lineRule="auto"/>
        <w:ind w:firstLineChars="200" w:firstLine="440"/>
        <w:rPr>
          <w:rFonts w:ascii="宋体" w:eastAsia="宋体" w:hAnsi="宋体"/>
          <w:sz w:val="22"/>
          <w:szCs w:val="24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="宋体" w:hAnsi="Cambria Math" w:hint="eastAsia"/>
              <w:sz w:val="22"/>
              <w:szCs w:val="24"/>
            </w:rPr>
            <w:lastRenderedPageBreak/>
            <m:t>公共英语类或学位课程平均学分绩点</m:t>
          </m:r>
          <m:r>
            <m:rPr>
              <m:sty m:val="p"/>
            </m:rPr>
            <w:rPr>
              <w:rFonts w:ascii="Cambria Math" w:eastAsia="宋体" w:hAnsi="Cambria Math"/>
              <w:sz w:val="22"/>
              <w:szCs w:val="24"/>
            </w:rPr>
            <m:t>=</m:t>
          </m:r>
          <m:r>
            <m:rPr>
              <m:sty m:val="p"/>
            </m:rPr>
            <w:rPr>
              <w:rFonts w:ascii="Cambria Math" w:eastAsia="宋体" w:hAnsi="Cambria Math" w:hint="eastAsia"/>
              <w:sz w:val="22"/>
              <w:szCs w:val="24"/>
            </w:rPr>
            <m:t xml:space="preserve"> </m:t>
          </m:r>
          <m:f>
            <m:fPr>
              <m:ctrlPr>
                <w:rPr>
                  <w:rFonts w:ascii="Cambria Math" w:eastAsia="宋体" w:hAnsi="Cambria Math"/>
                  <w:sz w:val="22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宋体" w:hAnsi="Cambria Math"/>
                  <w:sz w:val="22"/>
                  <w:szCs w:val="24"/>
                </w:rPr>
                <m:t>∑</m:t>
              </m:r>
              <m:d>
                <m:dPr>
                  <m:begChr m:val="（"/>
                  <m:endChr m:val="）"/>
                  <m:ctrlPr>
                    <w:rPr>
                      <w:rFonts w:ascii="Cambria Math" w:eastAsia="宋体" w:hAnsi="Cambria Math"/>
                      <w:sz w:val="22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宋体" w:hAnsi="Cambria Math" w:hint="eastAsia"/>
                      <w:sz w:val="22"/>
                      <w:szCs w:val="24"/>
                    </w:rPr>
                    <m:t>公共英语类或学位课程学分</m:t>
                  </m:r>
                  <m:r>
                    <m:rPr>
                      <m:sty m:val="p"/>
                    </m:rPr>
                    <w:rPr>
                      <w:rFonts w:ascii="Cambria Math" w:eastAsia="宋体" w:hAnsi="Cambria Math"/>
                      <w:sz w:val="22"/>
                      <w:szCs w:val="24"/>
                    </w:rPr>
                    <m:t>×</m:t>
                  </m:r>
                  <m:r>
                    <m:rPr>
                      <m:sty m:val="p"/>
                    </m:rPr>
                    <w:rPr>
                      <w:rFonts w:ascii="Cambria Math" w:eastAsia="宋体" w:hAnsi="Cambria Math" w:hint="eastAsia"/>
                      <w:sz w:val="22"/>
                      <w:szCs w:val="24"/>
                    </w:rPr>
                    <m:t>该课程绩点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eastAsia="宋体" w:hAnsi="Cambria Math"/>
                  <w:sz w:val="22"/>
                  <w:szCs w:val="24"/>
                </w:rPr>
                <m:t>∑</m:t>
              </m:r>
              <m:r>
                <m:rPr>
                  <m:sty m:val="p"/>
                </m:rPr>
                <w:rPr>
                  <w:rFonts w:ascii="Cambria Math" w:eastAsia="宋体" w:hAnsi="Cambria Math" w:hint="eastAsia"/>
                  <w:sz w:val="22"/>
                  <w:szCs w:val="24"/>
                </w:rPr>
                <m:t>所修公共英语类或学位课程的学分</m:t>
              </m:r>
            </m:den>
          </m:f>
        </m:oMath>
      </m:oMathPara>
    </w:p>
    <w:p w14:paraId="1A00DFE4" w14:textId="77777777" w:rsidR="003C62E2" w:rsidRDefault="00DB5A7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（平均学分绩点</w:t>
      </w:r>
      <w:r>
        <w:rPr>
          <w:rFonts w:ascii="宋体" w:eastAsia="宋体" w:hAnsi="宋体"/>
          <w:sz w:val="24"/>
          <w:szCs w:val="24"/>
        </w:rPr>
        <w:t>保留小数点后一位，小数点后第二位四舍五入。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2E99F7DC" w14:textId="77777777" w:rsidR="00746A6C" w:rsidRDefault="00DB5A76">
      <w:pPr>
        <w:spacing w:line="360" w:lineRule="auto"/>
        <w:ind w:firstLineChars="200" w:firstLine="480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color w:val="FF0000"/>
          <w:sz w:val="24"/>
          <w:szCs w:val="24"/>
        </w:rPr>
        <w:t>注：关于公共英语类课程、学位课程的设置要求，请查询专业人才培养方案。</w:t>
      </w:r>
    </w:p>
    <w:p w14:paraId="63C67814" w14:textId="77777777" w:rsidR="005730F7" w:rsidRPr="005730F7" w:rsidRDefault="005012CF" w:rsidP="005730F7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5</w:t>
      </w:r>
      <w:r w:rsidR="005730F7" w:rsidRPr="005730F7">
        <w:rPr>
          <w:rFonts w:ascii="宋体" w:eastAsia="宋体" w:hAnsi="宋体"/>
          <w:b/>
          <w:sz w:val="24"/>
          <w:szCs w:val="24"/>
        </w:rPr>
        <w:t>.</w:t>
      </w:r>
      <w:r w:rsidR="005730F7" w:rsidRPr="005730F7">
        <w:rPr>
          <w:rFonts w:ascii="宋体" w:eastAsia="宋体" w:hAnsi="宋体" w:hint="eastAsia"/>
          <w:b/>
          <w:sz w:val="24"/>
          <w:szCs w:val="24"/>
        </w:rPr>
        <w:t>查询当前学期已选课程</w:t>
      </w:r>
    </w:p>
    <w:p w14:paraId="4FF98A34" w14:textId="77777777" w:rsidR="005730F7" w:rsidRDefault="005730F7" w:rsidP="005730F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登录学生园地，“信息查询”-“学生选课情况查询”-选择学年、学期。</w:t>
      </w:r>
    </w:p>
    <w:p w14:paraId="3337DF28" w14:textId="77777777" w:rsidR="005730F7" w:rsidRDefault="005730F7" w:rsidP="005730F7">
      <w:pPr>
        <w:spacing w:line="360" w:lineRule="auto"/>
        <w:ind w:firstLineChars="200" w:firstLine="480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color w:val="FF0000"/>
          <w:sz w:val="24"/>
          <w:szCs w:val="24"/>
        </w:rPr>
        <w:t>注：选课情况查询结果显示课程代码、名称、性质、学分、任课教师、上课时间及地点等详细信息。</w:t>
      </w:r>
    </w:p>
    <w:p w14:paraId="0178DB73" w14:textId="77777777" w:rsidR="005012CF" w:rsidRPr="005012CF" w:rsidRDefault="005012CF" w:rsidP="005012CF">
      <w:pPr>
        <w:spacing w:line="360" w:lineRule="auto"/>
        <w:ind w:firstLineChars="200" w:firstLine="482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5012CF">
        <w:rPr>
          <w:rFonts w:ascii="宋体" w:eastAsia="宋体" w:hAnsi="宋体"/>
          <w:b/>
          <w:color w:val="000000" w:themeColor="text1"/>
          <w:sz w:val="24"/>
          <w:szCs w:val="24"/>
        </w:rPr>
        <w:t>6.</w:t>
      </w:r>
      <w:r w:rsidRPr="005012CF">
        <w:rPr>
          <w:rFonts w:ascii="宋体" w:eastAsia="宋体" w:hAnsi="宋体" w:hint="eastAsia"/>
          <w:b/>
          <w:color w:val="000000" w:themeColor="text1"/>
          <w:sz w:val="24"/>
          <w:szCs w:val="24"/>
        </w:rPr>
        <w:t>自查学业完成情况</w:t>
      </w:r>
    </w:p>
    <w:p w14:paraId="14877D0F" w14:textId="77777777" w:rsidR="005012CF" w:rsidRDefault="005012CF" w:rsidP="005730F7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将全过程成绩表、当学期已选课程与专业人才培养方案中的课程进行对照，检查培养方案中规定的课程（以课程代码为检查标准）是否完成修读、模块学分获得情况，判断当学期已选课程是否有错、漏（若有，应根据选课规定及时补选），进一步明确学业计划、初步判断是否可达毕业、学位授予条件。</w:t>
      </w:r>
    </w:p>
    <w:p w14:paraId="2CD5575B" w14:textId="77777777" w:rsidR="005012CF" w:rsidRPr="005012CF" w:rsidRDefault="005012CF" w:rsidP="005012CF">
      <w:pPr>
        <w:spacing w:line="360" w:lineRule="auto"/>
        <w:ind w:firstLineChars="200" w:firstLine="482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5012CF">
        <w:rPr>
          <w:rFonts w:ascii="宋体" w:eastAsia="宋体" w:hAnsi="宋体" w:hint="eastAsia"/>
          <w:b/>
          <w:color w:val="000000" w:themeColor="text1"/>
          <w:sz w:val="24"/>
          <w:szCs w:val="24"/>
        </w:rPr>
        <w:t>7</w:t>
      </w:r>
      <w:r w:rsidRPr="005012CF">
        <w:rPr>
          <w:rFonts w:ascii="宋体" w:eastAsia="宋体" w:hAnsi="宋体"/>
          <w:b/>
          <w:color w:val="000000" w:themeColor="text1"/>
          <w:sz w:val="24"/>
          <w:szCs w:val="24"/>
        </w:rPr>
        <w:t>.</w:t>
      </w:r>
      <w:r w:rsidRPr="005012CF">
        <w:rPr>
          <w:rFonts w:ascii="宋体" w:eastAsia="宋体" w:hAnsi="宋体" w:hint="eastAsia"/>
          <w:b/>
          <w:color w:val="000000" w:themeColor="text1"/>
          <w:sz w:val="24"/>
          <w:szCs w:val="24"/>
        </w:rPr>
        <w:t>复核自查结果</w:t>
      </w:r>
      <w:r>
        <w:rPr>
          <w:rFonts w:ascii="宋体" w:eastAsia="宋体" w:hAnsi="宋体" w:hint="eastAsia"/>
          <w:b/>
          <w:color w:val="000000" w:themeColor="text1"/>
          <w:sz w:val="24"/>
          <w:szCs w:val="24"/>
        </w:rPr>
        <w:t>（仅用于第二轮预审核）</w:t>
      </w:r>
    </w:p>
    <w:p w14:paraId="0F85182A" w14:textId="77777777" w:rsidR="005012CF" w:rsidRPr="005012CF" w:rsidRDefault="005012CF" w:rsidP="005730F7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5012CF">
        <w:rPr>
          <w:rFonts w:ascii="宋体" w:eastAsia="宋体" w:hAnsi="宋体" w:hint="eastAsia"/>
          <w:color w:val="000000" w:themeColor="text1"/>
          <w:sz w:val="24"/>
          <w:szCs w:val="24"/>
        </w:rPr>
        <w:t>根据第6步自查的结果，与学院（部）发布的教务系统预审核结果进行对照，复核结果是否一致，有特殊情况及时向学院（部）教务办公室咨询、反馈。</w:t>
      </w:r>
    </w:p>
    <w:p w14:paraId="7FFCB3C5" w14:textId="77777777" w:rsidR="005012CF" w:rsidRDefault="005012CF">
      <w:pPr>
        <w:spacing w:line="360" w:lineRule="auto"/>
        <w:ind w:firstLineChars="200" w:firstLine="482"/>
        <w:rPr>
          <w:rFonts w:ascii="宋体" w:eastAsia="宋体" w:hAnsi="宋体"/>
          <w:b/>
          <w:color w:val="000000" w:themeColor="text1"/>
          <w:sz w:val="24"/>
          <w:szCs w:val="24"/>
        </w:rPr>
      </w:pPr>
      <w:r>
        <w:rPr>
          <w:rFonts w:ascii="宋体" w:eastAsia="宋体" w:hAnsi="宋体"/>
          <w:b/>
          <w:color w:val="000000" w:themeColor="text1"/>
          <w:sz w:val="24"/>
          <w:szCs w:val="24"/>
        </w:rPr>
        <w:t>8</w:t>
      </w:r>
      <w:r w:rsidR="00B10C88" w:rsidRPr="002F70B2">
        <w:rPr>
          <w:rFonts w:ascii="宋体" w:eastAsia="宋体" w:hAnsi="宋体"/>
          <w:b/>
          <w:color w:val="000000" w:themeColor="text1"/>
          <w:sz w:val="24"/>
          <w:szCs w:val="24"/>
        </w:rPr>
        <w:t>.</w:t>
      </w:r>
      <w:r w:rsidRPr="005012CF">
        <w:rPr>
          <w:rFonts w:ascii="宋体" w:eastAsia="宋体" w:hAnsi="宋体" w:hint="eastAsia"/>
          <w:b/>
          <w:color w:val="000000" w:themeColor="text1"/>
          <w:sz w:val="24"/>
          <w:szCs w:val="24"/>
        </w:rPr>
        <w:t xml:space="preserve"> </w:t>
      </w:r>
      <w:r w:rsidRPr="002F70B2">
        <w:rPr>
          <w:rFonts w:ascii="宋体" w:eastAsia="宋体" w:hAnsi="宋体" w:hint="eastAsia"/>
          <w:b/>
          <w:color w:val="000000" w:themeColor="text1"/>
          <w:sz w:val="24"/>
          <w:szCs w:val="24"/>
        </w:rPr>
        <w:t>填写自查反馈表</w:t>
      </w:r>
    </w:p>
    <w:p w14:paraId="1C899114" w14:textId="3CA6B904" w:rsidR="005730F7" w:rsidRPr="00F0384F" w:rsidRDefault="00B10C88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F0384F">
        <w:rPr>
          <w:rFonts w:ascii="宋体" w:eastAsia="宋体" w:hAnsi="宋体" w:hint="eastAsia"/>
          <w:color w:val="000000" w:themeColor="text1"/>
          <w:sz w:val="24"/>
          <w:szCs w:val="24"/>
        </w:rPr>
        <w:t>完成上述步骤后，即可对照所在专业</w:t>
      </w:r>
      <w:r w:rsidR="00E37998">
        <w:rPr>
          <w:rFonts w:ascii="宋体" w:eastAsia="宋体" w:hAnsi="宋体" w:hint="eastAsia"/>
          <w:color w:val="000000" w:themeColor="text1"/>
          <w:sz w:val="24"/>
          <w:szCs w:val="24"/>
        </w:rPr>
        <w:t>人才培养方案规定的</w:t>
      </w:r>
      <w:r w:rsidR="002F70B2" w:rsidRPr="00F0384F">
        <w:rPr>
          <w:rFonts w:ascii="宋体" w:eastAsia="宋体" w:hAnsi="宋体" w:hint="eastAsia"/>
          <w:color w:val="000000" w:themeColor="text1"/>
          <w:sz w:val="24"/>
          <w:szCs w:val="24"/>
        </w:rPr>
        <w:t>毕业及</w:t>
      </w:r>
      <w:r w:rsidRPr="00F0384F">
        <w:rPr>
          <w:rFonts w:ascii="宋体" w:eastAsia="宋体" w:hAnsi="宋体" w:hint="eastAsia"/>
          <w:color w:val="000000" w:themeColor="text1"/>
          <w:sz w:val="24"/>
          <w:szCs w:val="24"/>
        </w:rPr>
        <w:t>学位授予要求等，填写自查反馈表</w:t>
      </w:r>
      <w:r w:rsidR="0094735E">
        <w:rPr>
          <w:rFonts w:ascii="宋体" w:eastAsia="宋体" w:hAnsi="宋体" w:hint="eastAsia"/>
          <w:color w:val="000000" w:themeColor="text1"/>
          <w:sz w:val="24"/>
          <w:szCs w:val="24"/>
        </w:rPr>
        <w:t>交学院（部）</w:t>
      </w:r>
      <w:r w:rsidR="00B3217D">
        <w:rPr>
          <w:rFonts w:ascii="宋体" w:eastAsia="宋体" w:hAnsi="宋体" w:hint="eastAsia"/>
          <w:color w:val="000000" w:themeColor="text1"/>
          <w:sz w:val="24"/>
          <w:szCs w:val="24"/>
        </w:rPr>
        <w:t>（附件3）</w:t>
      </w:r>
      <w:r w:rsidRPr="00F0384F">
        <w:rPr>
          <w:rFonts w:ascii="宋体" w:eastAsia="宋体" w:hAnsi="宋体" w:hint="eastAsia"/>
          <w:color w:val="000000" w:themeColor="text1"/>
          <w:sz w:val="24"/>
          <w:szCs w:val="24"/>
        </w:rPr>
        <w:t>。</w:t>
      </w:r>
    </w:p>
    <w:sectPr w:rsidR="005730F7" w:rsidRPr="00F0384F" w:rsidSect="00746A6C">
      <w:pgSz w:w="11906" w:h="16838"/>
      <w:pgMar w:top="851" w:right="1133" w:bottom="144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B3052" w14:textId="77777777" w:rsidR="004A47C8" w:rsidRDefault="004A47C8" w:rsidP="00452E7E">
      <w:r>
        <w:separator/>
      </w:r>
    </w:p>
  </w:endnote>
  <w:endnote w:type="continuationSeparator" w:id="0">
    <w:p w14:paraId="3EDCD464" w14:textId="77777777" w:rsidR="004A47C8" w:rsidRDefault="004A47C8" w:rsidP="00452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739A5" w14:textId="77777777" w:rsidR="004A47C8" w:rsidRDefault="004A47C8" w:rsidP="00452E7E">
      <w:r>
        <w:separator/>
      </w:r>
    </w:p>
  </w:footnote>
  <w:footnote w:type="continuationSeparator" w:id="0">
    <w:p w14:paraId="658FE9F0" w14:textId="77777777" w:rsidR="004A47C8" w:rsidRDefault="004A47C8" w:rsidP="00452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0AF"/>
    <w:rsid w:val="00010177"/>
    <w:rsid w:val="000B4555"/>
    <w:rsid w:val="0015236E"/>
    <w:rsid w:val="00162C52"/>
    <w:rsid w:val="00170E94"/>
    <w:rsid w:val="001E6806"/>
    <w:rsid w:val="001F3A54"/>
    <w:rsid w:val="00285667"/>
    <w:rsid w:val="002900AE"/>
    <w:rsid w:val="002916A4"/>
    <w:rsid w:val="00295CEC"/>
    <w:rsid w:val="002C42B3"/>
    <w:rsid w:val="002F70B2"/>
    <w:rsid w:val="00303685"/>
    <w:rsid w:val="00385C7B"/>
    <w:rsid w:val="003C62E2"/>
    <w:rsid w:val="00416BF6"/>
    <w:rsid w:val="0042237C"/>
    <w:rsid w:val="00432557"/>
    <w:rsid w:val="00452E7E"/>
    <w:rsid w:val="00464C77"/>
    <w:rsid w:val="0047475A"/>
    <w:rsid w:val="004818A8"/>
    <w:rsid w:val="004A47C8"/>
    <w:rsid w:val="004B2EC4"/>
    <w:rsid w:val="004D4D0B"/>
    <w:rsid w:val="005012CF"/>
    <w:rsid w:val="00536E50"/>
    <w:rsid w:val="005730F7"/>
    <w:rsid w:val="005F744A"/>
    <w:rsid w:val="00613B12"/>
    <w:rsid w:val="00620ED8"/>
    <w:rsid w:val="0067257A"/>
    <w:rsid w:val="00674C53"/>
    <w:rsid w:val="00683573"/>
    <w:rsid w:val="00685893"/>
    <w:rsid w:val="0068619F"/>
    <w:rsid w:val="007101EF"/>
    <w:rsid w:val="00735517"/>
    <w:rsid w:val="00746A6C"/>
    <w:rsid w:val="00772F91"/>
    <w:rsid w:val="008254B2"/>
    <w:rsid w:val="008A158D"/>
    <w:rsid w:val="008C1ACB"/>
    <w:rsid w:val="008D2C41"/>
    <w:rsid w:val="0094735E"/>
    <w:rsid w:val="009C3FDC"/>
    <w:rsid w:val="00A300B2"/>
    <w:rsid w:val="00A31ED3"/>
    <w:rsid w:val="00A53742"/>
    <w:rsid w:val="00B10C88"/>
    <w:rsid w:val="00B3217D"/>
    <w:rsid w:val="00BC70C6"/>
    <w:rsid w:val="00BE7770"/>
    <w:rsid w:val="00C2201B"/>
    <w:rsid w:val="00C31EF7"/>
    <w:rsid w:val="00C4235D"/>
    <w:rsid w:val="00C57592"/>
    <w:rsid w:val="00CB6898"/>
    <w:rsid w:val="00CC77AA"/>
    <w:rsid w:val="00CD5EC6"/>
    <w:rsid w:val="00CF3CCD"/>
    <w:rsid w:val="00D20BF7"/>
    <w:rsid w:val="00D36152"/>
    <w:rsid w:val="00DA77CF"/>
    <w:rsid w:val="00DB5A76"/>
    <w:rsid w:val="00E07C30"/>
    <w:rsid w:val="00E178F8"/>
    <w:rsid w:val="00E37998"/>
    <w:rsid w:val="00E470BC"/>
    <w:rsid w:val="00E84B46"/>
    <w:rsid w:val="00E96FC7"/>
    <w:rsid w:val="00EA70AF"/>
    <w:rsid w:val="00ED62A0"/>
    <w:rsid w:val="00EF2444"/>
    <w:rsid w:val="00F0384F"/>
    <w:rsid w:val="00F70149"/>
    <w:rsid w:val="00F92F97"/>
    <w:rsid w:val="00FD3B25"/>
    <w:rsid w:val="00FE44D3"/>
    <w:rsid w:val="00FF101E"/>
    <w:rsid w:val="1DAC044D"/>
    <w:rsid w:val="417B7C4C"/>
    <w:rsid w:val="584E2847"/>
    <w:rsid w:val="5A7C1F4E"/>
    <w:rsid w:val="6602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E69AC3"/>
  <w15:docId w15:val="{4EDB4458-E5D9-4432-94E7-FA467121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k.suda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xlhu</dc:creator>
  <cp:lastModifiedBy>高 利娟</cp:lastModifiedBy>
  <cp:revision>54</cp:revision>
  <cp:lastPrinted>2021-09-17T01:58:00Z</cp:lastPrinted>
  <dcterms:created xsi:type="dcterms:W3CDTF">2021-09-05T02:51:00Z</dcterms:created>
  <dcterms:modified xsi:type="dcterms:W3CDTF">2026-03-06T01:57:00Z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A159E3DF7EF44952B53CD27CD9FB01FB</vt:lpwstr>
  </property>
</Properties>
</file>