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3D5" w:rsidRDefault="00B47DBF" w:rsidP="00210D18">
      <w:pPr>
        <w:pStyle w:val="2"/>
        <w:ind w:firstLineChars="495" w:firstLine="1590"/>
      </w:pPr>
      <w:bookmarkStart w:id="0" w:name="_Toc208599491"/>
      <w:r>
        <w:rPr>
          <w:rFonts w:hint="eastAsia"/>
        </w:rPr>
        <w:t>《全</w:t>
      </w:r>
      <w:r w:rsidR="00C853D5">
        <w:rPr>
          <w:rFonts w:hint="eastAsia"/>
        </w:rPr>
        <w:t>科</w:t>
      </w:r>
      <w:r>
        <w:rPr>
          <w:rFonts w:hint="eastAsia"/>
        </w:rPr>
        <w:t>医</w:t>
      </w:r>
      <w:r w:rsidR="00C853D5">
        <w:rPr>
          <w:rFonts w:hint="eastAsia"/>
        </w:rPr>
        <w:t>学</w:t>
      </w:r>
      <w:r>
        <w:rPr>
          <w:rFonts w:hint="eastAsia"/>
        </w:rPr>
        <w:t>概论</w:t>
      </w:r>
      <w:r w:rsidR="00C853D5">
        <w:rPr>
          <w:rFonts w:hint="eastAsia"/>
        </w:rPr>
        <w:t>》课程理论课教学日历</w:t>
      </w:r>
      <w:bookmarkEnd w:id="0"/>
    </w:p>
    <w:p w:rsidR="00C853D5" w:rsidRDefault="00CC2B12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</w:t>
      </w:r>
      <w:r w:rsidR="00C853D5">
        <w:rPr>
          <w:rFonts w:hint="eastAsia"/>
          <w:b/>
          <w:sz w:val="24"/>
          <w:szCs w:val="24"/>
        </w:rPr>
        <w:t>－</w:t>
      </w:r>
      <w:r>
        <w:rPr>
          <w:rFonts w:hint="eastAsia"/>
          <w:b/>
          <w:sz w:val="24"/>
          <w:szCs w:val="24"/>
        </w:rPr>
        <w:t>2021</w:t>
      </w:r>
      <w:r w:rsidR="00C853D5">
        <w:rPr>
          <w:rFonts w:hint="eastAsia"/>
          <w:b/>
          <w:sz w:val="24"/>
          <w:szCs w:val="24"/>
        </w:rPr>
        <w:t>学年度第二学期</w:t>
      </w:r>
    </w:p>
    <w:p w:rsidR="00C853D5" w:rsidRDefault="00C853D5">
      <w:pPr>
        <w:tabs>
          <w:tab w:val="left" w:pos="142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 w:rsidR="00D45B59">
        <w:rPr>
          <w:rFonts w:hint="eastAsia"/>
          <w:b/>
        </w:rPr>
        <w:t>36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C853D5" w:rsidRDefault="00C853D5">
      <w:pPr>
        <w:tabs>
          <w:tab w:val="left" w:pos="142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 w:rsidR="00D45B59">
        <w:rPr>
          <w:rFonts w:hint="eastAsia"/>
          <w:b/>
        </w:rPr>
        <w:t>材：全</w:t>
      </w:r>
      <w:r>
        <w:rPr>
          <w:rFonts w:hint="eastAsia"/>
          <w:b/>
        </w:rPr>
        <w:t>科</w:t>
      </w:r>
      <w:r w:rsidR="00D45B59">
        <w:rPr>
          <w:rFonts w:hint="eastAsia"/>
          <w:b/>
        </w:rPr>
        <w:t>医</w:t>
      </w:r>
      <w:r>
        <w:rPr>
          <w:rFonts w:hint="eastAsia"/>
          <w:b/>
        </w:rPr>
        <w:t>学</w:t>
      </w:r>
      <w:r w:rsidR="00D45B59">
        <w:rPr>
          <w:rFonts w:hint="eastAsia"/>
          <w:b/>
        </w:rPr>
        <w:t>概论</w:t>
      </w:r>
      <w:r>
        <w:rPr>
          <w:rFonts w:hint="eastAsia"/>
          <w:b/>
        </w:rPr>
        <w:t xml:space="preserve"> </w:t>
      </w:r>
      <w:r w:rsidR="00E45D6C">
        <w:rPr>
          <w:rFonts w:hint="eastAsia"/>
          <w:b/>
        </w:rPr>
        <w:t>（</w:t>
      </w:r>
      <w:r w:rsidR="00D45B59">
        <w:rPr>
          <w:rFonts w:hint="eastAsia"/>
          <w:b/>
        </w:rPr>
        <w:t>于晓松、路孝琴</w:t>
      </w:r>
      <w:r>
        <w:rPr>
          <w:rFonts w:hint="eastAsia"/>
          <w:b/>
        </w:rPr>
        <w:t>主编，人民卫生出版社，</w:t>
      </w:r>
      <w:r w:rsidR="00E45D6C">
        <w:rPr>
          <w:rFonts w:hint="eastAsia"/>
          <w:b/>
        </w:rPr>
        <w:t>2018</w:t>
      </w:r>
      <w:r>
        <w:rPr>
          <w:rFonts w:hint="eastAsia"/>
          <w:b/>
        </w:rPr>
        <w:t>年</w:t>
      </w:r>
      <w:r w:rsidR="00D45B59">
        <w:rPr>
          <w:rFonts w:hint="eastAsia"/>
          <w:b/>
        </w:rPr>
        <w:t>9</w:t>
      </w:r>
      <w:r w:rsidR="00D45B59">
        <w:rPr>
          <w:rFonts w:hint="eastAsia"/>
          <w:b/>
        </w:rPr>
        <w:t>月第五</w:t>
      </w:r>
      <w:r>
        <w:rPr>
          <w:rFonts w:hint="eastAsia"/>
          <w:b/>
        </w:rPr>
        <w:t>版）</w:t>
      </w:r>
    </w:p>
    <w:p w:rsidR="00C853D5" w:rsidRDefault="00C853D5">
      <w:pPr>
        <w:tabs>
          <w:tab w:val="left" w:pos="142"/>
          <w:tab w:val="left" w:pos="598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>
        <w:rPr>
          <w:rFonts w:hint="eastAsia"/>
          <w:b/>
        </w:rPr>
        <w:t>1</w:t>
      </w:r>
      <w:r w:rsidR="00CC2B12">
        <w:rPr>
          <w:rFonts w:hint="eastAsia"/>
          <w:b/>
        </w:rPr>
        <w:t>7</w:t>
      </w:r>
      <w:r w:rsidR="00B22EC2">
        <w:rPr>
          <w:rFonts w:hint="eastAsia"/>
          <w:b/>
        </w:rPr>
        <w:t>-5+3</w:t>
      </w:r>
      <w:r>
        <w:rPr>
          <w:rFonts w:hint="eastAsia"/>
          <w:b/>
        </w:rPr>
        <w:t>班（</w:t>
      </w:r>
      <w:r w:rsidR="00CC2B12">
        <w:rPr>
          <w:rFonts w:hint="eastAsia"/>
          <w:b/>
        </w:rPr>
        <w:t>43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  <w:r w:rsidR="00BF608E">
        <w:rPr>
          <w:rFonts w:hint="eastAsia"/>
          <w:b/>
        </w:rPr>
        <w:t xml:space="preserve">   </w:t>
      </w:r>
      <w:r w:rsidR="00CC2B12">
        <w:rPr>
          <w:rFonts w:hint="eastAsia"/>
          <w:b/>
        </w:rPr>
        <w:t>汪良芝</w:t>
      </w:r>
    </w:p>
    <w:tbl>
      <w:tblPr>
        <w:tblW w:w="9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710"/>
        <w:gridCol w:w="567"/>
        <w:gridCol w:w="708"/>
        <w:gridCol w:w="2623"/>
        <w:gridCol w:w="1170"/>
        <w:gridCol w:w="879"/>
        <w:gridCol w:w="857"/>
        <w:gridCol w:w="606"/>
        <w:gridCol w:w="732"/>
        <w:gridCol w:w="468"/>
      </w:tblGrid>
      <w:tr w:rsidR="00C853D5" w:rsidTr="00810413">
        <w:trPr>
          <w:trHeight w:val="409"/>
          <w:tblHeader/>
          <w:jc w:val="center"/>
        </w:trPr>
        <w:tc>
          <w:tcPr>
            <w:tcW w:w="440" w:type="dxa"/>
            <w:vMerge w:val="restart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985" w:type="dxa"/>
            <w:gridSpan w:val="3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623" w:type="dxa"/>
            <w:vMerge w:val="restart"/>
            <w:vAlign w:val="center"/>
          </w:tcPr>
          <w:p w:rsidR="00C853D5" w:rsidRDefault="00C853D5" w:rsidP="00DC63FD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170" w:type="dxa"/>
            <w:vMerge w:val="restart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542" w:type="dxa"/>
            <w:gridSpan w:val="5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C853D5" w:rsidTr="00810413">
        <w:trPr>
          <w:trHeight w:val="409"/>
          <w:tblHeader/>
          <w:jc w:val="center"/>
        </w:trPr>
        <w:tc>
          <w:tcPr>
            <w:tcW w:w="440" w:type="dxa"/>
            <w:vMerge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10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7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708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623" w:type="dxa"/>
            <w:vMerge/>
            <w:vAlign w:val="center"/>
          </w:tcPr>
          <w:p w:rsidR="00C853D5" w:rsidRDefault="00C853D5" w:rsidP="00DC63FD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170" w:type="dxa"/>
            <w:vMerge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79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857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606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732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68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4F0545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4F0545" w:rsidRDefault="004F05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10" w:type="dxa"/>
            <w:vAlign w:val="center"/>
          </w:tcPr>
          <w:p w:rsidR="004F0545" w:rsidRDefault="00141F4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567" w:type="dxa"/>
            <w:vAlign w:val="center"/>
          </w:tcPr>
          <w:p w:rsidR="004F0545" w:rsidRDefault="00AD2C95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4F0545" w:rsidRDefault="00A21484">
            <w:pPr>
              <w:tabs>
                <w:tab w:val="left" w:pos="142"/>
                <w:tab w:val="left" w:pos="5245"/>
              </w:tabs>
              <w:spacing w:line="260" w:lineRule="exact"/>
              <w:ind w:firstLineChars="100" w:firstLine="180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4F0545" w:rsidRPr="00875BDC" w:rsidRDefault="00F97D48" w:rsidP="00875BDC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全科医学概述</w:t>
            </w:r>
          </w:p>
        </w:tc>
        <w:tc>
          <w:tcPr>
            <w:tcW w:w="1170" w:type="dxa"/>
            <w:vAlign w:val="center"/>
          </w:tcPr>
          <w:p w:rsidR="004F0545" w:rsidRDefault="004F0545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4F0545" w:rsidRPr="00875BDC" w:rsidRDefault="00F97D48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汪良芝</w:t>
            </w:r>
          </w:p>
        </w:tc>
        <w:tc>
          <w:tcPr>
            <w:tcW w:w="857" w:type="dxa"/>
            <w:vAlign w:val="center"/>
          </w:tcPr>
          <w:p w:rsidR="004F0545" w:rsidRPr="00875BDC" w:rsidRDefault="00F97D4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副教授</w:t>
            </w:r>
          </w:p>
        </w:tc>
        <w:tc>
          <w:tcPr>
            <w:tcW w:w="606" w:type="dxa"/>
            <w:vAlign w:val="center"/>
          </w:tcPr>
          <w:p w:rsidR="004F0545" w:rsidRPr="00875BDC" w:rsidRDefault="00F97D4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博士</w:t>
            </w:r>
          </w:p>
          <w:p w:rsidR="00393575" w:rsidRPr="00875BDC" w:rsidRDefault="003935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博士</w:t>
            </w:r>
          </w:p>
        </w:tc>
        <w:tc>
          <w:tcPr>
            <w:tcW w:w="732" w:type="dxa"/>
            <w:vAlign w:val="center"/>
          </w:tcPr>
          <w:p w:rsidR="004F0545" w:rsidRPr="00875BDC" w:rsidRDefault="00F97D4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4F0545" w:rsidRPr="004D6A85" w:rsidRDefault="00F97D4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4D6A85">
              <w:rPr>
                <w:rFonts w:hint="eastAsia"/>
                <w:spacing w:val="-10"/>
                <w:sz w:val="20"/>
                <w:szCs w:val="20"/>
              </w:rPr>
              <w:t>50</w:t>
            </w:r>
          </w:p>
        </w:tc>
      </w:tr>
      <w:tr w:rsidR="00501BCE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10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3-5</w:t>
            </w:r>
          </w:p>
        </w:tc>
        <w:tc>
          <w:tcPr>
            <w:tcW w:w="567" w:type="dxa"/>
            <w:vAlign w:val="center"/>
          </w:tcPr>
          <w:p w:rsidR="00501BCE" w:rsidRDefault="00501BCE" w:rsidP="00496923">
            <w:pPr>
              <w:tabs>
                <w:tab w:val="left" w:pos="142"/>
                <w:tab w:val="left" w:pos="5245"/>
              </w:tabs>
              <w:ind w:firstLineChars="50" w:firstLine="101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 xml:space="preserve">五 </w:t>
            </w:r>
          </w:p>
        </w:tc>
        <w:tc>
          <w:tcPr>
            <w:tcW w:w="708" w:type="dxa"/>
            <w:vAlign w:val="center"/>
          </w:tcPr>
          <w:p w:rsidR="00501BCE" w:rsidRDefault="00501BCE">
            <w:pPr>
              <w:spacing w:line="260" w:lineRule="exact"/>
              <w:ind w:firstLineChars="100" w:firstLine="180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 w:rsidR="00501BCE" w:rsidRDefault="00501BCE" w:rsidP="00DC63FD">
            <w:pPr>
              <w:ind w:firstLineChars="50"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全科医学的基本原则</w:t>
            </w:r>
          </w:p>
          <w:p w:rsidR="00501BCE" w:rsidRDefault="00501BCE" w:rsidP="00DC63FD">
            <w:pPr>
              <w:ind w:firstLineChars="50"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和人文精神</w:t>
            </w:r>
          </w:p>
        </w:tc>
        <w:tc>
          <w:tcPr>
            <w:tcW w:w="117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501BCE" w:rsidRPr="00875BDC" w:rsidRDefault="00501BCE" w:rsidP="00E73775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汪良芝</w:t>
            </w:r>
          </w:p>
        </w:tc>
        <w:tc>
          <w:tcPr>
            <w:tcW w:w="857" w:type="dxa"/>
            <w:vAlign w:val="center"/>
          </w:tcPr>
          <w:p w:rsidR="00501BCE" w:rsidRPr="00875BDC" w:rsidRDefault="00501BCE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副教授</w:t>
            </w:r>
          </w:p>
        </w:tc>
        <w:tc>
          <w:tcPr>
            <w:tcW w:w="606" w:type="dxa"/>
            <w:vAlign w:val="center"/>
          </w:tcPr>
          <w:p w:rsidR="00501BCE" w:rsidRPr="00875BDC" w:rsidRDefault="00501BCE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博士</w:t>
            </w:r>
          </w:p>
          <w:p w:rsidR="00501BCE" w:rsidRPr="00875BDC" w:rsidRDefault="00501BCE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博士</w:t>
            </w:r>
          </w:p>
        </w:tc>
        <w:tc>
          <w:tcPr>
            <w:tcW w:w="732" w:type="dxa"/>
            <w:vAlign w:val="center"/>
          </w:tcPr>
          <w:p w:rsidR="00501BCE" w:rsidRPr="00875BDC" w:rsidRDefault="00501BCE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501BCE" w:rsidRPr="004D6A85" w:rsidRDefault="00501BCE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4D6A85">
              <w:rPr>
                <w:rFonts w:hint="eastAsia"/>
                <w:spacing w:val="-10"/>
                <w:sz w:val="20"/>
                <w:szCs w:val="20"/>
              </w:rPr>
              <w:t>50</w:t>
            </w:r>
          </w:p>
        </w:tc>
      </w:tr>
      <w:tr w:rsidR="00501BCE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10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3-9</w:t>
            </w:r>
          </w:p>
        </w:tc>
        <w:tc>
          <w:tcPr>
            <w:tcW w:w="567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501BCE" w:rsidRDefault="00501BCE" w:rsidP="00A971DA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501BCE" w:rsidRDefault="00501BCE" w:rsidP="00DC63FD">
            <w:pPr>
              <w:ind w:firstLineChars="50" w:firstLine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以人为中心的健康照顾</w:t>
            </w:r>
          </w:p>
        </w:tc>
        <w:tc>
          <w:tcPr>
            <w:tcW w:w="117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501BCE" w:rsidRPr="004D6A85" w:rsidRDefault="00501BCE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孙泰陵</w:t>
            </w:r>
          </w:p>
        </w:tc>
        <w:tc>
          <w:tcPr>
            <w:tcW w:w="857" w:type="dxa"/>
            <w:vAlign w:val="center"/>
          </w:tcPr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501BCE" w:rsidRPr="004D6A85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4D6A85">
              <w:rPr>
                <w:rFonts w:hint="eastAsia"/>
                <w:spacing w:val="-10"/>
                <w:sz w:val="20"/>
                <w:szCs w:val="20"/>
              </w:rPr>
              <w:t>70</w:t>
            </w:r>
          </w:p>
        </w:tc>
      </w:tr>
      <w:tr w:rsidR="00501BCE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10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3-11</w:t>
            </w:r>
          </w:p>
        </w:tc>
        <w:tc>
          <w:tcPr>
            <w:tcW w:w="567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501BCE" w:rsidRDefault="00501BCE" w:rsidP="00A21484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501BCE" w:rsidRDefault="00501BCE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以家庭为单位的健康照顾</w:t>
            </w:r>
          </w:p>
        </w:tc>
        <w:tc>
          <w:tcPr>
            <w:tcW w:w="117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501BCE" w:rsidRPr="004D6A85" w:rsidRDefault="009512B6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孙泰陵</w:t>
            </w:r>
          </w:p>
        </w:tc>
        <w:tc>
          <w:tcPr>
            <w:tcW w:w="857" w:type="dxa"/>
            <w:vAlign w:val="center"/>
          </w:tcPr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501BCE" w:rsidRPr="004D6A85" w:rsidRDefault="000127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70</w:t>
            </w:r>
          </w:p>
        </w:tc>
      </w:tr>
      <w:tr w:rsidR="00501BCE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10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3-12</w:t>
            </w:r>
          </w:p>
        </w:tc>
        <w:tc>
          <w:tcPr>
            <w:tcW w:w="567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501BCE" w:rsidRDefault="00501BCE" w:rsidP="00A971DA">
            <w:pPr>
              <w:ind w:firstLineChars="100" w:firstLine="210"/>
            </w:pPr>
            <w:r>
              <w:rPr>
                <w:rFonts w:hint="eastAsia"/>
              </w:rPr>
              <w:t>3-4</w:t>
            </w:r>
          </w:p>
        </w:tc>
        <w:tc>
          <w:tcPr>
            <w:tcW w:w="2623" w:type="dxa"/>
            <w:vAlign w:val="center"/>
          </w:tcPr>
          <w:p w:rsidR="00501BCE" w:rsidRDefault="00501BCE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以社区为范围的健康照顾</w:t>
            </w:r>
          </w:p>
        </w:tc>
        <w:tc>
          <w:tcPr>
            <w:tcW w:w="117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501BCE" w:rsidRPr="004D6A85" w:rsidRDefault="007632B2" w:rsidP="00355BCE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陆红菊</w:t>
            </w:r>
          </w:p>
        </w:tc>
        <w:tc>
          <w:tcPr>
            <w:tcW w:w="857" w:type="dxa"/>
            <w:vAlign w:val="center"/>
          </w:tcPr>
          <w:p w:rsidR="00501BCE" w:rsidRPr="00875BDC" w:rsidRDefault="00501BCE" w:rsidP="009633A4">
            <w:pPr>
              <w:tabs>
                <w:tab w:val="left" w:pos="142"/>
                <w:tab w:val="left" w:pos="5245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01BCE" w:rsidRPr="00875BDC" w:rsidRDefault="00501BCE" w:rsidP="00355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501BCE" w:rsidRPr="00875BDC" w:rsidRDefault="00501BCE" w:rsidP="00355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501BCE" w:rsidRPr="00875BDC" w:rsidRDefault="000127AB" w:rsidP="00355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501BCE" w:rsidRPr="004D6A85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4D6A85">
              <w:rPr>
                <w:rFonts w:hint="eastAsia"/>
                <w:spacing w:val="-10"/>
                <w:sz w:val="20"/>
                <w:szCs w:val="20"/>
              </w:rPr>
              <w:t>41</w:t>
            </w:r>
          </w:p>
        </w:tc>
      </w:tr>
      <w:tr w:rsidR="00501BCE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3-16</w:t>
            </w:r>
          </w:p>
        </w:tc>
        <w:tc>
          <w:tcPr>
            <w:tcW w:w="567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501BCE" w:rsidRDefault="00501BCE" w:rsidP="00A971DA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501BCE" w:rsidRDefault="00501BCE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以预防为先导的健康照顾</w:t>
            </w:r>
          </w:p>
        </w:tc>
        <w:tc>
          <w:tcPr>
            <w:tcW w:w="117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501BCE" w:rsidRPr="004D6A85" w:rsidRDefault="009512B6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殷红霞</w:t>
            </w:r>
          </w:p>
        </w:tc>
        <w:tc>
          <w:tcPr>
            <w:tcW w:w="857" w:type="dxa"/>
            <w:vAlign w:val="center"/>
          </w:tcPr>
          <w:p w:rsidR="00501BCE" w:rsidRPr="00875BDC" w:rsidRDefault="00501BCE" w:rsidP="009633A4">
            <w:pPr>
              <w:tabs>
                <w:tab w:val="left" w:pos="142"/>
                <w:tab w:val="left" w:pos="5245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501BCE" w:rsidRPr="00875BDC" w:rsidRDefault="000127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</w:t>
            </w:r>
            <w:r w:rsidR="00501BCE"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501BCE" w:rsidRPr="00875BDC" w:rsidRDefault="000127AB" w:rsidP="000127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</w:tr>
      <w:tr w:rsidR="00501BCE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3-18</w:t>
            </w:r>
          </w:p>
        </w:tc>
        <w:tc>
          <w:tcPr>
            <w:tcW w:w="567" w:type="dxa"/>
            <w:vAlign w:val="center"/>
          </w:tcPr>
          <w:p w:rsidR="00501BCE" w:rsidRDefault="00501BCE" w:rsidP="000355C0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501BCE" w:rsidRDefault="00501BCE" w:rsidP="00A971DA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501BCE" w:rsidRDefault="00501BCE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健康管理与健康风险评估</w:t>
            </w:r>
          </w:p>
          <w:p w:rsidR="00501BCE" w:rsidRDefault="00501BCE" w:rsidP="00875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全科医学的科学研究</w:t>
            </w:r>
          </w:p>
        </w:tc>
        <w:tc>
          <w:tcPr>
            <w:tcW w:w="117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501BCE" w:rsidRPr="004D6A85" w:rsidRDefault="00501BCE" w:rsidP="00355BCE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严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4D6A85">
              <w:rPr>
                <w:rFonts w:hint="eastAsia"/>
                <w:sz w:val="18"/>
                <w:szCs w:val="18"/>
              </w:rPr>
              <w:t>淑</w:t>
            </w:r>
          </w:p>
        </w:tc>
        <w:tc>
          <w:tcPr>
            <w:tcW w:w="857" w:type="dxa"/>
            <w:vAlign w:val="center"/>
          </w:tcPr>
          <w:p w:rsidR="00501BCE" w:rsidRPr="00875BDC" w:rsidRDefault="00501BCE" w:rsidP="009633A4">
            <w:pPr>
              <w:tabs>
                <w:tab w:val="left" w:pos="142"/>
                <w:tab w:val="left" w:pos="5245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01BCE" w:rsidRPr="00875BDC" w:rsidRDefault="00501BCE" w:rsidP="00355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  <w:p w:rsidR="00501BCE" w:rsidRPr="00875BDC" w:rsidRDefault="00501BCE" w:rsidP="00355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501BCE" w:rsidRPr="00875BDC" w:rsidRDefault="00501BCE" w:rsidP="00355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主治医师</w:t>
            </w:r>
          </w:p>
        </w:tc>
        <w:tc>
          <w:tcPr>
            <w:tcW w:w="468" w:type="dxa"/>
            <w:vAlign w:val="center"/>
          </w:tcPr>
          <w:p w:rsidR="00501BCE" w:rsidRPr="00875BDC" w:rsidRDefault="00501BCE" w:rsidP="00355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35</w:t>
            </w:r>
          </w:p>
        </w:tc>
      </w:tr>
      <w:tr w:rsidR="00501BCE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01BCE" w:rsidRDefault="00501BCE">
            <w:pPr>
              <w:widowControl/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3-19</w:t>
            </w:r>
          </w:p>
        </w:tc>
        <w:tc>
          <w:tcPr>
            <w:tcW w:w="567" w:type="dxa"/>
            <w:vAlign w:val="center"/>
          </w:tcPr>
          <w:p w:rsidR="00501BCE" w:rsidRDefault="00501BCE" w:rsidP="000355C0">
            <w:pPr>
              <w:tabs>
                <w:tab w:val="left" w:pos="142"/>
                <w:tab w:val="left" w:pos="5245"/>
              </w:tabs>
              <w:ind w:firstLineChars="100" w:firstLine="202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501BCE" w:rsidRDefault="00501BCE" w:rsidP="00A971DA">
            <w:pPr>
              <w:ind w:firstLineChars="100" w:firstLine="210"/>
            </w:pPr>
            <w:r>
              <w:rPr>
                <w:rFonts w:hint="eastAsia"/>
              </w:rPr>
              <w:t>3-4</w:t>
            </w:r>
          </w:p>
        </w:tc>
        <w:tc>
          <w:tcPr>
            <w:tcW w:w="2623" w:type="dxa"/>
            <w:vAlign w:val="center"/>
          </w:tcPr>
          <w:p w:rsidR="00501BCE" w:rsidRDefault="00501BCE" w:rsidP="00DC63FD">
            <w:pPr>
              <w:ind w:firstLineChars="100" w:firstLine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全科医学的临床诊疗思维</w:t>
            </w:r>
          </w:p>
        </w:tc>
        <w:tc>
          <w:tcPr>
            <w:tcW w:w="117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501BCE" w:rsidRPr="004D6A85" w:rsidRDefault="00501BCE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汪良芝</w:t>
            </w:r>
          </w:p>
        </w:tc>
        <w:tc>
          <w:tcPr>
            <w:tcW w:w="857" w:type="dxa"/>
            <w:vAlign w:val="center"/>
          </w:tcPr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副教授</w:t>
            </w:r>
          </w:p>
        </w:tc>
        <w:tc>
          <w:tcPr>
            <w:tcW w:w="606" w:type="dxa"/>
            <w:vAlign w:val="center"/>
          </w:tcPr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博士</w:t>
            </w:r>
          </w:p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博士</w:t>
            </w:r>
          </w:p>
        </w:tc>
        <w:tc>
          <w:tcPr>
            <w:tcW w:w="732" w:type="dxa"/>
            <w:vAlign w:val="center"/>
          </w:tcPr>
          <w:p w:rsidR="00501BCE" w:rsidRPr="00875BDC" w:rsidRDefault="00501BCE" w:rsidP="00875BDC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501BCE" w:rsidRPr="00875BDC" w:rsidRDefault="00501BCE" w:rsidP="00875BDC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50</w:t>
            </w:r>
          </w:p>
        </w:tc>
      </w:tr>
      <w:tr w:rsidR="00501BCE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10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3-23</w:t>
            </w:r>
          </w:p>
        </w:tc>
        <w:tc>
          <w:tcPr>
            <w:tcW w:w="567" w:type="dxa"/>
            <w:vAlign w:val="center"/>
          </w:tcPr>
          <w:p w:rsidR="00501BCE" w:rsidRDefault="00501BCE" w:rsidP="000355C0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501BCE" w:rsidRDefault="00501BCE" w:rsidP="00A971DA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501BCE" w:rsidRDefault="00501BCE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全科医学中的医患关系与沟通</w:t>
            </w:r>
          </w:p>
        </w:tc>
        <w:tc>
          <w:tcPr>
            <w:tcW w:w="117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501BCE" w:rsidRPr="004D6A85" w:rsidRDefault="00501BCE" w:rsidP="00E73775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孙泰陵</w:t>
            </w:r>
          </w:p>
        </w:tc>
        <w:tc>
          <w:tcPr>
            <w:tcW w:w="857" w:type="dxa"/>
            <w:vAlign w:val="center"/>
          </w:tcPr>
          <w:p w:rsidR="00501BCE" w:rsidRPr="00875BDC" w:rsidRDefault="00501BCE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01BCE" w:rsidRPr="00875BDC" w:rsidRDefault="00501BCE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501BCE" w:rsidRPr="00875BDC" w:rsidRDefault="00501BCE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501BCE" w:rsidRPr="00875BDC" w:rsidRDefault="00501BCE" w:rsidP="00875BDC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501BCE" w:rsidRPr="00875BDC" w:rsidRDefault="00501BCE" w:rsidP="00875BDC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70</w:t>
            </w:r>
          </w:p>
        </w:tc>
      </w:tr>
      <w:tr w:rsidR="00501BCE" w:rsidRPr="00604A32" w:rsidTr="00891BFA">
        <w:trPr>
          <w:trHeight w:val="851"/>
          <w:jc w:val="center"/>
        </w:trPr>
        <w:tc>
          <w:tcPr>
            <w:tcW w:w="44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10" w:type="dxa"/>
            <w:vAlign w:val="center"/>
          </w:tcPr>
          <w:p w:rsidR="00501BCE" w:rsidRDefault="00501BCE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3-25</w:t>
            </w:r>
          </w:p>
        </w:tc>
        <w:tc>
          <w:tcPr>
            <w:tcW w:w="567" w:type="dxa"/>
            <w:vAlign w:val="center"/>
          </w:tcPr>
          <w:p w:rsidR="00501BCE" w:rsidRDefault="00501BCE" w:rsidP="000355C0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501BCE" w:rsidRDefault="00501BCE" w:rsidP="00A971DA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501BCE" w:rsidRDefault="00501BCE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高血压的全科医学处理</w:t>
            </w:r>
          </w:p>
        </w:tc>
        <w:tc>
          <w:tcPr>
            <w:tcW w:w="1170" w:type="dxa"/>
            <w:vAlign w:val="center"/>
          </w:tcPr>
          <w:p w:rsidR="00501BCE" w:rsidRDefault="00501BCE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501BCE" w:rsidRPr="004D6A85" w:rsidRDefault="00501BC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施春燕</w:t>
            </w:r>
          </w:p>
        </w:tc>
        <w:tc>
          <w:tcPr>
            <w:tcW w:w="857" w:type="dxa"/>
            <w:vAlign w:val="center"/>
          </w:tcPr>
          <w:p w:rsidR="00501BCE" w:rsidRPr="00875BDC" w:rsidRDefault="00501BCE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891BFA" w:rsidRPr="00875BDC" w:rsidRDefault="00891BFA" w:rsidP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  <w:p w:rsidR="00501BCE" w:rsidRPr="00875BDC" w:rsidRDefault="00891BFA" w:rsidP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501BCE" w:rsidRPr="00875BDC" w:rsidRDefault="00891BFA" w:rsidP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501BCE" w:rsidRPr="00875BDC" w:rsidRDefault="00891BFA" w:rsidP="00875BDC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</w:tr>
      <w:tr w:rsidR="00891BFA" w:rsidRPr="00604A32" w:rsidTr="00302ED6">
        <w:trPr>
          <w:trHeight w:val="851"/>
          <w:jc w:val="center"/>
        </w:trPr>
        <w:tc>
          <w:tcPr>
            <w:tcW w:w="44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10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3-26</w:t>
            </w:r>
          </w:p>
        </w:tc>
        <w:tc>
          <w:tcPr>
            <w:tcW w:w="567" w:type="dxa"/>
            <w:vAlign w:val="center"/>
          </w:tcPr>
          <w:p w:rsidR="00891BFA" w:rsidRDefault="00891BFA" w:rsidP="000355C0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891BFA" w:rsidRDefault="00891BFA" w:rsidP="00A971DA">
            <w:pPr>
              <w:ind w:firstLineChars="100" w:firstLine="210"/>
            </w:pPr>
            <w:r>
              <w:rPr>
                <w:rFonts w:hint="eastAsia"/>
              </w:rPr>
              <w:t>3-4</w:t>
            </w:r>
          </w:p>
        </w:tc>
        <w:tc>
          <w:tcPr>
            <w:tcW w:w="2623" w:type="dxa"/>
            <w:vAlign w:val="center"/>
          </w:tcPr>
          <w:p w:rsidR="00891BFA" w:rsidRDefault="00891BFA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冠心病的全科医学处理</w:t>
            </w:r>
          </w:p>
        </w:tc>
        <w:tc>
          <w:tcPr>
            <w:tcW w:w="117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891BFA" w:rsidRPr="00875BDC" w:rsidRDefault="00891BFA" w:rsidP="0083304F">
            <w:pPr>
              <w:jc w:val="center"/>
              <w:rPr>
                <w:sz w:val="18"/>
                <w:szCs w:val="18"/>
              </w:rPr>
            </w:pPr>
            <w:r w:rsidRPr="00501BCE">
              <w:rPr>
                <w:rFonts w:hint="eastAsia"/>
                <w:sz w:val="18"/>
                <w:szCs w:val="18"/>
              </w:rPr>
              <w:t>陈勇俊</w:t>
            </w:r>
          </w:p>
        </w:tc>
        <w:tc>
          <w:tcPr>
            <w:tcW w:w="857" w:type="dxa"/>
            <w:vAlign w:val="center"/>
          </w:tcPr>
          <w:p w:rsidR="00891BFA" w:rsidRPr="00875BDC" w:rsidRDefault="00891BFA" w:rsidP="0083304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891BFA" w:rsidRPr="00875BDC" w:rsidRDefault="00891BFA" w:rsidP="004D00F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891BFA" w:rsidRPr="00875BDC" w:rsidRDefault="00891BFA" w:rsidP="004D00F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891BFA" w:rsidRPr="00875BDC" w:rsidRDefault="00891BFA" w:rsidP="004D00F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891BFA" w:rsidRPr="00875BDC" w:rsidRDefault="00891BFA" w:rsidP="00875BDC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</w:tr>
      <w:tr w:rsidR="00891BFA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10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3-30</w:t>
            </w:r>
          </w:p>
        </w:tc>
        <w:tc>
          <w:tcPr>
            <w:tcW w:w="567" w:type="dxa"/>
            <w:vAlign w:val="center"/>
          </w:tcPr>
          <w:p w:rsidR="00891BFA" w:rsidRDefault="00891BFA" w:rsidP="000355C0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891BFA" w:rsidRDefault="00891BFA" w:rsidP="00A971DA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891BFA" w:rsidRDefault="00891BFA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脑卒中的全科医学处理</w:t>
            </w:r>
          </w:p>
        </w:tc>
        <w:tc>
          <w:tcPr>
            <w:tcW w:w="117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891BFA" w:rsidRPr="004D6A85" w:rsidRDefault="00891BF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朱林凤</w:t>
            </w:r>
          </w:p>
        </w:tc>
        <w:tc>
          <w:tcPr>
            <w:tcW w:w="857" w:type="dxa"/>
            <w:vAlign w:val="center"/>
          </w:tcPr>
          <w:p w:rsidR="00891BFA" w:rsidRPr="00875BDC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讲师</w:t>
            </w:r>
          </w:p>
        </w:tc>
        <w:tc>
          <w:tcPr>
            <w:tcW w:w="606" w:type="dxa"/>
            <w:vAlign w:val="center"/>
          </w:tcPr>
          <w:p w:rsidR="00891BFA" w:rsidRPr="00875BDC" w:rsidRDefault="00891BFA" w:rsidP="007E6C4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891BFA" w:rsidRPr="00875BDC" w:rsidRDefault="00891BFA" w:rsidP="007E6C4F">
            <w:pPr>
              <w:tabs>
                <w:tab w:val="left" w:pos="142"/>
                <w:tab w:val="left" w:pos="5245"/>
              </w:tabs>
              <w:spacing w:line="260" w:lineRule="exact"/>
              <w:ind w:firstLineChars="50" w:firstLine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891BFA" w:rsidRPr="00875BDC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891BFA" w:rsidRPr="00875BDC" w:rsidRDefault="00891BFA" w:rsidP="007E6C4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</w:tr>
      <w:tr w:rsidR="00891BFA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lastRenderedPageBreak/>
              <w:t>5</w:t>
            </w:r>
          </w:p>
        </w:tc>
        <w:tc>
          <w:tcPr>
            <w:tcW w:w="710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</w:t>
            </w:r>
          </w:p>
        </w:tc>
        <w:tc>
          <w:tcPr>
            <w:tcW w:w="567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891BFA" w:rsidRDefault="00891BFA" w:rsidP="00A971DA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891BFA" w:rsidRDefault="00891BFA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糖尿病的全科医学处理</w:t>
            </w:r>
          </w:p>
        </w:tc>
        <w:tc>
          <w:tcPr>
            <w:tcW w:w="117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891BFA" w:rsidRPr="00501BCE" w:rsidRDefault="00891BFA" w:rsidP="0083304F">
            <w:pPr>
              <w:jc w:val="center"/>
              <w:rPr>
                <w:sz w:val="18"/>
                <w:szCs w:val="18"/>
              </w:rPr>
            </w:pPr>
            <w:r w:rsidRPr="00501BCE">
              <w:rPr>
                <w:rFonts w:hint="eastAsia"/>
                <w:sz w:val="18"/>
                <w:szCs w:val="18"/>
              </w:rPr>
              <w:t>钱唯韵</w:t>
            </w:r>
          </w:p>
        </w:tc>
        <w:tc>
          <w:tcPr>
            <w:tcW w:w="857" w:type="dxa"/>
            <w:vAlign w:val="center"/>
          </w:tcPr>
          <w:p w:rsidR="00891BFA" w:rsidRPr="00501BCE" w:rsidRDefault="00891BFA" w:rsidP="0083304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891BFA" w:rsidRPr="00875BDC" w:rsidRDefault="00891BFA" w:rsidP="0083304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  <w:p w:rsidR="00891BFA" w:rsidRPr="00875BDC" w:rsidRDefault="00891BFA" w:rsidP="0083304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891BFA" w:rsidRPr="00875BDC" w:rsidRDefault="00891BFA" w:rsidP="0083304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主治医师</w:t>
            </w:r>
          </w:p>
        </w:tc>
        <w:tc>
          <w:tcPr>
            <w:tcW w:w="468" w:type="dxa"/>
            <w:vAlign w:val="center"/>
          </w:tcPr>
          <w:p w:rsidR="00891BFA" w:rsidRPr="00875BDC" w:rsidRDefault="00891BFA" w:rsidP="00DC63FD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32</w:t>
            </w:r>
          </w:p>
        </w:tc>
      </w:tr>
      <w:tr w:rsidR="00891BFA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10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4-6</w:t>
            </w:r>
          </w:p>
        </w:tc>
        <w:tc>
          <w:tcPr>
            <w:tcW w:w="567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891BFA" w:rsidRDefault="00AC1F70" w:rsidP="00A971DA">
            <w:pPr>
              <w:ind w:firstLineChars="100" w:firstLine="210"/>
            </w:pPr>
            <w:r>
              <w:rPr>
                <w:rFonts w:hint="eastAsia"/>
              </w:rPr>
              <w:t>6</w:t>
            </w:r>
            <w:r w:rsidR="00891BFA">
              <w:rPr>
                <w:rFonts w:hint="eastAsia"/>
              </w:rPr>
              <w:t>-</w:t>
            </w:r>
            <w:r>
              <w:rPr>
                <w:rFonts w:hint="eastAsia"/>
              </w:rPr>
              <w:t>7</w:t>
            </w:r>
          </w:p>
        </w:tc>
        <w:tc>
          <w:tcPr>
            <w:tcW w:w="2623" w:type="dxa"/>
            <w:vAlign w:val="center"/>
          </w:tcPr>
          <w:p w:rsidR="00891BFA" w:rsidRDefault="00891BFA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慢性阻塞性肺疾病的</w:t>
            </w:r>
          </w:p>
          <w:p w:rsidR="00891BFA" w:rsidRDefault="00891BFA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全科医学处理</w:t>
            </w:r>
          </w:p>
        </w:tc>
        <w:tc>
          <w:tcPr>
            <w:tcW w:w="1170" w:type="dxa"/>
            <w:vAlign w:val="center"/>
          </w:tcPr>
          <w:p w:rsidR="00891BFA" w:rsidRDefault="00891BFA" w:rsidP="00DC63FD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891BFA" w:rsidRPr="00875BDC" w:rsidRDefault="00891BFA" w:rsidP="00796719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徐</w:t>
            </w:r>
            <w:r w:rsidRPr="00875BDC">
              <w:rPr>
                <w:rFonts w:hint="eastAsia"/>
                <w:sz w:val="18"/>
                <w:szCs w:val="18"/>
              </w:rPr>
              <w:t xml:space="preserve">  </w:t>
            </w:r>
            <w:r w:rsidRPr="00875BDC">
              <w:rPr>
                <w:rFonts w:hint="eastAsia"/>
                <w:sz w:val="18"/>
                <w:szCs w:val="18"/>
              </w:rPr>
              <w:t>雄</w:t>
            </w:r>
          </w:p>
        </w:tc>
        <w:tc>
          <w:tcPr>
            <w:tcW w:w="857" w:type="dxa"/>
            <w:vAlign w:val="center"/>
          </w:tcPr>
          <w:p w:rsidR="00891BFA" w:rsidRPr="00875BDC" w:rsidRDefault="00891BFA" w:rsidP="0079671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讲师</w:t>
            </w:r>
          </w:p>
        </w:tc>
        <w:tc>
          <w:tcPr>
            <w:tcW w:w="606" w:type="dxa"/>
            <w:vAlign w:val="center"/>
          </w:tcPr>
          <w:p w:rsidR="00891BFA" w:rsidRPr="00D848AB" w:rsidRDefault="00891BFA" w:rsidP="00534E2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硕士</w:t>
            </w:r>
          </w:p>
          <w:p w:rsidR="00891BFA" w:rsidRPr="00875BDC" w:rsidRDefault="00891BFA" w:rsidP="00534E2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891BFA" w:rsidRPr="00875BDC" w:rsidRDefault="00891BFA" w:rsidP="0079671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891BFA" w:rsidRPr="00875BDC" w:rsidRDefault="00891BFA" w:rsidP="00796719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  <w:tr w:rsidR="00891BFA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10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4-8</w:t>
            </w:r>
          </w:p>
        </w:tc>
        <w:tc>
          <w:tcPr>
            <w:tcW w:w="567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891BFA" w:rsidRDefault="00891BFA" w:rsidP="00A971DA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891BFA" w:rsidRDefault="00891BFA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常见精神障碍的全科医学处理</w:t>
            </w:r>
          </w:p>
        </w:tc>
        <w:tc>
          <w:tcPr>
            <w:tcW w:w="117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891BFA" w:rsidRPr="004D6A85" w:rsidRDefault="00891BF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舟</w:t>
            </w:r>
          </w:p>
        </w:tc>
        <w:tc>
          <w:tcPr>
            <w:tcW w:w="857" w:type="dxa"/>
            <w:vAlign w:val="center"/>
          </w:tcPr>
          <w:p w:rsidR="00891BFA" w:rsidRPr="00875BDC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891BFA" w:rsidRPr="00875BDC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891BFA" w:rsidRPr="00875BDC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891BFA" w:rsidRPr="00875BDC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</w:t>
            </w: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891BFA" w:rsidRPr="00875BDC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41</w:t>
            </w:r>
          </w:p>
        </w:tc>
      </w:tr>
      <w:tr w:rsidR="00891BFA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10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4-9</w:t>
            </w:r>
          </w:p>
        </w:tc>
        <w:tc>
          <w:tcPr>
            <w:tcW w:w="567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891BFA" w:rsidRDefault="00AC1F70" w:rsidP="00A971DA">
            <w:pPr>
              <w:ind w:firstLineChars="100" w:firstLine="210"/>
            </w:pPr>
            <w:r>
              <w:rPr>
                <w:rFonts w:hint="eastAsia"/>
              </w:rPr>
              <w:t>3</w:t>
            </w:r>
            <w:r w:rsidR="00891BFA">
              <w:rPr>
                <w:rFonts w:hint="eastAsia"/>
              </w:rPr>
              <w:t>-</w:t>
            </w:r>
            <w:r>
              <w:rPr>
                <w:rFonts w:hint="eastAsia"/>
              </w:rPr>
              <w:t>4</w:t>
            </w:r>
          </w:p>
        </w:tc>
        <w:tc>
          <w:tcPr>
            <w:tcW w:w="2623" w:type="dxa"/>
            <w:vAlign w:val="center"/>
          </w:tcPr>
          <w:p w:rsidR="00891BFA" w:rsidRDefault="00891BFA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恶性肿瘤的全科医学处理</w:t>
            </w:r>
          </w:p>
        </w:tc>
        <w:tc>
          <w:tcPr>
            <w:tcW w:w="117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891BFA" w:rsidRPr="004D6A85" w:rsidRDefault="00891BFA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严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4D6A85">
              <w:rPr>
                <w:rFonts w:hint="eastAsia"/>
                <w:sz w:val="18"/>
                <w:szCs w:val="18"/>
              </w:rPr>
              <w:t>淑</w:t>
            </w:r>
          </w:p>
        </w:tc>
        <w:tc>
          <w:tcPr>
            <w:tcW w:w="857" w:type="dxa"/>
            <w:vAlign w:val="center"/>
          </w:tcPr>
          <w:p w:rsidR="00891BFA" w:rsidRPr="00875BDC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891BFA" w:rsidRPr="00875BDC" w:rsidRDefault="00891BFA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  <w:p w:rsidR="00891BFA" w:rsidRPr="00875BDC" w:rsidRDefault="00891BFA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891BFA" w:rsidRPr="00875BDC" w:rsidRDefault="00891BFA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主治医师</w:t>
            </w:r>
          </w:p>
        </w:tc>
        <w:tc>
          <w:tcPr>
            <w:tcW w:w="468" w:type="dxa"/>
            <w:vAlign w:val="center"/>
          </w:tcPr>
          <w:p w:rsidR="00891BFA" w:rsidRPr="00875BDC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</w:tr>
      <w:tr w:rsidR="00891BFA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10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4-13</w:t>
            </w:r>
          </w:p>
        </w:tc>
        <w:tc>
          <w:tcPr>
            <w:tcW w:w="567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891BFA" w:rsidRDefault="00891BFA" w:rsidP="00754E72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891BFA" w:rsidRDefault="00891BFA" w:rsidP="00DC63FD">
            <w:pPr>
              <w:ind w:right="4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社区急症的全科医学处理</w:t>
            </w:r>
          </w:p>
        </w:tc>
        <w:tc>
          <w:tcPr>
            <w:tcW w:w="1170" w:type="dxa"/>
            <w:vAlign w:val="center"/>
          </w:tcPr>
          <w:p w:rsidR="00891BFA" w:rsidRDefault="00891BFA" w:rsidP="00E73775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891BFA" w:rsidRPr="00875BDC" w:rsidRDefault="00891BFA" w:rsidP="00875BDC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袁一铭</w:t>
            </w:r>
          </w:p>
        </w:tc>
        <w:tc>
          <w:tcPr>
            <w:tcW w:w="857" w:type="dxa"/>
            <w:vAlign w:val="center"/>
          </w:tcPr>
          <w:p w:rsidR="00891BFA" w:rsidRPr="00875BDC" w:rsidRDefault="00891BFA" w:rsidP="00875B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891BFA" w:rsidRPr="00875BDC" w:rsidRDefault="00891BFA" w:rsidP="00875BDC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891BFA" w:rsidRPr="00875BDC" w:rsidRDefault="00891BFA" w:rsidP="00875BDC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891BFA" w:rsidRPr="00875BDC" w:rsidRDefault="00891BFA" w:rsidP="00875BDC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891BFA" w:rsidRPr="00875BDC" w:rsidRDefault="00891BFA" w:rsidP="00875BDC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36</w:t>
            </w:r>
          </w:p>
        </w:tc>
      </w:tr>
      <w:tr w:rsidR="00891BFA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891BFA" w:rsidRDefault="00891BFA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10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4-15</w:t>
            </w:r>
          </w:p>
        </w:tc>
        <w:tc>
          <w:tcPr>
            <w:tcW w:w="567" w:type="dxa"/>
            <w:vAlign w:val="center"/>
          </w:tcPr>
          <w:p w:rsidR="00891BFA" w:rsidRDefault="00891BFA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891BFA" w:rsidRDefault="00891BFA" w:rsidP="00754E72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891BFA" w:rsidRDefault="00891BFA" w:rsidP="00DC63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重点人群的全科医疗服务</w:t>
            </w:r>
          </w:p>
        </w:tc>
        <w:tc>
          <w:tcPr>
            <w:tcW w:w="1170" w:type="dxa"/>
            <w:vAlign w:val="center"/>
          </w:tcPr>
          <w:p w:rsidR="00891BFA" w:rsidRDefault="00891BFA" w:rsidP="00E73775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891BFA" w:rsidRPr="00875BDC" w:rsidRDefault="00891BFA" w:rsidP="00875BDC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芮小慧</w:t>
            </w:r>
          </w:p>
        </w:tc>
        <w:tc>
          <w:tcPr>
            <w:tcW w:w="857" w:type="dxa"/>
            <w:vAlign w:val="center"/>
          </w:tcPr>
          <w:p w:rsidR="00891BFA" w:rsidRPr="00875BDC" w:rsidRDefault="00891BFA" w:rsidP="00875B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891BFA" w:rsidRPr="00875BDC" w:rsidRDefault="00891BFA" w:rsidP="00173C27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891BFA" w:rsidRPr="00875BDC" w:rsidRDefault="00891BFA" w:rsidP="00173C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博</w:t>
            </w:r>
            <w:r w:rsidRPr="00875BDC">
              <w:rPr>
                <w:rFonts w:hint="eastAsia"/>
                <w:sz w:val="18"/>
                <w:szCs w:val="18"/>
              </w:rPr>
              <w:t>士</w:t>
            </w:r>
          </w:p>
        </w:tc>
        <w:tc>
          <w:tcPr>
            <w:tcW w:w="732" w:type="dxa"/>
            <w:vAlign w:val="center"/>
          </w:tcPr>
          <w:p w:rsidR="00891BFA" w:rsidRPr="00875BDC" w:rsidRDefault="00891BFA" w:rsidP="00173C27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891BFA" w:rsidRPr="00875BDC" w:rsidRDefault="00891BFA" w:rsidP="00875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</w:tr>
    </w:tbl>
    <w:p w:rsidR="00C853D5" w:rsidRDefault="00C853D5" w:rsidP="00CC2B12">
      <w:pPr>
        <w:pStyle w:val="2"/>
        <w:rPr>
          <w:b w:val="0"/>
        </w:rPr>
      </w:pPr>
    </w:p>
    <w:sectPr w:rsidR="00C853D5" w:rsidSect="00381A8D">
      <w:headerReference w:type="default" r:id="rId7"/>
      <w:footerReference w:type="even" r:id="rId8"/>
      <w:footerReference w:type="default" r:id="rId9"/>
      <w:pgSz w:w="11906" w:h="16838"/>
      <w:pgMar w:top="1418" w:right="1797" w:bottom="1418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E1B" w:rsidRDefault="00A47E1B">
      <w:r>
        <w:separator/>
      </w:r>
    </w:p>
  </w:endnote>
  <w:endnote w:type="continuationSeparator" w:id="1">
    <w:p w:rsidR="00A47E1B" w:rsidRDefault="00A47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3D5" w:rsidRDefault="00FF2467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 w:rsidR="00C853D5">
      <w:rPr>
        <w:rStyle w:val="a3"/>
      </w:rPr>
      <w:instrText xml:space="preserve">PAGE  </w:instrText>
    </w:r>
    <w:r>
      <w:fldChar w:fldCharType="end"/>
    </w:r>
  </w:p>
  <w:p w:rsidR="00C853D5" w:rsidRDefault="00C853D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3D5" w:rsidRDefault="00FF2467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 w:rsidR="00C853D5">
      <w:rPr>
        <w:rStyle w:val="a3"/>
      </w:rPr>
      <w:instrText xml:space="preserve">PAGE  </w:instrText>
    </w:r>
    <w:r>
      <w:fldChar w:fldCharType="separate"/>
    </w:r>
    <w:r w:rsidR="00AC1F70">
      <w:rPr>
        <w:rStyle w:val="a3"/>
        <w:noProof/>
      </w:rPr>
      <w:t>2</w:t>
    </w:r>
    <w:r>
      <w:fldChar w:fldCharType="end"/>
    </w:r>
  </w:p>
  <w:p w:rsidR="00C853D5" w:rsidRDefault="00C853D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E1B" w:rsidRDefault="00A47E1B">
      <w:r>
        <w:separator/>
      </w:r>
    </w:p>
  </w:footnote>
  <w:footnote w:type="continuationSeparator" w:id="1">
    <w:p w:rsidR="00A47E1B" w:rsidRDefault="00A47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3D5" w:rsidRDefault="00C853D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1D1"/>
    <w:rsid w:val="00005D77"/>
    <w:rsid w:val="000127AB"/>
    <w:rsid w:val="000355C0"/>
    <w:rsid w:val="000443AC"/>
    <w:rsid w:val="00064B9C"/>
    <w:rsid w:val="00074B18"/>
    <w:rsid w:val="00082FF5"/>
    <w:rsid w:val="00096AA0"/>
    <w:rsid w:val="00097B82"/>
    <w:rsid w:val="000A7C8D"/>
    <w:rsid w:val="000C07BA"/>
    <w:rsid w:val="000D0955"/>
    <w:rsid w:val="000D7839"/>
    <w:rsid w:val="000F0FF8"/>
    <w:rsid w:val="000F1D85"/>
    <w:rsid w:val="0011361B"/>
    <w:rsid w:val="001212DE"/>
    <w:rsid w:val="00134720"/>
    <w:rsid w:val="00140C20"/>
    <w:rsid w:val="00141F4E"/>
    <w:rsid w:val="00154609"/>
    <w:rsid w:val="00161901"/>
    <w:rsid w:val="00164DF6"/>
    <w:rsid w:val="00164EBB"/>
    <w:rsid w:val="001710D6"/>
    <w:rsid w:val="00182547"/>
    <w:rsid w:val="0018303E"/>
    <w:rsid w:val="00187918"/>
    <w:rsid w:val="001A20E7"/>
    <w:rsid w:val="001B058E"/>
    <w:rsid w:val="001D1DC6"/>
    <w:rsid w:val="001E4986"/>
    <w:rsid w:val="001E5EAA"/>
    <w:rsid w:val="001E7F98"/>
    <w:rsid w:val="001F3863"/>
    <w:rsid w:val="00210D18"/>
    <w:rsid w:val="00226106"/>
    <w:rsid w:val="00234BAC"/>
    <w:rsid w:val="00235751"/>
    <w:rsid w:val="00236A59"/>
    <w:rsid w:val="00245923"/>
    <w:rsid w:val="00253B62"/>
    <w:rsid w:val="00263F85"/>
    <w:rsid w:val="0027035B"/>
    <w:rsid w:val="002768C0"/>
    <w:rsid w:val="00295049"/>
    <w:rsid w:val="00295FE1"/>
    <w:rsid w:val="002A0AC7"/>
    <w:rsid w:val="002A3DAF"/>
    <w:rsid w:val="002B46DA"/>
    <w:rsid w:val="002B5DE2"/>
    <w:rsid w:val="002C2A76"/>
    <w:rsid w:val="002C380F"/>
    <w:rsid w:val="002C7385"/>
    <w:rsid w:val="002D2C71"/>
    <w:rsid w:val="002E099F"/>
    <w:rsid w:val="002E0FBF"/>
    <w:rsid w:val="002F6560"/>
    <w:rsid w:val="003045FA"/>
    <w:rsid w:val="00310B17"/>
    <w:rsid w:val="003159B4"/>
    <w:rsid w:val="00330B1F"/>
    <w:rsid w:val="00355BCE"/>
    <w:rsid w:val="0036477B"/>
    <w:rsid w:val="0036637A"/>
    <w:rsid w:val="00373C0D"/>
    <w:rsid w:val="00375366"/>
    <w:rsid w:val="00381343"/>
    <w:rsid w:val="00381A8D"/>
    <w:rsid w:val="00392408"/>
    <w:rsid w:val="00392BBC"/>
    <w:rsid w:val="003932AA"/>
    <w:rsid w:val="00393575"/>
    <w:rsid w:val="00397095"/>
    <w:rsid w:val="003B12A6"/>
    <w:rsid w:val="003B2791"/>
    <w:rsid w:val="003D17D2"/>
    <w:rsid w:val="003D2C5F"/>
    <w:rsid w:val="003F56D0"/>
    <w:rsid w:val="004034A7"/>
    <w:rsid w:val="00405D26"/>
    <w:rsid w:val="004070ED"/>
    <w:rsid w:val="00414EAC"/>
    <w:rsid w:val="00417F15"/>
    <w:rsid w:val="00422075"/>
    <w:rsid w:val="00423D5C"/>
    <w:rsid w:val="00441D1A"/>
    <w:rsid w:val="004451FD"/>
    <w:rsid w:val="00463E48"/>
    <w:rsid w:val="00470E73"/>
    <w:rsid w:val="00475315"/>
    <w:rsid w:val="004806D7"/>
    <w:rsid w:val="004875E0"/>
    <w:rsid w:val="00487FEF"/>
    <w:rsid w:val="00496923"/>
    <w:rsid w:val="00497B6E"/>
    <w:rsid w:val="004B2E6E"/>
    <w:rsid w:val="004B6EF6"/>
    <w:rsid w:val="004D6A85"/>
    <w:rsid w:val="004E1BD8"/>
    <w:rsid w:val="004E4877"/>
    <w:rsid w:val="004F0545"/>
    <w:rsid w:val="004F1A08"/>
    <w:rsid w:val="004F6AF8"/>
    <w:rsid w:val="00500D31"/>
    <w:rsid w:val="005012CF"/>
    <w:rsid w:val="00501BCE"/>
    <w:rsid w:val="00502799"/>
    <w:rsid w:val="00502B39"/>
    <w:rsid w:val="00522475"/>
    <w:rsid w:val="0052357C"/>
    <w:rsid w:val="005240BA"/>
    <w:rsid w:val="00526DD5"/>
    <w:rsid w:val="00532BA9"/>
    <w:rsid w:val="00534E2A"/>
    <w:rsid w:val="00543FC5"/>
    <w:rsid w:val="00544821"/>
    <w:rsid w:val="005454D5"/>
    <w:rsid w:val="005461B3"/>
    <w:rsid w:val="0056615F"/>
    <w:rsid w:val="0057172E"/>
    <w:rsid w:val="00574B19"/>
    <w:rsid w:val="00584BD3"/>
    <w:rsid w:val="005853B2"/>
    <w:rsid w:val="005865D6"/>
    <w:rsid w:val="005913E4"/>
    <w:rsid w:val="00597306"/>
    <w:rsid w:val="005A5565"/>
    <w:rsid w:val="005C68C4"/>
    <w:rsid w:val="005D16D7"/>
    <w:rsid w:val="005D17D7"/>
    <w:rsid w:val="005D7547"/>
    <w:rsid w:val="005E1699"/>
    <w:rsid w:val="005E6BC8"/>
    <w:rsid w:val="005F580A"/>
    <w:rsid w:val="00604A32"/>
    <w:rsid w:val="00604B49"/>
    <w:rsid w:val="006114E4"/>
    <w:rsid w:val="00621A76"/>
    <w:rsid w:val="00623BDE"/>
    <w:rsid w:val="00637B37"/>
    <w:rsid w:val="00647DF7"/>
    <w:rsid w:val="006538D0"/>
    <w:rsid w:val="006542B8"/>
    <w:rsid w:val="00655B7A"/>
    <w:rsid w:val="006616A2"/>
    <w:rsid w:val="006931B0"/>
    <w:rsid w:val="006A1942"/>
    <w:rsid w:val="006A1A11"/>
    <w:rsid w:val="006A299E"/>
    <w:rsid w:val="006A461F"/>
    <w:rsid w:val="006C3BCF"/>
    <w:rsid w:val="006C5C08"/>
    <w:rsid w:val="006C5C41"/>
    <w:rsid w:val="006D71F9"/>
    <w:rsid w:val="006E1B61"/>
    <w:rsid w:val="006F558A"/>
    <w:rsid w:val="006F71D1"/>
    <w:rsid w:val="00701E29"/>
    <w:rsid w:val="007059BA"/>
    <w:rsid w:val="00717EFC"/>
    <w:rsid w:val="00724960"/>
    <w:rsid w:val="007342EA"/>
    <w:rsid w:val="00741F1B"/>
    <w:rsid w:val="00742387"/>
    <w:rsid w:val="007430CC"/>
    <w:rsid w:val="0074606E"/>
    <w:rsid w:val="007467D9"/>
    <w:rsid w:val="00760025"/>
    <w:rsid w:val="007632B2"/>
    <w:rsid w:val="00766094"/>
    <w:rsid w:val="007741B5"/>
    <w:rsid w:val="00776938"/>
    <w:rsid w:val="00782436"/>
    <w:rsid w:val="0078276D"/>
    <w:rsid w:val="007866C1"/>
    <w:rsid w:val="007930FC"/>
    <w:rsid w:val="00793A37"/>
    <w:rsid w:val="007D0E0C"/>
    <w:rsid w:val="007D2D8E"/>
    <w:rsid w:val="007E2EDA"/>
    <w:rsid w:val="007E6C4F"/>
    <w:rsid w:val="007F2517"/>
    <w:rsid w:val="00810413"/>
    <w:rsid w:val="008165EA"/>
    <w:rsid w:val="0083153B"/>
    <w:rsid w:val="00837BA2"/>
    <w:rsid w:val="00847CFC"/>
    <w:rsid w:val="00847F37"/>
    <w:rsid w:val="00857D0B"/>
    <w:rsid w:val="008617EB"/>
    <w:rsid w:val="00875BDC"/>
    <w:rsid w:val="00890544"/>
    <w:rsid w:val="00891BFA"/>
    <w:rsid w:val="00894CE8"/>
    <w:rsid w:val="008B3CBE"/>
    <w:rsid w:val="008B4A10"/>
    <w:rsid w:val="008B6B34"/>
    <w:rsid w:val="008C467C"/>
    <w:rsid w:val="008D5C61"/>
    <w:rsid w:val="008F1722"/>
    <w:rsid w:val="009030F5"/>
    <w:rsid w:val="0090346A"/>
    <w:rsid w:val="0090646C"/>
    <w:rsid w:val="00912809"/>
    <w:rsid w:val="00920975"/>
    <w:rsid w:val="009220F5"/>
    <w:rsid w:val="009333A6"/>
    <w:rsid w:val="00946152"/>
    <w:rsid w:val="009512B6"/>
    <w:rsid w:val="00952EDB"/>
    <w:rsid w:val="009633A4"/>
    <w:rsid w:val="00965A89"/>
    <w:rsid w:val="0098748C"/>
    <w:rsid w:val="00990D1F"/>
    <w:rsid w:val="00997DB6"/>
    <w:rsid w:val="009A073D"/>
    <w:rsid w:val="009B197A"/>
    <w:rsid w:val="009B2FE1"/>
    <w:rsid w:val="009B4F55"/>
    <w:rsid w:val="009D76C9"/>
    <w:rsid w:val="009F38E9"/>
    <w:rsid w:val="009F48FF"/>
    <w:rsid w:val="00A21484"/>
    <w:rsid w:val="00A2596C"/>
    <w:rsid w:val="00A259C3"/>
    <w:rsid w:val="00A27A7E"/>
    <w:rsid w:val="00A31D42"/>
    <w:rsid w:val="00A33DCF"/>
    <w:rsid w:val="00A3739A"/>
    <w:rsid w:val="00A419C7"/>
    <w:rsid w:val="00A47E1B"/>
    <w:rsid w:val="00A51768"/>
    <w:rsid w:val="00A607F4"/>
    <w:rsid w:val="00A64162"/>
    <w:rsid w:val="00A667E9"/>
    <w:rsid w:val="00A67F6B"/>
    <w:rsid w:val="00A96F07"/>
    <w:rsid w:val="00A971DA"/>
    <w:rsid w:val="00A978C6"/>
    <w:rsid w:val="00AA27D0"/>
    <w:rsid w:val="00AC1F70"/>
    <w:rsid w:val="00AC75A2"/>
    <w:rsid w:val="00AD1E42"/>
    <w:rsid w:val="00AD2C95"/>
    <w:rsid w:val="00AD4194"/>
    <w:rsid w:val="00AD5269"/>
    <w:rsid w:val="00AE09BF"/>
    <w:rsid w:val="00AE3CE1"/>
    <w:rsid w:val="00AF29A3"/>
    <w:rsid w:val="00B019E8"/>
    <w:rsid w:val="00B22EC2"/>
    <w:rsid w:val="00B41526"/>
    <w:rsid w:val="00B45A37"/>
    <w:rsid w:val="00B47DBF"/>
    <w:rsid w:val="00B5475E"/>
    <w:rsid w:val="00B56BF1"/>
    <w:rsid w:val="00B64052"/>
    <w:rsid w:val="00B64A64"/>
    <w:rsid w:val="00B6552D"/>
    <w:rsid w:val="00B67C66"/>
    <w:rsid w:val="00B948B3"/>
    <w:rsid w:val="00B95595"/>
    <w:rsid w:val="00BA3244"/>
    <w:rsid w:val="00BB7034"/>
    <w:rsid w:val="00BB79F0"/>
    <w:rsid w:val="00BD291E"/>
    <w:rsid w:val="00BD3612"/>
    <w:rsid w:val="00BD4080"/>
    <w:rsid w:val="00BE0B31"/>
    <w:rsid w:val="00BF608E"/>
    <w:rsid w:val="00C02327"/>
    <w:rsid w:val="00C16543"/>
    <w:rsid w:val="00C20904"/>
    <w:rsid w:val="00C21561"/>
    <w:rsid w:val="00C21645"/>
    <w:rsid w:val="00C502B1"/>
    <w:rsid w:val="00C538ED"/>
    <w:rsid w:val="00C737C3"/>
    <w:rsid w:val="00C73BB6"/>
    <w:rsid w:val="00C73CCE"/>
    <w:rsid w:val="00C853D5"/>
    <w:rsid w:val="00C85805"/>
    <w:rsid w:val="00C90D6B"/>
    <w:rsid w:val="00C953C7"/>
    <w:rsid w:val="00C96281"/>
    <w:rsid w:val="00CA44EF"/>
    <w:rsid w:val="00CC2B12"/>
    <w:rsid w:val="00CD25B5"/>
    <w:rsid w:val="00CF1808"/>
    <w:rsid w:val="00D06F49"/>
    <w:rsid w:val="00D11E1F"/>
    <w:rsid w:val="00D13D64"/>
    <w:rsid w:val="00D16B9D"/>
    <w:rsid w:val="00D35CFE"/>
    <w:rsid w:val="00D4112A"/>
    <w:rsid w:val="00D45B59"/>
    <w:rsid w:val="00D47004"/>
    <w:rsid w:val="00D50744"/>
    <w:rsid w:val="00D52EC6"/>
    <w:rsid w:val="00D676DE"/>
    <w:rsid w:val="00DA35A7"/>
    <w:rsid w:val="00DA3692"/>
    <w:rsid w:val="00DA6732"/>
    <w:rsid w:val="00DC19BC"/>
    <w:rsid w:val="00DC61E7"/>
    <w:rsid w:val="00DC63FD"/>
    <w:rsid w:val="00DE2B8D"/>
    <w:rsid w:val="00DE324B"/>
    <w:rsid w:val="00DE3BBF"/>
    <w:rsid w:val="00E01156"/>
    <w:rsid w:val="00E02D50"/>
    <w:rsid w:val="00E03362"/>
    <w:rsid w:val="00E137DC"/>
    <w:rsid w:val="00E22CF1"/>
    <w:rsid w:val="00E26FF9"/>
    <w:rsid w:val="00E35918"/>
    <w:rsid w:val="00E36AF9"/>
    <w:rsid w:val="00E36BDE"/>
    <w:rsid w:val="00E41E1F"/>
    <w:rsid w:val="00E4447C"/>
    <w:rsid w:val="00E45D6C"/>
    <w:rsid w:val="00E53F1C"/>
    <w:rsid w:val="00E55C2D"/>
    <w:rsid w:val="00E66658"/>
    <w:rsid w:val="00E73ADA"/>
    <w:rsid w:val="00E774D9"/>
    <w:rsid w:val="00E86ED6"/>
    <w:rsid w:val="00E87E9D"/>
    <w:rsid w:val="00E95EBC"/>
    <w:rsid w:val="00EA48FE"/>
    <w:rsid w:val="00EC3B80"/>
    <w:rsid w:val="00EE1814"/>
    <w:rsid w:val="00EF05C4"/>
    <w:rsid w:val="00EF54C8"/>
    <w:rsid w:val="00F01981"/>
    <w:rsid w:val="00F05EA5"/>
    <w:rsid w:val="00F238BC"/>
    <w:rsid w:val="00F34B2C"/>
    <w:rsid w:val="00F54574"/>
    <w:rsid w:val="00F7021C"/>
    <w:rsid w:val="00F81DE5"/>
    <w:rsid w:val="00F97D48"/>
    <w:rsid w:val="00FB76FE"/>
    <w:rsid w:val="00FC5F91"/>
    <w:rsid w:val="00FC6B5E"/>
    <w:rsid w:val="00FF2467"/>
    <w:rsid w:val="05976C92"/>
    <w:rsid w:val="6A143390"/>
    <w:rsid w:val="7322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8D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381A8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81A8D"/>
  </w:style>
  <w:style w:type="character" w:customStyle="1" w:styleId="2Char">
    <w:name w:val="标题 2 Char"/>
    <w:link w:val="2"/>
    <w:rsid w:val="00381A8D"/>
    <w:rPr>
      <w:rFonts w:ascii="Arial" w:eastAsia="黑体" w:hAnsi="Arial" w:cs="Times New Roman"/>
      <w:b/>
      <w:bCs/>
      <w:sz w:val="32"/>
      <w:szCs w:val="32"/>
    </w:rPr>
  </w:style>
  <w:style w:type="character" w:customStyle="1" w:styleId="Char">
    <w:name w:val="页脚 Char"/>
    <w:link w:val="a4"/>
    <w:uiPriority w:val="99"/>
    <w:semiHidden/>
    <w:rsid w:val="00381A8D"/>
    <w:rPr>
      <w:kern w:val="2"/>
      <w:sz w:val="18"/>
      <w:szCs w:val="18"/>
    </w:rPr>
  </w:style>
  <w:style w:type="character" w:customStyle="1" w:styleId="Char0">
    <w:name w:val="页眉 Char"/>
    <w:link w:val="a5"/>
    <w:uiPriority w:val="99"/>
    <w:semiHidden/>
    <w:rsid w:val="00381A8D"/>
    <w:rPr>
      <w:kern w:val="2"/>
      <w:sz w:val="18"/>
      <w:szCs w:val="18"/>
    </w:rPr>
  </w:style>
  <w:style w:type="paragraph" w:styleId="a6">
    <w:name w:val="Balloon Text"/>
    <w:basedOn w:val="a"/>
    <w:semiHidden/>
    <w:rsid w:val="00381A8D"/>
    <w:rPr>
      <w:sz w:val="18"/>
      <w:szCs w:val="18"/>
    </w:rPr>
  </w:style>
  <w:style w:type="paragraph" w:styleId="a4">
    <w:name w:val="footer"/>
    <w:basedOn w:val="a"/>
    <w:link w:val="Char"/>
    <w:uiPriority w:val="99"/>
    <w:unhideWhenUsed/>
    <w:rsid w:val="00381A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81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06F73-10AC-45C5-9BE6-2BB85D3F4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173</Words>
  <Characters>990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Microsoft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《内科学》课程理论课教学日历</dc:title>
  <dc:creator>nijianguo</dc:creator>
  <cp:lastModifiedBy>User</cp:lastModifiedBy>
  <cp:revision>31</cp:revision>
  <cp:lastPrinted>2019-12-25T06:57:00Z</cp:lastPrinted>
  <dcterms:created xsi:type="dcterms:W3CDTF">2019-12-03T03:20:00Z</dcterms:created>
  <dcterms:modified xsi:type="dcterms:W3CDTF">2020-12-02T06:13:00Z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