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ED4F7" w14:textId="77777777" w:rsidR="00CA53FD" w:rsidRDefault="00A45F7D">
      <w:pPr>
        <w:numPr>
          <w:ilvl w:val="0"/>
          <w:numId w:val="1"/>
        </w:numPr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汇报交流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ppt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建议框架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016CE399" w14:textId="77777777" w:rsidR="00CA53FD" w:rsidRDefault="00A45F7D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社区卫生实践基地基本情况介绍和教学支持情况</w:t>
      </w:r>
    </w:p>
    <w:p w14:paraId="49640C38" w14:textId="77777777" w:rsidR="00CA53FD" w:rsidRDefault="00A45F7D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社区卫生实践基地接收临床医学学生教学情况</w:t>
      </w:r>
    </w:p>
    <w:p w14:paraId="1E359D8F" w14:textId="77777777" w:rsidR="00CA53FD" w:rsidRDefault="00A45F7D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社区卫生实践基地教学任务安排情况</w:t>
      </w:r>
    </w:p>
    <w:p w14:paraId="09EA3465" w14:textId="77777777" w:rsidR="00CA53FD" w:rsidRDefault="00A45F7D">
      <w:pPr>
        <w:numPr>
          <w:ilvl w:val="0"/>
          <w:numId w:val="2"/>
        </w:num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社区卫生实践基地教学成果情况</w:t>
      </w:r>
    </w:p>
    <w:p w14:paraId="78E8B811" w14:textId="77777777" w:rsidR="00CA53FD" w:rsidRDefault="00A45F7D">
      <w:pPr>
        <w:numPr>
          <w:ilvl w:val="0"/>
          <w:numId w:val="1"/>
        </w:num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社区卫生实践基地材料准备清单</w:t>
      </w:r>
    </w:p>
    <w:tbl>
      <w:tblPr>
        <w:tblStyle w:val="a6"/>
        <w:tblW w:w="4998" w:type="pct"/>
        <w:tblLook w:val="04A0" w:firstRow="1" w:lastRow="0" w:firstColumn="1" w:lastColumn="0" w:noHBand="0" w:noVBand="1"/>
      </w:tblPr>
      <w:tblGrid>
        <w:gridCol w:w="1002"/>
        <w:gridCol w:w="2765"/>
        <w:gridCol w:w="4752"/>
      </w:tblGrid>
      <w:tr w:rsidR="00CA53FD" w14:paraId="7F10DE40" w14:textId="77777777" w:rsidTr="00B804CB">
        <w:trPr>
          <w:trHeight w:val="452"/>
        </w:trPr>
        <w:tc>
          <w:tcPr>
            <w:tcW w:w="588" w:type="pct"/>
            <w:vAlign w:val="center"/>
          </w:tcPr>
          <w:p w14:paraId="12EA58EB" w14:textId="77777777" w:rsidR="00CA53FD" w:rsidRDefault="00A45F7D">
            <w:pPr>
              <w:pStyle w:val="a5"/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序号</w:t>
            </w:r>
          </w:p>
        </w:tc>
        <w:tc>
          <w:tcPr>
            <w:tcW w:w="1623" w:type="pct"/>
            <w:vAlign w:val="center"/>
          </w:tcPr>
          <w:p w14:paraId="4361E2D9" w14:textId="77777777" w:rsidR="00CA53FD" w:rsidRDefault="00A45F7D">
            <w:pPr>
              <w:pStyle w:val="a5"/>
              <w:widowControl/>
              <w:jc w:val="center"/>
            </w:pPr>
            <w:r>
              <w:rPr>
                <w:rFonts w:ascii="Times New Roman" w:hAnsi="Times New Roman" w:cs="Times New Roman"/>
                <w:b/>
                <w:bCs/>
              </w:rPr>
              <w:t>任务模块</w:t>
            </w:r>
          </w:p>
        </w:tc>
        <w:tc>
          <w:tcPr>
            <w:tcW w:w="2789" w:type="pct"/>
            <w:vAlign w:val="center"/>
          </w:tcPr>
          <w:p w14:paraId="1D487082" w14:textId="77777777" w:rsidR="00CA53FD" w:rsidRDefault="00A45F7D">
            <w:pPr>
              <w:jc w:val="center"/>
              <w:rPr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准备清单</w:t>
            </w:r>
          </w:p>
        </w:tc>
      </w:tr>
      <w:tr w:rsidR="00CA53FD" w14:paraId="0F6F7F71" w14:textId="77777777" w:rsidTr="00B804CB">
        <w:trPr>
          <w:trHeight w:val="363"/>
        </w:trPr>
        <w:tc>
          <w:tcPr>
            <w:tcW w:w="588" w:type="pct"/>
            <w:vMerge w:val="restart"/>
            <w:vAlign w:val="center"/>
          </w:tcPr>
          <w:p w14:paraId="452B31D7" w14:textId="5D80706A" w:rsidR="00CA53FD" w:rsidRDefault="00711293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1</w:t>
            </w:r>
          </w:p>
        </w:tc>
        <w:tc>
          <w:tcPr>
            <w:tcW w:w="1623" w:type="pct"/>
            <w:vMerge w:val="restart"/>
            <w:vAlign w:val="center"/>
          </w:tcPr>
          <w:p w14:paraId="2523D0DC" w14:textId="77777777" w:rsidR="00CA53FD" w:rsidRDefault="00A45F7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社区的组织管理</w:t>
            </w:r>
          </w:p>
        </w:tc>
        <w:tc>
          <w:tcPr>
            <w:tcW w:w="2789" w:type="pct"/>
          </w:tcPr>
          <w:p w14:paraId="6A1053E6" w14:textId="77777777" w:rsidR="00CA53FD" w:rsidRDefault="00A45F7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社区教育教学的组织框架、人员队伍架构</w:t>
            </w:r>
          </w:p>
        </w:tc>
      </w:tr>
      <w:tr w:rsidR="00CA53FD" w14:paraId="39F550D7" w14:textId="77777777" w:rsidTr="00B804CB">
        <w:trPr>
          <w:trHeight w:val="423"/>
        </w:trPr>
        <w:tc>
          <w:tcPr>
            <w:tcW w:w="588" w:type="pct"/>
            <w:vMerge/>
            <w:vAlign w:val="center"/>
          </w:tcPr>
          <w:p w14:paraId="4378C035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623" w:type="pct"/>
            <w:vMerge/>
            <w:vAlign w:val="center"/>
          </w:tcPr>
          <w:p w14:paraId="0A7286E7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2789" w:type="pct"/>
          </w:tcPr>
          <w:p w14:paraId="66ADF0A1" w14:textId="77777777" w:rsidR="00CA53FD" w:rsidRDefault="00A45F7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社区</w:t>
            </w: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关于教育教学相关的文件制度</w:t>
            </w:r>
          </w:p>
        </w:tc>
      </w:tr>
      <w:tr w:rsidR="00CA53FD" w14:paraId="38F41517" w14:textId="77777777" w:rsidTr="00B804CB">
        <w:trPr>
          <w:trHeight w:val="367"/>
        </w:trPr>
        <w:tc>
          <w:tcPr>
            <w:tcW w:w="588" w:type="pct"/>
            <w:vMerge/>
            <w:vAlign w:val="center"/>
          </w:tcPr>
          <w:p w14:paraId="132B27B8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623" w:type="pct"/>
            <w:vMerge/>
            <w:vAlign w:val="center"/>
          </w:tcPr>
          <w:p w14:paraId="799F68A0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2789" w:type="pct"/>
          </w:tcPr>
          <w:p w14:paraId="737DB776" w14:textId="77777777" w:rsidR="00CA53FD" w:rsidRDefault="00A45F7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社区的荣誉、成果</w:t>
            </w:r>
          </w:p>
        </w:tc>
      </w:tr>
      <w:tr w:rsidR="00CA53FD" w14:paraId="1B38A65B" w14:textId="77777777" w:rsidTr="00B804CB">
        <w:trPr>
          <w:trHeight w:val="367"/>
        </w:trPr>
        <w:tc>
          <w:tcPr>
            <w:tcW w:w="588" w:type="pct"/>
            <w:vMerge w:val="restart"/>
            <w:vAlign w:val="center"/>
          </w:tcPr>
          <w:p w14:paraId="06D9EA80" w14:textId="0650749E" w:rsidR="00CA53FD" w:rsidRDefault="00711293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2</w:t>
            </w:r>
          </w:p>
        </w:tc>
        <w:tc>
          <w:tcPr>
            <w:tcW w:w="1623" w:type="pct"/>
            <w:vMerge w:val="restart"/>
            <w:vAlign w:val="center"/>
          </w:tcPr>
          <w:p w14:paraId="7105ED7D" w14:textId="77777777" w:rsidR="00CA53FD" w:rsidRDefault="00A45F7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</w:rPr>
              <w:t>社区的实习教学情况</w:t>
            </w:r>
          </w:p>
        </w:tc>
        <w:tc>
          <w:tcPr>
            <w:tcW w:w="2789" w:type="pct"/>
          </w:tcPr>
          <w:p w14:paraId="0B74CF12" w14:textId="781037FE" w:rsidR="00CA53FD" w:rsidRDefault="00A45F7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入科</w:t>
            </w:r>
            <w:r w:rsidR="00B804CB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教育材料、实习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带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教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手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册</w:t>
            </w:r>
          </w:p>
        </w:tc>
      </w:tr>
      <w:tr w:rsidR="00CA53FD" w14:paraId="3D6F96A5" w14:textId="77777777" w:rsidTr="00B804CB">
        <w:trPr>
          <w:trHeight w:val="367"/>
        </w:trPr>
        <w:tc>
          <w:tcPr>
            <w:tcW w:w="588" w:type="pct"/>
            <w:vMerge/>
            <w:vAlign w:val="center"/>
          </w:tcPr>
          <w:p w14:paraId="6752A91A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623" w:type="pct"/>
            <w:vMerge/>
            <w:vAlign w:val="center"/>
          </w:tcPr>
          <w:p w14:paraId="692E458D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2789" w:type="pct"/>
          </w:tcPr>
          <w:p w14:paraId="2F2F1CC6" w14:textId="77777777" w:rsidR="00CA53FD" w:rsidRDefault="00A45F7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带教过程材料、出勤记录</w:t>
            </w:r>
          </w:p>
        </w:tc>
      </w:tr>
      <w:tr w:rsidR="00CA53FD" w14:paraId="6CBD07D2" w14:textId="77777777" w:rsidTr="00B804CB">
        <w:trPr>
          <w:trHeight w:val="367"/>
        </w:trPr>
        <w:tc>
          <w:tcPr>
            <w:tcW w:w="588" w:type="pct"/>
            <w:vMerge/>
            <w:vAlign w:val="center"/>
          </w:tcPr>
          <w:p w14:paraId="7CF3130D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623" w:type="pct"/>
            <w:vMerge/>
            <w:vAlign w:val="center"/>
          </w:tcPr>
          <w:p w14:paraId="142ED522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2789" w:type="pct"/>
          </w:tcPr>
          <w:p w14:paraId="63B3331F" w14:textId="77777777" w:rsidR="00CA53FD" w:rsidRDefault="00A45F7D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社区组织的相关教学活动、教学考核</w:t>
            </w:r>
          </w:p>
        </w:tc>
      </w:tr>
      <w:tr w:rsidR="00CA53FD" w14:paraId="3E88F048" w14:textId="77777777" w:rsidTr="00B804CB">
        <w:trPr>
          <w:trHeight w:val="367"/>
        </w:trPr>
        <w:tc>
          <w:tcPr>
            <w:tcW w:w="588" w:type="pct"/>
            <w:vMerge/>
            <w:vAlign w:val="center"/>
          </w:tcPr>
          <w:p w14:paraId="1CFE0621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1623" w:type="pct"/>
            <w:vMerge/>
            <w:vAlign w:val="center"/>
          </w:tcPr>
          <w:p w14:paraId="583DDBB4" w14:textId="77777777" w:rsidR="00CA53FD" w:rsidRDefault="00CA53FD">
            <w:pPr>
              <w:jc w:val="center"/>
              <w:rPr>
                <w:rFonts w:ascii="宋体" w:eastAsia="宋体" w:hAnsi="宋体" w:cs="宋体"/>
                <w:b/>
                <w:bCs/>
                <w:sz w:val="24"/>
              </w:rPr>
            </w:pPr>
          </w:p>
        </w:tc>
        <w:tc>
          <w:tcPr>
            <w:tcW w:w="2789" w:type="pct"/>
          </w:tcPr>
          <w:p w14:paraId="58227FAD" w14:textId="5700F1ED" w:rsidR="00CA53FD" w:rsidRDefault="00B804CB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szCs w:val="21"/>
              </w:rPr>
              <w:t>4</w:t>
            </w:r>
            <w:r w:rsidR="00A45F7D">
              <w:rPr>
                <w:rFonts w:ascii="Times New Roman" w:eastAsia="宋体" w:hAnsi="Times New Roman" w:cs="Times New Roman"/>
                <w:color w:val="000000"/>
                <w:szCs w:val="21"/>
              </w:rPr>
              <w:t>.</w:t>
            </w:r>
            <w:r w:rsidR="00A45F7D">
              <w:rPr>
                <w:rFonts w:ascii="Times New Roman" w:eastAsia="宋体" w:hAnsi="Times New Roman" w:cs="Times New Roman" w:hint="eastAsia"/>
                <w:color w:val="000000"/>
                <w:szCs w:val="21"/>
              </w:rPr>
              <w:t>其他一些特色的教学活动安排</w:t>
            </w:r>
          </w:p>
        </w:tc>
      </w:tr>
    </w:tbl>
    <w:p w14:paraId="2676CB3B" w14:textId="77777777" w:rsidR="00CA53FD" w:rsidRDefault="00A45F7D">
      <w:pPr>
        <w:numPr>
          <w:ilvl w:val="0"/>
          <w:numId w:val="1"/>
        </w:numPr>
        <w:rPr>
          <w:rFonts w:ascii="仿宋_GB2312" w:eastAsia="仿宋_GB2312" w:hAnsi="仿宋_GB2312" w:cs="仿宋_GB2312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注意事项</w:t>
      </w:r>
    </w:p>
    <w:p w14:paraId="365F5E71" w14:textId="77777777" w:rsidR="00CA53FD" w:rsidRDefault="00A45F7D">
      <w:pPr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1.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社区需要明确临床医学专业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学生来社区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是培养过程中的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哪一环，要达到什么目标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；明确社区配合这个目标做了哪些事情；明确医学生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在社区和在医院，培养目标的区别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。</w:t>
      </w:r>
    </w:p>
    <w:p w14:paraId="03B6DDE3" w14:textId="77777777" w:rsidR="00CA53FD" w:rsidRDefault="00A45F7D">
      <w:pPr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2.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专家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更关注社区医生教学方面的意识和能力，主要教什么，不和医院重合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。</w:t>
      </w:r>
    </w:p>
    <w:p w14:paraId="196AEFDC" w14:textId="0CAB0A4B" w:rsidR="00CA53FD" w:rsidRDefault="00A45F7D">
      <w:pPr>
        <w:rPr>
          <w:rFonts w:ascii="Times New Roman" w:eastAsia="仿宋_GB2312" w:hAnsi="Times New Roman" w:cs="Times New Roman"/>
          <w:bCs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3.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专家更专注</w:t>
      </w:r>
      <w:r>
        <w:rPr>
          <w:rFonts w:ascii="Times New Roman" w:eastAsia="仿宋_GB2312" w:hAnsi="Times New Roman" w:cs="Times New Roman"/>
          <w:bCs/>
          <w:color w:val="000000"/>
          <w:sz w:val="32"/>
          <w:szCs w:val="32"/>
        </w:rPr>
        <w:t>社区有无给学生安排适宜的、目标明确的教学活动</w:t>
      </w: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，比如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参与社区随访、家庭医生签约、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重点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精神问题人群随访、健康宣讲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等，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锻炼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学生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沟通技能，培养职业精神</w:t>
      </w: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；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在疾病诊疗方面，对社区要求不是那么高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。</w:t>
      </w:r>
    </w:p>
    <w:p w14:paraId="36808CB6" w14:textId="77777777" w:rsidR="00CA53FD" w:rsidRDefault="00A45F7D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4.</w:t>
      </w:r>
      <w:r>
        <w:rPr>
          <w:rFonts w:ascii="Times New Roman" w:eastAsia="仿宋_GB2312" w:hAnsi="Times New Roman" w:cs="Times New Roman" w:hint="eastAsia"/>
          <w:bCs/>
          <w:color w:val="000000"/>
          <w:sz w:val="32"/>
          <w:szCs w:val="32"/>
        </w:rPr>
        <w:t>专家更专注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学生来社区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实习</w:t>
      </w:r>
      <w:r>
        <w:rPr>
          <w:rFonts w:ascii="Times New Roman" w:eastAsia="仿宋_GB2312" w:hAnsi="Times New Roman" w:cs="Times New Roman"/>
          <w:bCs/>
          <w:sz w:val="32"/>
          <w:szCs w:val="32"/>
        </w:rPr>
        <w:t>的目标获得感和体验</w:t>
      </w:r>
      <w:r>
        <w:rPr>
          <w:rFonts w:ascii="Times New Roman" w:eastAsia="仿宋_GB2312" w:hAnsi="Times New Roman" w:cs="Times New Roman" w:hint="eastAsia"/>
          <w:bCs/>
          <w:sz w:val="32"/>
          <w:szCs w:val="32"/>
        </w:rPr>
        <w:t>感。</w:t>
      </w:r>
    </w:p>
    <w:sectPr w:rsidR="00CA53F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49DF2" w14:textId="77777777" w:rsidR="00A45F7D" w:rsidRDefault="00A45F7D">
      <w:r>
        <w:separator/>
      </w:r>
    </w:p>
  </w:endnote>
  <w:endnote w:type="continuationSeparator" w:id="0">
    <w:p w14:paraId="3667158F" w14:textId="77777777" w:rsidR="00A45F7D" w:rsidRDefault="00A4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AA395" w14:textId="77777777" w:rsidR="00CA53FD" w:rsidRDefault="00A45F7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D716115" wp14:editId="31A6431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678DF6" w14:textId="77777777" w:rsidR="00CA53FD" w:rsidRDefault="00A45F7D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716115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52678DF6" w14:textId="77777777" w:rsidR="00CA53FD" w:rsidRDefault="00A45F7D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A5534E" w14:textId="77777777" w:rsidR="00A45F7D" w:rsidRDefault="00A45F7D">
      <w:r>
        <w:separator/>
      </w:r>
    </w:p>
  </w:footnote>
  <w:footnote w:type="continuationSeparator" w:id="0">
    <w:p w14:paraId="0723D3EB" w14:textId="77777777" w:rsidR="00A45F7D" w:rsidRDefault="00A45F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6264B3C"/>
    <w:multiLevelType w:val="singleLevel"/>
    <w:tmpl w:val="A6264B3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BB6C881"/>
    <w:multiLevelType w:val="singleLevel"/>
    <w:tmpl w:val="2BB6C88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E2MjM4NmM1NmVhOWQ3NDk0ZWE0NjBmOTg2OTJiNjkifQ=="/>
  </w:docVars>
  <w:rsids>
    <w:rsidRoot w:val="00CA53FD"/>
    <w:rsid w:val="006C4CE5"/>
    <w:rsid w:val="007016F2"/>
    <w:rsid w:val="00711293"/>
    <w:rsid w:val="00A45F7D"/>
    <w:rsid w:val="00AC6976"/>
    <w:rsid w:val="00B804CB"/>
    <w:rsid w:val="00CA53FD"/>
    <w:rsid w:val="03791753"/>
    <w:rsid w:val="0BC7766E"/>
    <w:rsid w:val="1C417FCA"/>
    <w:rsid w:val="21731A80"/>
    <w:rsid w:val="253379A8"/>
    <w:rsid w:val="2B3A7DEF"/>
    <w:rsid w:val="2FD33CEA"/>
    <w:rsid w:val="30B05F05"/>
    <w:rsid w:val="5FB97C6E"/>
    <w:rsid w:val="6348258D"/>
    <w:rsid w:val="64C21329"/>
    <w:rsid w:val="78B6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01E73B"/>
  <w15:docId w15:val="{9672FCCA-064B-4796-B974-445EB668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222">
    <w:name w:val="22222"/>
    <w:basedOn w:val="a"/>
    <w:qFormat/>
    <w:pPr>
      <w:widowControl/>
      <w:spacing w:line="560" w:lineRule="exact"/>
      <w:ind w:firstLineChars="200" w:firstLine="560"/>
      <w:jc w:val="left"/>
    </w:pPr>
    <w:rPr>
      <w:rFonts w:ascii="Times New Roman" w:eastAsia="仿宋_GB2312" w:hAnsi="Times New Roman"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潘 燕燕</cp:lastModifiedBy>
  <cp:revision>9</cp:revision>
  <dcterms:created xsi:type="dcterms:W3CDTF">2024-03-27T03:25:00Z</dcterms:created>
  <dcterms:modified xsi:type="dcterms:W3CDTF">2026-10-13T10:24:00Z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C88E7AAB940B436CB0A4CE673507B63E</vt:lpwstr>
  </property>
</Properties>
</file>