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E4" w:rsidRDefault="002E34E4" w:rsidP="002E34E4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附件：</w:t>
      </w:r>
    </w:p>
    <w:p w:rsidR="002E34E4" w:rsidRPr="00230EDB" w:rsidRDefault="002E34E4" w:rsidP="002E34E4">
      <w:pPr>
        <w:spacing w:afterLines="50" w:after="156" w:line="580" w:lineRule="exact"/>
        <w:jc w:val="center"/>
        <w:rPr>
          <w:rFonts w:ascii="仿宋" w:eastAsia="仿宋" w:hAnsi="仿宋" w:cs="仿宋"/>
          <w:spacing w:val="15"/>
          <w:kern w:val="0"/>
          <w:sz w:val="36"/>
          <w:szCs w:val="36"/>
        </w:rPr>
      </w:pPr>
      <w:bookmarkStart w:id="0" w:name="_GoBack"/>
      <w:r w:rsidRPr="00230EDB">
        <w:rPr>
          <w:rFonts w:ascii="仿宋" w:eastAsia="仿宋" w:hAnsi="仿宋" w:cs="仿宋"/>
          <w:spacing w:val="15"/>
          <w:kern w:val="0"/>
          <w:sz w:val="36"/>
          <w:szCs w:val="36"/>
        </w:rPr>
        <w:t>诚信复试承诺书</w:t>
      </w:r>
    </w:p>
    <w:bookmarkEnd w:id="0"/>
    <w:p w:rsidR="002E34E4" w:rsidRDefault="002E34E4" w:rsidP="002E34E4">
      <w:pPr>
        <w:spacing w:line="54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2025年硕士研究生复试的考生，我已认真阅读《2025年全国硕士研究生招生工作管理规定》《国家教育考试违规处理办法》《中华人民共和国刑法修正案（九）》《苏州大学2025年硕士研究生招生复试录取工作办法》等有关规定，为维护此次考试的严肃性和公平性，确保考试顺利进行，郑重承诺以下事项：</w:t>
      </w:r>
    </w:p>
    <w:p w:rsidR="002E34E4" w:rsidRDefault="002E34E4" w:rsidP="002E34E4">
      <w:pPr>
        <w:spacing w:line="54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2E34E4" w:rsidRDefault="002E34E4" w:rsidP="002E34E4">
      <w:pPr>
        <w:spacing w:line="54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自觉服从复试组织管理部门的统一安排，接受工作人员的检查、监督和管理。</w:t>
      </w:r>
    </w:p>
    <w:p w:rsidR="002E34E4" w:rsidRDefault="002E34E4" w:rsidP="002E34E4">
      <w:pPr>
        <w:spacing w:line="54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3. 保证在复试过程中诚实守信，自觉遵守国家和招生单位有关研究生招生考试法规、考试纪律和考场规则。保证在本学科考核工作全部结束前，不以任何形式透露传播试题内容等有关信息。</w:t>
      </w:r>
    </w:p>
    <w:p w:rsidR="002E34E4" w:rsidRDefault="002E34E4" w:rsidP="002E34E4">
      <w:pPr>
        <w:spacing w:line="540" w:lineRule="exact"/>
        <w:ind w:firstLineChars="200" w:firstLine="700"/>
        <w:rPr>
          <w:rFonts w:ascii="仿宋" w:eastAsia="仿宋" w:hAnsi="仿宋" w:cs="仿宋"/>
          <w:bCs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15"/>
          <w:kern w:val="0"/>
          <w:sz w:val="32"/>
          <w:szCs w:val="32"/>
        </w:rPr>
        <w:t>如有上述违规行为，自愿服从考试组织管理部门根据国家有关规定所作出的处罚决定，愿意承担由此造成的一切后果。</w:t>
      </w:r>
    </w:p>
    <w:p w:rsidR="002E34E4" w:rsidRDefault="002E34E4" w:rsidP="002E34E4">
      <w:pPr>
        <w:spacing w:beforeLines="200" w:before="624"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pacing w:val="15"/>
          <w:kern w:val="0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 </w:t>
      </w:r>
    </w:p>
    <w:p w:rsidR="002E34E4" w:rsidRDefault="002E34E4" w:rsidP="002E34E4">
      <w:pPr>
        <w:widowControl/>
        <w:spacing w:line="58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2025年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C41FF8" w:rsidRDefault="00C41FF8"/>
    <w:sectPr w:rsidR="00C41FF8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C1" w:rsidRDefault="00447DC1" w:rsidP="002E34E4">
      <w:r>
        <w:separator/>
      </w:r>
    </w:p>
  </w:endnote>
  <w:endnote w:type="continuationSeparator" w:id="0">
    <w:p w:rsidR="00447DC1" w:rsidRDefault="00447DC1" w:rsidP="002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C1" w:rsidRDefault="00447DC1" w:rsidP="002E34E4">
      <w:r>
        <w:separator/>
      </w:r>
    </w:p>
  </w:footnote>
  <w:footnote w:type="continuationSeparator" w:id="0">
    <w:p w:rsidR="00447DC1" w:rsidRDefault="00447DC1" w:rsidP="002E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43"/>
    <w:rsid w:val="00230EDB"/>
    <w:rsid w:val="002E34E4"/>
    <w:rsid w:val="003B3F43"/>
    <w:rsid w:val="00447DC1"/>
    <w:rsid w:val="00C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EFDD3-4AFE-4DCC-8208-06D576E5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2025-03-19T00:14:00Z</dcterms:created>
  <dcterms:modified xsi:type="dcterms:W3CDTF">2025-03-19T00:14:00Z</dcterms:modified>
</cp:coreProperties>
</file>