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3CBAC">
      <w:pPr>
        <w:widowControl/>
        <w:shd w:val="clear" w:color="auto" w:fill="FFFFFF"/>
        <w:spacing w:after="150" w:line="420" w:lineRule="atLeast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9"/>
          <w:szCs w:val="29"/>
        </w:rPr>
        <w:t>附件1</w:t>
      </w:r>
    </w:p>
    <w:tbl>
      <w:tblPr>
        <w:tblStyle w:val="3"/>
        <w:tblW w:w="850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567"/>
        <w:gridCol w:w="990"/>
        <w:gridCol w:w="990"/>
        <w:gridCol w:w="993"/>
        <w:gridCol w:w="990"/>
        <w:gridCol w:w="990"/>
        <w:gridCol w:w="990"/>
        <w:gridCol w:w="1005"/>
      </w:tblGrid>
      <w:tr w14:paraId="69AE851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2E052">
            <w:pPr>
              <w:widowControl/>
              <w:spacing w:after="15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苏州大学苏州医学院第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届教职工乒乓球团体比赛报名表</w:t>
            </w:r>
          </w:p>
        </w:tc>
      </w:tr>
      <w:tr w14:paraId="56BF1AA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1BFAD">
            <w:pPr>
              <w:widowControl/>
              <w:spacing w:after="15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  <w:t>参赛队</w:t>
            </w:r>
          </w:p>
        </w:tc>
        <w:tc>
          <w:tcPr>
            <w:tcW w:w="751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90C47E">
            <w:pPr>
              <w:widowControl/>
              <w:spacing w:after="15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3C82EEA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536A2">
            <w:pPr>
              <w:widowControl/>
              <w:spacing w:after="15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  <w:t>领队</w:t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A43EE">
            <w:pPr>
              <w:widowControl/>
              <w:spacing w:after="15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8C66A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  <w:t>教练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67C607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01C05B8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82006">
            <w:pPr>
              <w:widowControl/>
              <w:spacing w:after="15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  <w:t>运动员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78ADC">
            <w:pPr>
              <w:widowControl/>
              <w:spacing w:after="15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3F7FE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D63B1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0C060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76188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2BC6B2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7C338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5280D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043C4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0757F2"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0D74D2"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7F70D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FC2EB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B9488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B3894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86DC0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36A3F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F582B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3244FE6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8BDDCC"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B78FB">
            <w:pPr>
              <w:widowControl/>
              <w:spacing w:after="15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967EF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41965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62FFD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5ABD1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BF920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E64FF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E88EA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6C17525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0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B234C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3"/>
                <w:szCs w:val="23"/>
              </w:rPr>
              <w:t>领队联系电话：</w:t>
            </w:r>
          </w:p>
        </w:tc>
      </w:tr>
    </w:tbl>
    <w:p w14:paraId="3E37C893">
      <w:pPr>
        <w:widowControl/>
        <w:shd w:val="clear" w:color="auto" w:fill="FFFFFF"/>
        <w:spacing w:after="150" w:line="420" w:lineRule="atLeast"/>
        <w:jc w:val="left"/>
        <w:rPr>
          <w:rFonts w:hint="eastAsia" w:ascii="宋体" w:hAnsi="宋体" w:eastAsia="宋体" w:cs="宋体"/>
          <w:color w:val="3B3B3B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B3B3B"/>
          <w:kern w:val="0"/>
          <w:sz w:val="24"/>
          <w:szCs w:val="24"/>
          <w:lang w:val="en-US" w:eastAsia="zh-CN" w:bidi="ar-SA"/>
        </w:rPr>
        <w:t> </w:t>
      </w:r>
    </w:p>
    <w:p w14:paraId="6AA483D0">
      <w:pPr>
        <w:widowControl/>
        <w:shd w:val="clear" w:color="auto" w:fill="FFFFFF"/>
        <w:spacing w:after="150" w:line="420" w:lineRule="atLeast"/>
        <w:jc w:val="left"/>
        <w:rPr>
          <w:rFonts w:hint="default" w:ascii="宋体" w:hAnsi="宋体" w:eastAsia="宋体" w:cs="宋体"/>
          <w:color w:val="3B3B3B"/>
          <w:kern w:val="0"/>
          <w:sz w:val="24"/>
          <w:szCs w:val="24"/>
          <w:lang w:val="en-US" w:eastAsia="zh-CN" w:bidi="ar-SA"/>
        </w:rPr>
      </w:pPr>
      <w:bookmarkStart w:id="1" w:name="_GoBack"/>
      <w:bookmarkEnd w:id="1"/>
      <w:r>
        <w:rPr>
          <w:rFonts w:hint="eastAsia" w:ascii="宋体" w:hAnsi="宋体" w:eastAsia="宋体" w:cs="宋体"/>
          <w:color w:val="3B3B3B"/>
          <w:kern w:val="0"/>
          <w:sz w:val="24"/>
          <w:szCs w:val="24"/>
          <w:lang w:val="en-US" w:eastAsia="zh-CN" w:bidi="ar-SA"/>
        </w:rPr>
        <w:t>说明：</w:t>
      </w:r>
    </w:p>
    <w:p w14:paraId="48D1CE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 w:line="420" w:lineRule="atLeast"/>
        <w:ind w:left="0" w:right="0" w:firstLine="840"/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</w:pPr>
      <w:bookmarkStart w:id="0" w:name="OLE_LINK5"/>
      <w:r>
        <w:rPr>
          <w:rFonts w:hint="eastAsia" w:ascii="宋体" w:hAnsi="宋体" w:eastAsia="宋体" w:cs="宋体"/>
          <w:color w:val="3B3B3B"/>
          <w:kern w:val="0"/>
          <w:sz w:val="24"/>
          <w:szCs w:val="24"/>
          <w:lang w:val="en-US" w:eastAsia="zh-CN" w:bidi="ar-SA"/>
        </w:rPr>
        <w:t>1</w:t>
      </w:r>
      <w:bookmarkEnd w:id="0"/>
      <w:r>
        <w:rPr>
          <w:rFonts w:hint="eastAsia" w:ascii="宋体" w:hAnsi="宋体" w:eastAsia="宋体" w:cs="宋体"/>
          <w:color w:val="3B3B3B"/>
          <w:kern w:val="0"/>
          <w:sz w:val="24"/>
          <w:szCs w:val="24"/>
          <w:lang w:val="en-US" w:eastAsia="zh-CN" w:bidi="ar-SA"/>
        </w:rPr>
        <w:t>．参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shd w:val="clear" w:color="auto" w:fill="FFFFFF"/>
        </w:rPr>
        <w:t>加对象：苏州大学苏州医学院工会下属各分工会会员，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shd w:val="clear" w:color="auto" w:fill="FFFFFF"/>
          <w:lang w:val="en-US" w:eastAsia="zh-CN"/>
        </w:rPr>
        <w:t>各附属医院工会会员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  <w:shd w:val="clear" w:color="auto" w:fill="FFFFFF"/>
        </w:rPr>
        <w:t>，身体健康均可参加。</w:t>
      </w:r>
    </w:p>
    <w:p w14:paraId="3A9AA048">
      <w:pPr>
        <w:widowControl/>
        <w:shd w:val="clear" w:color="auto" w:fill="FFFFFF"/>
        <w:spacing w:line="480" w:lineRule="atLeast"/>
        <w:ind w:firstLine="84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2．组队形式：以分工会（工会）为单位组队参加，每单位限报1队，可联合组队。每队不超过10人，领队和教练可兼队员参赛（不得请外单位人员或学生参赛）。</w:t>
      </w:r>
    </w:p>
    <w:p w14:paraId="497449D7">
      <w:pPr>
        <w:widowControl/>
        <w:shd w:val="clear" w:color="auto" w:fill="FFFFFF"/>
        <w:spacing w:line="480" w:lineRule="atLeast"/>
        <w:ind w:firstLine="84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3．比赛顺序：按男单（一）、男单（二）、混双、女单、男单（三）顺序进行比赛。队员不得兼项。</w:t>
      </w:r>
    </w:p>
    <w:p w14:paraId="58E534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Zjg5ODI1MmFjM2Q5Y2RjYjRiNWE5ZmE1NGE5OTgifQ=="/>
  </w:docVars>
  <w:rsids>
    <w:rsidRoot w:val="015B2F52"/>
    <w:rsid w:val="015B2F52"/>
    <w:rsid w:val="41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2024-11-04T02:20:00Z</dcterms:created>
  <dc:creator>羚</dc:creator>
  <cp:lastModifiedBy>羚</cp:lastModifiedBy>
  <dcterms:modified xsi:type="dcterms:W3CDTF">2024-11-04T02:22:02Z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72E60F3557514895BADCEFE24334F954_11</vt:lpwstr>
  </property>
</Properties>
</file>