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24EA5" w14:textId="77777777"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F133E4" w:rsidRPr="00F133E4">
        <w:rPr>
          <w:rFonts w:ascii="黑体" w:eastAsia="黑体" w:hAnsi="黑体" w:hint="eastAsia"/>
          <w:sz w:val="32"/>
          <w:szCs w:val="32"/>
        </w:rPr>
        <w:t>专业劳动教育实践</w:t>
      </w:r>
      <w:r w:rsidRPr="001E5724">
        <w:rPr>
          <w:rFonts w:ascii="黑体" w:eastAsia="黑体" w:hAnsi="黑体" w:hint="eastAsia"/>
          <w:sz w:val="32"/>
          <w:szCs w:val="32"/>
        </w:rPr>
        <w:t>》课程教学大纲</w:t>
      </w:r>
    </w:p>
    <w:p w14:paraId="760FEEF3" w14:textId="77777777"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0E929BE9" w14:textId="77777777" w:rsidTr="00DD7B5F">
        <w:trPr>
          <w:jc w:val="center"/>
        </w:trPr>
        <w:tc>
          <w:tcPr>
            <w:tcW w:w="1135" w:type="dxa"/>
            <w:vAlign w:val="center"/>
          </w:tcPr>
          <w:p w14:paraId="5C4EC667"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551E4D6F" w14:textId="77777777" w:rsidR="00D13271" w:rsidRPr="00F133E4" w:rsidRDefault="0086041D" w:rsidP="0086041D">
            <w:pPr>
              <w:spacing w:beforeLines="50" w:before="156" w:afterLines="50" w:after="156"/>
              <w:jc w:val="left"/>
              <w:rPr>
                <w:rFonts w:ascii="宋体" w:eastAsia="宋体" w:hAnsi="宋体"/>
                <w:szCs w:val="21"/>
              </w:rPr>
            </w:pPr>
            <w:r w:rsidRPr="00F133E4">
              <w:rPr>
                <w:rFonts w:ascii="宋体" w:eastAsia="宋体" w:hAnsi="宋体"/>
                <w:kern w:val="0"/>
                <w:szCs w:val="21"/>
              </w:rPr>
              <w:t>P</w:t>
            </w:r>
            <w:r w:rsidR="00F133E4" w:rsidRPr="00F133E4">
              <w:rPr>
                <w:rFonts w:ascii="宋体" w:eastAsia="宋体" w:hAnsi="宋体"/>
                <w:kern w:val="0"/>
                <w:szCs w:val="21"/>
              </w:rPr>
              <w:t xml:space="preserve">ractice of </w:t>
            </w:r>
            <w:r w:rsidRPr="00F133E4">
              <w:rPr>
                <w:rFonts w:ascii="宋体" w:eastAsia="宋体" w:hAnsi="宋体"/>
                <w:kern w:val="0"/>
                <w:szCs w:val="21"/>
              </w:rPr>
              <w:t>La</w:t>
            </w:r>
            <w:r w:rsidR="00F133E4" w:rsidRPr="00F133E4">
              <w:rPr>
                <w:rFonts w:ascii="宋体" w:eastAsia="宋体" w:hAnsi="宋体"/>
                <w:kern w:val="0"/>
                <w:szCs w:val="21"/>
              </w:rPr>
              <w:t xml:space="preserve">bour </w:t>
            </w:r>
            <w:r w:rsidRPr="00F133E4">
              <w:rPr>
                <w:rFonts w:ascii="宋体" w:eastAsia="宋体" w:hAnsi="宋体"/>
                <w:kern w:val="0"/>
                <w:szCs w:val="21"/>
              </w:rPr>
              <w:t>Edu</w:t>
            </w:r>
            <w:r w:rsidR="00F133E4" w:rsidRPr="00F133E4">
              <w:rPr>
                <w:rFonts w:ascii="宋体" w:eastAsia="宋体" w:hAnsi="宋体"/>
                <w:kern w:val="0"/>
                <w:szCs w:val="21"/>
              </w:rPr>
              <w:t>cation</w:t>
            </w:r>
          </w:p>
        </w:tc>
        <w:tc>
          <w:tcPr>
            <w:tcW w:w="1134" w:type="dxa"/>
            <w:vAlign w:val="center"/>
          </w:tcPr>
          <w:p w14:paraId="068D8A5F"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7F021954" w14:textId="1A6ECCC7" w:rsidR="00D13271" w:rsidRPr="00DD7B5F" w:rsidRDefault="00D6518E" w:rsidP="00DD7B5F">
            <w:pPr>
              <w:spacing w:beforeLines="50" w:before="156" w:afterLines="50" w:after="156"/>
              <w:rPr>
                <w:rFonts w:ascii="宋体" w:eastAsia="宋体" w:hAnsi="宋体"/>
              </w:rPr>
            </w:pPr>
            <w:r w:rsidRPr="00D6518E">
              <w:rPr>
                <w:rFonts w:ascii="宋体" w:eastAsia="宋体" w:hAnsi="宋体"/>
              </w:rPr>
              <w:t>PUBH1053</w:t>
            </w:r>
          </w:p>
        </w:tc>
      </w:tr>
      <w:tr w:rsidR="00D13271" w:rsidRPr="002F4D99" w14:paraId="5406E917" w14:textId="77777777" w:rsidTr="00DD7B5F">
        <w:trPr>
          <w:jc w:val="center"/>
        </w:trPr>
        <w:tc>
          <w:tcPr>
            <w:tcW w:w="1135" w:type="dxa"/>
            <w:vAlign w:val="center"/>
          </w:tcPr>
          <w:p w14:paraId="2973FEC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6202F169" w14:textId="2CF1333B" w:rsidR="00D13271" w:rsidRPr="00DD7B5F" w:rsidRDefault="000C2C9F" w:rsidP="00DD7B5F">
            <w:pPr>
              <w:spacing w:beforeLines="50" w:before="156" w:afterLines="50" w:after="156"/>
              <w:jc w:val="left"/>
              <w:rPr>
                <w:rFonts w:ascii="宋体" w:eastAsia="宋体" w:hAnsi="宋体"/>
              </w:rPr>
            </w:pPr>
            <w:r w:rsidRPr="000C2C9F">
              <w:rPr>
                <w:rFonts w:ascii="宋体" w:eastAsia="宋体" w:hAnsi="宋体" w:hint="eastAsia"/>
                <w:kern w:val="0"/>
                <w:szCs w:val="21"/>
              </w:rPr>
              <w:t>学科基础课程</w:t>
            </w:r>
          </w:p>
        </w:tc>
        <w:tc>
          <w:tcPr>
            <w:tcW w:w="1134" w:type="dxa"/>
            <w:vAlign w:val="center"/>
          </w:tcPr>
          <w:p w14:paraId="25F43B6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2598050F" w14:textId="5A9EE3C0" w:rsidR="00D13271" w:rsidRPr="00DD7B5F" w:rsidRDefault="00F133E4" w:rsidP="00DD7B5F">
            <w:pPr>
              <w:spacing w:beforeLines="50" w:before="156" w:afterLines="50" w:after="156"/>
              <w:rPr>
                <w:rFonts w:ascii="宋体" w:eastAsia="宋体" w:hAnsi="宋体"/>
              </w:rPr>
            </w:pPr>
            <w:r>
              <w:rPr>
                <w:rFonts w:ascii="宋体" w:eastAsia="宋体" w:hAnsi="宋体" w:hint="eastAsia"/>
              </w:rPr>
              <w:t>预防医学</w:t>
            </w:r>
          </w:p>
        </w:tc>
      </w:tr>
      <w:tr w:rsidR="00D13271" w:rsidRPr="002F4D99" w14:paraId="3DB90503" w14:textId="77777777" w:rsidTr="00DD7B5F">
        <w:trPr>
          <w:jc w:val="center"/>
        </w:trPr>
        <w:tc>
          <w:tcPr>
            <w:tcW w:w="1135" w:type="dxa"/>
            <w:vAlign w:val="center"/>
          </w:tcPr>
          <w:p w14:paraId="2828ECA0"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450A84BA" w14:textId="77777777" w:rsidR="00D13271" w:rsidRPr="00DD7B5F" w:rsidRDefault="00F133E4" w:rsidP="00DD7B5F">
            <w:pPr>
              <w:spacing w:beforeLines="50" w:before="156" w:afterLines="50" w:after="156"/>
              <w:jc w:val="left"/>
              <w:rPr>
                <w:rFonts w:ascii="宋体" w:eastAsia="宋体" w:hAnsi="宋体"/>
              </w:rPr>
            </w:pPr>
            <w:r>
              <w:rPr>
                <w:rFonts w:ascii="宋体" w:eastAsia="宋体" w:hAnsi="宋体" w:hint="eastAsia"/>
              </w:rPr>
              <w:t>1</w:t>
            </w:r>
          </w:p>
        </w:tc>
        <w:tc>
          <w:tcPr>
            <w:tcW w:w="1134" w:type="dxa"/>
            <w:vAlign w:val="center"/>
          </w:tcPr>
          <w:p w14:paraId="3F929BC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766FE534" w14:textId="0908F1A7" w:rsidR="00D13271" w:rsidRPr="00DD7B5F" w:rsidRDefault="00F133E4" w:rsidP="0069798A">
            <w:pPr>
              <w:spacing w:beforeLines="50" w:before="156" w:afterLines="50" w:after="156"/>
              <w:jc w:val="left"/>
              <w:rPr>
                <w:rFonts w:ascii="宋体" w:eastAsia="宋体" w:hAnsi="宋体"/>
              </w:rPr>
            </w:pPr>
            <w:r w:rsidRPr="00F133E4">
              <w:rPr>
                <w:rFonts w:ascii="宋体" w:eastAsia="宋体" w:hAnsi="宋体"/>
              </w:rPr>
              <w:t>32</w:t>
            </w:r>
            <w:r w:rsidR="0069798A">
              <w:rPr>
                <w:rFonts w:ascii="宋体" w:eastAsia="宋体" w:hAnsi="宋体" w:hint="eastAsia"/>
              </w:rPr>
              <w:t>理论+</w:t>
            </w:r>
            <w:r w:rsidR="0069798A" w:rsidRPr="00C50210">
              <w:rPr>
                <w:rFonts w:ascii="宋体" w:eastAsia="宋体" w:hAnsi="宋体"/>
              </w:rPr>
              <w:t xml:space="preserve"> </w:t>
            </w:r>
            <w:r w:rsidR="00C50210" w:rsidRPr="00C50210">
              <w:rPr>
                <w:rFonts w:ascii="宋体" w:eastAsia="宋体" w:hAnsi="宋体"/>
              </w:rPr>
              <w:t>4周</w:t>
            </w:r>
            <w:r w:rsidR="0069798A" w:rsidRPr="00C50210">
              <w:rPr>
                <w:rFonts w:ascii="宋体" w:eastAsia="宋体" w:hAnsi="宋体" w:hint="eastAsia"/>
              </w:rPr>
              <w:t>实践</w:t>
            </w:r>
          </w:p>
        </w:tc>
      </w:tr>
      <w:tr w:rsidR="00D13271" w:rsidRPr="002F4D99" w14:paraId="5C66939C" w14:textId="77777777" w:rsidTr="00DD7B5F">
        <w:trPr>
          <w:jc w:val="center"/>
        </w:trPr>
        <w:tc>
          <w:tcPr>
            <w:tcW w:w="1135" w:type="dxa"/>
            <w:vAlign w:val="center"/>
          </w:tcPr>
          <w:p w14:paraId="7E02072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2ED92C73" w14:textId="54FE2AF5" w:rsidR="00D13271" w:rsidRPr="00DD7B5F" w:rsidRDefault="00237CAE" w:rsidP="00DD7B5F">
            <w:pPr>
              <w:spacing w:beforeLines="50" w:before="156" w:afterLines="50" w:after="156"/>
              <w:jc w:val="left"/>
              <w:rPr>
                <w:rFonts w:ascii="宋体" w:eastAsia="宋体" w:hAnsi="宋体"/>
              </w:rPr>
            </w:pPr>
            <w:r>
              <w:rPr>
                <w:rFonts w:ascii="宋体" w:eastAsia="宋体" w:hAnsi="宋体" w:hint="eastAsia"/>
              </w:rPr>
              <w:t>孙宏鹏</w:t>
            </w:r>
            <w:r w:rsidR="00D6518E">
              <w:rPr>
                <w:rFonts w:ascii="宋体" w:eastAsia="宋体" w:hAnsi="宋体" w:hint="eastAsia"/>
              </w:rPr>
              <w:t>、</w:t>
            </w:r>
            <w:r>
              <w:rPr>
                <w:rFonts w:ascii="宋体" w:eastAsia="宋体" w:hAnsi="宋体" w:hint="eastAsia"/>
              </w:rPr>
              <w:t>陈婧司、</w:t>
            </w:r>
            <w:r w:rsidR="00D6518E">
              <w:rPr>
                <w:rFonts w:ascii="宋体" w:eastAsia="宋体" w:hAnsi="宋体" w:hint="eastAsia"/>
              </w:rPr>
              <w:t>闫朝龙、</w:t>
            </w:r>
            <w:r>
              <w:rPr>
                <w:rFonts w:ascii="宋体" w:eastAsia="宋体" w:hAnsi="宋体" w:hint="eastAsia"/>
              </w:rPr>
              <w:t>武龙飞、张有捷、</w:t>
            </w:r>
            <w:r w:rsidR="00311C50">
              <w:rPr>
                <w:rFonts w:ascii="宋体" w:eastAsia="宋体" w:hAnsi="宋体" w:hint="eastAsia"/>
              </w:rPr>
              <w:t>常杰</w:t>
            </w:r>
            <w:r>
              <w:rPr>
                <w:rFonts w:ascii="宋体" w:eastAsia="宋体" w:hAnsi="宋体" w:hint="eastAsia"/>
              </w:rPr>
              <w:t>、朱正保</w:t>
            </w:r>
            <w:r w:rsidR="00F133E4">
              <w:rPr>
                <w:rFonts w:ascii="宋体" w:eastAsia="宋体" w:hAnsi="宋体" w:hint="eastAsia"/>
              </w:rPr>
              <w:t>等</w:t>
            </w:r>
          </w:p>
        </w:tc>
        <w:tc>
          <w:tcPr>
            <w:tcW w:w="1134" w:type="dxa"/>
            <w:vAlign w:val="center"/>
          </w:tcPr>
          <w:p w14:paraId="5C8B0421"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5C2A4359" w14:textId="4A579DFB" w:rsidR="00D13271" w:rsidRPr="00DD7B5F" w:rsidRDefault="00F133E4" w:rsidP="00DD7B5F">
            <w:pPr>
              <w:spacing w:beforeLines="50" w:before="156" w:afterLines="50" w:after="156"/>
              <w:rPr>
                <w:rFonts w:ascii="宋体" w:eastAsia="宋体" w:hAnsi="宋体"/>
              </w:rPr>
            </w:pPr>
            <w:r>
              <w:rPr>
                <w:rFonts w:ascii="宋体" w:eastAsia="宋体" w:hAnsi="宋体"/>
              </w:rPr>
              <w:t>202</w:t>
            </w:r>
            <w:r w:rsidR="000C2C9F">
              <w:rPr>
                <w:rFonts w:ascii="宋体" w:eastAsia="宋体" w:hAnsi="宋体"/>
              </w:rPr>
              <w:t>3</w:t>
            </w:r>
            <w:r w:rsidR="00EE09FC">
              <w:rPr>
                <w:rFonts w:ascii="宋体" w:eastAsia="宋体" w:hAnsi="宋体" w:hint="eastAsia"/>
              </w:rPr>
              <w:t>.</w:t>
            </w:r>
            <w:r w:rsidR="00EE09FC">
              <w:rPr>
                <w:rFonts w:ascii="宋体" w:eastAsia="宋体" w:hAnsi="宋体"/>
              </w:rPr>
              <w:t>0</w:t>
            </w:r>
            <w:r w:rsidR="000C2C9F">
              <w:rPr>
                <w:rFonts w:ascii="宋体" w:eastAsia="宋体" w:hAnsi="宋体"/>
              </w:rPr>
              <w:t>8</w:t>
            </w:r>
          </w:p>
        </w:tc>
      </w:tr>
      <w:tr w:rsidR="00D13271" w:rsidRPr="002F4D99" w14:paraId="5A88411E" w14:textId="77777777" w:rsidTr="00DD7B5F">
        <w:trPr>
          <w:jc w:val="center"/>
        </w:trPr>
        <w:tc>
          <w:tcPr>
            <w:tcW w:w="1135" w:type="dxa"/>
            <w:vAlign w:val="center"/>
          </w:tcPr>
          <w:p w14:paraId="66399F30"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4B9CD445" w14:textId="77777777" w:rsidR="00D13271" w:rsidRPr="00DD7B5F" w:rsidRDefault="00F133E4" w:rsidP="00DD7B5F">
            <w:pPr>
              <w:spacing w:beforeLines="50" w:before="156" w:afterLines="50" w:after="156"/>
              <w:rPr>
                <w:rFonts w:ascii="宋体" w:eastAsia="宋体" w:hAnsi="宋体"/>
              </w:rPr>
            </w:pPr>
            <w:r>
              <w:rPr>
                <w:rFonts w:ascii="Times New Roman" w:eastAsia="宋体" w:hAnsi="Times New Roman" w:cs="Times New Roman" w:hint="eastAsia"/>
                <w:kern w:val="0"/>
                <w:szCs w:val="21"/>
              </w:rPr>
              <w:t>《公共卫生实践技能》（王建明主编）</w:t>
            </w:r>
          </w:p>
        </w:tc>
      </w:tr>
    </w:tbl>
    <w:p w14:paraId="383704E0" w14:textId="77777777"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31C2CB36" w14:textId="77777777" w:rsidR="00E05E8B" w:rsidRDefault="00E05E8B" w:rsidP="00DD7B5F">
      <w:pPr>
        <w:pStyle w:val="a3"/>
        <w:spacing w:beforeLines="50" w:before="156" w:afterLines="50" w:after="156"/>
        <w:ind w:firstLineChars="200" w:firstLine="480"/>
        <w:rPr>
          <w:rFonts w:hAnsi="宋体" w:cs="宋体"/>
          <w:szCs w:val="21"/>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18FA952F" w14:textId="77777777" w:rsidR="00366925" w:rsidRPr="00366925" w:rsidRDefault="00366925" w:rsidP="00366925">
      <w:pPr>
        <w:pStyle w:val="a3"/>
        <w:spacing w:beforeLines="50" w:before="156" w:afterLines="50" w:after="156"/>
        <w:ind w:firstLineChars="200" w:firstLine="420"/>
        <w:rPr>
          <w:rFonts w:hAnsi="宋体" w:cs="宋体"/>
        </w:rPr>
      </w:pPr>
      <w:r w:rsidRPr="00366925">
        <w:rPr>
          <w:rFonts w:hAnsi="宋体" w:cs="宋体" w:hint="eastAsia"/>
        </w:rPr>
        <w:t>以加强马克思主义劳动观教育和新时代劳动价值观教育为目标</w:t>
      </w:r>
      <w:r w:rsidRPr="00366925">
        <w:rPr>
          <w:rFonts w:hAnsi="宋体" w:cs="宋体"/>
        </w:rPr>
        <w:t>, 普及与</w:t>
      </w:r>
      <w:r>
        <w:rPr>
          <w:rFonts w:hAnsi="宋体" w:cs="宋体" w:hint="eastAsia"/>
        </w:rPr>
        <w:t>预防医学</w:t>
      </w:r>
      <w:r w:rsidRPr="00366925">
        <w:rPr>
          <w:rFonts w:hAnsi="宋体" w:cs="宋体" w:hint="eastAsia"/>
        </w:rPr>
        <w:t>密切相关的通用劳动科学知识</w:t>
      </w:r>
      <w:r>
        <w:rPr>
          <w:rFonts w:hAnsi="宋体" w:cs="宋体" w:hint="eastAsia"/>
        </w:rPr>
        <w:t>和技能</w:t>
      </w:r>
      <w:r w:rsidRPr="00366925">
        <w:rPr>
          <w:rFonts w:hAnsi="宋体" w:cs="宋体" w:hint="eastAsia"/>
        </w:rPr>
        <w:t>。鼓励学生深入</w:t>
      </w:r>
      <w:r>
        <w:rPr>
          <w:rFonts w:hAnsi="宋体" w:cs="宋体" w:hint="eastAsia"/>
        </w:rPr>
        <w:t>社区</w:t>
      </w:r>
      <w:r w:rsidRPr="00366925">
        <w:rPr>
          <w:rFonts w:hAnsi="宋体" w:cs="宋体" w:hint="eastAsia"/>
        </w:rPr>
        <w:t>、医院、公共卫生防疫等劳动场所，深入城乡社区、福利院等公益服务场所开展真实劳动，将真实劳动经历与</w:t>
      </w:r>
      <w:r>
        <w:rPr>
          <w:rFonts w:hAnsi="宋体" w:cs="宋体" w:hint="eastAsia"/>
        </w:rPr>
        <w:t>预防医学</w:t>
      </w:r>
      <w:r w:rsidRPr="00366925">
        <w:rPr>
          <w:rFonts w:hAnsi="宋体" w:cs="宋体" w:hint="eastAsia"/>
        </w:rPr>
        <w:t>理论学习相结合，使劳动转化为劳动教育，相互补充，彼此激发</w:t>
      </w:r>
      <w:r w:rsidR="00F87543">
        <w:rPr>
          <w:rFonts w:hAnsi="宋体" w:cs="宋体" w:hint="eastAsia"/>
        </w:rPr>
        <w:t>。</w:t>
      </w:r>
    </w:p>
    <w:p w14:paraId="6039F940" w14:textId="77777777"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p>
    <w:p w14:paraId="2B1BE98A"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课程目标1：</w:t>
      </w:r>
    </w:p>
    <w:p w14:paraId="68DB0C13" w14:textId="77777777" w:rsidR="0086041D" w:rsidRPr="0086041D" w:rsidRDefault="0086041D" w:rsidP="0086041D">
      <w:pPr>
        <w:pStyle w:val="a3"/>
        <w:spacing w:beforeLines="50" w:before="156" w:afterLines="50" w:after="156"/>
        <w:ind w:firstLineChars="200" w:firstLine="420"/>
        <w:rPr>
          <w:rFonts w:ascii="Times New Roman" w:hAnsi="Times New Roman"/>
          <w:kern w:val="0"/>
          <w:szCs w:val="21"/>
        </w:rPr>
      </w:pPr>
      <w:r>
        <w:rPr>
          <w:rFonts w:ascii="Times New Roman" w:hAnsi="Times New Roman" w:hint="eastAsia"/>
          <w:kern w:val="0"/>
          <w:szCs w:val="21"/>
        </w:rPr>
        <w:t xml:space="preserve">1.1 </w:t>
      </w:r>
      <w:r w:rsidRPr="0086041D">
        <w:rPr>
          <w:rFonts w:ascii="Times New Roman" w:hAnsi="Times New Roman" w:hint="eastAsia"/>
          <w:kern w:val="0"/>
          <w:szCs w:val="21"/>
        </w:rPr>
        <w:t>以加强马克思主义劳动观教育和新时代劳动价值观教育为目标</w:t>
      </w:r>
      <w:r w:rsidRPr="0086041D">
        <w:rPr>
          <w:rFonts w:ascii="Times New Roman" w:hAnsi="Times New Roman"/>
          <w:kern w:val="0"/>
          <w:szCs w:val="21"/>
        </w:rPr>
        <w:t xml:space="preserve">, </w:t>
      </w:r>
      <w:r w:rsidRPr="0086041D">
        <w:rPr>
          <w:rFonts w:ascii="Times New Roman" w:hAnsi="Times New Roman"/>
          <w:kern w:val="0"/>
          <w:szCs w:val="21"/>
        </w:rPr>
        <w:t>普及与学生职业</w:t>
      </w:r>
      <w:r w:rsidRPr="0086041D">
        <w:rPr>
          <w:rFonts w:ascii="Times New Roman" w:hAnsi="Times New Roman" w:hint="eastAsia"/>
          <w:kern w:val="0"/>
          <w:szCs w:val="21"/>
        </w:rPr>
        <w:t>发展密切相关的通用劳动科学知识，如劳动伦理、劳动法律、劳动关系、劳动保障、劳动安全卫生等。</w:t>
      </w:r>
    </w:p>
    <w:p w14:paraId="366B36E7" w14:textId="77777777" w:rsidR="00BB12EC" w:rsidRPr="0086041D" w:rsidRDefault="0086041D" w:rsidP="0086041D">
      <w:pPr>
        <w:pStyle w:val="a3"/>
        <w:spacing w:beforeLines="50" w:before="156" w:afterLines="50" w:after="156"/>
        <w:ind w:firstLineChars="200" w:firstLine="420"/>
        <w:rPr>
          <w:rFonts w:ascii="Times New Roman" w:hAnsi="Times New Roman"/>
          <w:kern w:val="0"/>
          <w:szCs w:val="21"/>
        </w:rPr>
      </w:pPr>
      <w:r>
        <w:rPr>
          <w:rFonts w:ascii="Times New Roman" w:hAnsi="Times New Roman"/>
          <w:kern w:val="0"/>
          <w:szCs w:val="21"/>
        </w:rPr>
        <w:t xml:space="preserve">1.2 </w:t>
      </w:r>
      <w:r w:rsidR="00366925" w:rsidRPr="0086041D">
        <w:rPr>
          <w:rFonts w:ascii="Times New Roman" w:hAnsi="Times New Roman" w:hint="eastAsia"/>
          <w:kern w:val="0"/>
          <w:szCs w:val="21"/>
        </w:rPr>
        <w:t>了解公共卫生意义和目标，熟悉重大公共卫生问题和基本公共卫生服务内容，熟悉我国公共卫生与疾病预防控制体系，熟悉公共卫生领域相关法规。</w:t>
      </w:r>
    </w:p>
    <w:p w14:paraId="4A261B60" w14:textId="77777777" w:rsidR="00BB12EC" w:rsidRDefault="00E05E8B" w:rsidP="00BB12EC">
      <w:pPr>
        <w:pStyle w:val="a3"/>
        <w:spacing w:beforeLines="50" w:before="156" w:afterLines="50" w:after="156"/>
        <w:ind w:firstLineChars="200" w:firstLine="420"/>
        <w:rPr>
          <w:rFonts w:hAnsi="宋体" w:cs="宋体"/>
        </w:rPr>
      </w:pPr>
      <w:r>
        <w:rPr>
          <w:rFonts w:hAnsi="宋体" w:cs="宋体"/>
        </w:rPr>
        <w:t>1</w:t>
      </w:r>
      <w:r w:rsidR="00BB12EC">
        <w:rPr>
          <w:rFonts w:hAnsi="宋体" w:cs="宋体" w:hint="eastAsia"/>
        </w:rPr>
        <w:t>.</w:t>
      </w:r>
      <w:r w:rsidR="0086041D">
        <w:rPr>
          <w:rFonts w:hAnsi="宋体" w:cs="宋体"/>
        </w:rPr>
        <w:t>3</w:t>
      </w:r>
      <w:r w:rsidR="00BB12EC">
        <w:rPr>
          <w:rFonts w:hAnsi="宋体" w:cs="宋体"/>
        </w:rPr>
        <w:t xml:space="preserve"> </w:t>
      </w:r>
      <w:r w:rsidR="00366925" w:rsidRPr="00366925">
        <w:rPr>
          <w:rFonts w:hAnsi="宋体" w:cs="宋体" w:hint="eastAsia"/>
        </w:rPr>
        <w:t>了解人体营养素和健康的关系，熟悉中国膳食指南，掌握膳食调查的方法和技</w:t>
      </w:r>
      <w:r w:rsidR="00BB12EC">
        <w:rPr>
          <w:rFonts w:hAnsi="宋体" w:cs="宋体" w:hint="eastAsia"/>
        </w:rPr>
        <w:t>能。</w:t>
      </w:r>
      <w:r w:rsidR="0086041D" w:rsidRPr="00BB12EC">
        <w:rPr>
          <w:rFonts w:hAnsi="宋体" w:cs="宋体" w:hint="eastAsia"/>
        </w:rPr>
        <w:t>了解健康生活方式的目的和意义，熟悉健康生活方式的种类和内容，掌握健康生活方式的干预和指导方法。</w:t>
      </w:r>
    </w:p>
    <w:p w14:paraId="32F51B73" w14:textId="77777777" w:rsidR="00E05E8B" w:rsidRPr="0086041D" w:rsidRDefault="0086041D" w:rsidP="0086041D">
      <w:pPr>
        <w:pStyle w:val="a3"/>
        <w:spacing w:beforeLines="50" w:before="156" w:afterLines="50" w:after="156"/>
        <w:ind w:firstLineChars="200" w:firstLine="420"/>
        <w:rPr>
          <w:rFonts w:hAnsi="宋体" w:cs="宋体"/>
        </w:rPr>
      </w:pPr>
      <w:r>
        <w:rPr>
          <w:rFonts w:hAnsi="宋体" w:cs="宋体" w:hint="eastAsia"/>
        </w:rPr>
        <w:t>1</w:t>
      </w:r>
      <w:r>
        <w:rPr>
          <w:rFonts w:hAnsi="宋体" w:cs="宋体"/>
        </w:rPr>
        <w:t xml:space="preserve">.4 </w:t>
      </w:r>
      <w:r w:rsidR="00366925" w:rsidRPr="00366925">
        <w:rPr>
          <w:rFonts w:hAnsi="宋体" w:cs="宋体" w:hint="eastAsia"/>
        </w:rPr>
        <w:t>了解我国卫生监</w:t>
      </w:r>
      <w:r w:rsidR="00366925">
        <w:rPr>
          <w:rFonts w:ascii="Times New Roman" w:hAnsi="Times New Roman" w:hint="eastAsia"/>
          <w:kern w:val="0"/>
          <w:szCs w:val="21"/>
        </w:rPr>
        <w:t>督执法的目的和意义，了解我国的卫生法律体系，熟悉卫生监督执法原则和卫生监督执法流程和法律后果。</w:t>
      </w:r>
    </w:p>
    <w:p w14:paraId="002AE200" w14:textId="77777777" w:rsidR="00BB12EC" w:rsidRDefault="00BB12EC" w:rsidP="00BB12EC">
      <w:pPr>
        <w:pStyle w:val="a3"/>
        <w:spacing w:beforeLines="50" w:before="156" w:afterLines="50" w:after="156"/>
        <w:ind w:firstLineChars="200" w:firstLine="420"/>
        <w:rPr>
          <w:rFonts w:hAnsi="宋体" w:cs="宋体"/>
        </w:rPr>
      </w:pPr>
      <w:r>
        <w:rPr>
          <w:rFonts w:hAnsi="宋体" w:cs="宋体" w:hint="eastAsia"/>
        </w:rPr>
        <w:t>1</w:t>
      </w:r>
      <w:r>
        <w:rPr>
          <w:rFonts w:hAnsi="宋体" w:cs="宋体"/>
        </w:rPr>
        <w:t xml:space="preserve">.5 </w:t>
      </w:r>
      <w:r>
        <w:rPr>
          <w:rFonts w:ascii="Times New Roman" w:hAnsi="Times New Roman" w:hint="eastAsia"/>
          <w:kern w:val="0"/>
          <w:szCs w:val="21"/>
        </w:rPr>
        <w:t>了解临床试验的目的和意义，熟悉临床试验设计原则和方法，掌握数据分析的常见统计学方法和统计软件操作，掌握临床试验数据分析报告的撰写。</w:t>
      </w:r>
    </w:p>
    <w:p w14:paraId="082CB79A"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课程目标2：</w:t>
      </w:r>
    </w:p>
    <w:p w14:paraId="368C38C2" w14:textId="77777777" w:rsidR="00BB12EC" w:rsidRPr="00BB12EC" w:rsidRDefault="00E05E8B" w:rsidP="00BB12EC">
      <w:pPr>
        <w:pStyle w:val="a3"/>
        <w:spacing w:beforeLines="50" w:before="156" w:afterLines="50" w:after="156"/>
        <w:ind w:firstLineChars="200" w:firstLine="420"/>
        <w:rPr>
          <w:rFonts w:hAnsi="宋体" w:cs="宋体"/>
        </w:rPr>
      </w:pPr>
      <w:r>
        <w:rPr>
          <w:rFonts w:hAnsi="宋体" w:cs="宋体" w:hint="eastAsia"/>
        </w:rPr>
        <w:lastRenderedPageBreak/>
        <w:t>2．1</w:t>
      </w:r>
      <w:r w:rsidR="00BB12EC">
        <w:rPr>
          <w:rFonts w:hAnsi="宋体" w:cs="宋体"/>
        </w:rPr>
        <w:t xml:space="preserve"> </w:t>
      </w:r>
      <w:r w:rsidR="00BB12EC" w:rsidRPr="00BB12EC">
        <w:rPr>
          <w:rFonts w:hAnsi="宋体" w:cs="宋体" w:hint="eastAsia"/>
        </w:rPr>
        <w:t>掌握问诊的基本流程和体格检查的基本技能。</w:t>
      </w:r>
    </w:p>
    <w:p w14:paraId="3C6A39F7" w14:textId="77777777" w:rsidR="00E05E8B" w:rsidRDefault="00E05E8B" w:rsidP="00DD7B5F">
      <w:pPr>
        <w:pStyle w:val="a3"/>
        <w:spacing w:beforeLines="50" w:before="156" w:afterLines="50" w:after="156"/>
        <w:ind w:firstLineChars="200" w:firstLine="420"/>
        <w:rPr>
          <w:rFonts w:hAnsi="宋体" w:cs="宋体"/>
        </w:rPr>
      </w:pPr>
      <w:r>
        <w:rPr>
          <w:rFonts w:hAnsi="宋体" w:cs="宋体"/>
        </w:rPr>
        <w:t>2</w:t>
      </w:r>
      <w:r>
        <w:rPr>
          <w:rFonts w:hAnsi="宋体" w:cs="宋体" w:hint="eastAsia"/>
        </w:rPr>
        <w:t>．2</w:t>
      </w:r>
      <w:r w:rsidR="00BB12EC">
        <w:rPr>
          <w:rFonts w:hAnsi="宋体" w:cs="宋体"/>
        </w:rPr>
        <w:t xml:space="preserve"> </w:t>
      </w:r>
      <w:r w:rsidR="00BB12EC" w:rsidRPr="00BB12EC">
        <w:rPr>
          <w:rFonts w:hAnsi="宋体" w:cs="宋体" w:hint="eastAsia"/>
        </w:rPr>
        <w:t>掌握成人心肺复苏和自动体外除颤器（</w:t>
      </w:r>
      <w:r w:rsidR="00BB12EC" w:rsidRPr="00BB12EC">
        <w:rPr>
          <w:rFonts w:hAnsi="宋体" w:cs="宋体"/>
        </w:rPr>
        <w:t>AED）的基本技能。</w:t>
      </w:r>
    </w:p>
    <w:p w14:paraId="523E9EEF" w14:textId="4CE27C6A" w:rsidR="00E05E8B" w:rsidRDefault="00BB12EC" w:rsidP="00BB12EC">
      <w:pPr>
        <w:pStyle w:val="a3"/>
        <w:spacing w:beforeLines="50" w:before="156" w:afterLines="50" w:after="156"/>
        <w:ind w:firstLineChars="200" w:firstLine="420"/>
        <w:rPr>
          <w:rFonts w:hAnsi="宋体" w:cs="宋体"/>
        </w:rPr>
      </w:pPr>
      <w:r>
        <w:rPr>
          <w:rFonts w:hAnsi="宋体" w:cs="宋体" w:hint="eastAsia"/>
        </w:rPr>
        <w:t>2</w:t>
      </w:r>
      <w:r>
        <w:rPr>
          <w:rFonts w:hAnsi="宋体" w:cs="宋体"/>
        </w:rPr>
        <w:t xml:space="preserve">. 3 </w:t>
      </w:r>
      <w:r w:rsidRPr="00BB12EC">
        <w:rPr>
          <w:rFonts w:hAnsi="宋体" w:cs="宋体" w:hint="eastAsia"/>
        </w:rPr>
        <w:t>了解突发公共卫生事件的分类，了解主要的公共卫生问题，掌握传染病疫情研判和分析的基本技能，掌握慢性非传染性疾病案例分析的方法，掌握常见疾病的预防与控制策略</w:t>
      </w:r>
      <w:r w:rsidR="00D97242">
        <w:rPr>
          <w:rFonts w:hAnsi="宋体" w:cs="宋体" w:hint="eastAsia"/>
        </w:rPr>
        <w:t>，掌握</w:t>
      </w:r>
      <w:r w:rsidR="00D97242" w:rsidRPr="00D97242">
        <w:rPr>
          <w:rFonts w:hAnsi="宋体" w:cs="宋体" w:hint="eastAsia"/>
        </w:rPr>
        <w:t>舆情危机公关处理与应对</w:t>
      </w:r>
      <w:r w:rsidRPr="00BB12EC">
        <w:rPr>
          <w:rFonts w:hAnsi="宋体" w:cs="宋体" w:hint="eastAsia"/>
        </w:rPr>
        <w:t>。</w:t>
      </w:r>
    </w:p>
    <w:p w14:paraId="4764075F"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课程目标3：</w:t>
      </w:r>
    </w:p>
    <w:p w14:paraId="637BAB77" w14:textId="77777777" w:rsidR="00BB12EC" w:rsidRDefault="00BB12EC" w:rsidP="00DD7B5F">
      <w:pPr>
        <w:pStyle w:val="a3"/>
        <w:spacing w:beforeLines="50" w:before="156" w:afterLines="50" w:after="156"/>
        <w:ind w:firstLineChars="200" w:firstLine="420"/>
        <w:rPr>
          <w:rFonts w:hAnsi="宋体" w:cs="宋体"/>
        </w:rPr>
      </w:pPr>
      <w:r>
        <w:rPr>
          <w:rFonts w:hAnsi="宋体" w:cs="宋体" w:hint="eastAsia"/>
        </w:rPr>
        <w:t>3</w:t>
      </w:r>
      <w:r>
        <w:rPr>
          <w:rFonts w:hAnsi="宋体" w:cs="宋体"/>
        </w:rPr>
        <w:t xml:space="preserve">.1 </w:t>
      </w:r>
      <w:r w:rsidRPr="00BB12EC">
        <w:rPr>
          <w:rFonts w:hAnsi="宋体" w:cs="宋体" w:hint="eastAsia"/>
        </w:rPr>
        <w:t>掌握个体防护、样品采集、现场检测和卫生处理的理论知识和实践技能。</w:t>
      </w:r>
    </w:p>
    <w:p w14:paraId="1A6DD9E9" w14:textId="77777777"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034D85C8" w14:textId="03F5B5A0" w:rsidR="00E05E8B" w:rsidRPr="00AE7CC5"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14945CEB" w14:textId="77777777" w:rsidTr="00DD7B5F">
        <w:trPr>
          <w:jc w:val="center"/>
        </w:trPr>
        <w:tc>
          <w:tcPr>
            <w:tcW w:w="1302" w:type="dxa"/>
            <w:vAlign w:val="center"/>
          </w:tcPr>
          <w:p w14:paraId="5011FDBB"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5D3FD1FD"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7467CCB2"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4D24B72F"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BB12EC" w14:paraId="2C3A2462" w14:textId="77777777" w:rsidTr="00DD7B5F">
        <w:trPr>
          <w:jc w:val="center"/>
        </w:trPr>
        <w:tc>
          <w:tcPr>
            <w:tcW w:w="1302" w:type="dxa"/>
            <w:vMerge w:val="restart"/>
            <w:vAlign w:val="center"/>
          </w:tcPr>
          <w:p w14:paraId="1ABD6ADB" w14:textId="77777777" w:rsidR="00BB12EC" w:rsidRDefault="00BB12EC"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6FB911F9" w14:textId="77777777" w:rsidR="00BB12EC" w:rsidRDefault="00BB12EC" w:rsidP="00DD7B5F">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29F36310" w14:textId="2302CE50" w:rsidR="00BB12EC" w:rsidRDefault="0086041D" w:rsidP="0086041D">
            <w:pPr>
              <w:pStyle w:val="a3"/>
              <w:spacing w:beforeLines="50" w:before="156" w:afterLines="50" w:after="156"/>
              <w:jc w:val="center"/>
              <w:rPr>
                <w:rFonts w:hAnsi="宋体" w:cs="宋体"/>
              </w:rPr>
            </w:pPr>
            <w:r w:rsidRPr="0086041D">
              <w:rPr>
                <w:rFonts w:hAnsi="宋体" w:cs="宋体" w:hint="eastAsia"/>
              </w:rPr>
              <w:t>论</w:t>
            </w:r>
            <w:r w:rsidR="00E228CA" w:rsidRPr="00BB12EC">
              <w:rPr>
                <w:rFonts w:hAnsi="宋体" w:cs="宋体" w:hint="eastAsia"/>
              </w:rPr>
              <w:t>公共卫生服务实践导论</w:t>
            </w:r>
          </w:p>
        </w:tc>
        <w:tc>
          <w:tcPr>
            <w:tcW w:w="2688" w:type="dxa"/>
            <w:vAlign w:val="center"/>
          </w:tcPr>
          <w:p w14:paraId="792C1BF9" w14:textId="77777777" w:rsidR="00BB12EC" w:rsidRDefault="0086041D" w:rsidP="00DD7B5F">
            <w:pPr>
              <w:pStyle w:val="a3"/>
              <w:spacing w:beforeLines="50" w:before="156" w:afterLines="50" w:after="156"/>
              <w:jc w:val="center"/>
              <w:rPr>
                <w:rFonts w:hAnsi="宋体" w:cs="宋体"/>
              </w:rPr>
            </w:pPr>
            <w:r w:rsidRPr="0086041D">
              <w:rPr>
                <w:rFonts w:ascii="Times New Roman" w:hAnsi="Times New Roman"/>
                <w:kern w:val="0"/>
                <w:szCs w:val="21"/>
              </w:rPr>
              <w:t>普及与学生职业</w:t>
            </w:r>
            <w:r w:rsidRPr="0086041D">
              <w:rPr>
                <w:rFonts w:ascii="Times New Roman" w:hAnsi="Times New Roman" w:hint="eastAsia"/>
                <w:kern w:val="0"/>
                <w:szCs w:val="21"/>
              </w:rPr>
              <w:t>发展密切相关的通用劳动科学知识</w:t>
            </w:r>
          </w:p>
        </w:tc>
      </w:tr>
      <w:tr w:rsidR="00E228CA" w14:paraId="4AB5864E" w14:textId="77777777" w:rsidTr="00DD7B5F">
        <w:trPr>
          <w:jc w:val="center"/>
        </w:trPr>
        <w:tc>
          <w:tcPr>
            <w:tcW w:w="1302" w:type="dxa"/>
            <w:vMerge/>
            <w:vAlign w:val="center"/>
          </w:tcPr>
          <w:p w14:paraId="4D928011" w14:textId="77777777" w:rsidR="00E228CA" w:rsidRDefault="00E228CA" w:rsidP="00E228CA">
            <w:pPr>
              <w:pStyle w:val="a3"/>
              <w:spacing w:beforeLines="50" w:before="156" w:afterLines="50" w:after="156"/>
              <w:jc w:val="center"/>
              <w:rPr>
                <w:rFonts w:hAnsi="宋体" w:cs="宋体"/>
                <w:szCs w:val="21"/>
              </w:rPr>
            </w:pPr>
          </w:p>
        </w:tc>
        <w:tc>
          <w:tcPr>
            <w:tcW w:w="1959" w:type="dxa"/>
            <w:vAlign w:val="center"/>
          </w:tcPr>
          <w:p w14:paraId="0847FC6C" w14:textId="77777777" w:rsidR="00E228CA" w:rsidRDefault="00E228CA" w:rsidP="00E228CA">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4CAB7275" w14:textId="2A6D6D44" w:rsidR="00E228CA" w:rsidRDefault="00E228CA" w:rsidP="00E228CA">
            <w:pPr>
              <w:pStyle w:val="a3"/>
              <w:spacing w:beforeLines="50" w:before="156" w:afterLines="50" w:after="156"/>
              <w:jc w:val="center"/>
              <w:rPr>
                <w:rFonts w:hAnsi="宋体" w:cs="宋体"/>
              </w:rPr>
            </w:pPr>
            <w:r>
              <w:rPr>
                <w:rFonts w:ascii="Times New Roman" w:hAnsi="Times New Roman" w:hint="eastAsia"/>
                <w:kern w:val="0"/>
                <w:szCs w:val="21"/>
              </w:rPr>
              <w:t>膳食与健康生活方式指导</w:t>
            </w:r>
          </w:p>
        </w:tc>
        <w:tc>
          <w:tcPr>
            <w:tcW w:w="2688" w:type="dxa"/>
            <w:vAlign w:val="center"/>
          </w:tcPr>
          <w:p w14:paraId="6852C752" w14:textId="4721228B" w:rsidR="00E228CA" w:rsidRDefault="00E228CA" w:rsidP="00E228CA">
            <w:pPr>
              <w:pStyle w:val="a3"/>
              <w:spacing w:beforeLines="50" w:before="156" w:afterLines="50" w:after="156"/>
              <w:jc w:val="center"/>
              <w:rPr>
                <w:rFonts w:hAnsi="宋体" w:cs="宋体"/>
              </w:rPr>
            </w:pPr>
            <w:r>
              <w:rPr>
                <w:rFonts w:hAnsi="宋体" w:cs="宋体" w:hint="eastAsia"/>
              </w:rPr>
              <w:t>掌握膳食调查技能和掌握健康生活方式指导技能</w:t>
            </w:r>
          </w:p>
        </w:tc>
      </w:tr>
      <w:tr w:rsidR="00BB12EC" w14:paraId="353A327E" w14:textId="77777777" w:rsidTr="00DD7B5F">
        <w:trPr>
          <w:jc w:val="center"/>
        </w:trPr>
        <w:tc>
          <w:tcPr>
            <w:tcW w:w="1302" w:type="dxa"/>
            <w:vMerge/>
            <w:vAlign w:val="center"/>
          </w:tcPr>
          <w:p w14:paraId="30EE3F4B" w14:textId="77777777" w:rsidR="00BB12EC" w:rsidRDefault="00BB12EC" w:rsidP="00DD7B5F">
            <w:pPr>
              <w:pStyle w:val="a3"/>
              <w:spacing w:beforeLines="50" w:before="156" w:afterLines="50" w:after="156"/>
              <w:jc w:val="center"/>
              <w:rPr>
                <w:rFonts w:hAnsi="宋体" w:cs="宋体"/>
                <w:szCs w:val="21"/>
              </w:rPr>
            </w:pPr>
          </w:p>
        </w:tc>
        <w:tc>
          <w:tcPr>
            <w:tcW w:w="1959" w:type="dxa"/>
            <w:vAlign w:val="center"/>
          </w:tcPr>
          <w:p w14:paraId="3EFEFBBC" w14:textId="77777777" w:rsidR="00BB12EC" w:rsidRDefault="00BB12EC" w:rsidP="00DD7B5F">
            <w:pPr>
              <w:pStyle w:val="a3"/>
              <w:spacing w:beforeLines="50" w:before="156" w:afterLines="50" w:after="156"/>
              <w:jc w:val="center"/>
              <w:rPr>
                <w:rFonts w:hAnsi="宋体" w:cs="宋体"/>
              </w:rPr>
            </w:pPr>
            <w:r>
              <w:rPr>
                <w:rFonts w:hAnsi="宋体" w:cs="宋体" w:hint="eastAsia"/>
              </w:rPr>
              <w:t>1</w:t>
            </w:r>
            <w:r>
              <w:rPr>
                <w:rFonts w:hAnsi="宋体" w:cs="宋体"/>
              </w:rPr>
              <w:t>.3</w:t>
            </w:r>
          </w:p>
        </w:tc>
        <w:tc>
          <w:tcPr>
            <w:tcW w:w="3118" w:type="dxa"/>
            <w:vAlign w:val="center"/>
          </w:tcPr>
          <w:p w14:paraId="570C2CD1" w14:textId="4B6F343F" w:rsidR="00BB12EC" w:rsidRDefault="00E228CA" w:rsidP="0086041D">
            <w:pPr>
              <w:pStyle w:val="a3"/>
              <w:spacing w:beforeLines="50" w:before="156" w:afterLines="50" w:after="156"/>
              <w:jc w:val="center"/>
              <w:rPr>
                <w:rFonts w:hAnsi="宋体" w:cs="宋体"/>
              </w:rPr>
            </w:pPr>
            <w:r w:rsidRPr="00E228CA">
              <w:rPr>
                <w:rFonts w:hAnsi="宋体" w:cs="宋体" w:hint="eastAsia"/>
              </w:rPr>
              <w:t>慢性病预防与健康生活方式指导</w:t>
            </w:r>
          </w:p>
        </w:tc>
        <w:tc>
          <w:tcPr>
            <w:tcW w:w="2688" w:type="dxa"/>
            <w:vAlign w:val="center"/>
          </w:tcPr>
          <w:p w14:paraId="09203FBF" w14:textId="66C01128" w:rsidR="00BB12EC" w:rsidRDefault="00E228CA" w:rsidP="0086041D">
            <w:pPr>
              <w:pStyle w:val="a3"/>
              <w:spacing w:beforeLines="50" w:before="156" w:afterLines="50" w:after="156"/>
              <w:jc w:val="center"/>
              <w:rPr>
                <w:rFonts w:hAnsi="宋体" w:cs="宋体"/>
              </w:rPr>
            </w:pPr>
            <w:r>
              <w:rPr>
                <w:rFonts w:hAnsi="宋体" w:cs="宋体" w:hint="eastAsia"/>
              </w:rPr>
              <w:t>掌握慢性病预防和管理技能</w:t>
            </w:r>
          </w:p>
        </w:tc>
      </w:tr>
      <w:tr w:rsidR="00BB12EC" w14:paraId="630A5BD0" w14:textId="77777777" w:rsidTr="00DD7B5F">
        <w:trPr>
          <w:jc w:val="center"/>
        </w:trPr>
        <w:tc>
          <w:tcPr>
            <w:tcW w:w="1302" w:type="dxa"/>
            <w:vMerge/>
            <w:vAlign w:val="center"/>
          </w:tcPr>
          <w:p w14:paraId="14AFD6C8" w14:textId="77777777" w:rsidR="00BB12EC" w:rsidRDefault="00BB12EC" w:rsidP="00DD7B5F">
            <w:pPr>
              <w:pStyle w:val="a3"/>
              <w:spacing w:beforeLines="50" w:before="156" w:afterLines="50" w:after="156"/>
              <w:jc w:val="center"/>
              <w:rPr>
                <w:rFonts w:hAnsi="宋体" w:cs="宋体"/>
                <w:szCs w:val="21"/>
              </w:rPr>
            </w:pPr>
          </w:p>
        </w:tc>
        <w:tc>
          <w:tcPr>
            <w:tcW w:w="1959" w:type="dxa"/>
            <w:vAlign w:val="center"/>
          </w:tcPr>
          <w:p w14:paraId="38CF6350" w14:textId="77777777" w:rsidR="00BB12EC" w:rsidRDefault="00BB12EC" w:rsidP="00DD7B5F">
            <w:pPr>
              <w:pStyle w:val="a3"/>
              <w:spacing w:beforeLines="50" w:before="156" w:afterLines="50" w:after="156"/>
              <w:jc w:val="center"/>
              <w:rPr>
                <w:rFonts w:hAnsi="宋体" w:cs="宋体"/>
              </w:rPr>
            </w:pPr>
            <w:r>
              <w:rPr>
                <w:rFonts w:hAnsi="宋体" w:cs="宋体" w:hint="eastAsia"/>
              </w:rPr>
              <w:t>1</w:t>
            </w:r>
            <w:r>
              <w:rPr>
                <w:rFonts w:hAnsi="宋体" w:cs="宋体"/>
              </w:rPr>
              <w:t>.4</w:t>
            </w:r>
          </w:p>
        </w:tc>
        <w:tc>
          <w:tcPr>
            <w:tcW w:w="3118" w:type="dxa"/>
            <w:vAlign w:val="center"/>
          </w:tcPr>
          <w:p w14:paraId="0721D7CC" w14:textId="77777777" w:rsidR="00BB12EC" w:rsidRDefault="0086041D" w:rsidP="0086041D">
            <w:pPr>
              <w:pStyle w:val="a3"/>
              <w:spacing w:beforeLines="50" w:before="156" w:afterLines="50" w:after="156"/>
              <w:jc w:val="center"/>
              <w:rPr>
                <w:rFonts w:hAnsi="宋体" w:cs="宋体"/>
              </w:rPr>
            </w:pPr>
            <w:r w:rsidRPr="00BB12EC">
              <w:rPr>
                <w:rFonts w:hAnsi="宋体" w:cs="宋体" w:hint="eastAsia"/>
              </w:rPr>
              <w:t>卫生监督执法实践导论</w:t>
            </w:r>
          </w:p>
        </w:tc>
        <w:tc>
          <w:tcPr>
            <w:tcW w:w="2688" w:type="dxa"/>
            <w:vAlign w:val="center"/>
          </w:tcPr>
          <w:p w14:paraId="38605785" w14:textId="77777777" w:rsidR="00BB12EC" w:rsidRDefault="0086041D" w:rsidP="00DD7B5F">
            <w:pPr>
              <w:pStyle w:val="a3"/>
              <w:spacing w:beforeLines="50" w:before="156" w:afterLines="50" w:after="156"/>
              <w:jc w:val="center"/>
              <w:rPr>
                <w:rFonts w:hAnsi="宋体" w:cs="宋体"/>
              </w:rPr>
            </w:pPr>
            <w:r>
              <w:rPr>
                <w:rFonts w:hAnsi="宋体" w:cs="宋体" w:hint="eastAsia"/>
              </w:rPr>
              <w:t>了解卫生监督执法的内容</w:t>
            </w:r>
          </w:p>
        </w:tc>
      </w:tr>
      <w:tr w:rsidR="00BB12EC" w14:paraId="04D58435" w14:textId="77777777" w:rsidTr="00DD7B5F">
        <w:trPr>
          <w:jc w:val="center"/>
        </w:trPr>
        <w:tc>
          <w:tcPr>
            <w:tcW w:w="1302" w:type="dxa"/>
            <w:vMerge/>
            <w:vAlign w:val="center"/>
          </w:tcPr>
          <w:p w14:paraId="1F7113E1" w14:textId="77777777" w:rsidR="00BB12EC" w:rsidRDefault="00BB12EC" w:rsidP="00DD7B5F">
            <w:pPr>
              <w:pStyle w:val="a3"/>
              <w:spacing w:beforeLines="50" w:before="156" w:afterLines="50" w:after="156"/>
              <w:jc w:val="center"/>
              <w:rPr>
                <w:rFonts w:hAnsi="宋体" w:cs="宋体"/>
                <w:szCs w:val="21"/>
              </w:rPr>
            </w:pPr>
          </w:p>
        </w:tc>
        <w:tc>
          <w:tcPr>
            <w:tcW w:w="1959" w:type="dxa"/>
            <w:vAlign w:val="center"/>
          </w:tcPr>
          <w:p w14:paraId="501465FF" w14:textId="77777777" w:rsidR="00BB12EC" w:rsidRDefault="00BB12EC" w:rsidP="00DD7B5F">
            <w:pPr>
              <w:pStyle w:val="a3"/>
              <w:spacing w:beforeLines="50" w:before="156" w:afterLines="50" w:after="156"/>
              <w:jc w:val="center"/>
              <w:rPr>
                <w:rFonts w:hAnsi="宋体" w:cs="宋体"/>
              </w:rPr>
            </w:pPr>
            <w:r>
              <w:rPr>
                <w:rFonts w:hAnsi="宋体" w:cs="宋体" w:hint="eastAsia"/>
              </w:rPr>
              <w:t>1</w:t>
            </w:r>
            <w:r>
              <w:rPr>
                <w:rFonts w:hAnsi="宋体" w:cs="宋体"/>
              </w:rPr>
              <w:t>.5</w:t>
            </w:r>
          </w:p>
        </w:tc>
        <w:tc>
          <w:tcPr>
            <w:tcW w:w="3118" w:type="dxa"/>
            <w:vAlign w:val="center"/>
          </w:tcPr>
          <w:p w14:paraId="3999B783" w14:textId="77777777" w:rsidR="00BB12EC" w:rsidRDefault="00BB12EC" w:rsidP="00DD7B5F">
            <w:pPr>
              <w:pStyle w:val="a3"/>
              <w:spacing w:beforeLines="50" w:before="156" w:afterLines="50" w:after="156"/>
              <w:jc w:val="center"/>
              <w:rPr>
                <w:rFonts w:hAnsi="宋体" w:cs="宋体"/>
              </w:rPr>
            </w:pPr>
            <w:r>
              <w:rPr>
                <w:rFonts w:ascii="Times New Roman" w:hAnsi="Times New Roman" w:hint="eastAsia"/>
                <w:kern w:val="0"/>
                <w:szCs w:val="21"/>
              </w:rPr>
              <w:t>临床试验设计和数据分析</w:t>
            </w:r>
          </w:p>
        </w:tc>
        <w:tc>
          <w:tcPr>
            <w:tcW w:w="2688" w:type="dxa"/>
            <w:vAlign w:val="center"/>
          </w:tcPr>
          <w:p w14:paraId="5921E831" w14:textId="77777777" w:rsidR="00BB12EC" w:rsidRDefault="00806D3A" w:rsidP="00DD7B5F">
            <w:pPr>
              <w:pStyle w:val="a3"/>
              <w:spacing w:beforeLines="50" w:before="156" w:afterLines="50" w:after="156"/>
              <w:jc w:val="center"/>
              <w:rPr>
                <w:rFonts w:hAnsi="宋体" w:cs="宋体"/>
              </w:rPr>
            </w:pPr>
            <w:r>
              <w:rPr>
                <w:rFonts w:hAnsi="宋体" w:cs="宋体" w:hint="eastAsia"/>
              </w:rPr>
              <w:t>掌握数据分析报告撰写</w:t>
            </w:r>
          </w:p>
        </w:tc>
      </w:tr>
      <w:tr w:rsidR="00311C50" w14:paraId="4E1FBB96" w14:textId="77777777" w:rsidTr="00DD7B5F">
        <w:trPr>
          <w:jc w:val="center"/>
        </w:trPr>
        <w:tc>
          <w:tcPr>
            <w:tcW w:w="1302" w:type="dxa"/>
            <w:vMerge w:val="restart"/>
            <w:vAlign w:val="center"/>
          </w:tcPr>
          <w:p w14:paraId="0E3DA805" w14:textId="77777777" w:rsidR="00311C50" w:rsidRDefault="00311C50" w:rsidP="00DD7B5F">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6E637538" w14:textId="77777777" w:rsidR="00311C50" w:rsidRDefault="00311C50" w:rsidP="00DD7B5F">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7894E864" w14:textId="77777777" w:rsidR="00311C50" w:rsidRDefault="00311C50" w:rsidP="00DD7B5F">
            <w:pPr>
              <w:pStyle w:val="a3"/>
              <w:spacing w:beforeLines="50" w:before="156" w:afterLines="50" w:after="156"/>
              <w:jc w:val="center"/>
              <w:rPr>
                <w:rFonts w:hAnsi="宋体" w:cs="宋体"/>
              </w:rPr>
            </w:pPr>
            <w:r>
              <w:rPr>
                <w:rFonts w:ascii="Times New Roman" w:hAnsi="Times New Roman" w:hint="eastAsia"/>
                <w:kern w:val="0"/>
                <w:szCs w:val="21"/>
              </w:rPr>
              <w:t>临床基本技能</w:t>
            </w:r>
          </w:p>
        </w:tc>
        <w:tc>
          <w:tcPr>
            <w:tcW w:w="2688" w:type="dxa"/>
            <w:vAlign w:val="center"/>
          </w:tcPr>
          <w:p w14:paraId="03A438B2" w14:textId="77777777" w:rsidR="00311C50" w:rsidRDefault="00311C50" w:rsidP="00DD7B5F">
            <w:pPr>
              <w:pStyle w:val="a3"/>
              <w:spacing w:beforeLines="50" w:before="156" w:afterLines="50" w:after="156"/>
              <w:jc w:val="center"/>
              <w:rPr>
                <w:rFonts w:hAnsi="宋体" w:cs="宋体"/>
              </w:rPr>
            </w:pPr>
            <w:r>
              <w:rPr>
                <w:rFonts w:hAnsi="宋体" w:cs="宋体" w:hint="eastAsia"/>
              </w:rPr>
              <w:t>掌握临床基本技能</w:t>
            </w:r>
          </w:p>
        </w:tc>
      </w:tr>
      <w:tr w:rsidR="00311C50" w14:paraId="4AD1A3C5" w14:textId="77777777" w:rsidTr="00DD7B5F">
        <w:trPr>
          <w:jc w:val="center"/>
        </w:trPr>
        <w:tc>
          <w:tcPr>
            <w:tcW w:w="1302" w:type="dxa"/>
            <w:vMerge/>
            <w:vAlign w:val="center"/>
          </w:tcPr>
          <w:p w14:paraId="326C48CD" w14:textId="77777777" w:rsidR="00311C50" w:rsidRDefault="00311C50" w:rsidP="00DD7B5F">
            <w:pPr>
              <w:pStyle w:val="a3"/>
              <w:spacing w:beforeLines="50" w:before="156" w:afterLines="50" w:after="156"/>
              <w:jc w:val="center"/>
              <w:rPr>
                <w:rFonts w:hAnsi="宋体" w:cs="宋体"/>
                <w:szCs w:val="21"/>
              </w:rPr>
            </w:pPr>
          </w:p>
        </w:tc>
        <w:tc>
          <w:tcPr>
            <w:tcW w:w="1959" w:type="dxa"/>
            <w:vAlign w:val="center"/>
          </w:tcPr>
          <w:p w14:paraId="7F31BC1B" w14:textId="77777777" w:rsidR="00311C50" w:rsidRDefault="00311C50" w:rsidP="00DD7B5F">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320A5DA2" w14:textId="77777777" w:rsidR="00311C50" w:rsidRDefault="00311C50" w:rsidP="00DD7B5F">
            <w:pPr>
              <w:pStyle w:val="a3"/>
              <w:spacing w:beforeLines="50" w:before="156" w:afterLines="50" w:after="156"/>
              <w:jc w:val="center"/>
              <w:rPr>
                <w:rFonts w:ascii="黑体" w:hAnsi="宋体"/>
                <w:b/>
                <w:bCs/>
                <w:szCs w:val="21"/>
              </w:rPr>
            </w:pPr>
            <w:r>
              <w:rPr>
                <w:rFonts w:ascii="Times New Roman" w:hAnsi="Times New Roman" w:hint="eastAsia"/>
                <w:kern w:val="0"/>
                <w:szCs w:val="21"/>
              </w:rPr>
              <w:t>心肺复苏</w:t>
            </w:r>
          </w:p>
        </w:tc>
        <w:tc>
          <w:tcPr>
            <w:tcW w:w="2688" w:type="dxa"/>
            <w:vAlign w:val="center"/>
          </w:tcPr>
          <w:p w14:paraId="52B6D336" w14:textId="77777777" w:rsidR="00311C50" w:rsidRDefault="00311C50" w:rsidP="00DD7B5F">
            <w:pPr>
              <w:pStyle w:val="a3"/>
              <w:spacing w:beforeLines="50" w:before="156" w:afterLines="50" w:after="156"/>
              <w:jc w:val="center"/>
              <w:rPr>
                <w:rFonts w:hAnsi="宋体" w:cs="宋体"/>
              </w:rPr>
            </w:pPr>
            <w:r>
              <w:rPr>
                <w:rFonts w:hAnsi="宋体" w:cs="宋体" w:hint="eastAsia"/>
              </w:rPr>
              <w:t>掌握心肺复苏技能</w:t>
            </w:r>
          </w:p>
        </w:tc>
      </w:tr>
      <w:tr w:rsidR="00311C50" w14:paraId="16337C32" w14:textId="77777777" w:rsidTr="00DD7B5F">
        <w:trPr>
          <w:jc w:val="center"/>
        </w:trPr>
        <w:tc>
          <w:tcPr>
            <w:tcW w:w="1302" w:type="dxa"/>
            <w:vMerge/>
            <w:vAlign w:val="center"/>
          </w:tcPr>
          <w:p w14:paraId="67849EA5" w14:textId="77777777" w:rsidR="00311C50" w:rsidRDefault="00311C50" w:rsidP="00DD7B5F">
            <w:pPr>
              <w:pStyle w:val="a3"/>
              <w:spacing w:beforeLines="50" w:before="156" w:afterLines="50" w:after="156"/>
              <w:jc w:val="center"/>
              <w:rPr>
                <w:rFonts w:hAnsi="宋体" w:cs="宋体"/>
                <w:szCs w:val="21"/>
              </w:rPr>
            </w:pPr>
          </w:p>
        </w:tc>
        <w:tc>
          <w:tcPr>
            <w:tcW w:w="1959" w:type="dxa"/>
            <w:vAlign w:val="center"/>
          </w:tcPr>
          <w:p w14:paraId="65C7173A" w14:textId="77777777" w:rsidR="00311C50" w:rsidRDefault="00311C50" w:rsidP="00DD7B5F">
            <w:pPr>
              <w:pStyle w:val="a3"/>
              <w:spacing w:beforeLines="50" w:before="156" w:afterLines="50" w:after="156"/>
              <w:jc w:val="center"/>
              <w:rPr>
                <w:rFonts w:hAnsi="宋体" w:cs="宋体"/>
              </w:rPr>
            </w:pPr>
            <w:r>
              <w:rPr>
                <w:rFonts w:hAnsi="宋体" w:cs="宋体" w:hint="eastAsia"/>
              </w:rPr>
              <w:t>2</w:t>
            </w:r>
            <w:r>
              <w:rPr>
                <w:rFonts w:hAnsi="宋体" w:cs="宋体"/>
              </w:rPr>
              <w:t>.3</w:t>
            </w:r>
          </w:p>
        </w:tc>
        <w:tc>
          <w:tcPr>
            <w:tcW w:w="3118" w:type="dxa"/>
            <w:vAlign w:val="center"/>
          </w:tcPr>
          <w:p w14:paraId="21D2EC81" w14:textId="77777777" w:rsidR="00311C50" w:rsidRDefault="00311C50" w:rsidP="00DD7B5F">
            <w:pPr>
              <w:pStyle w:val="a3"/>
              <w:spacing w:beforeLines="50" w:before="156" w:afterLines="50" w:after="156"/>
              <w:jc w:val="center"/>
              <w:rPr>
                <w:rFonts w:ascii="黑体" w:hAnsi="宋体"/>
                <w:b/>
                <w:bCs/>
                <w:szCs w:val="21"/>
              </w:rPr>
            </w:pPr>
            <w:r>
              <w:rPr>
                <w:rFonts w:ascii="Times New Roman" w:hAnsi="Times New Roman" w:hint="eastAsia"/>
                <w:kern w:val="0"/>
                <w:szCs w:val="21"/>
              </w:rPr>
              <w:t>公共卫生综合案例分析</w:t>
            </w:r>
          </w:p>
        </w:tc>
        <w:tc>
          <w:tcPr>
            <w:tcW w:w="2688" w:type="dxa"/>
            <w:vAlign w:val="center"/>
          </w:tcPr>
          <w:p w14:paraId="33C7E1F0" w14:textId="77777777" w:rsidR="00311C50" w:rsidRDefault="00311C50" w:rsidP="00DD7B5F">
            <w:pPr>
              <w:pStyle w:val="a3"/>
              <w:spacing w:beforeLines="50" w:before="156" w:afterLines="50" w:after="156"/>
              <w:jc w:val="center"/>
              <w:rPr>
                <w:rFonts w:hAnsi="宋体" w:cs="宋体"/>
              </w:rPr>
            </w:pPr>
            <w:r>
              <w:rPr>
                <w:rFonts w:hAnsi="宋体" w:cs="宋体" w:hint="eastAsia"/>
              </w:rPr>
              <w:t>掌握疫情研判和</w:t>
            </w:r>
            <w:r>
              <w:rPr>
                <w:rFonts w:ascii="Times New Roman" w:hAnsi="Times New Roman" w:hint="eastAsia"/>
                <w:kern w:val="0"/>
                <w:szCs w:val="21"/>
              </w:rPr>
              <w:t>分析技能</w:t>
            </w:r>
          </w:p>
        </w:tc>
      </w:tr>
      <w:tr w:rsidR="00E05E8B" w14:paraId="481361C1" w14:textId="77777777" w:rsidTr="00DD7B5F">
        <w:trPr>
          <w:jc w:val="center"/>
        </w:trPr>
        <w:tc>
          <w:tcPr>
            <w:tcW w:w="1302" w:type="dxa"/>
            <w:vAlign w:val="center"/>
          </w:tcPr>
          <w:p w14:paraId="503052FE"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68ECC964" w14:textId="77777777" w:rsidR="00E05E8B" w:rsidRDefault="00BB12EC" w:rsidP="00DD7B5F">
            <w:pPr>
              <w:pStyle w:val="a3"/>
              <w:spacing w:beforeLines="50" w:before="156" w:afterLines="50" w:after="156"/>
              <w:jc w:val="center"/>
              <w:rPr>
                <w:rFonts w:hAnsi="宋体" w:cs="宋体"/>
              </w:rPr>
            </w:pPr>
            <w:r>
              <w:rPr>
                <w:rFonts w:hAnsi="宋体" w:cs="宋体"/>
                <w:szCs w:val="21"/>
              </w:rPr>
              <w:t>3.1</w:t>
            </w:r>
          </w:p>
        </w:tc>
        <w:tc>
          <w:tcPr>
            <w:tcW w:w="3118" w:type="dxa"/>
            <w:vAlign w:val="center"/>
          </w:tcPr>
          <w:p w14:paraId="5EF6E97A" w14:textId="77777777" w:rsidR="00E05E8B" w:rsidRDefault="004707AD" w:rsidP="00DD7B5F">
            <w:pPr>
              <w:pStyle w:val="a3"/>
              <w:spacing w:beforeLines="50" w:before="156" w:afterLines="50" w:after="156"/>
              <w:jc w:val="center"/>
              <w:rPr>
                <w:rFonts w:ascii="黑体" w:hAnsi="宋体"/>
                <w:b/>
                <w:bCs/>
                <w:szCs w:val="21"/>
              </w:rPr>
            </w:pPr>
            <w:r>
              <w:rPr>
                <w:rFonts w:ascii="Times New Roman" w:hAnsi="Times New Roman" w:hint="eastAsia"/>
                <w:kern w:val="0"/>
                <w:szCs w:val="21"/>
              </w:rPr>
              <w:t>公共卫生技能技能操作</w:t>
            </w:r>
          </w:p>
        </w:tc>
        <w:tc>
          <w:tcPr>
            <w:tcW w:w="2688" w:type="dxa"/>
            <w:vAlign w:val="center"/>
          </w:tcPr>
          <w:p w14:paraId="4167D998" w14:textId="77777777" w:rsidR="00E05E8B" w:rsidRDefault="00806D3A" w:rsidP="00DD7B5F">
            <w:pPr>
              <w:pStyle w:val="a3"/>
              <w:spacing w:beforeLines="50" w:before="156" w:afterLines="50" w:after="156"/>
              <w:jc w:val="center"/>
              <w:rPr>
                <w:rFonts w:hAnsi="宋体" w:cs="宋体"/>
              </w:rPr>
            </w:pPr>
            <w:r>
              <w:rPr>
                <w:rFonts w:hAnsi="宋体" w:cs="宋体" w:hint="eastAsia"/>
              </w:rPr>
              <w:t>掌握</w:t>
            </w:r>
            <w:r>
              <w:rPr>
                <w:rFonts w:ascii="Times New Roman" w:hAnsi="Times New Roman" w:hint="eastAsia"/>
                <w:kern w:val="0"/>
                <w:szCs w:val="21"/>
              </w:rPr>
              <w:t>公共卫生综合案例分析技能</w:t>
            </w:r>
          </w:p>
        </w:tc>
      </w:tr>
    </w:tbl>
    <w:p w14:paraId="2A99F22C" w14:textId="77777777" w:rsidR="00C00798"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03B758CA" w14:textId="48ADEF63" w:rsidR="002A7568" w:rsidRDefault="002A7568" w:rsidP="00DD7B5F">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w:t>
      </w:r>
      <w:r w:rsidR="007B6811">
        <w:rPr>
          <w:rFonts w:ascii="黑体" w:eastAsia="黑体" w:hAnsi="黑体" w:cs="Times New Roman" w:hint="eastAsia"/>
          <w:b/>
          <w:sz w:val="24"/>
          <w:szCs w:val="24"/>
        </w:rPr>
        <w:t>一</w:t>
      </w:r>
      <w:r w:rsidRPr="00FC24B5">
        <w:rPr>
          <w:rFonts w:ascii="黑体" w:eastAsia="黑体" w:hAnsi="黑体" w:cs="Times New Roman" w:hint="eastAsia"/>
          <w:b/>
          <w:sz w:val="24"/>
          <w:szCs w:val="24"/>
        </w:rPr>
        <w:t>章</w:t>
      </w:r>
      <w:r w:rsidR="00085409">
        <w:rPr>
          <w:rFonts w:ascii="黑体" w:eastAsia="黑体" w:hAnsi="黑体" w:cs="Times New Roman" w:hint="eastAsia"/>
          <w:b/>
          <w:sz w:val="24"/>
          <w:szCs w:val="24"/>
        </w:rPr>
        <w:t xml:space="preserve"> </w:t>
      </w:r>
      <w:r w:rsidR="00085409" w:rsidRPr="00085409">
        <w:rPr>
          <w:rFonts w:ascii="黑体" w:eastAsia="黑体" w:hAnsi="黑体" w:cs="Times New Roman" w:hint="eastAsia"/>
          <w:b/>
          <w:sz w:val="24"/>
          <w:szCs w:val="24"/>
        </w:rPr>
        <w:t>公共卫生服务实践导论</w:t>
      </w:r>
      <w:r w:rsidR="00516DA2">
        <w:rPr>
          <w:rFonts w:ascii="黑体" w:eastAsia="黑体" w:hAnsi="黑体" w:cs="Times New Roman" w:hint="eastAsia"/>
          <w:b/>
          <w:sz w:val="24"/>
          <w:szCs w:val="24"/>
        </w:rPr>
        <w:t>（饶永华、班主任</w:t>
      </w:r>
      <w:r w:rsidR="005F4FF3">
        <w:rPr>
          <w:rFonts w:ascii="黑体" w:eastAsia="黑体" w:hAnsi="黑体" w:cs="Times New Roman" w:hint="eastAsia"/>
          <w:b/>
          <w:sz w:val="24"/>
          <w:szCs w:val="24"/>
        </w:rPr>
        <w:t>，需派车</w:t>
      </w:r>
      <w:r w:rsidR="00516DA2">
        <w:rPr>
          <w:rFonts w:ascii="黑体" w:eastAsia="黑体" w:hAnsi="黑体" w:cs="Times New Roman" w:hint="eastAsia"/>
          <w:b/>
          <w:sz w:val="24"/>
          <w:szCs w:val="24"/>
        </w:rPr>
        <w:t>）</w:t>
      </w:r>
    </w:p>
    <w:p w14:paraId="2BD5F308"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49D955D8" w14:textId="77777777" w:rsidR="00085409" w:rsidRPr="00313A87" w:rsidRDefault="00085409" w:rsidP="00DD7B5F">
      <w:pPr>
        <w:widowControl/>
        <w:spacing w:beforeLines="50" w:before="156" w:afterLines="50" w:after="156"/>
        <w:ind w:firstLineChars="200" w:firstLine="420"/>
        <w:jc w:val="left"/>
        <w:rPr>
          <w:rFonts w:ascii="宋体" w:eastAsia="宋体" w:hAnsi="宋体"/>
          <w:szCs w:val="21"/>
        </w:rPr>
      </w:pPr>
      <w:bookmarkStart w:id="0" w:name="_Hlk71964682"/>
      <w:r>
        <w:rPr>
          <w:rFonts w:ascii="Times New Roman" w:eastAsia="宋体" w:hAnsi="Times New Roman" w:cs="Times New Roman" w:hint="eastAsia"/>
          <w:kern w:val="0"/>
          <w:szCs w:val="21"/>
        </w:rPr>
        <w:lastRenderedPageBreak/>
        <w:t>了解公共卫生意义和目标，熟悉重大公共卫生问题和基本公共卫生服务内容，熟悉我国公共卫生与疾病预防控制体系，熟悉公共卫生领域相关法规。</w:t>
      </w:r>
      <w:bookmarkEnd w:id="0"/>
    </w:p>
    <w:p w14:paraId="31BF1470"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sidR="00085409">
        <w:rPr>
          <w:rFonts w:ascii="宋体" w:eastAsia="宋体" w:hAnsi="宋体" w:cs="宋体" w:hint="eastAsia"/>
          <w:color w:val="000000"/>
          <w:kern w:val="0"/>
          <w:szCs w:val="21"/>
        </w:rPr>
        <w:t xml:space="preserve"> </w:t>
      </w:r>
    </w:p>
    <w:p w14:paraId="0A7FE5C8" w14:textId="77777777" w:rsidR="00085409" w:rsidRDefault="00085409" w:rsidP="00DD7B5F">
      <w:pPr>
        <w:widowControl/>
        <w:spacing w:beforeLines="50" w:before="156" w:afterLines="50" w:after="156"/>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疾病预防控制体系的改革。</w:t>
      </w:r>
    </w:p>
    <w:p w14:paraId="679EDC02"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46B14F6" w14:textId="77777777" w:rsidR="00085409" w:rsidRPr="00313A87" w:rsidRDefault="00085409" w:rsidP="00DD7B5F">
      <w:pPr>
        <w:widowControl/>
        <w:spacing w:beforeLines="50" w:before="156" w:afterLines="50" w:after="156"/>
        <w:ind w:firstLineChars="200" w:firstLine="420"/>
        <w:jc w:val="left"/>
        <w:rPr>
          <w:rFonts w:ascii="宋体" w:eastAsia="宋体" w:hAnsi="宋体"/>
          <w:szCs w:val="21"/>
        </w:rPr>
      </w:pPr>
      <w:r>
        <w:rPr>
          <w:rFonts w:ascii="Times New Roman" w:eastAsia="宋体" w:hAnsi="Times New Roman" w:cs="Times New Roman" w:hint="eastAsia"/>
          <w:kern w:val="0"/>
          <w:szCs w:val="21"/>
        </w:rPr>
        <w:t>重大公共卫生问题和基本公共卫生服务内容；我国公共卫生与疾病预防控制体系；公共卫生领域相关法规。</w:t>
      </w:r>
    </w:p>
    <w:p w14:paraId="2B101236"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22976A3A" w14:textId="771EDA66" w:rsidR="00085409" w:rsidRPr="00313A87" w:rsidRDefault="00516DA2" w:rsidP="00DD7B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现场参观教学</w:t>
      </w:r>
    </w:p>
    <w:p w14:paraId="25D2E6EC" w14:textId="77777777" w:rsidR="002A7568" w:rsidRPr="00313A87" w:rsidRDefault="002A7568" w:rsidP="00DD7B5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6F1B9E3" w14:textId="544FCB5C" w:rsidR="00085409" w:rsidRDefault="00516DA2" w:rsidP="00DD7B5F">
      <w:pPr>
        <w:widowControl/>
        <w:spacing w:beforeLines="50" w:before="156" w:afterLines="50" w:after="156"/>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实践</w:t>
      </w:r>
      <w:r w:rsidR="00085409">
        <w:rPr>
          <w:rFonts w:ascii="Times New Roman" w:eastAsia="宋体" w:hAnsi="Times New Roman" w:cs="Times New Roman" w:hint="eastAsia"/>
          <w:kern w:val="0"/>
          <w:szCs w:val="21"/>
        </w:rPr>
        <w:t>报告</w:t>
      </w:r>
    </w:p>
    <w:p w14:paraId="2274FE40" w14:textId="3B523E52" w:rsidR="00FC24B5" w:rsidRDefault="00FC24B5" w:rsidP="00DD7B5F">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7B6811">
        <w:rPr>
          <w:rFonts w:ascii="黑体" w:eastAsia="黑体" w:hAnsi="黑体" w:cs="Times New Roman" w:hint="eastAsia"/>
          <w:b/>
          <w:sz w:val="24"/>
          <w:szCs w:val="24"/>
        </w:rPr>
        <w:t>二</w:t>
      </w:r>
      <w:r w:rsidRPr="00FC24B5">
        <w:rPr>
          <w:rFonts w:ascii="黑体" w:eastAsia="黑体" w:hAnsi="黑体" w:cs="Times New Roman" w:hint="eastAsia"/>
          <w:b/>
          <w:sz w:val="24"/>
          <w:szCs w:val="24"/>
        </w:rPr>
        <w:t xml:space="preserve">章 </w:t>
      </w:r>
      <w:r w:rsidR="00A02EF7" w:rsidRPr="00A02EF7">
        <w:rPr>
          <w:rFonts w:ascii="黑体" w:eastAsia="黑体" w:hAnsi="黑体" w:cs="Times New Roman" w:hint="eastAsia"/>
          <w:b/>
          <w:sz w:val="24"/>
          <w:szCs w:val="24"/>
        </w:rPr>
        <w:t>膳食与健康生活方式指导</w:t>
      </w:r>
      <w:r w:rsidR="00516DA2">
        <w:rPr>
          <w:rFonts w:ascii="黑体" w:eastAsia="黑体" w:hAnsi="黑体" w:cs="Times New Roman" w:hint="eastAsia"/>
          <w:b/>
          <w:sz w:val="24"/>
          <w:szCs w:val="24"/>
        </w:rPr>
        <w:t>（陈婧司）</w:t>
      </w:r>
    </w:p>
    <w:p w14:paraId="7D4AAD58" w14:textId="77777777" w:rsidR="00085409" w:rsidRDefault="00085409" w:rsidP="0008540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2F6AF751" w14:textId="77777777" w:rsidR="00075D3C" w:rsidRPr="00075D3C" w:rsidRDefault="00075D3C" w:rsidP="00075D3C">
      <w:pPr>
        <w:widowControl/>
        <w:spacing w:beforeLines="50" w:before="156" w:afterLines="50" w:after="156"/>
        <w:ind w:firstLineChars="200" w:firstLine="420"/>
        <w:jc w:val="left"/>
        <w:rPr>
          <w:rFonts w:ascii="Times New Roman" w:eastAsia="宋体" w:hAnsi="Times New Roman" w:cs="Times New Roman"/>
          <w:kern w:val="0"/>
          <w:szCs w:val="21"/>
        </w:rPr>
      </w:pPr>
      <w:r w:rsidRPr="00075D3C">
        <w:rPr>
          <w:rFonts w:ascii="Times New Roman" w:eastAsia="宋体" w:hAnsi="Times New Roman" w:cs="Times New Roman" w:hint="eastAsia"/>
          <w:kern w:val="0"/>
          <w:szCs w:val="21"/>
        </w:rPr>
        <w:t>（</w:t>
      </w:r>
      <w:r w:rsidRPr="00075D3C">
        <w:rPr>
          <w:rFonts w:ascii="Times New Roman" w:eastAsia="宋体" w:hAnsi="Times New Roman" w:cs="Times New Roman"/>
          <w:kern w:val="0"/>
          <w:szCs w:val="21"/>
        </w:rPr>
        <w:t>1</w:t>
      </w:r>
      <w:r w:rsidRPr="00075D3C">
        <w:rPr>
          <w:rFonts w:ascii="Times New Roman" w:eastAsia="宋体" w:hAnsi="Times New Roman" w:cs="Times New Roman"/>
          <w:kern w:val="0"/>
          <w:szCs w:val="21"/>
        </w:rPr>
        <w:t>）掌握：营养改善的具体措施。</w:t>
      </w:r>
    </w:p>
    <w:p w14:paraId="359EAF93" w14:textId="77777777" w:rsidR="00075D3C" w:rsidRPr="00075D3C" w:rsidRDefault="00075D3C" w:rsidP="00075D3C">
      <w:pPr>
        <w:widowControl/>
        <w:spacing w:beforeLines="50" w:before="156" w:afterLines="50" w:after="156"/>
        <w:ind w:firstLineChars="200" w:firstLine="420"/>
        <w:jc w:val="left"/>
        <w:rPr>
          <w:rFonts w:ascii="Times New Roman" w:eastAsia="宋体" w:hAnsi="Times New Roman" w:cs="Times New Roman"/>
          <w:kern w:val="0"/>
          <w:szCs w:val="21"/>
        </w:rPr>
      </w:pPr>
      <w:r w:rsidRPr="00075D3C">
        <w:rPr>
          <w:rFonts w:ascii="Times New Roman" w:eastAsia="宋体" w:hAnsi="Times New Roman" w:cs="Times New Roman" w:hint="eastAsia"/>
          <w:kern w:val="0"/>
          <w:szCs w:val="21"/>
        </w:rPr>
        <w:t>（</w:t>
      </w:r>
      <w:r w:rsidRPr="00075D3C">
        <w:rPr>
          <w:rFonts w:ascii="Times New Roman" w:eastAsia="宋体" w:hAnsi="Times New Roman" w:cs="Times New Roman"/>
          <w:kern w:val="0"/>
          <w:szCs w:val="21"/>
        </w:rPr>
        <w:t>2</w:t>
      </w:r>
      <w:r w:rsidRPr="00075D3C">
        <w:rPr>
          <w:rFonts w:ascii="Times New Roman" w:eastAsia="宋体" w:hAnsi="Times New Roman" w:cs="Times New Roman"/>
          <w:kern w:val="0"/>
          <w:szCs w:val="21"/>
        </w:rPr>
        <w:t>）熟悉：新版《中国居民膳食指南（</w:t>
      </w:r>
      <w:r w:rsidRPr="00075D3C">
        <w:rPr>
          <w:rFonts w:ascii="Times New Roman" w:eastAsia="宋体" w:hAnsi="Times New Roman" w:cs="Times New Roman"/>
          <w:kern w:val="0"/>
          <w:szCs w:val="21"/>
        </w:rPr>
        <w:t>2022</w:t>
      </w:r>
      <w:r w:rsidRPr="00075D3C">
        <w:rPr>
          <w:rFonts w:ascii="Times New Roman" w:eastAsia="宋体" w:hAnsi="Times New Roman" w:cs="Times New Roman"/>
          <w:kern w:val="0"/>
          <w:szCs w:val="21"/>
        </w:rPr>
        <w:t>）》内容，学会解读食品标签。</w:t>
      </w:r>
    </w:p>
    <w:p w14:paraId="34E90FD7" w14:textId="23C26961" w:rsidR="00085409" w:rsidRPr="00A02EF7" w:rsidRDefault="00075D3C" w:rsidP="00075D3C">
      <w:pPr>
        <w:widowControl/>
        <w:spacing w:beforeLines="50" w:before="156" w:afterLines="50" w:after="156"/>
        <w:ind w:firstLineChars="200" w:firstLine="420"/>
        <w:jc w:val="left"/>
        <w:rPr>
          <w:rFonts w:ascii="Times New Roman" w:eastAsia="宋体" w:hAnsi="Times New Roman" w:cs="Times New Roman"/>
          <w:kern w:val="0"/>
          <w:szCs w:val="21"/>
        </w:rPr>
      </w:pPr>
      <w:r w:rsidRPr="00075D3C">
        <w:rPr>
          <w:rFonts w:ascii="Times New Roman" w:eastAsia="宋体" w:hAnsi="Times New Roman" w:cs="Times New Roman" w:hint="eastAsia"/>
          <w:kern w:val="0"/>
          <w:szCs w:val="21"/>
        </w:rPr>
        <w:t>（</w:t>
      </w:r>
      <w:r w:rsidRPr="00075D3C">
        <w:rPr>
          <w:rFonts w:ascii="Times New Roman" w:eastAsia="宋体" w:hAnsi="Times New Roman" w:cs="Times New Roman"/>
          <w:kern w:val="0"/>
          <w:szCs w:val="21"/>
        </w:rPr>
        <w:t>3</w:t>
      </w:r>
      <w:r w:rsidRPr="00075D3C">
        <w:rPr>
          <w:rFonts w:ascii="Times New Roman" w:eastAsia="宋体" w:hAnsi="Times New Roman" w:cs="Times New Roman"/>
          <w:kern w:val="0"/>
          <w:szCs w:val="21"/>
        </w:rPr>
        <w:t>）了解：营养教育和营养干预的目的和意义</w:t>
      </w:r>
      <w:r w:rsidR="00A02EF7">
        <w:rPr>
          <w:rFonts w:ascii="Times New Roman" w:eastAsia="宋体" w:hAnsi="Times New Roman" w:cs="Times New Roman" w:hint="eastAsia"/>
          <w:kern w:val="0"/>
          <w:szCs w:val="21"/>
        </w:rPr>
        <w:t>。</w:t>
      </w:r>
    </w:p>
    <w:p w14:paraId="6C118325" w14:textId="77777777" w:rsidR="00085409" w:rsidRDefault="00085409" w:rsidP="0008540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 xml:space="preserve"> </w:t>
      </w:r>
    </w:p>
    <w:p w14:paraId="46D97A29" w14:textId="77777777" w:rsidR="00075D3C" w:rsidRPr="00075D3C" w:rsidRDefault="00075D3C" w:rsidP="00075D3C">
      <w:pPr>
        <w:widowControl/>
        <w:spacing w:beforeLines="50" w:before="156" w:afterLines="50" w:after="156"/>
        <w:ind w:firstLineChars="200" w:firstLine="420"/>
        <w:jc w:val="left"/>
        <w:rPr>
          <w:rFonts w:ascii="Times New Roman" w:eastAsia="宋体" w:hAnsi="Times New Roman" w:cs="Times New Roman"/>
          <w:kern w:val="0"/>
          <w:szCs w:val="21"/>
        </w:rPr>
      </w:pPr>
      <w:r w:rsidRPr="00075D3C">
        <w:rPr>
          <w:rFonts w:ascii="Times New Roman" w:eastAsia="宋体" w:hAnsi="Times New Roman" w:cs="Times New Roman" w:hint="eastAsia"/>
          <w:kern w:val="0"/>
          <w:szCs w:val="21"/>
        </w:rPr>
        <w:t>教学重点：平衡膳食</w:t>
      </w:r>
      <w:r w:rsidRPr="00075D3C">
        <w:rPr>
          <w:rFonts w:ascii="Times New Roman" w:eastAsia="宋体" w:hAnsi="Times New Roman" w:cs="Times New Roman"/>
          <w:kern w:val="0"/>
          <w:szCs w:val="21"/>
        </w:rPr>
        <w:t>8</w:t>
      </w:r>
      <w:r w:rsidRPr="00075D3C">
        <w:rPr>
          <w:rFonts w:ascii="Times New Roman" w:eastAsia="宋体" w:hAnsi="Times New Roman" w:cs="Times New Roman"/>
          <w:kern w:val="0"/>
          <w:szCs w:val="21"/>
        </w:rPr>
        <w:t>条准则。</w:t>
      </w:r>
    </w:p>
    <w:p w14:paraId="76E10CB0" w14:textId="20303F94" w:rsidR="00085409" w:rsidRDefault="00075D3C" w:rsidP="00075D3C">
      <w:pPr>
        <w:widowControl/>
        <w:spacing w:beforeLines="50" w:before="156" w:afterLines="50" w:after="156"/>
        <w:ind w:firstLineChars="200" w:firstLine="420"/>
        <w:jc w:val="left"/>
        <w:rPr>
          <w:rFonts w:ascii="Times New Roman" w:eastAsia="宋体" w:hAnsi="Times New Roman" w:cs="Times New Roman"/>
          <w:kern w:val="0"/>
          <w:szCs w:val="21"/>
        </w:rPr>
      </w:pPr>
      <w:r w:rsidRPr="00075D3C">
        <w:rPr>
          <w:rFonts w:ascii="Times New Roman" w:eastAsia="宋体" w:hAnsi="Times New Roman" w:cs="Times New Roman" w:hint="eastAsia"/>
          <w:kern w:val="0"/>
          <w:szCs w:val="21"/>
        </w:rPr>
        <w:t>教学难点：食品标签的认识和判断</w:t>
      </w:r>
      <w:r w:rsidR="00085409">
        <w:rPr>
          <w:rFonts w:ascii="Times New Roman" w:eastAsia="宋体" w:hAnsi="Times New Roman" w:cs="Times New Roman" w:hint="eastAsia"/>
          <w:kern w:val="0"/>
          <w:szCs w:val="21"/>
        </w:rPr>
        <w:t>。</w:t>
      </w:r>
    </w:p>
    <w:p w14:paraId="32B0ABA8" w14:textId="77777777" w:rsidR="00085409" w:rsidRDefault="00085409" w:rsidP="0008540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66E3E10B" w14:textId="77777777" w:rsidR="00075D3C" w:rsidRPr="00075D3C" w:rsidRDefault="00075D3C" w:rsidP="00075D3C">
      <w:pPr>
        <w:widowControl/>
        <w:spacing w:beforeLines="50" w:before="156" w:afterLines="50" w:after="156"/>
        <w:ind w:firstLineChars="200" w:firstLine="420"/>
        <w:jc w:val="left"/>
        <w:rPr>
          <w:rFonts w:ascii="宋体" w:eastAsia="宋体" w:hAnsi="宋体"/>
          <w:szCs w:val="21"/>
        </w:rPr>
      </w:pPr>
      <w:r w:rsidRPr="00075D3C">
        <w:rPr>
          <w:rFonts w:ascii="宋体" w:eastAsia="宋体" w:hAnsi="宋体" w:hint="eastAsia"/>
          <w:szCs w:val="21"/>
        </w:rPr>
        <w:t>（</w:t>
      </w:r>
      <w:r w:rsidRPr="00075D3C">
        <w:rPr>
          <w:rFonts w:ascii="宋体" w:eastAsia="宋体" w:hAnsi="宋体"/>
          <w:szCs w:val="21"/>
        </w:rPr>
        <w:t>1）《中国居民膳食指南（2022）》解读：</w:t>
      </w:r>
    </w:p>
    <w:p w14:paraId="4F3D5B08" w14:textId="77777777" w:rsidR="00075D3C" w:rsidRPr="00075D3C" w:rsidRDefault="00075D3C" w:rsidP="00075D3C">
      <w:pPr>
        <w:widowControl/>
        <w:spacing w:beforeLines="50" w:before="156" w:afterLines="50" w:after="156"/>
        <w:ind w:firstLineChars="200" w:firstLine="420"/>
        <w:jc w:val="left"/>
        <w:rPr>
          <w:rFonts w:ascii="宋体" w:eastAsia="宋体" w:hAnsi="宋体"/>
          <w:szCs w:val="21"/>
        </w:rPr>
      </w:pPr>
      <w:r w:rsidRPr="00075D3C">
        <w:rPr>
          <w:rFonts w:ascii="宋体" w:eastAsia="宋体" w:hAnsi="宋体"/>
          <w:szCs w:val="21"/>
        </w:rPr>
        <w:t>1)</w:t>
      </w:r>
      <w:r w:rsidRPr="00075D3C">
        <w:rPr>
          <w:rFonts w:ascii="宋体" w:eastAsia="宋体" w:hAnsi="宋体"/>
          <w:szCs w:val="21"/>
        </w:rPr>
        <w:tab/>
        <w:t>食物多样，合理搭配</w:t>
      </w:r>
    </w:p>
    <w:p w14:paraId="7FDA1B4B" w14:textId="77777777" w:rsidR="00075D3C" w:rsidRPr="00075D3C" w:rsidRDefault="00075D3C" w:rsidP="00075D3C">
      <w:pPr>
        <w:widowControl/>
        <w:spacing w:beforeLines="50" w:before="156" w:afterLines="50" w:after="156"/>
        <w:ind w:firstLineChars="200" w:firstLine="420"/>
        <w:jc w:val="left"/>
        <w:rPr>
          <w:rFonts w:ascii="宋体" w:eastAsia="宋体" w:hAnsi="宋体"/>
          <w:szCs w:val="21"/>
        </w:rPr>
      </w:pPr>
      <w:r w:rsidRPr="00075D3C">
        <w:rPr>
          <w:rFonts w:ascii="宋体" w:eastAsia="宋体" w:hAnsi="宋体"/>
          <w:szCs w:val="21"/>
        </w:rPr>
        <w:t>2)</w:t>
      </w:r>
      <w:r w:rsidRPr="00075D3C">
        <w:rPr>
          <w:rFonts w:ascii="宋体" w:eastAsia="宋体" w:hAnsi="宋体"/>
          <w:szCs w:val="21"/>
        </w:rPr>
        <w:tab/>
        <w:t>吃动平衡，健康体重</w:t>
      </w:r>
    </w:p>
    <w:p w14:paraId="6D5600D5" w14:textId="77777777" w:rsidR="00075D3C" w:rsidRPr="00075D3C" w:rsidRDefault="00075D3C" w:rsidP="00075D3C">
      <w:pPr>
        <w:widowControl/>
        <w:spacing w:beforeLines="50" w:before="156" w:afterLines="50" w:after="156"/>
        <w:ind w:firstLineChars="200" w:firstLine="420"/>
        <w:jc w:val="left"/>
        <w:rPr>
          <w:rFonts w:ascii="宋体" w:eastAsia="宋体" w:hAnsi="宋体"/>
          <w:szCs w:val="21"/>
        </w:rPr>
      </w:pPr>
      <w:r w:rsidRPr="00075D3C">
        <w:rPr>
          <w:rFonts w:ascii="宋体" w:eastAsia="宋体" w:hAnsi="宋体"/>
          <w:szCs w:val="21"/>
        </w:rPr>
        <w:t>3)</w:t>
      </w:r>
      <w:r w:rsidRPr="00075D3C">
        <w:rPr>
          <w:rFonts w:ascii="宋体" w:eastAsia="宋体" w:hAnsi="宋体"/>
          <w:szCs w:val="21"/>
        </w:rPr>
        <w:tab/>
        <w:t>多吃蔬果、奶类、全谷、大豆</w:t>
      </w:r>
    </w:p>
    <w:p w14:paraId="176ADD7F" w14:textId="77777777" w:rsidR="00075D3C" w:rsidRPr="00075D3C" w:rsidRDefault="00075D3C" w:rsidP="00075D3C">
      <w:pPr>
        <w:widowControl/>
        <w:spacing w:beforeLines="50" w:before="156" w:afterLines="50" w:after="156"/>
        <w:ind w:firstLineChars="200" w:firstLine="420"/>
        <w:jc w:val="left"/>
        <w:rPr>
          <w:rFonts w:ascii="宋体" w:eastAsia="宋体" w:hAnsi="宋体"/>
          <w:szCs w:val="21"/>
        </w:rPr>
      </w:pPr>
      <w:r w:rsidRPr="00075D3C">
        <w:rPr>
          <w:rFonts w:ascii="宋体" w:eastAsia="宋体" w:hAnsi="宋体"/>
          <w:szCs w:val="21"/>
        </w:rPr>
        <w:t>4)</w:t>
      </w:r>
      <w:r w:rsidRPr="00075D3C">
        <w:rPr>
          <w:rFonts w:ascii="宋体" w:eastAsia="宋体" w:hAnsi="宋体"/>
          <w:szCs w:val="21"/>
        </w:rPr>
        <w:tab/>
        <w:t>适量吃鱼、禽、蛋、瘦肉</w:t>
      </w:r>
    </w:p>
    <w:p w14:paraId="79C01D30" w14:textId="77777777" w:rsidR="00075D3C" w:rsidRPr="00075D3C" w:rsidRDefault="00075D3C" w:rsidP="00075D3C">
      <w:pPr>
        <w:widowControl/>
        <w:spacing w:beforeLines="50" w:before="156" w:afterLines="50" w:after="156"/>
        <w:ind w:firstLineChars="200" w:firstLine="420"/>
        <w:jc w:val="left"/>
        <w:rPr>
          <w:rFonts w:ascii="宋体" w:eastAsia="宋体" w:hAnsi="宋体"/>
          <w:szCs w:val="21"/>
        </w:rPr>
      </w:pPr>
      <w:r w:rsidRPr="00075D3C">
        <w:rPr>
          <w:rFonts w:ascii="宋体" w:eastAsia="宋体" w:hAnsi="宋体"/>
          <w:szCs w:val="21"/>
        </w:rPr>
        <w:t>5)</w:t>
      </w:r>
      <w:r w:rsidRPr="00075D3C">
        <w:rPr>
          <w:rFonts w:ascii="宋体" w:eastAsia="宋体" w:hAnsi="宋体"/>
          <w:szCs w:val="21"/>
        </w:rPr>
        <w:tab/>
        <w:t>少盐少油，控糖限酒</w:t>
      </w:r>
    </w:p>
    <w:p w14:paraId="5A2CA249" w14:textId="77777777" w:rsidR="00075D3C" w:rsidRPr="00075D3C" w:rsidRDefault="00075D3C" w:rsidP="00075D3C">
      <w:pPr>
        <w:widowControl/>
        <w:spacing w:beforeLines="50" w:before="156" w:afterLines="50" w:after="156"/>
        <w:ind w:firstLineChars="200" w:firstLine="420"/>
        <w:jc w:val="left"/>
        <w:rPr>
          <w:rFonts w:ascii="宋体" w:eastAsia="宋体" w:hAnsi="宋体"/>
          <w:szCs w:val="21"/>
        </w:rPr>
      </w:pPr>
      <w:r w:rsidRPr="00075D3C">
        <w:rPr>
          <w:rFonts w:ascii="宋体" w:eastAsia="宋体" w:hAnsi="宋体"/>
          <w:szCs w:val="21"/>
        </w:rPr>
        <w:t>6)</w:t>
      </w:r>
      <w:r w:rsidRPr="00075D3C">
        <w:rPr>
          <w:rFonts w:ascii="宋体" w:eastAsia="宋体" w:hAnsi="宋体"/>
          <w:szCs w:val="21"/>
        </w:rPr>
        <w:tab/>
        <w:t>规律进餐，足量饮水</w:t>
      </w:r>
    </w:p>
    <w:p w14:paraId="7D5AC16D" w14:textId="77777777" w:rsidR="00075D3C" w:rsidRPr="00075D3C" w:rsidRDefault="00075D3C" w:rsidP="00075D3C">
      <w:pPr>
        <w:widowControl/>
        <w:spacing w:beforeLines="50" w:before="156" w:afterLines="50" w:after="156"/>
        <w:ind w:firstLineChars="200" w:firstLine="420"/>
        <w:jc w:val="left"/>
        <w:rPr>
          <w:rFonts w:ascii="宋体" w:eastAsia="宋体" w:hAnsi="宋体"/>
          <w:szCs w:val="21"/>
        </w:rPr>
      </w:pPr>
      <w:r w:rsidRPr="00075D3C">
        <w:rPr>
          <w:rFonts w:ascii="宋体" w:eastAsia="宋体" w:hAnsi="宋体"/>
          <w:szCs w:val="21"/>
        </w:rPr>
        <w:t>7)</w:t>
      </w:r>
      <w:r w:rsidRPr="00075D3C">
        <w:rPr>
          <w:rFonts w:ascii="宋体" w:eastAsia="宋体" w:hAnsi="宋体"/>
          <w:szCs w:val="21"/>
        </w:rPr>
        <w:tab/>
        <w:t>会烹会选，会看标签</w:t>
      </w:r>
    </w:p>
    <w:p w14:paraId="1DBB7CEB" w14:textId="77777777" w:rsidR="00075D3C" w:rsidRPr="00075D3C" w:rsidRDefault="00075D3C" w:rsidP="00075D3C">
      <w:pPr>
        <w:widowControl/>
        <w:spacing w:beforeLines="50" w:before="156" w:afterLines="50" w:after="156"/>
        <w:ind w:firstLineChars="200" w:firstLine="420"/>
        <w:jc w:val="left"/>
        <w:rPr>
          <w:rFonts w:ascii="宋体" w:eastAsia="宋体" w:hAnsi="宋体"/>
          <w:szCs w:val="21"/>
        </w:rPr>
      </w:pPr>
      <w:r w:rsidRPr="00075D3C">
        <w:rPr>
          <w:rFonts w:ascii="宋体" w:eastAsia="宋体" w:hAnsi="宋体"/>
          <w:szCs w:val="21"/>
        </w:rPr>
        <w:t>8)</w:t>
      </w:r>
      <w:r w:rsidRPr="00075D3C">
        <w:rPr>
          <w:rFonts w:ascii="宋体" w:eastAsia="宋体" w:hAnsi="宋体"/>
          <w:szCs w:val="21"/>
        </w:rPr>
        <w:tab/>
        <w:t>公筷分餐，杜绝浪费</w:t>
      </w:r>
    </w:p>
    <w:p w14:paraId="2AE8CDA6" w14:textId="77777777" w:rsidR="00075D3C" w:rsidRDefault="00075D3C" w:rsidP="00075D3C">
      <w:pPr>
        <w:widowControl/>
        <w:spacing w:beforeLines="50" w:before="156" w:afterLines="50" w:after="156"/>
        <w:ind w:firstLineChars="200" w:firstLine="420"/>
        <w:jc w:val="left"/>
        <w:rPr>
          <w:rFonts w:ascii="宋体" w:eastAsia="宋体" w:hAnsi="宋体"/>
          <w:szCs w:val="21"/>
        </w:rPr>
      </w:pPr>
      <w:r w:rsidRPr="00075D3C">
        <w:rPr>
          <w:rFonts w:ascii="宋体" w:eastAsia="宋体" w:hAnsi="宋体" w:hint="eastAsia"/>
          <w:szCs w:val="21"/>
        </w:rPr>
        <w:t>（</w:t>
      </w:r>
      <w:r w:rsidRPr="00075D3C">
        <w:rPr>
          <w:rFonts w:ascii="宋体" w:eastAsia="宋体" w:hAnsi="宋体"/>
          <w:szCs w:val="21"/>
        </w:rPr>
        <w:t>2）食品标签解读</w:t>
      </w:r>
    </w:p>
    <w:p w14:paraId="6BDAB910" w14:textId="1B3DBF83" w:rsidR="00085409" w:rsidRDefault="00085409" w:rsidP="00075D3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4.</w:t>
      </w:r>
      <w:r w:rsidRPr="00313A87">
        <w:rPr>
          <w:rFonts w:ascii="宋体" w:eastAsia="宋体" w:hAnsi="宋体" w:cs="宋体" w:hint="eastAsia"/>
          <w:color w:val="000000"/>
          <w:kern w:val="0"/>
          <w:szCs w:val="21"/>
        </w:rPr>
        <w:t xml:space="preserve">教学方法 </w:t>
      </w:r>
    </w:p>
    <w:p w14:paraId="015F0C13" w14:textId="77777777" w:rsidR="00075D3C" w:rsidRPr="00075D3C" w:rsidRDefault="00075D3C" w:rsidP="00075D3C">
      <w:pPr>
        <w:widowControl/>
        <w:spacing w:beforeLines="50" w:before="156" w:afterLines="50" w:after="156"/>
        <w:ind w:firstLineChars="200" w:firstLine="420"/>
        <w:jc w:val="left"/>
        <w:rPr>
          <w:rFonts w:ascii="宋体" w:eastAsia="宋体" w:hAnsi="宋体" w:cs="宋体"/>
          <w:color w:val="000000"/>
          <w:kern w:val="0"/>
          <w:szCs w:val="21"/>
        </w:rPr>
      </w:pPr>
      <w:r w:rsidRPr="00075D3C">
        <w:rPr>
          <w:rFonts w:ascii="宋体" w:eastAsia="宋体" w:hAnsi="宋体" w:cs="宋体" w:hint="eastAsia"/>
          <w:color w:val="000000"/>
          <w:kern w:val="0"/>
          <w:szCs w:val="21"/>
        </w:rPr>
        <w:t>讲授法：采用专家讲座的方式对膳食指南和食品标签的内容进行讲解。</w:t>
      </w:r>
    </w:p>
    <w:p w14:paraId="365ED6EC" w14:textId="77777777" w:rsidR="00075D3C" w:rsidRPr="00075D3C" w:rsidRDefault="00075D3C" w:rsidP="00075D3C">
      <w:pPr>
        <w:widowControl/>
        <w:spacing w:beforeLines="50" w:before="156" w:afterLines="50" w:after="156"/>
        <w:ind w:firstLineChars="200" w:firstLine="420"/>
        <w:jc w:val="left"/>
        <w:rPr>
          <w:rFonts w:ascii="宋体" w:eastAsia="宋体" w:hAnsi="宋体" w:cs="宋体"/>
          <w:color w:val="000000"/>
          <w:kern w:val="0"/>
          <w:szCs w:val="21"/>
        </w:rPr>
      </w:pPr>
      <w:r w:rsidRPr="00075D3C">
        <w:rPr>
          <w:rFonts w:ascii="宋体" w:eastAsia="宋体" w:hAnsi="宋体" w:cs="宋体" w:hint="eastAsia"/>
          <w:color w:val="000000"/>
          <w:kern w:val="0"/>
          <w:szCs w:val="21"/>
        </w:rPr>
        <w:t>研讨法：学生基于日常生活中发现的营养知识误区，与授课专家进行讨论、分析。</w:t>
      </w:r>
    </w:p>
    <w:p w14:paraId="6F67E10B" w14:textId="77777777" w:rsidR="00075D3C" w:rsidRPr="00075D3C" w:rsidRDefault="00075D3C" w:rsidP="00075D3C">
      <w:pPr>
        <w:widowControl/>
        <w:spacing w:beforeLines="50" w:before="156" w:afterLines="50" w:after="156"/>
        <w:ind w:firstLineChars="200" w:firstLine="420"/>
        <w:jc w:val="left"/>
        <w:rPr>
          <w:rFonts w:ascii="宋体" w:eastAsia="宋体" w:hAnsi="宋体" w:cs="宋体"/>
          <w:color w:val="000000"/>
          <w:kern w:val="0"/>
          <w:szCs w:val="21"/>
        </w:rPr>
      </w:pPr>
      <w:r w:rsidRPr="00075D3C">
        <w:rPr>
          <w:rFonts w:ascii="宋体" w:eastAsia="宋体" w:hAnsi="宋体" w:cs="宋体"/>
          <w:color w:val="000000"/>
          <w:kern w:val="0"/>
          <w:szCs w:val="21"/>
        </w:rPr>
        <w:t>5.教学评价</w:t>
      </w:r>
    </w:p>
    <w:p w14:paraId="67A33121" w14:textId="77777777" w:rsidR="00075D3C" w:rsidRDefault="00075D3C" w:rsidP="00075D3C">
      <w:pPr>
        <w:widowControl/>
        <w:spacing w:beforeLines="50" w:before="156" w:afterLines="50" w:after="156"/>
        <w:ind w:firstLineChars="200" w:firstLine="420"/>
        <w:jc w:val="left"/>
        <w:rPr>
          <w:rFonts w:ascii="宋体" w:eastAsia="宋体" w:hAnsi="宋体" w:cs="宋体"/>
          <w:color w:val="000000"/>
          <w:kern w:val="0"/>
          <w:szCs w:val="21"/>
        </w:rPr>
      </w:pPr>
      <w:r w:rsidRPr="00075D3C">
        <w:rPr>
          <w:rFonts w:ascii="宋体" w:eastAsia="宋体" w:hAnsi="宋体" w:cs="宋体" w:hint="eastAsia"/>
          <w:color w:val="000000"/>
          <w:kern w:val="0"/>
          <w:szCs w:val="21"/>
        </w:rPr>
        <w:t>完成调研报告：学生记录自己或周围同学</w:t>
      </w:r>
      <w:r w:rsidRPr="00075D3C">
        <w:rPr>
          <w:rFonts w:ascii="宋体" w:eastAsia="宋体" w:hAnsi="宋体" w:cs="宋体"/>
          <w:color w:val="000000"/>
          <w:kern w:val="0"/>
          <w:szCs w:val="21"/>
        </w:rPr>
        <w:t>3天的膳食情况，根据讲座上学到的营养知识对膳食情况进行评价和打分，并对调研对象的膳食提出改进措施和建议。</w:t>
      </w:r>
    </w:p>
    <w:p w14:paraId="60D80546" w14:textId="20C95A8A" w:rsidR="007B6811" w:rsidRDefault="007B6811" w:rsidP="00075D3C">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 xml:space="preserve">章 </w:t>
      </w:r>
      <w:r w:rsidRPr="006122F0">
        <w:rPr>
          <w:rFonts w:ascii="黑体" w:eastAsia="黑体" w:hAnsi="黑体" w:cs="Times New Roman" w:hint="eastAsia"/>
          <w:b/>
          <w:sz w:val="24"/>
          <w:szCs w:val="24"/>
        </w:rPr>
        <w:t>卫生监督执法实践导论</w:t>
      </w:r>
      <w:r w:rsidR="00516DA2">
        <w:rPr>
          <w:rFonts w:ascii="黑体" w:eastAsia="黑体" w:hAnsi="黑体" w:cs="Times New Roman" w:hint="eastAsia"/>
          <w:b/>
          <w:sz w:val="24"/>
          <w:szCs w:val="24"/>
        </w:rPr>
        <w:t>（周逸鹏）</w:t>
      </w:r>
    </w:p>
    <w:p w14:paraId="5A4F463D" w14:textId="77777777" w:rsidR="007B6811" w:rsidRDefault="007B6811" w:rsidP="007B681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2E467D02" w14:textId="77777777" w:rsidR="007B6811" w:rsidRPr="00313A87" w:rsidRDefault="007B6811" w:rsidP="007B6811">
      <w:pPr>
        <w:widowControl/>
        <w:spacing w:beforeLines="50" w:before="156" w:afterLines="50" w:after="156"/>
        <w:ind w:firstLineChars="200" w:firstLine="420"/>
        <w:jc w:val="left"/>
        <w:rPr>
          <w:rFonts w:ascii="宋体" w:eastAsia="宋体" w:hAnsi="宋体"/>
          <w:szCs w:val="21"/>
        </w:rPr>
      </w:pPr>
      <w:r w:rsidRPr="006122F0">
        <w:rPr>
          <w:rFonts w:ascii="Times New Roman" w:eastAsia="宋体" w:hAnsi="Times New Roman" w:cs="Times New Roman" w:hint="eastAsia"/>
          <w:kern w:val="0"/>
          <w:szCs w:val="21"/>
        </w:rPr>
        <w:t>了解我国卫生监督执法的目的和意义，了解我国的卫生法律体系，熟悉卫生监督执法原则和卫生监督执法流程和法律后果。</w:t>
      </w:r>
    </w:p>
    <w:p w14:paraId="61369050" w14:textId="77777777" w:rsidR="007B6811" w:rsidRDefault="007B6811" w:rsidP="007B681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 xml:space="preserve"> </w:t>
      </w:r>
    </w:p>
    <w:p w14:paraId="054B3E0F" w14:textId="77777777" w:rsidR="007B6811" w:rsidRDefault="007B6811" w:rsidP="007B6811">
      <w:pPr>
        <w:widowControl/>
        <w:spacing w:beforeLines="50" w:before="156" w:afterLines="50" w:after="156"/>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卫生监督和卫生执法</w:t>
      </w:r>
    </w:p>
    <w:p w14:paraId="329875A1" w14:textId="77777777" w:rsidR="007B6811" w:rsidRDefault="007B6811" w:rsidP="007B681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DE57376" w14:textId="77777777" w:rsidR="007B6811" w:rsidRPr="006122F0" w:rsidRDefault="007B6811" w:rsidP="007B6811">
      <w:pPr>
        <w:widowControl/>
        <w:spacing w:beforeLines="50" w:before="156" w:afterLines="50" w:after="156"/>
        <w:ind w:firstLineChars="200" w:firstLine="420"/>
        <w:jc w:val="left"/>
        <w:rPr>
          <w:rFonts w:ascii="Times New Roman" w:eastAsia="宋体" w:hAnsi="Times New Roman" w:cs="Times New Roman"/>
          <w:kern w:val="0"/>
          <w:szCs w:val="21"/>
        </w:rPr>
      </w:pPr>
      <w:r>
        <w:rPr>
          <w:rFonts w:ascii="宋体" w:eastAsia="宋体" w:hAnsi="宋体" w:hint="eastAsia"/>
          <w:szCs w:val="21"/>
        </w:rPr>
        <w:t>卫生法规体系，</w:t>
      </w:r>
      <w:r>
        <w:rPr>
          <w:rFonts w:ascii="Times New Roman" w:eastAsia="宋体" w:hAnsi="Times New Roman" w:cs="Times New Roman" w:hint="eastAsia"/>
          <w:kern w:val="0"/>
          <w:szCs w:val="21"/>
        </w:rPr>
        <w:t>卫生监督和卫生执法内容。</w:t>
      </w:r>
    </w:p>
    <w:p w14:paraId="068B44C5" w14:textId="77777777" w:rsidR="007B6811" w:rsidRDefault="007B6811" w:rsidP="007B681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27D9F74F" w14:textId="77777777" w:rsidR="007B6811" w:rsidRPr="00313A87" w:rsidRDefault="007B6811" w:rsidP="007B681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讲座</w:t>
      </w:r>
    </w:p>
    <w:p w14:paraId="6FF15EF3" w14:textId="77777777" w:rsidR="007B6811" w:rsidRPr="00313A87" w:rsidRDefault="007B6811" w:rsidP="007B681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9D47489" w14:textId="04344FC2" w:rsidR="007B6811" w:rsidRDefault="00516DA2" w:rsidP="007B6811">
      <w:pPr>
        <w:widowControl/>
        <w:spacing w:beforeLines="50" w:before="156" w:afterLines="50" w:after="156"/>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实践</w:t>
      </w:r>
      <w:r w:rsidR="007B6811">
        <w:rPr>
          <w:rFonts w:ascii="Times New Roman" w:eastAsia="宋体" w:hAnsi="Times New Roman" w:cs="Times New Roman" w:hint="eastAsia"/>
          <w:kern w:val="0"/>
          <w:szCs w:val="21"/>
        </w:rPr>
        <w:t>报告</w:t>
      </w:r>
    </w:p>
    <w:p w14:paraId="4DFC2B14" w14:textId="1A51BB51" w:rsidR="007B6811" w:rsidRDefault="007B6811" w:rsidP="007B6811">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四</w:t>
      </w:r>
      <w:r w:rsidRPr="00FC24B5">
        <w:rPr>
          <w:rFonts w:ascii="黑体" w:eastAsia="黑体" w:hAnsi="黑体" w:cs="Times New Roman" w:hint="eastAsia"/>
          <w:b/>
          <w:sz w:val="24"/>
          <w:szCs w:val="24"/>
        </w:rPr>
        <w:t xml:space="preserve">章 </w:t>
      </w:r>
      <w:r w:rsidRPr="007B6811">
        <w:rPr>
          <w:rFonts w:ascii="黑体" w:eastAsia="黑体" w:hAnsi="黑体" w:cs="Times New Roman" w:hint="eastAsia"/>
          <w:b/>
          <w:sz w:val="24"/>
          <w:szCs w:val="24"/>
        </w:rPr>
        <w:t>慢性病预防与健康生活方式指导</w:t>
      </w:r>
      <w:r w:rsidR="00516DA2">
        <w:rPr>
          <w:rFonts w:ascii="黑体" w:eastAsia="黑体" w:hAnsi="黑体" w:cs="Times New Roman" w:hint="eastAsia"/>
          <w:b/>
          <w:sz w:val="24"/>
          <w:szCs w:val="24"/>
        </w:rPr>
        <w:t>（武龙飞）</w:t>
      </w:r>
    </w:p>
    <w:p w14:paraId="5E0D7688" w14:textId="77777777" w:rsidR="007B6811" w:rsidRDefault="007B6811" w:rsidP="007B681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21DAB913" w14:textId="77777777" w:rsidR="00C37468" w:rsidRDefault="00C37468" w:rsidP="007B6811">
      <w:pPr>
        <w:widowControl/>
        <w:spacing w:beforeLines="50" w:before="156" w:afterLines="50" w:after="156"/>
        <w:ind w:firstLineChars="200" w:firstLine="420"/>
        <w:jc w:val="left"/>
        <w:rPr>
          <w:rFonts w:ascii="Times New Roman" w:eastAsia="宋体" w:hAnsi="Times New Roman" w:cs="Times New Roman"/>
          <w:kern w:val="0"/>
          <w:szCs w:val="21"/>
        </w:rPr>
      </w:pPr>
      <w:r w:rsidRPr="00C37468">
        <w:rPr>
          <w:rFonts w:ascii="Times New Roman" w:eastAsia="宋体" w:hAnsi="Times New Roman" w:cs="Times New Roman" w:hint="eastAsia"/>
          <w:kern w:val="0"/>
          <w:szCs w:val="21"/>
        </w:rPr>
        <w:t>了解骨老年性骨质疏松症的定义，了解骨质疏松症的发病机制，掌握骨质疏松症的危险因素和风险评估，掌握骨质疏松症临床诊断和鉴别诊断，了解骨质疏松症的三级预防，熟悉骨质疏松症防治措施。</w:t>
      </w:r>
    </w:p>
    <w:p w14:paraId="3772195F" w14:textId="79CF541C" w:rsidR="007B6811" w:rsidRDefault="007B6811" w:rsidP="007B681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 xml:space="preserve"> </w:t>
      </w:r>
    </w:p>
    <w:p w14:paraId="2F4417DF" w14:textId="35A30DBC" w:rsidR="007B6811" w:rsidRDefault="00C37468" w:rsidP="007B6811">
      <w:pPr>
        <w:widowControl/>
        <w:spacing w:beforeLines="50" w:before="156" w:afterLines="50" w:after="156"/>
        <w:ind w:firstLineChars="200" w:firstLine="420"/>
        <w:jc w:val="left"/>
        <w:rPr>
          <w:rFonts w:ascii="Times New Roman" w:eastAsia="宋体" w:hAnsi="Times New Roman" w:cs="Times New Roman"/>
          <w:kern w:val="0"/>
          <w:szCs w:val="21"/>
        </w:rPr>
      </w:pPr>
      <w:r w:rsidRPr="00C37468">
        <w:rPr>
          <w:rFonts w:ascii="Times New Roman" w:eastAsia="宋体" w:hAnsi="Times New Roman" w:cs="Times New Roman" w:hint="eastAsia"/>
          <w:kern w:val="0"/>
          <w:szCs w:val="21"/>
        </w:rPr>
        <w:t>骨质疏松症的危险因素、风险评估和临床诊断</w:t>
      </w:r>
      <w:r w:rsidR="007B6811">
        <w:rPr>
          <w:rFonts w:ascii="Times New Roman" w:eastAsia="宋体" w:hAnsi="Times New Roman" w:cs="Times New Roman" w:hint="eastAsia"/>
          <w:kern w:val="0"/>
          <w:szCs w:val="21"/>
        </w:rPr>
        <w:t>。</w:t>
      </w:r>
    </w:p>
    <w:p w14:paraId="62548EFD" w14:textId="77777777" w:rsidR="007B6811" w:rsidRDefault="007B6811" w:rsidP="007B681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60FE7CF7" w14:textId="11B47D8B" w:rsidR="007B6811" w:rsidRPr="00A02EF7" w:rsidRDefault="00C37468" w:rsidP="007B6811">
      <w:pPr>
        <w:widowControl/>
        <w:spacing w:beforeLines="50" w:before="156" w:afterLines="50" w:after="156"/>
        <w:ind w:firstLineChars="200" w:firstLine="420"/>
        <w:jc w:val="left"/>
        <w:rPr>
          <w:rFonts w:ascii="Times New Roman" w:eastAsia="宋体" w:hAnsi="Times New Roman" w:cs="Times New Roman"/>
          <w:kern w:val="0"/>
          <w:szCs w:val="21"/>
        </w:rPr>
      </w:pPr>
      <w:r w:rsidRPr="00C37468">
        <w:rPr>
          <w:rFonts w:ascii="宋体" w:eastAsia="宋体" w:hAnsi="宋体" w:hint="eastAsia"/>
          <w:szCs w:val="21"/>
        </w:rPr>
        <w:t>骨质疏松症发病机制；骨质疏松症的危险因素；骨质疏松症的风险评估；骨质疏松症的临床诊断方法；骨质疏松症的基础治疗措施，骨质疏松症的药物治疗</w:t>
      </w:r>
      <w:r w:rsidR="007B6811">
        <w:rPr>
          <w:rFonts w:ascii="Times New Roman" w:eastAsia="宋体" w:hAnsi="Times New Roman" w:cs="Times New Roman" w:hint="eastAsia"/>
          <w:kern w:val="0"/>
          <w:szCs w:val="21"/>
        </w:rPr>
        <w:t>。</w:t>
      </w:r>
    </w:p>
    <w:p w14:paraId="1E0CEFA4" w14:textId="77777777" w:rsidR="007B6811" w:rsidRDefault="007B6811" w:rsidP="007B681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71522D3C" w14:textId="77777777" w:rsidR="007B6811" w:rsidRPr="00313A87" w:rsidRDefault="007B6811" w:rsidP="007B681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讲座</w:t>
      </w:r>
    </w:p>
    <w:p w14:paraId="789E3BA6" w14:textId="77777777" w:rsidR="007B6811" w:rsidRPr="00313A87" w:rsidRDefault="007B6811" w:rsidP="007B681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71C3EAA4" w14:textId="040D891F" w:rsidR="00C37468" w:rsidRDefault="00C37468" w:rsidP="006122F0">
      <w:pPr>
        <w:widowControl/>
        <w:spacing w:beforeLines="50" w:before="156" w:afterLines="50" w:after="156"/>
        <w:ind w:firstLineChars="200" w:firstLine="420"/>
        <w:jc w:val="left"/>
        <w:rPr>
          <w:rFonts w:ascii="Times New Roman" w:eastAsia="宋体" w:hAnsi="Times New Roman" w:cs="Times New Roman"/>
          <w:kern w:val="0"/>
          <w:szCs w:val="21"/>
        </w:rPr>
      </w:pPr>
      <w:r w:rsidRPr="00C37468">
        <w:rPr>
          <w:rFonts w:ascii="Times New Roman" w:eastAsia="宋体" w:hAnsi="Times New Roman" w:cs="Times New Roman" w:hint="eastAsia"/>
          <w:kern w:val="0"/>
          <w:szCs w:val="21"/>
        </w:rPr>
        <w:lastRenderedPageBreak/>
        <w:t>采用骨质疏松风险一分钟测试题和亚洲人骨质疏松自我筛查工具（</w:t>
      </w:r>
      <w:r w:rsidRPr="00C37468">
        <w:rPr>
          <w:rFonts w:ascii="Times New Roman" w:eastAsia="宋体" w:hAnsi="Times New Roman" w:cs="Times New Roman"/>
          <w:kern w:val="0"/>
          <w:szCs w:val="21"/>
        </w:rPr>
        <w:t>OSTA</w:t>
      </w:r>
      <w:r w:rsidRPr="00C37468">
        <w:rPr>
          <w:rFonts w:ascii="Times New Roman" w:eastAsia="宋体" w:hAnsi="Times New Roman" w:cs="Times New Roman"/>
          <w:kern w:val="0"/>
          <w:szCs w:val="21"/>
        </w:rPr>
        <w:t>）对绝经后女性进行问卷调查，并探讨骨质疏松症的危险因素及筛查工具的研究进展</w:t>
      </w:r>
      <w:r>
        <w:rPr>
          <w:rFonts w:ascii="Times New Roman" w:eastAsia="宋体" w:hAnsi="Times New Roman" w:cs="Times New Roman" w:hint="eastAsia"/>
          <w:kern w:val="0"/>
          <w:szCs w:val="21"/>
        </w:rPr>
        <w:t>。</w:t>
      </w:r>
    </w:p>
    <w:p w14:paraId="1573572A" w14:textId="2BD34CF0" w:rsidR="006122F0" w:rsidRDefault="006122F0" w:rsidP="006122F0">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五</w:t>
      </w:r>
      <w:r w:rsidRPr="00FC24B5">
        <w:rPr>
          <w:rFonts w:ascii="黑体" w:eastAsia="黑体" w:hAnsi="黑体" w:cs="Times New Roman" w:hint="eastAsia"/>
          <w:b/>
          <w:sz w:val="24"/>
          <w:szCs w:val="24"/>
        </w:rPr>
        <w:t xml:space="preserve">章 </w:t>
      </w:r>
      <w:r w:rsidR="00D62D27">
        <w:rPr>
          <w:rFonts w:ascii="黑体" w:eastAsia="黑体" w:hAnsi="黑体" w:cs="Times New Roman" w:hint="eastAsia"/>
          <w:b/>
          <w:sz w:val="24"/>
          <w:szCs w:val="24"/>
        </w:rPr>
        <w:t>社区卫生</w:t>
      </w:r>
      <w:r w:rsidR="00D41DAB">
        <w:rPr>
          <w:rFonts w:ascii="黑体" w:eastAsia="黑体" w:hAnsi="黑体" w:cs="Times New Roman" w:hint="eastAsia"/>
          <w:b/>
          <w:sz w:val="24"/>
          <w:szCs w:val="24"/>
        </w:rPr>
        <w:t>劳动</w:t>
      </w:r>
      <w:r w:rsidR="00D62D27">
        <w:rPr>
          <w:rFonts w:ascii="黑体" w:eastAsia="黑体" w:hAnsi="黑体" w:cs="Times New Roman" w:hint="eastAsia"/>
          <w:b/>
          <w:sz w:val="24"/>
          <w:szCs w:val="24"/>
        </w:rPr>
        <w:t>实践</w:t>
      </w:r>
      <w:r w:rsidR="00516DA2">
        <w:rPr>
          <w:rFonts w:ascii="黑体" w:eastAsia="黑体" w:hAnsi="黑体" w:cs="Times New Roman" w:hint="eastAsia"/>
          <w:b/>
          <w:sz w:val="24"/>
          <w:szCs w:val="24"/>
        </w:rPr>
        <w:t>（闫朝阳）需派车</w:t>
      </w:r>
    </w:p>
    <w:p w14:paraId="04E399E3" w14:textId="77777777" w:rsidR="006122F0" w:rsidRDefault="006122F0" w:rsidP="006122F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2A9352B6" w14:textId="242F4BED" w:rsidR="006122F0" w:rsidRDefault="00516DA2" w:rsidP="006122F0">
      <w:pPr>
        <w:widowControl/>
        <w:spacing w:beforeLines="50" w:before="156" w:afterLines="50" w:after="156"/>
        <w:ind w:firstLineChars="200" w:firstLine="420"/>
        <w:jc w:val="left"/>
        <w:rPr>
          <w:rFonts w:ascii="Times New Roman" w:eastAsia="宋体" w:hAnsi="Times New Roman" w:cs="Times New Roman"/>
          <w:kern w:val="0"/>
          <w:szCs w:val="21"/>
        </w:rPr>
      </w:pPr>
      <w:bookmarkStart w:id="1" w:name="OLE_LINK5"/>
      <w:bookmarkStart w:id="2" w:name="_Hlk71965029"/>
      <w:r w:rsidRPr="00516DA2">
        <w:rPr>
          <w:rFonts w:ascii="Times New Roman" w:eastAsia="宋体" w:hAnsi="Times New Roman" w:cs="Times New Roman" w:hint="eastAsia"/>
          <w:kern w:val="0"/>
          <w:szCs w:val="21"/>
        </w:rPr>
        <w:t>通过社区卫生服务参观实践活动，了解社区卫生和健康的关系；熟悉社区卫生服务的特点，熟悉社区卫生服务基层与三级医疗机构服务的区别；掌握社区卫生服务的内容、方法及技能，掌握社区卫生服务基层的基本医疗服务和基本公共卫生服务相关内容</w:t>
      </w:r>
      <w:r w:rsidR="006122F0">
        <w:rPr>
          <w:rFonts w:ascii="Times New Roman" w:eastAsia="宋体" w:hAnsi="Times New Roman" w:cs="Times New Roman" w:hint="eastAsia"/>
          <w:kern w:val="0"/>
          <w:szCs w:val="21"/>
        </w:rPr>
        <w:t>。</w:t>
      </w:r>
      <w:bookmarkEnd w:id="1"/>
      <w:bookmarkEnd w:id="2"/>
    </w:p>
    <w:p w14:paraId="70D8E143" w14:textId="77777777" w:rsidR="006122F0" w:rsidRDefault="006122F0" w:rsidP="006122F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 xml:space="preserve"> </w:t>
      </w:r>
    </w:p>
    <w:p w14:paraId="4B46BCAD" w14:textId="14FD6B51" w:rsidR="006122F0" w:rsidRDefault="00516DA2" w:rsidP="006122F0">
      <w:pPr>
        <w:widowControl/>
        <w:spacing w:beforeLines="50" w:before="156" w:afterLines="50" w:after="156"/>
        <w:ind w:firstLineChars="200" w:firstLine="420"/>
        <w:jc w:val="left"/>
        <w:rPr>
          <w:rFonts w:ascii="Times New Roman" w:eastAsia="宋体" w:hAnsi="Times New Roman" w:cs="Times New Roman"/>
          <w:kern w:val="0"/>
          <w:szCs w:val="21"/>
        </w:rPr>
      </w:pPr>
      <w:r w:rsidRPr="00516DA2">
        <w:rPr>
          <w:rFonts w:ascii="Times New Roman" w:eastAsia="宋体" w:hAnsi="Times New Roman" w:cs="Times New Roman" w:hint="eastAsia"/>
          <w:kern w:val="0"/>
          <w:szCs w:val="21"/>
        </w:rPr>
        <w:t>重点把握在社区卫生服务中服务对象的特点和需求，难点在于如何对所服务的社区进行社区卫生诊断和社区卫生调查</w:t>
      </w:r>
      <w:r>
        <w:rPr>
          <w:rFonts w:ascii="Times New Roman" w:eastAsia="宋体" w:hAnsi="Times New Roman" w:cs="Times New Roman" w:hint="eastAsia"/>
          <w:kern w:val="0"/>
          <w:szCs w:val="21"/>
        </w:rPr>
        <w:t>。</w:t>
      </w:r>
    </w:p>
    <w:p w14:paraId="73C12411" w14:textId="77777777" w:rsidR="006122F0" w:rsidRDefault="006122F0" w:rsidP="006122F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3919D9B" w14:textId="727E9A7B" w:rsidR="006122F0" w:rsidRPr="006122F0" w:rsidRDefault="00516DA2" w:rsidP="006122F0">
      <w:pPr>
        <w:widowControl/>
        <w:spacing w:beforeLines="50" w:before="156" w:afterLines="50" w:after="156"/>
        <w:ind w:firstLineChars="200" w:firstLine="420"/>
        <w:jc w:val="left"/>
        <w:rPr>
          <w:rFonts w:ascii="Times New Roman" w:eastAsia="宋体" w:hAnsi="Times New Roman" w:cs="Times New Roman"/>
          <w:kern w:val="0"/>
          <w:szCs w:val="21"/>
        </w:rPr>
      </w:pPr>
      <w:r w:rsidRPr="00516DA2">
        <w:rPr>
          <w:rFonts w:ascii="Times New Roman" w:eastAsia="宋体" w:hAnsi="Times New Roman" w:cs="Times New Roman" w:hint="eastAsia"/>
          <w:kern w:val="0"/>
          <w:szCs w:val="21"/>
        </w:rPr>
        <w:t>社区卫生服务的基本医疗方面，全科医疗主要侧重的对象和内容；基本公共卫生服务的十四大类，每一大类所包含的具体内容。参观学习社区卫生服务的相关流程</w:t>
      </w:r>
      <w:r>
        <w:rPr>
          <w:rFonts w:ascii="Times New Roman" w:eastAsia="宋体" w:hAnsi="Times New Roman" w:cs="Times New Roman" w:hint="eastAsia"/>
          <w:kern w:val="0"/>
          <w:szCs w:val="21"/>
        </w:rPr>
        <w:t>。</w:t>
      </w:r>
    </w:p>
    <w:p w14:paraId="14581FD9" w14:textId="77777777" w:rsidR="006122F0" w:rsidRDefault="006122F0" w:rsidP="006122F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6FEF8600" w14:textId="77777777" w:rsidR="00516DA2" w:rsidRDefault="00516DA2" w:rsidP="006122F0">
      <w:pPr>
        <w:widowControl/>
        <w:spacing w:beforeLines="50" w:before="156" w:afterLines="50" w:after="156"/>
        <w:ind w:firstLineChars="200" w:firstLine="420"/>
        <w:jc w:val="left"/>
        <w:rPr>
          <w:rFonts w:ascii="宋体" w:eastAsia="宋体" w:hAnsi="宋体" w:cs="宋体"/>
          <w:color w:val="000000"/>
          <w:kern w:val="0"/>
          <w:szCs w:val="21"/>
        </w:rPr>
      </w:pPr>
      <w:r w:rsidRPr="00516DA2">
        <w:rPr>
          <w:rFonts w:ascii="宋体" w:eastAsia="宋体" w:hAnsi="宋体" w:cs="宋体" w:hint="eastAsia"/>
          <w:color w:val="000000"/>
          <w:kern w:val="0"/>
          <w:szCs w:val="21"/>
        </w:rPr>
        <w:t>社区分组参观学习和讨论。讲座的方式。</w:t>
      </w:r>
    </w:p>
    <w:p w14:paraId="5BC961C6" w14:textId="43F6D8FF" w:rsidR="006122F0" w:rsidRPr="00313A87" w:rsidRDefault="006122F0" w:rsidP="006122F0">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7B8C4A4" w14:textId="4F2D6E56" w:rsidR="006122F0" w:rsidRDefault="00516DA2" w:rsidP="006122F0">
      <w:pPr>
        <w:widowControl/>
        <w:spacing w:beforeLines="50" w:before="156" w:afterLines="50" w:after="156"/>
        <w:ind w:firstLineChars="200" w:firstLine="420"/>
        <w:jc w:val="left"/>
        <w:rPr>
          <w:rFonts w:ascii="Times New Roman" w:eastAsia="宋体" w:hAnsi="Times New Roman" w:cs="Times New Roman"/>
          <w:kern w:val="0"/>
          <w:szCs w:val="21"/>
        </w:rPr>
      </w:pPr>
      <w:r w:rsidRPr="00516DA2">
        <w:rPr>
          <w:rFonts w:ascii="Times New Roman" w:eastAsia="宋体" w:hAnsi="Times New Roman" w:cs="Times New Roman" w:hint="eastAsia"/>
          <w:kern w:val="0"/>
          <w:szCs w:val="21"/>
        </w:rPr>
        <w:t>社区卫生参观实习结束后上交社区实践报告。或针对某些社区出现的卫生问题提出干预方案</w:t>
      </w:r>
      <w:r w:rsidR="006122F0">
        <w:rPr>
          <w:rFonts w:ascii="Times New Roman" w:eastAsia="宋体" w:hAnsi="Times New Roman" w:cs="Times New Roman" w:hint="eastAsia"/>
          <w:kern w:val="0"/>
          <w:szCs w:val="21"/>
        </w:rPr>
        <w:t>。</w:t>
      </w:r>
    </w:p>
    <w:p w14:paraId="2BA48646" w14:textId="6D085493" w:rsidR="006122F0" w:rsidRDefault="006122F0" w:rsidP="006122F0">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CD6ABD">
        <w:rPr>
          <w:rFonts w:ascii="黑体" w:eastAsia="黑体" w:hAnsi="黑体" w:cs="Times New Roman" w:hint="eastAsia"/>
          <w:b/>
          <w:sz w:val="24"/>
          <w:szCs w:val="24"/>
        </w:rPr>
        <w:t>六</w:t>
      </w:r>
      <w:r w:rsidRPr="00FC24B5">
        <w:rPr>
          <w:rFonts w:ascii="黑体" w:eastAsia="黑体" w:hAnsi="黑体" w:cs="Times New Roman" w:hint="eastAsia"/>
          <w:b/>
          <w:sz w:val="24"/>
          <w:szCs w:val="24"/>
        </w:rPr>
        <w:t xml:space="preserve">章 </w:t>
      </w:r>
      <w:r w:rsidR="00D6518E">
        <w:rPr>
          <w:rFonts w:ascii="黑体" w:eastAsia="黑体" w:hAnsi="黑体" w:cs="Times New Roman" w:hint="eastAsia"/>
          <w:b/>
          <w:sz w:val="24"/>
          <w:szCs w:val="24"/>
        </w:rPr>
        <w:t>临床技能</w:t>
      </w:r>
      <w:r w:rsidR="00075D3C">
        <w:rPr>
          <w:rFonts w:ascii="黑体" w:eastAsia="黑体" w:hAnsi="黑体" w:cs="Times New Roman" w:hint="eastAsia"/>
          <w:b/>
          <w:sz w:val="24"/>
          <w:szCs w:val="24"/>
        </w:rPr>
        <w:t>（两家附属医院</w:t>
      </w:r>
      <w:r w:rsidR="00D6518E">
        <w:rPr>
          <w:rFonts w:ascii="黑体" w:eastAsia="黑体" w:hAnsi="黑体" w:cs="Times New Roman" w:hint="eastAsia"/>
          <w:b/>
          <w:sz w:val="24"/>
          <w:szCs w:val="24"/>
        </w:rPr>
        <w:t>、班主任</w:t>
      </w:r>
      <w:r w:rsidR="00075D3C">
        <w:rPr>
          <w:rFonts w:ascii="黑体" w:eastAsia="黑体" w:hAnsi="黑体" w:cs="Times New Roman" w:hint="eastAsia"/>
          <w:b/>
          <w:sz w:val="24"/>
          <w:szCs w:val="24"/>
        </w:rPr>
        <w:t>）</w:t>
      </w:r>
    </w:p>
    <w:p w14:paraId="61BFEDF7" w14:textId="77777777" w:rsidR="006122F0" w:rsidRDefault="006122F0" w:rsidP="006122F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1B1901F6" w14:textId="77777777" w:rsidR="006122F0" w:rsidRDefault="006122F0" w:rsidP="006122F0">
      <w:pPr>
        <w:widowControl/>
        <w:spacing w:beforeLines="50" w:before="156" w:afterLines="50" w:after="156"/>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掌握成人心肺复苏和自动体外除颤器（</w:t>
      </w:r>
      <w:r>
        <w:rPr>
          <w:rFonts w:ascii="Times New Roman" w:eastAsia="宋体" w:hAnsi="Times New Roman" w:cs="Times New Roman"/>
          <w:kern w:val="0"/>
          <w:szCs w:val="21"/>
        </w:rPr>
        <w:t>AED</w:t>
      </w:r>
      <w:r>
        <w:rPr>
          <w:rFonts w:ascii="Times New Roman" w:eastAsia="宋体" w:hAnsi="Times New Roman" w:cs="Times New Roman" w:hint="eastAsia"/>
          <w:kern w:val="0"/>
          <w:szCs w:val="21"/>
        </w:rPr>
        <w:t>）的基本技能。</w:t>
      </w:r>
    </w:p>
    <w:p w14:paraId="16E011C8" w14:textId="1FF197F1" w:rsidR="00D6518E" w:rsidRPr="00D6518E" w:rsidRDefault="00D6518E" w:rsidP="00D6518E">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掌握问诊的</w:t>
      </w:r>
      <w:r w:rsidRPr="006122F0">
        <w:rPr>
          <w:rFonts w:ascii="Times New Roman" w:eastAsia="宋体" w:hAnsi="Times New Roman" w:cs="Times New Roman" w:hint="eastAsia"/>
          <w:kern w:val="0"/>
          <w:szCs w:val="21"/>
        </w:rPr>
        <w:t>基本</w:t>
      </w:r>
      <w:r>
        <w:rPr>
          <w:rFonts w:ascii="Times New Roman" w:eastAsia="宋体" w:hAnsi="Times New Roman" w:cs="Times New Roman" w:hint="eastAsia"/>
          <w:szCs w:val="21"/>
        </w:rPr>
        <w:t>流程和体格检查的基本技能。</w:t>
      </w:r>
    </w:p>
    <w:p w14:paraId="296CFD0E" w14:textId="77777777" w:rsidR="006122F0" w:rsidRDefault="006122F0" w:rsidP="006122F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 xml:space="preserve"> </w:t>
      </w:r>
    </w:p>
    <w:p w14:paraId="5534CEE3" w14:textId="77777777" w:rsidR="006122F0" w:rsidRDefault="006122F0" w:rsidP="006122F0">
      <w:pPr>
        <w:widowControl/>
        <w:spacing w:beforeLines="50" w:before="156" w:afterLines="50" w:after="156"/>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心肺复苏和自动体外除颤器（</w:t>
      </w:r>
      <w:r>
        <w:rPr>
          <w:rFonts w:ascii="Times New Roman" w:eastAsia="宋体" w:hAnsi="Times New Roman" w:cs="Times New Roman"/>
          <w:kern w:val="0"/>
          <w:szCs w:val="21"/>
        </w:rPr>
        <w:t>AED</w:t>
      </w:r>
      <w:r>
        <w:rPr>
          <w:rFonts w:ascii="Times New Roman" w:eastAsia="宋体" w:hAnsi="Times New Roman" w:cs="Times New Roman" w:hint="eastAsia"/>
          <w:kern w:val="0"/>
          <w:szCs w:val="21"/>
        </w:rPr>
        <w:t>）理论</w:t>
      </w:r>
    </w:p>
    <w:p w14:paraId="15971880" w14:textId="183C4C5E" w:rsidR="00D6518E" w:rsidRPr="00D6518E" w:rsidRDefault="00D6518E" w:rsidP="00D6518E">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问诊和体格检查</w:t>
      </w:r>
    </w:p>
    <w:p w14:paraId="65F1BB45" w14:textId="77777777" w:rsidR="006122F0" w:rsidRDefault="006122F0" w:rsidP="006122F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5AA39FC" w14:textId="77777777" w:rsidR="006122F0" w:rsidRDefault="006122F0" w:rsidP="006122F0">
      <w:pPr>
        <w:widowControl/>
        <w:spacing w:beforeLines="50" w:before="156" w:afterLines="50" w:after="156"/>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心肺复苏和自动体外除颤器（</w:t>
      </w:r>
      <w:r>
        <w:rPr>
          <w:rFonts w:ascii="Times New Roman" w:eastAsia="宋体" w:hAnsi="Times New Roman" w:cs="Times New Roman"/>
          <w:kern w:val="0"/>
          <w:szCs w:val="21"/>
        </w:rPr>
        <w:t>AED</w:t>
      </w:r>
      <w:r>
        <w:rPr>
          <w:rFonts w:ascii="Times New Roman" w:eastAsia="宋体" w:hAnsi="Times New Roman" w:cs="Times New Roman" w:hint="eastAsia"/>
          <w:kern w:val="0"/>
          <w:szCs w:val="21"/>
        </w:rPr>
        <w:t>）操作</w:t>
      </w:r>
    </w:p>
    <w:p w14:paraId="0DC7DA5E" w14:textId="73E7DFE5" w:rsidR="00D6518E" w:rsidRPr="00D6518E" w:rsidRDefault="00D6518E" w:rsidP="00D6518E">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问诊和体格检查</w:t>
      </w:r>
    </w:p>
    <w:p w14:paraId="6E7F2BF2" w14:textId="77777777" w:rsidR="006122F0" w:rsidRDefault="006122F0" w:rsidP="006122F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1FC5D3FC" w14:textId="77777777" w:rsidR="006122F0" w:rsidRDefault="006122F0" w:rsidP="006122F0">
      <w:pPr>
        <w:widowControl/>
        <w:spacing w:beforeLines="50" w:before="156" w:afterLines="50" w:after="156"/>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模拟人实践练习</w:t>
      </w:r>
    </w:p>
    <w:p w14:paraId="10F84FFB" w14:textId="08FB2E90" w:rsidR="00D6518E" w:rsidRPr="006122F0" w:rsidRDefault="00D6518E" w:rsidP="006122F0">
      <w:pPr>
        <w:widowControl/>
        <w:spacing w:beforeLines="50" w:before="156" w:afterLines="50" w:after="156"/>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标准化病人</w:t>
      </w:r>
    </w:p>
    <w:p w14:paraId="036221C6" w14:textId="77777777" w:rsidR="006122F0" w:rsidRPr="00313A87" w:rsidRDefault="006122F0" w:rsidP="006122F0">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6B65762" w14:textId="3C5B14D7" w:rsidR="006122F0" w:rsidRDefault="00D6518E" w:rsidP="006122F0">
      <w:pPr>
        <w:widowControl/>
        <w:spacing w:beforeLines="50" w:before="156" w:afterLines="50" w:after="156"/>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lastRenderedPageBreak/>
        <w:t>临床技能考核</w:t>
      </w:r>
    </w:p>
    <w:p w14:paraId="47791AE0" w14:textId="308C1C88" w:rsidR="00CD6ABD" w:rsidRDefault="00CD6ABD" w:rsidP="00CD6AB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七</w:t>
      </w:r>
      <w:r w:rsidRPr="00FC24B5">
        <w:rPr>
          <w:rFonts w:ascii="黑体" w:eastAsia="黑体" w:hAnsi="黑体" w:cs="Times New Roman" w:hint="eastAsia"/>
          <w:b/>
          <w:sz w:val="24"/>
          <w:szCs w:val="24"/>
        </w:rPr>
        <w:t xml:space="preserve">章 </w:t>
      </w:r>
      <w:r w:rsidR="00D6518E">
        <w:rPr>
          <w:rFonts w:ascii="黑体" w:eastAsia="黑体" w:hAnsi="黑体" w:cs="Times New Roman" w:hint="eastAsia"/>
          <w:b/>
          <w:sz w:val="24"/>
          <w:szCs w:val="24"/>
        </w:rPr>
        <w:t>舆情危机公关处理与应对</w:t>
      </w:r>
      <w:r w:rsidR="00467402">
        <w:rPr>
          <w:rFonts w:ascii="黑体" w:eastAsia="黑体" w:hAnsi="黑体" w:cs="Times New Roman" w:hint="eastAsia"/>
          <w:b/>
          <w:sz w:val="24"/>
          <w:szCs w:val="24"/>
        </w:rPr>
        <w:t>（常杰）</w:t>
      </w:r>
    </w:p>
    <w:p w14:paraId="0C08E54F" w14:textId="77777777" w:rsidR="00CD6ABD" w:rsidRDefault="00CD6ABD" w:rsidP="00CD6AB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4C51CAAF" w14:textId="583F729A" w:rsidR="00CD6ABD" w:rsidRPr="006122F0" w:rsidRDefault="00CD6ABD" w:rsidP="00CD6ABD">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掌握</w:t>
      </w:r>
      <w:r w:rsidR="00D6518E" w:rsidRPr="00D6518E">
        <w:rPr>
          <w:rFonts w:ascii="Times New Roman" w:eastAsia="宋体" w:hAnsi="Times New Roman" w:cs="Times New Roman" w:hint="eastAsia"/>
          <w:szCs w:val="21"/>
        </w:rPr>
        <w:t>舆情危机公关处理与应对</w:t>
      </w:r>
      <w:r>
        <w:rPr>
          <w:rFonts w:ascii="Times New Roman" w:eastAsia="宋体" w:hAnsi="Times New Roman" w:cs="Times New Roman" w:hint="eastAsia"/>
          <w:szCs w:val="21"/>
        </w:rPr>
        <w:t>的基本</w:t>
      </w:r>
      <w:r w:rsidR="00D6518E">
        <w:rPr>
          <w:rFonts w:ascii="Times New Roman" w:eastAsia="宋体" w:hAnsi="Times New Roman" w:cs="Times New Roman" w:hint="eastAsia"/>
          <w:szCs w:val="21"/>
        </w:rPr>
        <w:t>技巧</w:t>
      </w:r>
      <w:r>
        <w:rPr>
          <w:rFonts w:ascii="Times New Roman" w:eastAsia="宋体" w:hAnsi="Times New Roman" w:cs="Times New Roman" w:hint="eastAsia"/>
          <w:szCs w:val="21"/>
        </w:rPr>
        <w:t>。</w:t>
      </w:r>
    </w:p>
    <w:p w14:paraId="78D9843F" w14:textId="77777777" w:rsidR="00CD6ABD" w:rsidRDefault="00CD6ABD" w:rsidP="00CD6AB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 xml:space="preserve"> </w:t>
      </w:r>
    </w:p>
    <w:p w14:paraId="5B76711D" w14:textId="77777777" w:rsidR="00D6518E" w:rsidRDefault="00D6518E" w:rsidP="00CD6ABD">
      <w:pPr>
        <w:widowControl/>
        <w:spacing w:beforeLines="50" w:before="156" w:afterLines="50" w:after="156"/>
        <w:ind w:firstLineChars="200" w:firstLine="420"/>
        <w:jc w:val="left"/>
        <w:rPr>
          <w:rFonts w:ascii="Times New Roman" w:eastAsia="宋体" w:hAnsi="Times New Roman" w:cs="Times New Roman"/>
          <w:szCs w:val="21"/>
        </w:rPr>
      </w:pPr>
      <w:r w:rsidRPr="00D6518E">
        <w:rPr>
          <w:rFonts w:ascii="Times New Roman" w:eastAsia="宋体" w:hAnsi="Times New Roman" w:cs="Times New Roman" w:hint="eastAsia"/>
          <w:szCs w:val="21"/>
        </w:rPr>
        <w:t>舆情公关解决方案</w:t>
      </w:r>
    </w:p>
    <w:p w14:paraId="3ACCE574" w14:textId="78687C53" w:rsidR="00CD6ABD" w:rsidRDefault="00CD6ABD" w:rsidP="00CD6AB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A6DC39B" w14:textId="77777777" w:rsidR="00D6518E" w:rsidRDefault="00D6518E" w:rsidP="00CD6ABD">
      <w:pPr>
        <w:widowControl/>
        <w:spacing w:beforeLines="50" w:before="156" w:afterLines="50" w:after="156"/>
        <w:ind w:firstLineChars="200" w:firstLine="420"/>
        <w:jc w:val="left"/>
        <w:rPr>
          <w:rFonts w:ascii="Times New Roman" w:eastAsia="宋体" w:hAnsi="Times New Roman" w:cs="Times New Roman"/>
          <w:szCs w:val="21"/>
        </w:rPr>
      </w:pPr>
      <w:r w:rsidRPr="00D6518E">
        <w:rPr>
          <w:rFonts w:ascii="Times New Roman" w:eastAsia="宋体" w:hAnsi="Times New Roman" w:cs="Times New Roman" w:hint="eastAsia"/>
          <w:szCs w:val="21"/>
        </w:rPr>
        <w:t>舆情公关的工作内容</w:t>
      </w:r>
    </w:p>
    <w:p w14:paraId="3AC1634C" w14:textId="296B74D4" w:rsidR="00CD6ABD" w:rsidRDefault="00CD6ABD" w:rsidP="00CD6AB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07A3362F" w14:textId="034B8867" w:rsidR="00D6518E" w:rsidRDefault="00D6518E" w:rsidP="00CD6ABD">
      <w:pPr>
        <w:widowControl/>
        <w:spacing w:beforeLines="50" w:before="156" w:afterLines="50" w:after="156"/>
        <w:ind w:firstLineChars="200" w:firstLine="420"/>
        <w:jc w:val="left"/>
        <w:rPr>
          <w:rFonts w:ascii="Times New Roman" w:eastAsia="宋体" w:hAnsi="Times New Roman" w:cs="Times New Roman"/>
          <w:kern w:val="0"/>
          <w:szCs w:val="21"/>
        </w:rPr>
      </w:pPr>
      <w:r w:rsidRPr="00D6518E">
        <w:rPr>
          <w:rFonts w:ascii="Times New Roman" w:eastAsia="宋体" w:hAnsi="Times New Roman" w:cs="Times New Roman" w:hint="eastAsia"/>
          <w:kern w:val="0"/>
          <w:szCs w:val="21"/>
        </w:rPr>
        <w:t>讲座</w:t>
      </w:r>
      <w:r>
        <w:rPr>
          <w:rFonts w:ascii="Times New Roman" w:eastAsia="宋体" w:hAnsi="Times New Roman" w:cs="Times New Roman" w:hint="eastAsia"/>
          <w:kern w:val="0"/>
          <w:szCs w:val="21"/>
        </w:rPr>
        <w:t>及案例分析</w:t>
      </w:r>
    </w:p>
    <w:p w14:paraId="52943E2E" w14:textId="642F5A2C" w:rsidR="00CD6ABD" w:rsidRPr="00313A87" w:rsidRDefault="00CD6ABD" w:rsidP="00CD6ABD">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71DA978B" w14:textId="31F60E5B" w:rsidR="00D6518E" w:rsidRDefault="00D6518E" w:rsidP="006122F0">
      <w:pPr>
        <w:widowControl/>
        <w:spacing w:beforeLines="50" w:before="156" w:afterLines="50" w:after="156"/>
        <w:ind w:firstLineChars="200" w:firstLine="420"/>
        <w:jc w:val="left"/>
        <w:rPr>
          <w:rFonts w:ascii="Times New Roman" w:eastAsia="宋体" w:hAnsi="Times New Roman" w:cs="Times New Roman"/>
          <w:kern w:val="0"/>
          <w:szCs w:val="21"/>
        </w:rPr>
      </w:pPr>
      <w:r w:rsidRPr="00D6518E">
        <w:rPr>
          <w:rFonts w:ascii="Times New Roman" w:eastAsia="宋体" w:hAnsi="Times New Roman" w:cs="Times New Roman" w:hint="eastAsia"/>
          <w:kern w:val="0"/>
          <w:szCs w:val="21"/>
        </w:rPr>
        <w:t>针对某些</w:t>
      </w:r>
      <w:r>
        <w:rPr>
          <w:rFonts w:ascii="Times New Roman" w:eastAsia="宋体" w:hAnsi="Times New Roman" w:cs="Times New Roman" w:hint="eastAsia"/>
          <w:kern w:val="0"/>
          <w:szCs w:val="21"/>
        </w:rPr>
        <w:t>舆情</w:t>
      </w:r>
      <w:r w:rsidRPr="00D6518E">
        <w:rPr>
          <w:rFonts w:ascii="Times New Roman" w:eastAsia="宋体" w:hAnsi="Times New Roman" w:cs="Times New Roman" w:hint="eastAsia"/>
          <w:kern w:val="0"/>
          <w:szCs w:val="21"/>
        </w:rPr>
        <w:t>问题提出</w:t>
      </w:r>
      <w:r>
        <w:rPr>
          <w:rFonts w:ascii="Times New Roman" w:eastAsia="宋体" w:hAnsi="Times New Roman" w:cs="Times New Roman" w:hint="eastAsia"/>
          <w:kern w:val="0"/>
          <w:szCs w:val="21"/>
        </w:rPr>
        <w:t>解决</w:t>
      </w:r>
      <w:r w:rsidRPr="00D6518E">
        <w:rPr>
          <w:rFonts w:ascii="Times New Roman" w:eastAsia="宋体" w:hAnsi="Times New Roman" w:cs="Times New Roman" w:hint="eastAsia"/>
          <w:kern w:val="0"/>
          <w:szCs w:val="21"/>
        </w:rPr>
        <w:t>方案</w:t>
      </w:r>
      <w:r w:rsidR="00311C50">
        <w:rPr>
          <w:rFonts w:ascii="Times New Roman" w:eastAsia="宋体" w:hAnsi="Times New Roman" w:cs="Times New Roman" w:hint="eastAsia"/>
          <w:kern w:val="0"/>
          <w:szCs w:val="21"/>
        </w:rPr>
        <w:t>，提供报告</w:t>
      </w:r>
    </w:p>
    <w:p w14:paraId="3A6D6460" w14:textId="6DBC74D2" w:rsidR="00B837F5" w:rsidRDefault="006122F0" w:rsidP="006122F0">
      <w:pPr>
        <w:widowControl/>
        <w:spacing w:beforeLines="50" w:before="156" w:afterLines="50" w:after="156"/>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八</w:t>
      </w:r>
      <w:r w:rsidRPr="00FC24B5">
        <w:rPr>
          <w:rFonts w:ascii="黑体" w:eastAsia="黑体" w:hAnsi="黑体" w:cs="Times New Roman" w:hint="eastAsia"/>
          <w:b/>
          <w:sz w:val="24"/>
          <w:szCs w:val="24"/>
        </w:rPr>
        <w:t xml:space="preserve">章 </w:t>
      </w:r>
      <w:r w:rsidR="004F16F0">
        <w:rPr>
          <w:rFonts w:ascii="黑体" w:eastAsia="黑体" w:hAnsi="黑体" w:cs="Times New Roman" w:hint="eastAsia"/>
          <w:b/>
          <w:sz w:val="24"/>
          <w:szCs w:val="24"/>
        </w:rPr>
        <w:t>健康教育学</w:t>
      </w:r>
      <w:r w:rsidR="00D22AF3">
        <w:rPr>
          <w:rFonts w:ascii="黑体" w:eastAsia="黑体" w:hAnsi="黑体" w:cs="Times New Roman" w:hint="eastAsia"/>
          <w:b/>
          <w:sz w:val="24"/>
          <w:szCs w:val="24"/>
        </w:rPr>
        <w:t>（张有捷）</w:t>
      </w:r>
    </w:p>
    <w:p w14:paraId="02EE1A3C" w14:textId="77777777" w:rsidR="00BC58A6" w:rsidRPr="00BC58A6" w:rsidRDefault="00BC58A6" w:rsidP="00BC58A6">
      <w:pPr>
        <w:widowControl/>
        <w:spacing w:beforeLines="50" w:before="156" w:afterLines="50" w:after="156"/>
        <w:ind w:firstLineChars="200" w:firstLine="420"/>
        <w:jc w:val="left"/>
        <w:rPr>
          <w:rFonts w:ascii="宋体" w:eastAsia="宋体" w:hAnsi="宋体" w:cs="TimesNewRomanPSMT"/>
          <w:color w:val="000000"/>
          <w:kern w:val="0"/>
          <w:szCs w:val="21"/>
        </w:rPr>
      </w:pPr>
      <w:r w:rsidRPr="00BC58A6">
        <w:rPr>
          <w:rFonts w:ascii="宋体" w:eastAsia="宋体" w:hAnsi="宋体" w:cs="TimesNewRomanPSMT" w:hint="eastAsia"/>
          <w:color w:val="000000"/>
          <w:kern w:val="0"/>
          <w:szCs w:val="21"/>
        </w:rPr>
        <w:t>1.教学目标</w:t>
      </w:r>
    </w:p>
    <w:p w14:paraId="03711258" w14:textId="77777777" w:rsidR="00BC58A6" w:rsidRPr="00BC58A6" w:rsidRDefault="00BC58A6" w:rsidP="00BC58A6">
      <w:pPr>
        <w:widowControl/>
        <w:spacing w:beforeLines="50" w:before="156" w:afterLines="50" w:after="156"/>
        <w:ind w:firstLineChars="200" w:firstLine="420"/>
        <w:jc w:val="left"/>
        <w:rPr>
          <w:rFonts w:ascii="宋体" w:eastAsia="宋体" w:hAnsi="宋体" w:cs="TimesNewRomanPSMT"/>
          <w:color w:val="000000"/>
          <w:kern w:val="0"/>
          <w:szCs w:val="21"/>
        </w:rPr>
      </w:pPr>
      <w:r w:rsidRPr="00BC58A6">
        <w:rPr>
          <w:rFonts w:ascii="宋体" w:eastAsia="宋体" w:hAnsi="宋体" w:cs="TimesNewRomanPSMT" w:hint="eastAsia"/>
          <w:color w:val="000000"/>
          <w:kern w:val="0"/>
          <w:szCs w:val="21"/>
        </w:rPr>
        <w:t>通过健康教育实践活动，了解健康教育对促进人群健康的作用，熟悉健康教育活动的设计流程，熟悉健康教育活动的类型与特点，掌握至少两类健康教育活动的内容、方法及技能，掌握运用健康行为理论设计、实施干预策略的能力。</w:t>
      </w:r>
    </w:p>
    <w:p w14:paraId="23D96355" w14:textId="77777777" w:rsidR="00BC58A6" w:rsidRPr="00BC58A6" w:rsidRDefault="00BC58A6" w:rsidP="00BC58A6">
      <w:pPr>
        <w:widowControl/>
        <w:spacing w:beforeLines="50" w:before="156" w:afterLines="50" w:after="156"/>
        <w:ind w:firstLineChars="200" w:firstLine="420"/>
        <w:jc w:val="left"/>
        <w:rPr>
          <w:rFonts w:ascii="宋体" w:eastAsia="宋体" w:hAnsi="宋体" w:cs="TimesNewRomanPSMT"/>
          <w:color w:val="000000"/>
          <w:kern w:val="0"/>
          <w:szCs w:val="21"/>
        </w:rPr>
      </w:pPr>
      <w:r w:rsidRPr="00BC58A6">
        <w:rPr>
          <w:rFonts w:ascii="宋体" w:eastAsia="宋体" w:hAnsi="宋体" w:cs="TimesNewRomanPSMT" w:hint="eastAsia"/>
          <w:color w:val="000000"/>
          <w:kern w:val="0"/>
          <w:szCs w:val="21"/>
        </w:rPr>
        <w:t xml:space="preserve">2.教学重难点 </w:t>
      </w:r>
    </w:p>
    <w:p w14:paraId="65C48889" w14:textId="77777777" w:rsidR="00BC58A6" w:rsidRPr="00BC58A6" w:rsidRDefault="00BC58A6" w:rsidP="00BC58A6">
      <w:pPr>
        <w:widowControl/>
        <w:spacing w:beforeLines="50" w:before="156" w:afterLines="50" w:after="156"/>
        <w:ind w:firstLineChars="200" w:firstLine="420"/>
        <w:jc w:val="left"/>
        <w:rPr>
          <w:rFonts w:ascii="宋体" w:eastAsia="宋体" w:hAnsi="宋体" w:cs="TimesNewRomanPSMT"/>
          <w:color w:val="000000"/>
          <w:kern w:val="0"/>
          <w:szCs w:val="21"/>
        </w:rPr>
      </w:pPr>
      <w:r w:rsidRPr="00BC58A6">
        <w:rPr>
          <w:rFonts w:ascii="宋体" w:eastAsia="宋体" w:hAnsi="宋体" w:cs="TimesNewRomanPSMT" w:hint="eastAsia"/>
          <w:color w:val="000000"/>
          <w:kern w:val="0"/>
          <w:szCs w:val="21"/>
        </w:rPr>
        <w:t>重点把握健康教育活动设计、实施与评价的整体流程，难点在于如何灵活设计与实施基于理论和实证的行为干预策略。</w:t>
      </w:r>
    </w:p>
    <w:p w14:paraId="3FB6EA77" w14:textId="77777777" w:rsidR="00BC58A6" w:rsidRPr="00BC58A6" w:rsidRDefault="00BC58A6" w:rsidP="00BC58A6">
      <w:pPr>
        <w:widowControl/>
        <w:spacing w:beforeLines="50" w:before="156" w:afterLines="50" w:after="156"/>
        <w:ind w:firstLineChars="200" w:firstLine="420"/>
        <w:jc w:val="left"/>
        <w:rPr>
          <w:rFonts w:ascii="宋体" w:eastAsia="宋体" w:hAnsi="宋体" w:cs="TimesNewRomanPSMT"/>
          <w:color w:val="000000"/>
          <w:kern w:val="0"/>
          <w:szCs w:val="21"/>
        </w:rPr>
      </w:pPr>
      <w:r w:rsidRPr="00BC58A6">
        <w:rPr>
          <w:rFonts w:ascii="宋体" w:eastAsia="宋体" w:hAnsi="宋体" w:cs="TimesNewRomanPSMT" w:hint="eastAsia"/>
          <w:color w:val="000000"/>
          <w:kern w:val="0"/>
          <w:szCs w:val="21"/>
        </w:rPr>
        <w:t>3.教学内容</w:t>
      </w:r>
    </w:p>
    <w:p w14:paraId="674DAE98" w14:textId="77777777" w:rsidR="00BC58A6" w:rsidRPr="00BC58A6" w:rsidRDefault="00BC58A6" w:rsidP="00BC58A6">
      <w:pPr>
        <w:widowControl/>
        <w:spacing w:beforeLines="50" w:before="156" w:afterLines="50" w:after="156"/>
        <w:ind w:firstLineChars="200" w:firstLine="420"/>
        <w:jc w:val="left"/>
        <w:rPr>
          <w:rFonts w:ascii="宋体" w:eastAsia="宋体" w:hAnsi="宋体" w:cs="TimesNewRomanPSMT"/>
          <w:color w:val="000000"/>
          <w:kern w:val="0"/>
          <w:szCs w:val="21"/>
        </w:rPr>
      </w:pPr>
      <w:r w:rsidRPr="00BC58A6">
        <w:rPr>
          <w:rFonts w:ascii="宋体" w:eastAsia="宋体" w:hAnsi="宋体" w:cs="TimesNewRomanPSMT" w:hint="eastAsia"/>
          <w:color w:val="000000"/>
          <w:kern w:val="0"/>
          <w:szCs w:val="21"/>
        </w:rPr>
        <w:t>理论学习内容包括健康教育基本概念、健康教育活动基本知识、相关理论模型及应用。实践学习内容为根据具体健康主题和情境设计并实施健康教育活动。</w:t>
      </w:r>
    </w:p>
    <w:p w14:paraId="2A2FF57B" w14:textId="77777777" w:rsidR="00BC58A6" w:rsidRPr="00BC58A6" w:rsidRDefault="00BC58A6" w:rsidP="00BC58A6">
      <w:pPr>
        <w:widowControl/>
        <w:spacing w:beforeLines="50" w:before="156" w:afterLines="50" w:after="156"/>
        <w:ind w:firstLineChars="200" w:firstLine="420"/>
        <w:jc w:val="left"/>
        <w:rPr>
          <w:rFonts w:ascii="宋体" w:eastAsia="宋体" w:hAnsi="宋体" w:cs="TimesNewRomanPSMT"/>
          <w:color w:val="000000"/>
          <w:kern w:val="0"/>
          <w:szCs w:val="21"/>
        </w:rPr>
      </w:pPr>
      <w:r w:rsidRPr="00BC58A6">
        <w:rPr>
          <w:rFonts w:ascii="宋体" w:eastAsia="宋体" w:hAnsi="宋体" w:cs="TimesNewRomanPSMT" w:hint="eastAsia"/>
          <w:color w:val="000000"/>
          <w:kern w:val="0"/>
          <w:szCs w:val="21"/>
        </w:rPr>
        <w:t xml:space="preserve">4.教学方法 </w:t>
      </w:r>
    </w:p>
    <w:p w14:paraId="0CE9379E" w14:textId="77777777" w:rsidR="00BC58A6" w:rsidRPr="00BC58A6" w:rsidRDefault="00BC58A6" w:rsidP="00BC58A6">
      <w:pPr>
        <w:widowControl/>
        <w:spacing w:beforeLines="50" w:before="156" w:afterLines="50" w:after="156"/>
        <w:ind w:firstLineChars="200" w:firstLine="420"/>
        <w:jc w:val="left"/>
        <w:rPr>
          <w:rFonts w:ascii="宋体" w:eastAsia="宋体" w:hAnsi="宋体" w:cs="TimesNewRomanPSMT"/>
          <w:color w:val="000000"/>
          <w:kern w:val="0"/>
          <w:szCs w:val="21"/>
        </w:rPr>
      </w:pPr>
      <w:r w:rsidRPr="00BC58A6">
        <w:rPr>
          <w:rFonts w:ascii="宋体" w:eastAsia="宋体" w:hAnsi="宋体" w:cs="TimesNewRomanPSMT" w:hint="eastAsia"/>
          <w:color w:val="000000"/>
          <w:kern w:val="0"/>
          <w:szCs w:val="21"/>
        </w:rPr>
        <w:t>理论学习的教学方法包括讲授法、自主学习、案例分析法和讨论法。实践教学采用工作坊和实践体验的方式。</w:t>
      </w:r>
    </w:p>
    <w:p w14:paraId="6A076A42" w14:textId="77777777" w:rsidR="00BC58A6" w:rsidRPr="00BC58A6" w:rsidRDefault="00BC58A6" w:rsidP="00BC58A6">
      <w:pPr>
        <w:widowControl/>
        <w:spacing w:beforeLines="50" w:before="156" w:afterLines="50" w:after="156"/>
        <w:ind w:firstLineChars="200" w:firstLine="420"/>
        <w:jc w:val="left"/>
        <w:rPr>
          <w:rFonts w:ascii="宋体" w:eastAsia="宋体" w:hAnsi="宋体" w:cs="TimesNewRomanPSMT"/>
          <w:color w:val="000000"/>
          <w:kern w:val="0"/>
          <w:szCs w:val="21"/>
        </w:rPr>
      </w:pPr>
      <w:r w:rsidRPr="00BC58A6">
        <w:rPr>
          <w:rFonts w:ascii="宋体" w:eastAsia="宋体" w:hAnsi="宋体" w:cs="TimesNewRomanPSMT" w:hint="eastAsia"/>
          <w:color w:val="000000"/>
          <w:kern w:val="0"/>
          <w:szCs w:val="21"/>
        </w:rPr>
        <w:t>5.教学评价</w:t>
      </w:r>
    </w:p>
    <w:p w14:paraId="39845938" w14:textId="77777777" w:rsidR="00BC58A6" w:rsidRPr="00BC58A6" w:rsidRDefault="00BC58A6" w:rsidP="00BC58A6">
      <w:pPr>
        <w:widowControl/>
        <w:spacing w:beforeLines="50" w:before="156" w:afterLines="50" w:after="156"/>
        <w:ind w:firstLineChars="200" w:firstLine="420"/>
        <w:jc w:val="left"/>
        <w:rPr>
          <w:rFonts w:ascii="宋体" w:eastAsia="宋体" w:hAnsi="宋体" w:cs="TimesNewRomanPSMT"/>
          <w:color w:val="000000"/>
          <w:kern w:val="0"/>
          <w:szCs w:val="21"/>
        </w:rPr>
      </w:pPr>
      <w:r w:rsidRPr="00BC58A6">
        <w:rPr>
          <w:rFonts w:ascii="宋体" w:eastAsia="宋体" w:hAnsi="宋体" w:cs="TimesNewRomanPSMT" w:hint="eastAsia"/>
          <w:color w:val="000000"/>
          <w:kern w:val="0"/>
          <w:szCs w:val="21"/>
        </w:rPr>
        <w:t>课程参与</w:t>
      </w:r>
    </w:p>
    <w:p w14:paraId="255F7AC2" w14:textId="77777777" w:rsidR="00BC58A6" w:rsidRPr="00BC58A6" w:rsidRDefault="00BC58A6" w:rsidP="00BC58A6">
      <w:pPr>
        <w:widowControl/>
        <w:spacing w:beforeLines="50" w:before="156" w:afterLines="50" w:after="156"/>
        <w:ind w:firstLineChars="200" w:firstLine="420"/>
        <w:jc w:val="left"/>
        <w:rPr>
          <w:rFonts w:ascii="宋体" w:eastAsia="宋体" w:hAnsi="宋体" w:cs="TimesNewRomanPSMT"/>
          <w:color w:val="000000"/>
          <w:kern w:val="0"/>
          <w:szCs w:val="21"/>
        </w:rPr>
      </w:pPr>
      <w:r w:rsidRPr="00BC58A6">
        <w:rPr>
          <w:rFonts w:ascii="宋体" w:eastAsia="宋体" w:hAnsi="宋体" w:cs="TimesNewRomanPSMT" w:hint="eastAsia"/>
          <w:color w:val="000000"/>
          <w:kern w:val="0"/>
          <w:szCs w:val="21"/>
        </w:rPr>
        <w:t>自主学习小测验</w:t>
      </w:r>
    </w:p>
    <w:p w14:paraId="5AF52DE8" w14:textId="77777777" w:rsidR="00BC58A6" w:rsidRPr="00BC58A6" w:rsidRDefault="00BC58A6" w:rsidP="00BC58A6">
      <w:pPr>
        <w:widowControl/>
        <w:spacing w:beforeLines="50" w:before="156" w:afterLines="50" w:after="156"/>
        <w:ind w:firstLineChars="200" w:firstLine="420"/>
        <w:jc w:val="left"/>
        <w:rPr>
          <w:rFonts w:ascii="宋体" w:eastAsia="宋体" w:hAnsi="宋体" w:cs="TimesNewRomanPSMT"/>
          <w:color w:val="000000"/>
          <w:kern w:val="0"/>
          <w:szCs w:val="21"/>
        </w:rPr>
      </w:pPr>
      <w:r w:rsidRPr="00BC58A6">
        <w:rPr>
          <w:rFonts w:ascii="宋体" w:eastAsia="宋体" w:hAnsi="宋体" w:cs="TimesNewRomanPSMT" w:hint="eastAsia"/>
          <w:color w:val="000000"/>
          <w:kern w:val="0"/>
          <w:szCs w:val="21"/>
        </w:rPr>
        <w:t>以小组为单位形成健康教育活动设计、实施与评价手册</w:t>
      </w:r>
    </w:p>
    <w:p w14:paraId="365B6E7E" w14:textId="4AEB96C1" w:rsidR="00CD6ABD" w:rsidRPr="00BC58A6" w:rsidRDefault="00BC58A6" w:rsidP="00BC58A6">
      <w:pPr>
        <w:widowControl/>
        <w:spacing w:beforeLines="50" w:before="156" w:afterLines="50" w:after="156"/>
        <w:ind w:firstLineChars="200" w:firstLine="420"/>
        <w:jc w:val="left"/>
        <w:rPr>
          <w:rFonts w:ascii="宋体" w:eastAsia="宋体" w:hAnsi="宋体" w:cs="TimesNewRomanPSMT"/>
          <w:color w:val="000000"/>
          <w:kern w:val="0"/>
          <w:szCs w:val="21"/>
        </w:rPr>
      </w:pPr>
      <w:r w:rsidRPr="00BC58A6">
        <w:rPr>
          <w:rFonts w:ascii="宋体" w:eastAsia="宋体" w:hAnsi="宋体" w:cs="TimesNewRomanPSMT" w:hint="eastAsia"/>
          <w:color w:val="000000"/>
          <w:kern w:val="0"/>
          <w:szCs w:val="21"/>
        </w:rPr>
        <w:t>每人需提交一份不少于500字的健康教育活动劳动实践反思报告</w:t>
      </w:r>
    </w:p>
    <w:p w14:paraId="4B1915D3" w14:textId="4193A8F2" w:rsidR="00CD1E7D" w:rsidRDefault="006122F0" w:rsidP="006122F0">
      <w:pPr>
        <w:widowControl/>
        <w:spacing w:beforeLines="50" w:before="156" w:afterLines="50" w:after="156"/>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lastRenderedPageBreak/>
        <w:t>第</w:t>
      </w:r>
      <w:r>
        <w:rPr>
          <w:rFonts w:ascii="黑体" w:eastAsia="黑体" w:hAnsi="黑体" w:cs="Times New Roman" w:hint="eastAsia"/>
          <w:b/>
          <w:sz w:val="24"/>
          <w:szCs w:val="24"/>
        </w:rPr>
        <w:t>九</w:t>
      </w:r>
      <w:r w:rsidRPr="00FC24B5">
        <w:rPr>
          <w:rFonts w:ascii="黑体" w:eastAsia="黑体" w:hAnsi="黑体" w:cs="Times New Roman" w:hint="eastAsia"/>
          <w:b/>
          <w:sz w:val="24"/>
          <w:szCs w:val="24"/>
        </w:rPr>
        <w:t xml:space="preserve">章 </w:t>
      </w:r>
      <w:r w:rsidR="00CD1E7D" w:rsidRPr="00CD1E7D">
        <w:rPr>
          <w:rFonts w:ascii="黑体" w:eastAsia="黑体" w:hAnsi="黑体" w:cs="Times New Roman" w:hint="eastAsia"/>
          <w:b/>
          <w:sz w:val="24"/>
          <w:szCs w:val="24"/>
        </w:rPr>
        <w:t>预防医学综合实践</w:t>
      </w:r>
      <w:r w:rsidR="00D22AF3">
        <w:rPr>
          <w:rFonts w:ascii="黑体" w:eastAsia="黑体" w:hAnsi="黑体" w:cs="Times New Roman" w:hint="eastAsia"/>
          <w:b/>
          <w:sz w:val="24"/>
          <w:szCs w:val="24"/>
        </w:rPr>
        <w:t>（朱正保）</w:t>
      </w:r>
    </w:p>
    <w:p w14:paraId="1C670AA8" w14:textId="77777777" w:rsidR="006122F0" w:rsidRDefault="006122F0" w:rsidP="006122F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3810A20D" w14:textId="0B1C7ACB" w:rsidR="00CD1E7D" w:rsidRDefault="00CD1E7D" w:rsidP="006122F0">
      <w:pPr>
        <w:widowControl/>
        <w:spacing w:beforeLines="50" w:before="156" w:afterLines="50" w:after="156"/>
        <w:ind w:firstLineChars="200" w:firstLine="420"/>
        <w:jc w:val="left"/>
        <w:rPr>
          <w:rFonts w:ascii="Times New Roman" w:eastAsia="宋体" w:hAnsi="Times New Roman" w:cs="Times New Roman"/>
          <w:kern w:val="0"/>
          <w:szCs w:val="21"/>
        </w:rPr>
      </w:pPr>
      <w:bookmarkStart w:id="3" w:name="_Hlk71964905"/>
      <w:r>
        <w:rPr>
          <w:rFonts w:ascii="Times New Roman" w:eastAsia="宋体" w:hAnsi="Times New Roman" w:cs="Times New Roman" w:hint="eastAsia"/>
          <w:kern w:val="0"/>
          <w:szCs w:val="21"/>
        </w:rPr>
        <w:t>掌握个体防护、样品采集、现场检测和卫生处理的理论知识和实践技能。</w:t>
      </w:r>
      <w:bookmarkEnd w:id="3"/>
      <w:r w:rsidR="00BC58A6">
        <w:rPr>
          <w:rFonts w:ascii="Times New Roman" w:eastAsia="宋体" w:hAnsi="Times New Roman" w:cs="Times New Roman" w:hint="eastAsia"/>
          <w:kern w:val="0"/>
          <w:szCs w:val="21"/>
        </w:rPr>
        <w:t>现场流行病调查。</w:t>
      </w:r>
    </w:p>
    <w:p w14:paraId="7125B073" w14:textId="77777777" w:rsidR="006122F0" w:rsidRDefault="006122F0" w:rsidP="006122F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 xml:space="preserve"> </w:t>
      </w:r>
    </w:p>
    <w:p w14:paraId="4DEF22EA" w14:textId="77777777" w:rsidR="006122F0" w:rsidRDefault="00CD1E7D" w:rsidP="006122F0">
      <w:pPr>
        <w:widowControl/>
        <w:spacing w:beforeLines="50" w:before="156" w:afterLines="50" w:after="156"/>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操作仪器</w:t>
      </w:r>
    </w:p>
    <w:p w14:paraId="6A1B3DA7" w14:textId="77777777" w:rsidR="006122F0" w:rsidRDefault="006122F0" w:rsidP="006122F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321916EC" w14:textId="77777777" w:rsidR="00CD1E7D" w:rsidRDefault="00CD1E7D" w:rsidP="006122F0">
      <w:pPr>
        <w:widowControl/>
        <w:spacing w:beforeLines="50" w:before="156" w:afterLines="50" w:after="156"/>
        <w:ind w:firstLineChars="200" w:firstLine="420"/>
        <w:jc w:val="left"/>
        <w:rPr>
          <w:rFonts w:ascii="宋体" w:eastAsia="宋体" w:hAnsi="宋体"/>
          <w:szCs w:val="21"/>
        </w:rPr>
      </w:pPr>
      <w:r w:rsidRPr="00CD1E7D">
        <w:rPr>
          <w:rFonts w:ascii="宋体" w:eastAsia="宋体" w:hAnsi="宋体" w:hint="eastAsia"/>
          <w:szCs w:val="21"/>
        </w:rPr>
        <w:t>掌握个体防护（</w:t>
      </w:r>
      <w:r w:rsidRPr="00CD1E7D">
        <w:rPr>
          <w:rFonts w:ascii="宋体" w:eastAsia="宋体" w:hAnsi="宋体"/>
          <w:szCs w:val="21"/>
        </w:rPr>
        <w:t>1周）、样品采集（1周）、现场检测（1周）和卫生处理（1周）。</w:t>
      </w:r>
    </w:p>
    <w:p w14:paraId="07911AC1" w14:textId="77777777" w:rsidR="006122F0" w:rsidRDefault="006122F0" w:rsidP="006122F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64BC085F" w14:textId="77777777" w:rsidR="006122F0" w:rsidRPr="00313A87" w:rsidRDefault="006122F0" w:rsidP="006122F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讲座</w:t>
      </w:r>
      <w:r w:rsidR="00CD1E7D">
        <w:rPr>
          <w:rFonts w:ascii="宋体" w:eastAsia="宋体" w:hAnsi="宋体" w:cs="宋体" w:hint="eastAsia"/>
          <w:color w:val="000000"/>
          <w:kern w:val="0"/>
          <w:szCs w:val="21"/>
        </w:rPr>
        <w:t>和操作</w:t>
      </w:r>
    </w:p>
    <w:p w14:paraId="1C9A0F70" w14:textId="77777777" w:rsidR="006122F0" w:rsidRPr="00313A87" w:rsidRDefault="006122F0" w:rsidP="006122F0">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D4EF6E1" w14:textId="77777777" w:rsidR="00CD1E7D" w:rsidRDefault="00CD1E7D" w:rsidP="00DD7B5F">
      <w:pPr>
        <w:widowControl/>
        <w:spacing w:beforeLines="50" w:before="156" w:afterLines="50" w:after="156"/>
        <w:ind w:firstLineChars="200" w:firstLine="420"/>
        <w:jc w:val="left"/>
        <w:rPr>
          <w:rFonts w:ascii="Times New Roman" w:eastAsia="宋体" w:hAnsi="Times New Roman" w:cs="Times New Roman"/>
          <w:kern w:val="0"/>
          <w:szCs w:val="21"/>
        </w:rPr>
      </w:pPr>
      <w:bookmarkStart w:id="4" w:name="OLE_LINK2"/>
      <w:r>
        <w:rPr>
          <w:rFonts w:ascii="Times New Roman" w:eastAsia="宋体" w:hAnsi="Times New Roman" w:cs="Times New Roman" w:hint="eastAsia"/>
          <w:kern w:val="0"/>
          <w:szCs w:val="21"/>
        </w:rPr>
        <w:t>理论考核和实践技能测试</w:t>
      </w:r>
    </w:p>
    <w:bookmarkEnd w:id="4"/>
    <w:p w14:paraId="3962029C" w14:textId="77777777"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000AF198" w14:textId="77777777"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2B10FBB8" w14:textId="77777777" w:rsidTr="00D715F7">
        <w:trPr>
          <w:trHeight w:val="340"/>
          <w:jc w:val="center"/>
        </w:trPr>
        <w:tc>
          <w:tcPr>
            <w:tcW w:w="2765" w:type="dxa"/>
            <w:vAlign w:val="center"/>
          </w:tcPr>
          <w:p w14:paraId="3EE2FC4E"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24F61CFF"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10C32FE4"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A02EF7" w14:paraId="5454A1AB" w14:textId="77777777" w:rsidTr="00A71AE3">
        <w:trPr>
          <w:trHeight w:val="340"/>
          <w:jc w:val="center"/>
        </w:trPr>
        <w:tc>
          <w:tcPr>
            <w:tcW w:w="2765" w:type="dxa"/>
            <w:vAlign w:val="center"/>
          </w:tcPr>
          <w:p w14:paraId="45959D08" w14:textId="77777777" w:rsidR="00A02EF7" w:rsidRPr="004707AD" w:rsidRDefault="00A02EF7" w:rsidP="00A02EF7">
            <w:pPr>
              <w:pStyle w:val="a3"/>
              <w:spacing w:beforeLines="50" w:before="156" w:afterLines="50" w:after="156"/>
              <w:jc w:val="center"/>
              <w:rPr>
                <w:rFonts w:ascii="Times New Roman" w:hAnsi="Times New Roman"/>
                <w:kern w:val="0"/>
                <w:szCs w:val="21"/>
              </w:rPr>
            </w:pPr>
            <w:r w:rsidRPr="004707AD">
              <w:rPr>
                <w:rFonts w:ascii="Times New Roman" w:hAnsi="Times New Roman"/>
                <w:kern w:val="0"/>
                <w:szCs w:val="21"/>
              </w:rPr>
              <w:t>第一章</w:t>
            </w:r>
          </w:p>
        </w:tc>
        <w:tc>
          <w:tcPr>
            <w:tcW w:w="2765" w:type="dxa"/>
            <w:vAlign w:val="center"/>
          </w:tcPr>
          <w:p w14:paraId="17B617EC" w14:textId="7D31ACA1" w:rsidR="00A02EF7" w:rsidRDefault="00D41DAB" w:rsidP="00A02EF7">
            <w:pPr>
              <w:pStyle w:val="a3"/>
              <w:spacing w:beforeLines="50" w:before="156" w:afterLines="50" w:after="156"/>
              <w:jc w:val="center"/>
              <w:rPr>
                <w:rFonts w:hAnsi="宋体" w:cs="宋体"/>
              </w:rPr>
            </w:pPr>
            <w:r w:rsidRPr="00D41DAB">
              <w:rPr>
                <w:rFonts w:hAnsi="宋体" w:cs="宋体" w:hint="eastAsia"/>
              </w:rPr>
              <w:t>公共卫生服务实践导论</w:t>
            </w:r>
          </w:p>
        </w:tc>
        <w:tc>
          <w:tcPr>
            <w:tcW w:w="2766" w:type="dxa"/>
          </w:tcPr>
          <w:p w14:paraId="3FC06E4F" w14:textId="77777777" w:rsidR="00A02EF7" w:rsidRPr="004707AD" w:rsidRDefault="00A02EF7" w:rsidP="00A02EF7">
            <w:pPr>
              <w:pStyle w:val="a3"/>
              <w:spacing w:beforeLines="50" w:before="156" w:afterLines="50" w:after="156"/>
              <w:jc w:val="center"/>
              <w:rPr>
                <w:rFonts w:ascii="Times New Roman" w:hAnsi="Times New Roman"/>
                <w:kern w:val="0"/>
                <w:szCs w:val="21"/>
              </w:rPr>
            </w:pPr>
            <w:r w:rsidRPr="004707AD">
              <w:rPr>
                <w:rFonts w:ascii="Times New Roman" w:hAnsi="Times New Roman"/>
                <w:kern w:val="0"/>
                <w:szCs w:val="21"/>
              </w:rPr>
              <w:t>4</w:t>
            </w:r>
            <w:r w:rsidRPr="004707AD">
              <w:rPr>
                <w:rFonts w:ascii="Times New Roman" w:hAnsi="Times New Roman"/>
                <w:kern w:val="0"/>
                <w:szCs w:val="21"/>
              </w:rPr>
              <w:t>学时</w:t>
            </w:r>
          </w:p>
        </w:tc>
      </w:tr>
      <w:tr w:rsidR="00A02EF7" w14:paraId="5FDB1C73" w14:textId="77777777" w:rsidTr="00A71AE3">
        <w:trPr>
          <w:trHeight w:val="340"/>
          <w:jc w:val="center"/>
        </w:trPr>
        <w:tc>
          <w:tcPr>
            <w:tcW w:w="2765" w:type="dxa"/>
            <w:vAlign w:val="center"/>
          </w:tcPr>
          <w:p w14:paraId="4DCAF636" w14:textId="77777777" w:rsidR="00A02EF7" w:rsidRPr="004707AD" w:rsidRDefault="00A02EF7" w:rsidP="00A02EF7">
            <w:pPr>
              <w:pStyle w:val="a3"/>
              <w:spacing w:beforeLines="50" w:before="156" w:afterLines="50" w:after="156"/>
              <w:jc w:val="center"/>
              <w:rPr>
                <w:rFonts w:ascii="Times New Roman" w:hAnsi="Times New Roman"/>
                <w:kern w:val="0"/>
                <w:szCs w:val="21"/>
              </w:rPr>
            </w:pPr>
            <w:r w:rsidRPr="004707AD">
              <w:rPr>
                <w:rFonts w:ascii="Times New Roman" w:hAnsi="Times New Roman"/>
                <w:kern w:val="0"/>
                <w:szCs w:val="21"/>
              </w:rPr>
              <w:t>第二章</w:t>
            </w:r>
          </w:p>
        </w:tc>
        <w:tc>
          <w:tcPr>
            <w:tcW w:w="2765" w:type="dxa"/>
            <w:vAlign w:val="center"/>
          </w:tcPr>
          <w:p w14:paraId="7E544E54" w14:textId="13AFA6E8" w:rsidR="00A02EF7" w:rsidRDefault="00D41DAB" w:rsidP="00A02EF7">
            <w:pPr>
              <w:pStyle w:val="a3"/>
              <w:spacing w:beforeLines="50" w:before="156" w:afterLines="50" w:after="156"/>
              <w:jc w:val="center"/>
              <w:rPr>
                <w:rFonts w:hAnsi="宋体" w:cs="宋体"/>
              </w:rPr>
            </w:pPr>
            <w:r>
              <w:rPr>
                <w:rFonts w:ascii="Times New Roman" w:hAnsi="Times New Roman" w:hint="eastAsia"/>
                <w:kern w:val="0"/>
                <w:szCs w:val="21"/>
              </w:rPr>
              <w:t>膳食与健康生活方式指导</w:t>
            </w:r>
          </w:p>
        </w:tc>
        <w:tc>
          <w:tcPr>
            <w:tcW w:w="2766" w:type="dxa"/>
          </w:tcPr>
          <w:p w14:paraId="034DEF1F" w14:textId="77777777" w:rsidR="00A02EF7" w:rsidRPr="004707AD" w:rsidRDefault="00A02EF7" w:rsidP="00A02EF7">
            <w:pPr>
              <w:pStyle w:val="a3"/>
              <w:spacing w:beforeLines="50" w:before="156" w:afterLines="50" w:after="156"/>
              <w:jc w:val="center"/>
              <w:rPr>
                <w:rFonts w:ascii="Times New Roman" w:hAnsi="Times New Roman"/>
                <w:kern w:val="0"/>
                <w:szCs w:val="21"/>
              </w:rPr>
            </w:pPr>
            <w:r w:rsidRPr="004707AD">
              <w:rPr>
                <w:rFonts w:ascii="Times New Roman" w:hAnsi="Times New Roman"/>
                <w:kern w:val="0"/>
                <w:szCs w:val="21"/>
              </w:rPr>
              <w:t>4</w:t>
            </w:r>
            <w:r w:rsidRPr="004707AD">
              <w:rPr>
                <w:rFonts w:ascii="Times New Roman" w:hAnsi="Times New Roman"/>
                <w:kern w:val="0"/>
                <w:szCs w:val="21"/>
              </w:rPr>
              <w:t>学时</w:t>
            </w:r>
          </w:p>
        </w:tc>
      </w:tr>
      <w:tr w:rsidR="00A02EF7" w14:paraId="15416C29" w14:textId="77777777" w:rsidTr="00A71AE3">
        <w:trPr>
          <w:trHeight w:val="340"/>
          <w:jc w:val="center"/>
        </w:trPr>
        <w:tc>
          <w:tcPr>
            <w:tcW w:w="2765" w:type="dxa"/>
            <w:vAlign w:val="center"/>
          </w:tcPr>
          <w:p w14:paraId="73DF5DB7" w14:textId="77777777" w:rsidR="00A02EF7" w:rsidRPr="004707AD" w:rsidRDefault="00A02EF7" w:rsidP="00A02EF7">
            <w:pPr>
              <w:pStyle w:val="a3"/>
              <w:spacing w:beforeLines="50" w:before="156" w:afterLines="50" w:after="156"/>
              <w:jc w:val="center"/>
              <w:rPr>
                <w:rFonts w:ascii="Times New Roman" w:hAnsi="Times New Roman"/>
                <w:kern w:val="0"/>
                <w:szCs w:val="21"/>
              </w:rPr>
            </w:pPr>
            <w:r w:rsidRPr="004707AD">
              <w:rPr>
                <w:rFonts w:ascii="Times New Roman" w:hAnsi="Times New Roman"/>
                <w:kern w:val="0"/>
                <w:szCs w:val="21"/>
              </w:rPr>
              <w:t>第三章</w:t>
            </w:r>
          </w:p>
        </w:tc>
        <w:tc>
          <w:tcPr>
            <w:tcW w:w="2765" w:type="dxa"/>
            <w:vAlign w:val="center"/>
          </w:tcPr>
          <w:p w14:paraId="5B1B2293" w14:textId="57212A48" w:rsidR="00A02EF7" w:rsidRDefault="00D41DAB" w:rsidP="00A02EF7">
            <w:pPr>
              <w:pStyle w:val="a3"/>
              <w:spacing w:beforeLines="50" w:before="156" w:afterLines="50" w:after="156"/>
              <w:jc w:val="center"/>
              <w:rPr>
                <w:rFonts w:hAnsi="宋体" w:cs="宋体"/>
              </w:rPr>
            </w:pPr>
            <w:r w:rsidRPr="00D41DAB">
              <w:rPr>
                <w:rFonts w:hAnsi="宋体" w:cs="宋体" w:hint="eastAsia"/>
              </w:rPr>
              <w:t>卫生监督执法实践导论</w:t>
            </w:r>
          </w:p>
        </w:tc>
        <w:tc>
          <w:tcPr>
            <w:tcW w:w="2766" w:type="dxa"/>
          </w:tcPr>
          <w:p w14:paraId="3B0A4D3A" w14:textId="77777777" w:rsidR="00A02EF7" w:rsidRPr="004707AD" w:rsidRDefault="00A02EF7" w:rsidP="00A02EF7">
            <w:pPr>
              <w:pStyle w:val="a3"/>
              <w:spacing w:beforeLines="50" w:before="156" w:afterLines="50" w:after="156"/>
              <w:jc w:val="center"/>
              <w:rPr>
                <w:rFonts w:ascii="Times New Roman" w:hAnsi="Times New Roman"/>
                <w:kern w:val="0"/>
                <w:szCs w:val="21"/>
              </w:rPr>
            </w:pPr>
            <w:r w:rsidRPr="004707AD">
              <w:rPr>
                <w:rFonts w:ascii="Times New Roman" w:hAnsi="Times New Roman"/>
                <w:kern w:val="0"/>
                <w:szCs w:val="21"/>
              </w:rPr>
              <w:t>4</w:t>
            </w:r>
            <w:r w:rsidRPr="004707AD">
              <w:rPr>
                <w:rFonts w:ascii="Times New Roman" w:hAnsi="Times New Roman"/>
                <w:kern w:val="0"/>
                <w:szCs w:val="21"/>
              </w:rPr>
              <w:t>学时</w:t>
            </w:r>
          </w:p>
        </w:tc>
      </w:tr>
      <w:tr w:rsidR="00D41DAB" w14:paraId="6B590EF2" w14:textId="77777777" w:rsidTr="00FB7DE8">
        <w:trPr>
          <w:trHeight w:val="340"/>
          <w:jc w:val="center"/>
        </w:trPr>
        <w:tc>
          <w:tcPr>
            <w:tcW w:w="2765" w:type="dxa"/>
            <w:vAlign w:val="center"/>
          </w:tcPr>
          <w:p w14:paraId="09DF1C51" w14:textId="77777777" w:rsidR="00D41DAB" w:rsidRPr="004707AD" w:rsidRDefault="00D41DAB" w:rsidP="00D41DAB">
            <w:pPr>
              <w:pStyle w:val="a3"/>
              <w:spacing w:beforeLines="50" w:before="156" w:afterLines="50" w:after="156"/>
              <w:jc w:val="center"/>
              <w:rPr>
                <w:rFonts w:ascii="Times New Roman" w:hAnsi="Times New Roman"/>
                <w:kern w:val="0"/>
                <w:szCs w:val="21"/>
              </w:rPr>
            </w:pPr>
            <w:r w:rsidRPr="004707AD">
              <w:rPr>
                <w:rFonts w:ascii="Times New Roman" w:hAnsi="Times New Roman"/>
                <w:kern w:val="0"/>
                <w:szCs w:val="21"/>
              </w:rPr>
              <w:t>第四章</w:t>
            </w:r>
          </w:p>
        </w:tc>
        <w:tc>
          <w:tcPr>
            <w:tcW w:w="2765" w:type="dxa"/>
          </w:tcPr>
          <w:p w14:paraId="4F4E0479" w14:textId="04B25893" w:rsidR="00D41DAB" w:rsidRDefault="00D41DAB" w:rsidP="00D41DAB">
            <w:pPr>
              <w:pStyle w:val="a3"/>
              <w:spacing w:beforeLines="50" w:before="156" w:afterLines="50" w:after="156"/>
              <w:jc w:val="center"/>
              <w:rPr>
                <w:rFonts w:hAnsi="宋体" w:cs="宋体"/>
              </w:rPr>
            </w:pPr>
            <w:r w:rsidRPr="00D41DAB">
              <w:rPr>
                <w:rFonts w:ascii="Times New Roman" w:hAnsi="Times New Roman" w:hint="eastAsia"/>
                <w:kern w:val="0"/>
                <w:szCs w:val="21"/>
              </w:rPr>
              <w:t>慢性病预防与健康生活方式指导</w:t>
            </w:r>
          </w:p>
        </w:tc>
        <w:tc>
          <w:tcPr>
            <w:tcW w:w="2766" w:type="dxa"/>
          </w:tcPr>
          <w:p w14:paraId="7F0E86DF" w14:textId="77777777" w:rsidR="00D41DAB" w:rsidRPr="004707AD" w:rsidRDefault="00D41DAB" w:rsidP="00D41DAB">
            <w:pPr>
              <w:pStyle w:val="a3"/>
              <w:spacing w:beforeLines="50" w:before="156" w:afterLines="50" w:after="156"/>
              <w:jc w:val="center"/>
              <w:rPr>
                <w:rFonts w:ascii="Times New Roman" w:hAnsi="Times New Roman"/>
                <w:kern w:val="0"/>
                <w:szCs w:val="21"/>
              </w:rPr>
            </w:pPr>
            <w:r w:rsidRPr="004707AD">
              <w:rPr>
                <w:rFonts w:ascii="Times New Roman" w:hAnsi="Times New Roman"/>
                <w:kern w:val="0"/>
                <w:szCs w:val="21"/>
              </w:rPr>
              <w:t>4</w:t>
            </w:r>
            <w:r w:rsidRPr="004707AD">
              <w:rPr>
                <w:rFonts w:ascii="Times New Roman" w:hAnsi="Times New Roman"/>
                <w:kern w:val="0"/>
                <w:szCs w:val="21"/>
              </w:rPr>
              <w:t>学时</w:t>
            </w:r>
          </w:p>
        </w:tc>
      </w:tr>
      <w:tr w:rsidR="00D41DAB" w14:paraId="7062CE57" w14:textId="77777777" w:rsidTr="00BB2363">
        <w:trPr>
          <w:trHeight w:val="340"/>
          <w:jc w:val="center"/>
        </w:trPr>
        <w:tc>
          <w:tcPr>
            <w:tcW w:w="2765" w:type="dxa"/>
            <w:vAlign w:val="center"/>
          </w:tcPr>
          <w:p w14:paraId="529F5685" w14:textId="77777777" w:rsidR="00D41DAB" w:rsidRPr="004707AD" w:rsidRDefault="00D41DAB" w:rsidP="00D41DAB">
            <w:pPr>
              <w:pStyle w:val="a3"/>
              <w:spacing w:beforeLines="50" w:before="156" w:afterLines="50" w:after="156"/>
              <w:jc w:val="center"/>
              <w:rPr>
                <w:rFonts w:ascii="Times New Roman" w:hAnsi="Times New Roman"/>
                <w:kern w:val="0"/>
                <w:szCs w:val="21"/>
              </w:rPr>
            </w:pPr>
            <w:r w:rsidRPr="004707AD">
              <w:rPr>
                <w:rFonts w:ascii="Times New Roman" w:hAnsi="Times New Roman"/>
                <w:kern w:val="0"/>
                <w:szCs w:val="21"/>
              </w:rPr>
              <w:t>第五章</w:t>
            </w:r>
          </w:p>
        </w:tc>
        <w:tc>
          <w:tcPr>
            <w:tcW w:w="2765" w:type="dxa"/>
          </w:tcPr>
          <w:p w14:paraId="45C708DA" w14:textId="48FCBA00" w:rsidR="00D41DAB" w:rsidRPr="004707AD" w:rsidRDefault="00D41DAB" w:rsidP="00D41DAB">
            <w:pPr>
              <w:pStyle w:val="a3"/>
              <w:spacing w:beforeLines="50" w:before="156" w:afterLines="50" w:after="156"/>
              <w:jc w:val="center"/>
              <w:rPr>
                <w:rFonts w:ascii="Times New Roman" w:hAnsi="Times New Roman"/>
                <w:kern w:val="0"/>
                <w:szCs w:val="21"/>
              </w:rPr>
            </w:pPr>
            <w:r w:rsidRPr="00D41DAB">
              <w:rPr>
                <w:rFonts w:ascii="Times New Roman" w:hAnsi="Times New Roman" w:hint="eastAsia"/>
                <w:kern w:val="0"/>
                <w:szCs w:val="21"/>
              </w:rPr>
              <w:t>社区卫生劳动实践</w:t>
            </w:r>
          </w:p>
        </w:tc>
        <w:tc>
          <w:tcPr>
            <w:tcW w:w="2766" w:type="dxa"/>
          </w:tcPr>
          <w:p w14:paraId="7FAB798B" w14:textId="77777777" w:rsidR="00D41DAB" w:rsidRPr="004707AD" w:rsidRDefault="00D41DAB" w:rsidP="00D41DAB">
            <w:pPr>
              <w:pStyle w:val="a3"/>
              <w:spacing w:beforeLines="50" w:before="156" w:afterLines="50" w:after="156"/>
              <w:jc w:val="center"/>
              <w:rPr>
                <w:rFonts w:ascii="Times New Roman" w:hAnsi="Times New Roman"/>
                <w:kern w:val="0"/>
                <w:szCs w:val="21"/>
              </w:rPr>
            </w:pPr>
            <w:r w:rsidRPr="004707AD">
              <w:rPr>
                <w:rFonts w:ascii="Times New Roman" w:hAnsi="Times New Roman"/>
                <w:kern w:val="0"/>
                <w:szCs w:val="21"/>
              </w:rPr>
              <w:t>4</w:t>
            </w:r>
            <w:r w:rsidRPr="004707AD">
              <w:rPr>
                <w:rFonts w:ascii="Times New Roman" w:hAnsi="Times New Roman"/>
                <w:kern w:val="0"/>
                <w:szCs w:val="21"/>
              </w:rPr>
              <w:t>学时</w:t>
            </w:r>
          </w:p>
        </w:tc>
      </w:tr>
      <w:tr w:rsidR="00D41DAB" w14:paraId="0488E1CF" w14:textId="77777777" w:rsidTr="00BB2363">
        <w:trPr>
          <w:trHeight w:val="340"/>
          <w:jc w:val="center"/>
        </w:trPr>
        <w:tc>
          <w:tcPr>
            <w:tcW w:w="2765" w:type="dxa"/>
            <w:vAlign w:val="center"/>
          </w:tcPr>
          <w:p w14:paraId="1992E1C2" w14:textId="77777777" w:rsidR="00D41DAB" w:rsidRPr="004707AD" w:rsidRDefault="00D41DAB" w:rsidP="00D41DAB">
            <w:pPr>
              <w:pStyle w:val="a3"/>
              <w:spacing w:beforeLines="50" w:before="156" w:afterLines="50" w:after="156"/>
              <w:jc w:val="center"/>
              <w:rPr>
                <w:rFonts w:ascii="Times New Roman" w:hAnsi="Times New Roman"/>
                <w:kern w:val="0"/>
                <w:szCs w:val="21"/>
              </w:rPr>
            </w:pPr>
            <w:r w:rsidRPr="004707AD">
              <w:rPr>
                <w:rFonts w:ascii="Times New Roman" w:hAnsi="Times New Roman"/>
                <w:kern w:val="0"/>
                <w:szCs w:val="21"/>
              </w:rPr>
              <w:t>第六章</w:t>
            </w:r>
          </w:p>
        </w:tc>
        <w:tc>
          <w:tcPr>
            <w:tcW w:w="2765" w:type="dxa"/>
          </w:tcPr>
          <w:p w14:paraId="32EB9696" w14:textId="23028A90" w:rsidR="00D41DAB" w:rsidRPr="004707AD" w:rsidRDefault="00311C50" w:rsidP="00D41DAB">
            <w:pPr>
              <w:pStyle w:val="a3"/>
              <w:spacing w:beforeLines="50" w:before="156" w:afterLines="50" w:after="156"/>
              <w:jc w:val="center"/>
              <w:rPr>
                <w:rFonts w:ascii="Times New Roman" w:hAnsi="Times New Roman"/>
                <w:kern w:val="0"/>
                <w:szCs w:val="21"/>
              </w:rPr>
            </w:pPr>
            <w:r>
              <w:rPr>
                <w:rFonts w:ascii="Times New Roman" w:hAnsi="Times New Roman" w:hint="eastAsia"/>
                <w:kern w:val="0"/>
                <w:szCs w:val="21"/>
              </w:rPr>
              <w:t>临床技能</w:t>
            </w:r>
          </w:p>
        </w:tc>
        <w:tc>
          <w:tcPr>
            <w:tcW w:w="2766" w:type="dxa"/>
          </w:tcPr>
          <w:p w14:paraId="12FCBA6F" w14:textId="77777777" w:rsidR="00D41DAB" w:rsidRPr="004707AD" w:rsidRDefault="00D41DAB" w:rsidP="00D41DAB">
            <w:pPr>
              <w:pStyle w:val="a3"/>
              <w:spacing w:beforeLines="50" w:before="156" w:afterLines="50" w:after="156"/>
              <w:jc w:val="center"/>
              <w:rPr>
                <w:rFonts w:ascii="Times New Roman" w:hAnsi="Times New Roman"/>
                <w:kern w:val="0"/>
                <w:szCs w:val="21"/>
              </w:rPr>
            </w:pPr>
            <w:r w:rsidRPr="004707AD">
              <w:rPr>
                <w:rFonts w:ascii="Times New Roman" w:hAnsi="Times New Roman"/>
                <w:kern w:val="0"/>
                <w:szCs w:val="21"/>
              </w:rPr>
              <w:t>4</w:t>
            </w:r>
            <w:r w:rsidRPr="004707AD">
              <w:rPr>
                <w:rFonts w:ascii="Times New Roman" w:hAnsi="Times New Roman"/>
                <w:kern w:val="0"/>
                <w:szCs w:val="21"/>
              </w:rPr>
              <w:t>学时</w:t>
            </w:r>
          </w:p>
        </w:tc>
      </w:tr>
      <w:tr w:rsidR="00D41DAB" w14:paraId="6F39BA8A" w14:textId="77777777" w:rsidTr="00875E92">
        <w:trPr>
          <w:trHeight w:val="340"/>
          <w:jc w:val="center"/>
        </w:trPr>
        <w:tc>
          <w:tcPr>
            <w:tcW w:w="2765" w:type="dxa"/>
            <w:vAlign w:val="center"/>
          </w:tcPr>
          <w:p w14:paraId="124B7F7E" w14:textId="77777777" w:rsidR="00D41DAB" w:rsidRPr="004707AD" w:rsidRDefault="00D41DAB" w:rsidP="00D41DAB">
            <w:pPr>
              <w:pStyle w:val="a3"/>
              <w:spacing w:beforeLines="50" w:before="156" w:afterLines="50" w:after="156"/>
              <w:jc w:val="center"/>
              <w:rPr>
                <w:rFonts w:ascii="Times New Roman" w:hAnsi="Times New Roman"/>
                <w:kern w:val="0"/>
                <w:szCs w:val="21"/>
              </w:rPr>
            </w:pPr>
            <w:r w:rsidRPr="004707AD">
              <w:rPr>
                <w:rFonts w:ascii="Times New Roman" w:hAnsi="Times New Roman"/>
                <w:kern w:val="0"/>
                <w:szCs w:val="21"/>
              </w:rPr>
              <w:t>第</w:t>
            </w:r>
            <w:r w:rsidRPr="004707AD">
              <w:rPr>
                <w:rFonts w:ascii="Times New Roman" w:hAnsi="Times New Roman" w:hint="eastAsia"/>
                <w:kern w:val="0"/>
                <w:szCs w:val="21"/>
              </w:rPr>
              <w:t>七</w:t>
            </w:r>
            <w:r w:rsidRPr="004707AD">
              <w:rPr>
                <w:rFonts w:ascii="Times New Roman" w:hAnsi="Times New Roman"/>
                <w:kern w:val="0"/>
                <w:szCs w:val="21"/>
              </w:rPr>
              <w:t>章</w:t>
            </w:r>
          </w:p>
        </w:tc>
        <w:tc>
          <w:tcPr>
            <w:tcW w:w="2765" w:type="dxa"/>
          </w:tcPr>
          <w:p w14:paraId="7566CE93" w14:textId="5459F5AA" w:rsidR="00D41DAB" w:rsidRPr="004707AD" w:rsidRDefault="00311C50" w:rsidP="00D41DAB">
            <w:pPr>
              <w:pStyle w:val="a3"/>
              <w:spacing w:beforeLines="50" w:before="156" w:afterLines="50" w:after="156"/>
              <w:jc w:val="center"/>
              <w:rPr>
                <w:rFonts w:ascii="Times New Roman" w:hAnsi="Times New Roman"/>
                <w:kern w:val="0"/>
                <w:szCs w:val="21"/>
              </w:rPr>
            </w:pPr>
            <w:r w:rsidRPr="00311C50">
              <w:rPr>
                <w:rFonts w:ascii="Times New Roman" w:hAnsi="Times New Roman" w:hint="eastAsia"/>
                <w:kern w:val="0"/>
                <w:szCs w:val="21"/>
              </w:rPr>
              <w:t>舆情危机公关处理与应对</w:t>
            </w:r>
          </w:p>
        </w:tc>
        <w:tc>
          <w:tcPr>
            <w:tcW w:w="2766" w:type="dxa"/>
          </w:tcPr>
          <w:p w14:paraId="040FDA63" w14:textId="77777777" w:rsidR="00D41DAB" w:rsidRPr="004707AD" w:rsidRDefault="00D41DAB" w:rsidP="00D41DAB">
            <w:pPr>
              <w:pStyle w:val="a3"/>
              <w:spacing w:beforeLines="50" w:before="156" w:afterLines="50" w:after="156"/>
              <w:jc w:val="center"/>
              <w:rPr>
                <w:rFonts w:ascii="Times New Roman" w:hAnsi="Times New Roman"/>
                <w:kern w:val="0"/>
                <w:szCs w:val="21"/>
              </w:rPr>
            </w:pPr>
            <w:r w:rsidRPr="004707AD">
              <w:rPr>
                <w:rFonts w:ascii="Times New Roman" w:hAnsi="Times New Roman"/>
                <w:kern w:val="0"/>
                <w:szCs w:val="21"/>
              </w:rPr>
              <w:t>4</w:t>
            </w:r>
            <w:r w:rsidRPr="004707AD">
              <w:rPr>
                <w:rFonts w:ascii="Times New Roman" w:hAnsi="Times New Roman"/>
                <w:kern w:val="0"/>
                <w:szCs w:val="21"/>
              </w:rPr>
              <w:t>学时</w:t>
            </w:r>
          </w:p>
        </w:tc>
      </w:tr>
      <w:tr w:rsidR="00D41DAB" w14:paraId="7483884D" w14:textId="77777777" w:rsidTr="00875E92">
        <w:trPr>
          <w:trHeight w:val="340"/>
          <w:jc w:val="center"/>
        </w:trPr>
        <w:tc>
          <w:tcPr>
            <w:tcW w:w="2765" w:type="dxa"/>
            <w:vAlign w:val="center"/>
          </w:tcPr>
          <w:p w14:paraId="14B63147" w14:textId="77777777" w:rsidR="00D41DAB" w:rsidRPr="004707AD" w:rsidRDefault="00D41DAB" w:rsidP="00D41DAB">
            <w:pPr>
              <w:pStyle w:val="a3"/>
              <w:spacing w:beforeLines="50" w:before="156" w:afterLines="50" w:after="156"/>
              <w:jc w:val="center"/>
              <w:rPr>
                <w:rFonts w:ascii="Times New Roman" w:hAnsi="Times New Roman"/>
                <w:kern w:val="0"/>
                <w:szCs w:val="21"/>
              </w:rPr>
            </w:pPr>
            <w:r w:rsidRPr="004707AD">
              <w:rPr>
                <w:rFonts w:ascii="Times New Roman" w:hAnsi="Times New Roman"/>
                <w:kern w:val="0"/>
                <w:szCs w:val="21"/>
              </w:rPr>
              <w:t>第</w:t>
            </w:r>
            <w:r w:rsidRPr="004707AD">
              <w:rPr>
                <w:rFonts w:ascii="Times New Roman" w:hAnsi="Times New Roman" w:hint="eastAsia"/>
                <w:kern w:val="0"/>
                <w:szCs w:val="21"/>
              </w:rPr>
              <w:t>八</w:t>
            </w:r>
            <w:r w:rsidRPr="004707AD">
              <w:rPr>
                <w:rFonts w:ascii="Times New Roman" w:hAnsi="Times New Roman"/>
                <w:kern w:val="0"/>
                <w:szCs w:val="21"/>
              </w:rPr>
              <w:t>章</w:t>
            </w:r>
          </w:p>
        </w:tc>
        <w:tc>
          <w:tcPr>
            <w:tcW w:w="2765" w:type="dxa"/>
          </w:tcPr>
          <w:p w14:paraId="2C8D2F0F" w14:textId="111A23B3" w:rsidR="00D41DAB" w:rsidRPr="004707AD" w:rsidRDefault="00D41DAB" w:rsidP="00D41DAB">
            <w:pPr>
              <w:pStyle w:val="a3"/>
              <w:spacing w:beforeLines="50" w:before="156" w:afterLines="50" w:after="156"/>
              <w:jc w:val="center"/>
              <w:rPr>
                <w:rFonts w:ascii="Times New Roman" w:hAnsi="Times New Roman"/>
                <w:kern w:val="0"/>
                <w:szCs w:val="21"/>
              </w:rPr>
            </w:pPr>
            <w:r w:rsidRPr="00D41DAB">
              <w:rPr>
                <w:rFonts w:ascii="Times New Roman" w:hAnsi="Times New Roman" w:hint="eastAsia"/>
                <w:kern w:val="0"/>
                <w:szCs w:val="21"/>
              </w:rPr>
              <w:t>健康教育学</w:t>
            </w:r>
          </w:p>
        </w:tc>
        <w:tc>
          <w:tcPr>
            <w:tcW w:w="2766" w:type="dxa"/>
          </w:tcPr>
          <w:p w14:paraId="3F532A1E" w14:textId="77777777" w:rsidR="00D41DAB" w:rsidRPr="004707AD" w:rsidRDefault="00D41DAB" w:rsidP="00D41DAB">
            <w:pPr>
              <w:pStyle w:val="a3"/>
              <w:spacing w:beforeLines="50" w:before="156" w:afterLines="50" w:after="156"/>
              <w:jc w:val="center"/>
              <w:rPr>
                <w:rFonts w:ascii="Times New Roman" w:hAnsi="Times New Roman"/>
                <w:kern w:val="0"/>
                <w:szCs w:val="21"/>
              </w:rPr>
            </w:pPr>
            <w:r w:rsidRPr="004707AD">
              <w:rPr>
                <w:rFonts w:ascii="Times New Roman" w:hAnsi="Times New Roman"/>
                <w:kern w:val="0"/>
                <w:szCs w:val="21"/>
              </w:rPr>
              <w:t>4</w:t>
            </w:r>
            <w:r w:rsidRPr="004707AD">
              <w:rPr>
                <w:rFonts w:ascii="Times New Roman" w:hAnsi="Times New Roman"/>
                <w:kern w:val="0"/>
                <w:szCs w:val="21"/>
              </w:rPr>
              <w:t>学时</w:t>
            </w:r>
          </w:p>
        </w:tc>
      </w:tr>
      <w:tr w:rsidR="00D41DAB" w14:paraId="429B9919" w14:textId="77777777" w:rsidTr="00875E92">
        <w:trPr>
          <w:trHeight w:val="340"/>
          <w:jc w:val="center"/>
        </w:trPr>
        <w:tc>
          <w:tcPr>
            <w:tcW w:w="2765" w:type="dxa"/>
            <w:vAlign w:val="center"/>
          </w:tcPr>
          <w:p w14:paraId="7510F625" w14:textId="77777777" w:rsidR="00D41DAB" w:rsidRPr="004707AD" w:rsidRDefault="00D41DAB" w:rsidP="00D41DAB">
            <w:pPr>
              <w:pStyle w:val="a3"/>
              <w:spacing w:beforeLines="50" w:before="156" w:afterLines="50" w:after="156"/>
              <w:jc w:val="center"/>
              <w:rPr>
                <w:rFonts w:ascii="Times New Roman" w:hAnsi="Times New Roman"/>
                <w:kern w:val="0"/>
                <w:szCs w:val="21"/>
              </w:rPr>
            </w:pPr>
            <w:r w:rsidRPr="004707AD">
              <w:rPr>
                <w:rFonts w:ascii="Times New Roman" w:hAnsi="Times New Roman"/>
                <w:kern w:val="0"/>
                <w:szCs w:val="21"/>
              </w:rPr>
              <w:t>第</w:t>
            </w:r>
            <w:r w:rsidRPr="004707AD">
              <w:rPr>
                <w:rFonts w:ascii="Times New Roman" w:hAnsi="Times New Roman" w:hint="eastAsia"/>
                <w:kern w:val="0"/>
                <w:szCs w:val="21"/>
              </w:rPr>
              <w:t>九</w:t>
            </w:r>
            <w:r w:rsidRPr="004707AD">
              <w:rPr>
                <w:rFonts w:ascii="Times New Roman" w:hAnsi="Times New Roman"/>
                <w:kern w:val="0"/>
                <w:szCs w:val="21"/>
              </w:rPr>
              <w:t>章</w:t>
            </w:r>
          </w:p>
        </w:tc>
        <w:tc>
          <w:tcPr>
            <w:tcW w:w="2765" w:type="dxa"/>
          </w:tcPr>
          <w:p w14:paraId="26BFD32B" w14:textId="77777777" w:rsidR="00D41DAB" w:rsidRPr="004707AD" w:rsidRDefault="00D41DAB" w:rsidP="00D41DAB">
            <w:pPr>
              <w:pStyle w:val="a3"/>
              <w:spacing w:beforeLines="50" w:before="156" w:afterLines="50" w:after="156"/>
              <w:jc w:val="center"/>
              <w:rPr>
                <w:rFonts w:ascii="Times New Roman" w:hAnsi="Times New Roman"/>
                <w:kern w:val="0"/>
                <w:szCs w:val="21"/>
              </w:rPr>
            </w:pPr>
            <w:r w:rsidRPr="004707AD">
              <w:rPr>
                <w:rFonts w:ascii="Times New Roman" w:hAnsi="Times New Roman" w:hint="eastAsia"/>
                <w:kern w:val="0"/>
                <w:szCs w:val="21"/>
              </w:rPr>
              <w:t>预防医学综合实践</w:t>
            </w:r>
          </w:p>
        </w:tc>
        <w:tc>
          <w:tcPr>
            <w:tcW w:w="2766" w:type="dxa"/>
          </w:tcPr>
          <w:p w14:paraId="2814D77D" w14:textId="77777777" w:rsidR="00D41DAB" w:rsidRPr="004707AD" w:rsidRDefault="00D41DAB" w:rsidP="00D41DAB">
            <w:pPr>
              <w:pStyle w:val="a3"/>
              <w:spacing w:beforeLines="50" w:before="156" w:afterLines="50" w:after="156"/>
              <w:jc w:val="center"/>
              <w:rPr>
                <w:rFonts w:ascii="Times New Roman" w:hAnsi="Times New Roman"/>
                <w:kern w:val="0"/>
                <w:szCs w:val="21"/>
              </w:rPr>
            </w:pPr>
            <w:r w:rsidRPr="004707AD">
              <w:rPr>
                <w:rFonts w:ascii="Times New Roman" w:hAnsi="Times New Roman"/>
                <w:kern w:val="0"/>
                <w:szCs w:val="21"/>
              </w:rPr>
              <w:t>4</w:t>
            </w:r>
            <w:r w:rsidRPr="004707AD">
              <w:rPr>
                <w:rFonts w:ascii="Times New Roman" w:hAnsi="Times New Roman"/>
                <w:kern w:val="0"/>
                <w:szCs w:val="21"/>
              </w:rPr>
              <w:t>周</w:t>
            </w:r>
          </w:p>
        </w:tc>
      </w:tr>
    </w:tbl>
    <w:p w14:paraId="664D20E2" w14:textId="77777777"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lastRenderedPageBreak/>
        <w:t>五、教学进度</w:t>
      </w:r>
    </w:p>
    <w:p w14:paraId="37F35EE9" w14:textId="77777777"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1642"/>
        <w:gridCol w:w="929"/>
        <w:gridCol w:w="1145"/>
        <w:gridCol w:w="1145"/>
        <w:gridCol w:w="1145"/>
        <w:gridCol w:w="1386"/>
        <w:gridCol w:w="904"/>
      </w:tblGrid>
      <w:tr w:rsidR="00D715F7" w:rsidRPr="00D715F7" w14:paraId="0BD0E631" w14:textId="77777777" w:rsidTr="00DD7B5F">
        <w:trPr>
          <w:trHeight w:val="340"/>
          <w:jc w:val="center"/>
        </w:trPr>
        <w:tc>
          <w:tcPr>
            <w:tcW w:w="1642" w:type="dxa"/>
            <w:vAlign w:val="center"/>
          </w:tcPr>
          <w:p w14:paraId="0E8CDE33"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929" w:type="dxa"/>
            <w:vAlign w:val="center"/>
          </w:tcPr>
          <w:p w14:paraId="4D34FDED"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145" w:type="dxa"/>
            <w:vAlign w:val="center"/>
          </w:tcPr>
          <w:p w14:paraId="04FE5E2B"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145" w:type="dxa"/>
            <w:vAlign w:val="center"/>
          </w:tcPr>
          <w:p w14:paraId="2D6F4EC5"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1145" w:type="dxa"/>
            <w:vAlign w:val="center"/>
          </w:tcPr>
          <w:p w14:paraId="222DA96B"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386" w:type="dxa"/>
            <w:vAlign w:val="center"/>
          </w:tcPr>
          <w:p w14:paraId="4CC93D25"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904" w:type="dxa"/>
            <w:vAlign w:val="center"/>
          </w:tcPr>
          <w:p w14:paraId="5F3B9506"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A02EF7" w:rsidRPr="00D715F7" w14:paraId="0111305D" w14:textId="77777777" w:rsidTr="00C85C68">
        <w:trPr>
          <w:trHeight w:val="340"/>
          <w:jc w:val="center"/>
        </w:trPr>
        <w:tc>
          <w:tcPr>
            <w:tcW w:w="1642" w:type="dxa"/>
          </w:tcPr>
          <w:p w14:paraId="681BA590" w14:textId="77777777" w:rsidR="00A02EF7" w:rsidRPr="004707AD" w:rsidRDefault="00A02EF7" w:rsidP="00A02EF7">
            <w:pPr>
              <w:pStyle w:val="a3"/>
              <w:spacing w:beforeLines="50" w:before="156" w:afterLines="50" w:after="156"/>
              <w:jc w:val="center"/>
              <w:rPr>
                <w:rFonts w:ascii="Times New Roman" w:hAnsi="Times New Roman"/>
                <w:kern w:val="0"/>
                <w:szCs w:val="21"/>
              </w:rPr>
            </w:pPr>
            <w:r w:rsidRPr="004707AD">
              <w:rPr>
                <w:rFonts w:ascii="Times New Roman" w:hAnsi="Times New Roman" w:hint="eastAsia"/>
                <w:kern w:val="0"/>
                <w:szCs w:val="21"/>
              </w:rPr>
              <w:t>第一学期</w:t>
            </w:r>
          </w:p>
        </w:tc>
        <w:tc>
          <w:tcPr>
            <w:tcW w:w="929" w:type="dxa"/>
            <w:vAlign w:val="center"/>
          </w:tcPr>
          <w:p w14:paraId="07AB7542" w14:textId="77777777" w:rsidR="00A02EF7" w:rsidRPr="00D715F7" w:rsidRDefault="00A02EF7" w:rsidP="00A02EF7">
            <w:pPr>
              <w:widowControl/>
              <w:spacing w:beforeLines="50" w:before="156" w:afterLines="50" w:after="156"/>
              <w:jc w:val="center"/>
              <w:rPr>
                <w:rFonts w:ascii="宋体" w:eastAsia="宋体" w:hAnsi="宋体"/>
                <w:szCs w:val="21"/>
              </w:rPr>
            </w:pPr>
          </w:p>
        </w:tc>
        <w:tc>
          <w:tcPr>
            <w:tcW w:w="1145" w:type="dxa"/>
            <w:vAlign w:val="center"/>
          </w:tcPr>
          <w:p w14:paraId="57BE26B0" w14:textId="02FE6B10" w:rsidR="00A02EF7" w:rsidRDefault="00311C50" w:rsidP="00A02EF7">
            <w:pPr>
              <w:pStyle w:val="a3"/>
              <w:spacing w:beforeLines="50" w:before="156" w:afterLines="50" w:after="156"/>
              <w:jc w:val="center"/>
              <w:rPr>
                <w:rFonts w:hAnsi="宋体" w:cs="宋体"/>
              </w:rPr>
            </w:pPr>
            <w:r w:rsidRPr="00311C50">
              <w:rPr>
                <w:rFonts w:hAnsi="宋体" w:cs="宋体" w:hint="eastAsia"/>
              </w:rPr>
              <w:t>公共卫生服务实践导论</w:t>
            </w:r>
          </w:p>
        </w:tc>
        <w:tc>
          <w:tcPr>
            <w:tcW w:w="1145" w:type="dxa"/>
            <w:vAlign w:val="center"/>
          </w:tcPr>
          <w:p w14:paraId="34DF133E" w14:textId="11508612" w:rsidR="00A02EF7" w:rsidRDefault="00311C50" w:rsidP="00A02EF7">
            <w:pPr>
              <w:pStyle w:val="a3"/>
              <w:spacing w:beforeLines="50" w:before="156" w:afterLines="50" w:after="156"/>
              <w:jc w:val="center"/>
              <w:rPr>
                <w:rFonts w:hAnsi="宋体" w:cs="宋体"/>
              </w:rPr>
            </w:pPr>
            <w:r w:rsidRPr="00311C50">
              <w:rPr>
                <w:rFonts w:ascii="Times New Roman" w:hAnsi="Times New Roman" w:hint="eastAsia"/>
                <w:kern w:val="0"/>
                <w:szCs w:val="21"/>
              </w:rPr>
              <w:t>重大公共卫生问题和基本公共卫生服务内容；我国公共卫生与疾病预防控制体系；公共卫生领域相关法规</w:t>
            </w:r>
          </w:p>
        </w:tc>
        <w:tc>
          <w:tcPr>
            <w:tcW w:w="1145" w:type="dxa"/>
          </w:tcPr>
          <w:p w14:paraId="6CF1FB2D" w14:textId="77777777" w:rsidR="00A02EF7" w:rsidRPr="004707AD" w:rsidRDefault="00A02EF7" w:rsidP="00A02EF7">
            <w:pPr>
              <w:pStyle w:val="a3"/>
              <w:spacing w:beforeLines="50" w:before="156" w:afterLines="50" w:after="156"/>
              <w:jc w:val="center"/>
              <w:rPr>
                <w:rFonts w:ascii="Times New Roman" w:hAnsi="Times New Roman"/>
                <w:kern w:val="0"/>
                <w:szCs w:val="21"/>
              </w:rPr>
            </w:pPr>
            <w:r w:rsidRPr="004707AD">
              <w:rPr>
                <w:rFonts w:ascii="Times New Roman" w:hAnsi="Times New Roman"/>
                <w:kern w:val="0"/>
                <w:szCs w:val="21"/>
              </w:rPr>
              <w:t>4</w:t>
            </w:r>
            <w:r w:rsidRPr="004707AD">
              <w:rPr>
                <w:rFonts w:ascii="Times New Roman" w:hAnsi="Times New Roman"/>
                <w:kern w:val="0"/>
                <w:szCs w:val="21"/>
              </w:rPr>
              <w:t>学时</w:t>
            </w:r>
          </w:p>
        </w:tc>
        <w:tc>
          <w:tcPr>
            <w:tcW w:w="1386" w:type="dxa"/>
            <w:vAlign w:val="center"/>
          </w:tcPr>
          <w:p w14:paraId="1A3DDC65" w14:textId="755E0805" w:rsidR="00A02EF7" w:rsidRPr="00D715F7" w:rsidRDefault="00311C50" w:rsidP="00A02EF7">
            <w:pPr>
              <w:widowControl/>
              <w:spacing w:beforeLines="50" w:before="156" w:afterLines="50" w:after="156"/>
              <w:jc w:val="center"/>
              <w:rPr>
                <w:rFonts w:ascii="宋体" w:eastAsia="宋体" w:hAnsi="宋体"/>
                <w:szCs w:val="21"/>
              </w:rPr>
            </w:pPr>
            <w:r>
              <w:rPr>
                <w:rFonts w:ascii="宋体" w:eastAsia="宋体" w:hAnsi="宋体" w:hint="eastAsia"/>
                <w:szCs w:val="21"/>
              </w:rPr>
              <w:t>实践</w:t>
            </w:r>
            <w:r w:rsidR="00A02EF7">
              <w:rPr>
                <w:rFonts w:ascii="宋体" w:eastAsia="宋体" w:hAnsi="宋体" w:hint="eastAsia"/>
                <w:szCs w:val="21"/>
              </w:rPr>
              <w:t>报告</w:t>
            </w:r>
          </w:p>
        </w:tc>
        <w:tc>
          <w:tcPr>
            <w:tcW w:w="904" w:type="dxa"/>
            <w:vAlign w:val="center"/>
          </w:tcPr>
          <w:p w14:paraId="523CC9A9" w14:textId="77777777" w:rsidR="00A02EF7" w:rsidRPr="00D715F7" w:rsidRDefault="00A02EF7" w:rsidP="00A02EF7">
            <w:pPr>
              <w:widowControl/>
              <w:spacing w:beforeLines="50" w:before="156" w:afterLines="50" w:after="156"/>
              <w:jc w:val="center"/>
              <w:rPr>
                <w:rFonts w:ascii="宋体" w:eastAsia="宋体" w:hAnsi="宋体"/>
                <w:szCs w:val="21"/>
              </w:rPr>
            </w:pPr>
          </w:p>
        </w:tc>
      </w:tr>
      <w:tr w:rsidR="00A02EF7" w:rsidRPr="00D715F7" w14:paraId="62A91509" w14:textId="77777777" w:rsidTr="00C85C68">
        <w:trPr>
          <w:trHeight w:val="340"/>
          <w:jc w:val="center"/>
        </w:trPr>
        <w:tc>
          <w:tcPr>
            <w:tcW w:w="1642" w:type="dxa"/>
          </w:tcPr>
          <w:p w14:paraId="0B791CB5" w14:textId="77777777" w:rsidR="00A02EF7" w:rsidRPr="004707AD" w:rsidRDefault="00A02EF7" w:rsidP="00A02EF7">
            <w:pPr>
              <w:pStyle w:val="a3"/>
              <w:spacing w:beforeLines="50" w:before="156" w:afterLines="50" w:after="156"/>
              <w:jc w:val="center"/>
              <w:rPr>
                <w:rFonts w:ascii="Times New Roman" w:hAnsi="Times New Roman"/>
                <w:kern w:val="0"/>
                <w:szCs w:val="21"/>
              </w:rPr>
            </w:pPr>
            <w:r w:rsidRPr="004707AD">
              <w:rPr>
                <w:rFonts w:ascii="Times New Roman" w:hAnsi="Times New Roman" w:hint="eastAsia"/>
                <w:kern w:val="0"/>
                <w:szCs w:val="21"/>
              </w:rPr>
              <w:t>第二学期</w:t>
            </w:r>
          </w:p>
        </w:tc>
        <w:tc>
          <w:tcPr>
            <w:tcW w:w="929" w:type="dxa"/>
            <w:vAlign w:val="center"/>
          </w:tcPr>
          <w:p w14:paraId="404EF2B8" w14:textId="77777777" w:rsidR="00A02EF7" w:rsidRPr="00D715F7" w:rsidRDefault="00A02EF7" w:rsidP="00A02EF7">
            <w:pPr>
              <w:widowControl/>
              <w:spacing w:beforeLines="50" w:before="156" w:afterLines="50" w:after="156"/>
              <w:jc w:val="center"/>
              <w:rPr>
                <w:rFonts w:ascii="宋体" w:eastAsia="宋体" w:hAnsi="宋体"/>
                <w:szCs w:val="21"/>
              </w:rPr>
            </w:pPr>
          </w:p>
        </w:tc>
        <w:tc>
          <w:tcPr>
            <w:tcW w:w="1145" w:type="dxa"/>
            <w:vAlign w:val="center"/>
          </w:tcPr>
          <w:p w14:paraId="2FC24D35" w14:textId="6285F03D" w:rsidR="00A02EF7" w:rsidRDefault="00311C50" w:rsidP="00A02EF7">
            <w:pPr>
              <w:pStyle w:val="a3"/>
              <w:spacing w:beforeLines="50" w:before="156" w:afterLines="50" w:after="156"/>
              <w:jc w:val="center"/>
              <w:rPr>
                <w:rFonts w:hAnsi="宋体" w:cs="宋体"/>
              </w:rPr>
            </w:pPr>
            <w:r w:rsidRPr="00311C50">
              <w:rPr>
                <w:rFonts w:hAnsi="宋体" w:cs="宋体" w:hint="eastAsia"/>
              </w:rPr>
              <w:t>膳食与健康生活方式指导</w:t>
            </w:r>
          </w:p>
        </w:tc>
        <w:tc>
          <w:tcPr>
            <w:tcW w:w="1145" w:type="dxa"/>
            <w:vAlign w:val="center"/>
          </w:tcPr>
          <w:p w14:paraId="4B9FC4AB" w14:textId="77777777" w:rsidR="00A02EF7" w:rsidRDefault="00311C50" w:rsidP="00A02EF7">
            <w:pPr>
              <w:pStyle w:val="a3"/>
              <w:spacing w:beforeLines="50" w:before="156" w:afterLines="50" w:after="156"/>
              <w:jc w:val="center"/>
              <w:rPr>
                <w:rFonts w:hAnsi="宋体" w:cs="宋体"/>
              </w:rPr>
            </w:pPr>
            <w:r>
              <w:rPr>
                <w:rFonts w:hAnsi="宋体" w:cs="宋体" w:hint="eastAsia"/>
              </w:rPr>
              <w:t>膳食指南解读</w:t>
            </w:r>
          </w:p>
          <w:p w14:paraId="4C18A9A5" w14:textId="3CDC5856" w:rsidR="00311C50" w:rsidRDefault="00311C50" w:rsidP="00A02EF7">
            <w:pPr>
              <w:pStyle w:val="a3"/>
              <w:spacing w:beforeLines="50" w:before="156" w:afterLines="50" w:after="156"/>
              <w:jc w:val="center"/>
              <w:rPr>
                <w:rFonts w:hAnsi="宋体" w:cs="宋体"/>
              </w:rPr>
            </w:pPr>
            <w:r>
              <w:rPr>
                <w:rFonts w:hAnsi="宋体" w:cs="宋体" w:hint="eastAsia"/>
              </w:rPr>
              <w:t>食品标签</w:t>
            </w:r>
          </w:p>
        </w:tc>
        <w:tc>
          <w:tcPr>
            <w:tcW w:w="1145" w:type="dxa"/>
          </w:tcPr>
          <w:p w14:paraId="6930EC0A" w14:textId="77777777" w:rsidR="00A02EF7" w:rsidRPr="004707AD" w:rsidRDefault="00A02EF7" w:rsidP="00A02EF7">
            <w:pPr>
              <w:pStyle w:val="a3"/>
              <w:spacing w:beforeLines="50" w:before="156" w:afterLines="50" w:after="156"/>
              <w:jc w:val="center"/>
              <w:rPr>
                <w:rFonts w:ascii="Times New Roman" w:hAnsi="Times New Roman"/>
                <w:kern w:val="0"/>
                <w:szCs w:val="21"/>
              </w:rPr>
            </w:pPr>
            <w:r w:rsidRPr="004707AD">
              <w:rPr>
                <w:rFonts w:ascii="Times New Roman" w:hAnsi="Times New Roman"/>
                <w:kern w:val="0"/>
                <w:szCs w:val="21"/>
              </w:rPr>
              <w:t>4</w:t>
            </w:r>
            <w:r w:rsidRPr="004707AD">
              <w:rPr>
                <w:rFonts w:ascii="Times New Roman" w:hAnsi="Times New Roman"/>
                <w:kern w:val="0"/>
                <w:szCs w:val="21"/>
              </w:rPr>
              <w:t>学时</w:t>
            </w:r>
          </w:p>
        </w:tc>
        <w:tc>
          <w:tcPr>
            <w:tcW w:w="1386" w:type="dxa"/>
            <w:vAlign w:val="center"/>
          </w:tcPr>
          <w:p w14:paraId="14DC3851" w14:textId="77777777" w:rsidR="00A02EF7" w:rsidRPr="00D715F7" w:rsidRDefault="00A02EF7" w:rsidP="00A02EF7">
            <w:pPr>
              <w:widowControl/>
              <w:spacing w:beforeLines="50" w:before="156" w:afterLines="50" w:after="156"/>
              <w:jc w:val="center"/>
              <w:rPr>
                <w:rFonts w:ascii="宋体" w:eastAsia="宋体" w:hAnsi="宋体"/>
                <w:szCs w:val="21"/>
              </w:rPr>
            </w:pPr>
            <w:r>
              <w:rPr>
                <w:rFonts w:ascii="宋体" w:eastAsia="宋体" w:hAnsi="宋体" w:hint="eastAsia"/>
                <w:szCs w:val="21"/>
              </w:rPr>
              <w:t>报告</w:t>
            </w:r>
          </w:p>
        </w:tc>
        <w:tc>
          <w:tcPr>
            <w:tcW w:w="904" w:type="dxa"/>
            <w:vAlign w:val="center"/>
          </w:tcPr>
          <w:p w14:paraId="5F69387E" w14:textId="77777777" w:rsidR="00A02EF7" w:rsidRPr="00D715F7" w:rsidRDefault="00A02EF7" w:rsidP="00A02EF7">
            <w:pPr>
              <w:widowControl/>
              <w:spacing w:beforeLines="50" w:before="156" w:afterLines="50" w:after="156"/>
              <w:jc w:val="center"/>
              <w:rPr>
                <w:rFonts w:ascii="宋体" w:eastAsia="宋体" w:hAnsi="宋体"/>
                <w:szCs w:val="21"/>
              </w:rPr>
            </w:pPr>
          </w:p>
        </w:tc>
      </w:tr>
      <w:tr w:rsidR="00A02EF7" w:rsidRPr="00D715F7" w14:paraId="3AEDAE71" w14:textId="77777777" w:rsidTr="00C85C68">
        <w:trPr>
          <w:trHeight w:val="340"/>
          <w:jc w:val="center"/>
        </w:trPr>
        <w:tc>
          <w:tcPr>
            <w:tcW w:w="1642" w:type="dxa"/>
          </w:tcPr>
          <w:p w14:paraId="0B98DD41" w14:textId="77777777" w:rsidR="00A02EF7" w:rsidRPr="004707AD" w:rsidRDefault="00A02EF7" w:rsidP="00A02EF7">
            <w:pPr>
              <w:pStyle w:val="a3"/>
              <w:spacing w:beforeLines="50" w:before="156" w:afterLines="50" w:after="156"/>
              <w:jc w:val="center"/>
              <w:rPr>
                <w:rFonts w:ascii="Times New Roman" w:hAnsi="Times New Roman"/>
                <w:kern w:val="0"/>
                <w:szCs w:val="21"/>
              </w:rPr>
            </w:pPr>
            <w:r w:rsidRPr="004707AD">
              <w:rPr>
                <w:rFonts w:ascii="Times New Roman" w:hAnsi="Times New Roman" w:hint="eastAsia"/>
                <w:kern w:val="0"/>
                <w:szCs w:val="21"/>
              </w:rPr>
              <w:t>第三学期</w:t>
            </w:r>
          </w:p>
        </w:tc>
        <w:tc>
          <w:tcPr>
            <w:tcW w:w="929" w:type="dxa"/>
            <w:vAlign w:val="center"/>
          </w:tcPr>
          <w:p w14:paraId="026CB812" w14:textId="77777777" w:rsidR="00A02EF7" w:rsidRPr="00D715F7" w:rsidRDefault="00A02EF7" w:rsidP="00A02EF7">
            <w:pPr>
              <w:widowControl/>
              <w:spacing w:beforeLines="50" w:before="156" w:afterLines="50" w:after="156"/>
              <w:jc w:val="center"/>
              <w:rPr>
                <w:rFonts w:ascii="宋体" w:eastAsia="宋体" w:hAnsi="宋体"/>
                <w:szCs w:val="21"/>
              </w:rPr>
            </w:pPr>
          </w:p>
        </w:tc>
        <w:tc>
          <w:tcPr>
            <w:tcW w:w="1145" w:type="dxa"/>
            <w:vAlign w:val="center"/>
          </w:tcPr>
          <w:p w14:paraId="1FDE3985" w14:textId="680B6D98" w:rsidR="00A02EF7" w:rsidRDefault="00311C50" w:rsidP="00A02EF7">
            <w:pPr>
              <w:pStyle w:val="a3"/>
              <w:spacing w:beforeLines="50" w:before="156" w:afterLines="50" w:after="156"/>
              <w:jc w:val="center"/>
              <w:rPr>
                <w:rFonts w:hAnsi="宋体" w:cs="宋体"/>
              </w:rPr>
            </w:pPr>
            <w:r w:rsidRPr="00311C50">
              <w:rPr>
                <w:rFonts w:ascii="Times New Roman" w:hAnsi="Times New Roman" w:hint="eastAsia"/>
                <w:kern w:val="0"/>
                <w:szCs w:val="21"/>
              </w:rPr>
              <w:t>卫生监督执法实践导论</w:t>
            </w:r>
          </w:p>
        </w:tc>
        <w:tc>
          <w:tcPr>
            <w:tcW w:w="1145" w:type="dxa"/>
            <w:vAlign w:val="center"/>
          </w:tcPr>
          <w:p w14:paraId="2B5178E3" w14:textId="742BA5ED" w:rsidR="00A02EF7" w:rsidRDefault="00311C50" w:rsidP="00A02EF7">
            <w:pPr>
              <w:pStyle w:val="a3"/>
              <w:spacing w:beforeLines="50" w:before="156" w:afterLines="50" w:after="156"/>
              <w:jc w:val="center"/>
              <w:rPr>
                <w:rFonts w:hAnsi="宋体" w:cs="宋体"/>
              </w:rPr>
            </w:pPr>
            <w:r w:rsidRPr="00311C50">
              <w:rPr>
                <w:rFonts w:ascii="Times New Roman" w:hAnsi="Times New Roman" w:hint="eastAsia"/>
                <w:kern w:val="0"/>
                <w:szCs w:val="21"/>
              </w:rPr>
              <w:t>卫生法规体系，卫生监督和卫生执法内容</w:t>
            </w:r>
          </w:p>
        </w:tc>
        <w:tc>
          <w:tcPr>
            <w:tcW w:w="1145" w:type="dxa"/>
          </w:tcPr>
          <w:p w14:paraId="6F977793" w14:textId="77777777" w:rsidR="00A02EF7" w:rsidRPr="004707AD" w:rsidRDefault="00A02EF7" w:rsidP="00A02EF7">
            <w:pPr>
              <w:pStyle w:val="a3"/>
              <w:spacing w:beforeLines="50" w:before="156" w:afterLines="50" w:after="156"/>
              <w:jc w:val="center"/>
              <w:rPr>
                <w:rFonts w:ascii="Times New Roman" w:hAnsi="Times New Roman"/>
                <w:kern w:val="0"/>
                <w:szCs w:val="21"/>
              </w:rPr>
            </w:pPr>
            <w:r w:rsidRPr="004707AD">
              <w:rPr>
                <w:rFonts w:ascii="Times New Roman" w:hAnsi="Times New Roman"/>
                <w:kern w:val="0"/>
                <w:szCs w:val="21"/>
              </w:rPr>
              <w:t>4</w:t>
            </w:r>
            <w:r w:rsidRPr="004707AD">
              <w:rPr>
                <w:rFonts w:ascii="Times New Roman" w:hAnsi="Times New Roman"/>
                <w:kern w:val="0"/>
                <w:szCs w:val="21"/>
              </w:rPr>
              <w:t>学时</w:t>
            </w:r>
          </w:p>
        </w:tc>
        <w:tc>
          <w:tcPr>
            <w:tcW w:w="1386" w:type="dxa"/>
            <w:vAlign w:val="center"/>
          </w:tcPr>
          <w:p w14:paraId="20D33DD0" w14:textId="2720DDB0" w:rsidR="00A02EF7" w:rsidRPr="00D715F7" w:rsidRDefault="00311C50" w:rsidP="00A02EF7">
            <w:pPr>
              <w:widowControl/>
              <w:spacing w:beforeLines="50" w:before="156" w:afterLines="50" w:after="156"/>
              <w:jc w:val="center"/>
              <w:rPr>
                <w:rFonts w:ascii="宋体" w:eastAsia="宋体" w:hAnsi="宋体"/>
                <w:szCs w:val="21"/>
              </w:rPr>
            </w:pPr>
            <w:r>
              <w:rPr>
                <w:rFonts w:ascii="宋体" w:eastAsia="宋体" w:hAnsi="宋体" w:hint="eastAsia"/>
                <w:szCs w:val="21"/>
              </w:rPr>
              <w:t>实践</w:t>
            </w:r>
            <w:r w:rsidR="00A02EF7">
              <w:rPr>
                <w:rFonts w:ascii="宋体" w:eastAsia="宋体" w:hAnsi="宋体" w:hint="eastAsia"/>
                <w:szCs w:val="21"/>
              </w:rPr>
              <w:t>报告</w:t>
            </w:r>
          </w:p>
        </w:tc>
        <w:tc>
          <w:tcPr>
            <w:tcW w:w="904" w:type="dxa"/>
            <w:vAlign w:val="center"/>
          </w:tcPr>
          <w:p w14:paraId="62F70E55" w14:textId="77777777" w:rsidR="00A02EF7" w:rsidRPr="00D715F7" w:rsidRDefault="00A02EF7" w:rsidP="00A02EF7">
            <w:pPr>
              <w:widowControl/>
              <w:spacing w:beforeLines="50" w:before="156" w:afterLines="50" w:after="156"/>
              <w:jc w:val="center"/>
              <w:rPr>
                <w:rFonts w:ascii="宋体" w:eastAsia="宋体" w:hAnsi="宋体"/>
                <w:szCs w:val="21"/>
              </w:rPr>
            </w:pPr>
          </w:p>
        </w:tc>
      </w:tr>
      <w:tr w:rsidR="00A02EF7" w:rsidRPr="00D715F7" w14:paraId="157D7111" w14:textId="77777777" w:rsidTr="00C85C68">
        <w:trPr>
          <w:trHeight w:val="340"/>
          <w:jc w:val="center"/>
        </w:trPr>
        <w:tc>
          <w:tcPr>
            <w:tcW w:w="1642" w:type="dxa"/>
          </w:tcPr>
          <w:p w14:paraId="4B49FD8A" w14:textId="77777777" w:rsidR="00A02EF7" w:rsidRPr="004707AD" w:rsidRDefault="00A02EF7" w:rsidP="00A02EF7">
            <w:pPr>
              <w:pStyle w:val="a3"/>
              <w:spacing w:beforeLines="50" w:before="156" w:afterLines="50" w:after="156"/>
              <w:jc w:val="center"/>
              <w:rPr>
                <w:rFonts w:ascii="Times New Roman" w:hAnsi="Times New Roman"/>
                <w:kern w:val="0"/>
                <w:szCs w:val="21"/>
              </w:rPr>
            </w:pPr>
            <w:r w:rsidRPr="004707AD">
              <w:rPr>
                <w:rFonts w:ascii="Times New Roman" w:hAnsi="Times New Roman" w:hint="eastAsia"/>
                <w:kern w:val="0"/>
                <w:szCs w:val="21"/>
              </w:rPr>
              <w:t>第四学期</w:t>
            </w:r>
          </w:p>
        </w:tc>
        <w:tc>
          <w:tcPr>
            <w:tcW w:w="929" w:type="dxa"/>
            <w:vAlign w:val="center"/>
          </w:tcPr>
          <w:p w14:paraId="709084D3" w14:textId="77777777" w:rsidR="00A02EF7" w:rsidRPr="00D715F7" w:rsidRDefault="00A02EF7" w:rsidP="00A02EF7">
            <w:pPr>
              <w:widowControl/>
              <w:spacing w:beforeLines="50" w:before="156" w:afterLines="50" w:after="156"/>
              <w:jc w:val="center"/>
              <w:rPr>
                <w:rFonts w:ascii="宋体" w:eastAsia="宋体" w:hAnsi="宋体"/>
                <w:szCs w:val="21"/>
              </w:rPr>
            </w:pPr>
          </w:p>
        </w:tc>
        <w:tc>
          <w:tcPr>
            <w:tcW w:w="1145" w:type="dxa"/>
            <w:vAlign w:val="center"/>
          </w:tcPr>
          <w:p w14:paraId="73448FDB" w14:textId="77777777" w:rsidR="00A02EF7" w:rsidRDefault="00A02EF7" w:rsidP="00A02EF7">
            <w:pPr>
              <w:pStyle w:val="a3"/>
              <w:spacing w:beforeLines="50" w:before="156" w:afterLines="50" w:after="156"/>
              <w:jc w:val="center"/>
              <w:rPr>
                <w:rFonts w:hAnsi="宋体" w:cs="宋体"/>
              </w:rPr>
            </w:pPr>
            <w:r w:rsidRPr="00BB12EC">
              <w:rPr>
                <w:rFonts w:hAnsi="宋体" w:cs="宋体" w:hint="eastAsia"/>
              </w:rPr>
              <w:t>卫生监督执法实践导论</w:t>
            </w:r>
          </w:p>
        </w:tc>
        <w:tc>
          <w:tcPr>
            <w:tcW w:w="1145" w:type="dxa"/>
            <w:vAlign w:val="center"/>
          </w:tcPr>
          <w:p w14:paraId="284FB27B" w14:textId="77777777" w:rsidR="00A02EF7" w:rsidRDefault="00A02EF7" w:rsidP="00A02EF7">
            <w:pPr>
              <w:pStyle w:val="a3"/>
              <w:spacing w:beforeLines="50" w:before="156" w:afterLines="50" w:after="156"/>
              <w:jc w:val="center"/>
              <w:rPr>
                <w:rFonts w:hAnsi="宋体" w:cs="宋体"/>
              </w:rPr>
            </w:pPr>
            <w:r>
              <w:rPr>
                <w:rFonts w:hAnsi="宋体" w:cs="宋体" w:hint="eastAsia"/>
              </w:rPr>
              <w:t>卫生发给</w:t>
            </w:r>
            <w:r>
              <w:rPr>
                <w:rFonts w:hAnsi="宋体" w:cs="宋体"/>
              </w:rPr>
              <w:t>和</w:t>
            </w:r>
            <w:r w:rsidRPr="00BB12EC">
              <w:rPr>
                <w:rFonts w:hAnsi="宋体" w:cs="宋体" w:hint="eastAsia"/>
              </w:rPr>
              <w:t>卫生监督执法</w:t>
            </w:r>
          </w:p>
        </w:tc>
        <w:tc>
          <w:tcPr>
            <w:tcW w:w="1145" w:type="dxa"/>
          </w:tcPr>
          <w:p w14:paraId="147EDE25" w14:textId="77777777" w:rsidR="00A02EF7" w:rsidRPr="004707AD" w:rsidRDefault="00A02EF7" w:rsidP="00A02EF7">
            <w:pPr>
              <w:pStyle w:val="a3"/>
              <w:spacing w:beforeLines="50" w:before="156" w:afterLines="50" w:after="156"/>
              <w:jc w:val="center"/>
              <w:rPr>
                <w:rFonts w:ascii="Times New Roman" w:hAnsi="Times New Roman"/>
                <w:kern w:val="0"/>
                <w:szCs w:val="21"/>
              </w:rPr>
            </w:pPr>
            <w:r w:rsidRPr="004707AD">
              <w:rPr>
                <w:rFonts w:ascii="Times New Roman" w:hAnsi="Times New Roman"/>
                <w:kern w:val="0"/>
                <w:szCs w:val="21"/>
              </w:rPr>
              <w:t>4</w:t>
            </w:r>
            <w:r w:rsidRPr="004707AD">
              <w:rPr>
                <w:rFonts w:ascii="Times New Roman" w:hAnsi="Times New Roman"/>
                <w:kern w:val="0"/>
                <w:szCs w:val="21"/>
              </w:rPr>
              <w:t>学时</w:t>
            </w:r>
          </w:p>
        </w:tc>
        <w:tc>
          <w:tcPr>
            <w:tcW w:w="1386" w:type="dxa"/>
            <w:vAlign w:val="center"/>
          </w:tcPr>
          <w:p w14:paraId="621CF387" w14:textId="5BA6C001" w:rsidR="00A02EF7" w:rsidRPr="00311C50" w:rsidRDefault="00311C50" w:rsidP="00A02EF7">
            <w:pPr>
              <w:widowControl/>
              <w:spacing w:beforeLines="50" w:before="156" w:afterLines="50" w:after="156"/>
              <w:jc w:val="center"/>
              <w:rPr>
                <w:rFonts w:ascii="宋体" w:eastAsia="宋体" w:hAnsi="宋体"/>
                <w:szCs w:val="21"/>
              </w:rPr>
            </w:pPr>
            <w:r w:rsidRPr="00311C50">
              <w:rPr>
                <w:rFonts w:ascii="宋体" w:eastAsia="宋体" w:hAnsi="宋体" w:hint="eastAsia"/>
                <w:szCs w:val="21"/>
              </w:rPr>
              <w:t>采用骨质疏松风险一分钟测试题和亚洲人骨质疏松自我筛查工具（</w:t>
            </w:r>
            <w:r w:rsidRPr="00311C50">
              <w:rPr>
                <w:rFonts w:ascii="宋体" w:eastAsia="宋体" w:hAnsi="宋体"/>
                <w:szCs w:val="21"/>
              </w:rPr>
              <w:t>OSTA）对绝经后女性进行问卷调查，并探讨骨质疏松症的危险因素及筛查工具</w:t>
            </w:r>
            <w:r w:rsidRPr="00311C50">
              <w:rPr>
                <w:rFonts w:ascii="宋体" w:eastAsia="宋体" w:hAnsi="宋体"/>
                <w:szCs w:val="21"/>
              </w:rPr>
              <w:lastRenderedPageBreak/>
              <w:t>的研究进展。</w:t>
            </w:r>
          </w:p>
        </w:tc>
        <w:tc>
          <w:tcPr>
            <w:tcW w:w="904" w:type="dxa"/>
            <w:vAlign w:val="center"/>
          </w:tcPr>
          <w:p w14:paraId="0BB763D4" w14:textId="77777777" w:rsidR="00A02EF7" w:rsidRPr="00D715F7" w:rsidRDefault="00A02EF7" w:rsidP="00A02EF7">
            <w:pPr>
              <w:widowControl/>
              <w:spacing w:beforeLines="50" w:before="156" w:afterLines="50" w:after="156"/>
              <w:jc w:val="center"/>
              <w:rPr>
                <w:rFonts w:ascii="宋体" w:eastAsia="宋体" w:hAnsi="宋体"/>
                <w:szCs w:val="21"/>
              </w:rPr>
            </w:pPr>
          </w:p>
        </w:tc>
      </w:tr>
      <w:tr w:rsidR="004707AD" w:rsidRPr="00D715F7" w14:paraId="4508FB72" w14:textId="77777777" w:rsidTr="003557D2">
        <w:trPr>
          <w:trHeight w:val="340"/>
          <w:jc w:val="center"/>
        </w:trPr>
        <w:tc>
          <w:tcPr>
            <w:tcW w:w="1642" w:type="dxa"/>
          </w:tcPr>
          <w:p w14:paraId="086763BC" w14:textId="77777777" w:rsidR="004707AD" w:rsidRPr="004707AD" w:rsidRDefault="004707AD" w:rsidP="004707AD">
            <w:pPr>
              <w:pStyle w:val="a3"/>
              <w:spacing w:beforeLines="50" w:before="156" w:afterLines="50" w:after="156"/>
              <w:jc w:val="center"/>
              <w:rPr>
                <w:rFonts w:ascii="Times New Roman" w:hAnsi="Times New Roman"/>
                <w:kern w:val="0"/>
                <w:szCs w:val="21"/>
              </w:rPr>
            </w:pPr>
            <w:r w:rsidRPr="004707AD">
              <w:rPr>
                <w:rFonts w:ascii="Times New Roman" w:hAnsi="Times New Roman" w:hint="eastAsia"/>
                <w:kern w:val="0"/>
                <w:szCs w:val="21"/>
              </w:rPr>
              <w:t>第五学期</w:t>
            </w:r>
          </w:p>
        </w:tc>
        <w:tc>
          <w:tcPr>
            <w:tcW w:w="929" w:type="dxa"/>
            <w:vAlign w:val="center"/>
          </w:tcPr>
          <w:p w14:paraId="0169CC83" w14:textId="77777777" w:rsidR="004707AD" w:rsidRPr="00D715F7" w:rsidRDefault="004707AD" w:rsidP="004707AD">
            <w:pPr>
              <w:widowControl/>
              <w:spacing w:beforeLines="50" w:before="156" w:afterLines="50" w:after="156"/>
              <w:jc w:val="center"/>
              <w:rPr>
                <w:rFonts w:ascii="宋体" w:eastAsia="宋体" w:hAnsi="宋体"/>
                <w:szCs w:val="21"/>
              </w:rPr>
            </w:pPr>
          </w:p>
        </w:tc>
        <w:tc>
          <w:tcPr>
            <w:tcW w:w="1145" w:type="dxa"/>
          </w:tcPr>
          <w:p w14:paraId="52D76D51" w14:textId="140782E3" w:rsidR="004707AD" w:rsidRPr="004707AD" w:rsidRDefault="00311C50" w:rsidP="004707AD">
            <w:pPr>
              <w:pStyle w:val="a3"/>
              <w:spacing w:beforeLines="50" w:before="156" w:afterLines="50" w:after="156"/>
              <w:jc w:val="center"/>
              <w:rPr>
                <w:rFonts w:ascii="Times New Roman" w:hAnsi="Times New Roman"/>
                <w:kern w:val="0"/>
                <w:szCs w:val="21"/>
              </w:rPr>
            </w:pPr>
            <w:r w:rsidRPr="00D41DAB">
              <w:rPr>
                <w:rFonts w:ascii="Times New Roman" w:hAnsi="Times New Roman" w:hint="eastAsia"/>
                <w:kern w:val="0"/>
                <w:szCs w:val="21"/>
              </w:rPr>
              <w:t>社区卫生劳动实践</w:t>
            </w:r>
          </w:p>
        </w:tc>
        <w:tc>
          <w:tcPr>
            <w:tcW w:w="1145" w:type="dxa"/>
          </w:tcPr>
          <w:p w14:paraId="2D89B151" w14:textId="3158A9E1" w:rsidR="004707AD" w:rsidRPr="004707AD" w:rsidRDefault="00311C50" w:rsidP="004707AD">
            <w:pPr>
              <w:pStyle w:val="a3"/>
              <w:spacing w:beforeLines="50" w:before="156" w:afterLines="50" w:after="156"/>
              <w:jc w:val="center"/>
              <w:rPr>
                <w:rFonts w:ascii="Times New Roman" w:hAnsi="Times New Roman"/>
                <w:kern w:val="0"/>
                <w:szCs w:val="21"/>
              </w:rPr>
            </w:pPr>
            <w:r w:rsidRPr="00516DA2">
              <w:rPr>
                <w:rFonts w:ascii="Times New Roman" w:hAnsi="Times New Roman" w:hint="eastAsia"/>
                <w:kern w:val="0"/>
                <w:szCs w:val="21"/>
              </w:rPr>
              <w:t>社区卫生服务的基本医疗</w:t>
            </w:r>
          </w:p>
        </w:tc>
        <w:tc>
          <w:tcPr>
            <w:tcW w:w="1145" w:type="dxa"/>
          </w:tcPr>
          <w:p w14:paraId="16643D28" w14:textId="77777777" w:rsidR="004707AD" w:rsidRPr="004707AD" w:rsidRDefault="004707AD" w:rsidP="004707AD">
            <w:pPr>
              <w:pStyle w:val="a3"/>
              <w:spacing w:beforeLines="50" w:before="156" w:afterLines="50" w:after="156"/>
              <w:jc w:val="center"/>
              <w:rPr>
                <w:rFonts w:ascii="Times New Roman" w:hAnsi="Times New Roman"/>
                <w:kern w:val="0"/>
                <w:szCs w:val="21"/>
              </w:rPr>
            </w:pPr>
            <w:r w:rsidRPr="004707AD">
              <w:rPr>
                <w:rFonts w:ascii="Times New Roman" w:hAnsi="Times New Roman"/>
                <w:kern w:val="0"/>
                <w:szCs w:val="21"/>
              </w:rPr>
              <w:t>4</w:t>
            </w:r>
            <w:r w:rsidRPr="004707AD">
              <w:rPr>
                <w:rFonts w:ascii="Times New Roman" w:hAnsi="Times New Roman"/>
                <w:kern w:val="0"/>
                <w:szCs w:val="21"/>
              </w:rPr>
              <w:t>学时</w:t>
            </w:r>
          </w:p>
        </w:tc>
        <w:tc>
          <w:tcPr>
            <w:tcW w:w="1386" w:type="dxa"/>
            <w:vAlign w:val="center"/>
          </w:tcPr>
          <w:p w14:paraId="1E8ADB02" w14:textId="7AE06D65" w:rsidR="004707AD" w:rsidRPr="00311C50" w:rsidRDefault="00311C50" w:rsidP="004707AD">
            <w:pPr>
              <w:widowControl/>
              <w:spacing w:beforeLines="50" w:before="156" w:afterLines="50" w:after="156"/>
              <w:jc w:val="center"/>
              <w:rPr>
                <w:rFonts w:ascii="宋体" w:eastAsia="宋体" w:hAnsi="宋体"/>
                <w:szCs w:val="21"/>
              </w:rPr>
            </w:pPr>
            <w:r w:rsidRPr="00311C50">
              <w:rPr>
                <w:rFonts w:ascii="宋体" w:eastAsia="宋体" w:hAnsi="宋体" w:hint="eastAsia"/>
                <w:szCs w:val="21"/>
              </w:rPr>
              <w:t>社区卫生参观实习结束后上交社区实践报告。或针对某些社区出现的卫生问题提出干预方案。</w:t>
            </w:r>
          </w:p>
        </w:tc>
        <w:tc>
          <w:tcPr>
            <w:tcW w:w="904" w:type="dxa"/>
            <w:vAlign w:val="center"/>
          </w:tcPr>
          <w:p w14:paraId="5000AD66" w14:textId="77777777" w:rsidR="004707AD" w:rsidRPr="00D715F7" w:rsidRDefault="004707AD" w:rsidP="004707AD">
            <w:pPr>
              <w:widowControl/>
              <w:spacing w:beforeLines="50" w:before="156" w:afterLines="50" w:after="156"/>
              <w:jc w:val="center"/>
              <w:rPr>
                <w:rFonts w:ascii="宋体" w:eastAsia="宋体" w:hAnsi="宋体"/>
                <w:szCs w:val="21"/>
              </w:rPr>
            </w:pPr>
          </w:p>
        </w:tc>
      </w:tr>
      <w:tr w:rsidR="004707AD" w:rsidRPr="00D715F7" w14:paraId="39380399" w14:textId="77777777" w:rsidTr="003557D2">
        <w:trPr>
          <w:trHeight w:val="340"/>
          <w:jc w:val="center"/>
        </w:trPr>
        <w:tc>
          <w:tcPr>
            <w:tcW w:w="1642" w:type="dxa"/>
          </w:tcPr>
          <w:p w14:paraId="04A312A5" w14:textId="77777777" w:rsidR="004707AD" w:rsidRPr="004707AD" w:rsidRDefault="004707AD" w:rsidP="004707AD">
            <w:pPr>
              <w:pStyle w:val="a3"/>
              <w:spacing w:beforeLines="50" w:before="156" w:afterLines="50" w:after="156"/>
              <w:jc w:val="center"/>
              <w:rPr>
                <w:rFonts w:ascii="Times New Roman" w:hAnsi="Times New Roman"/>
                <w:kern w:val="0"/>
                <w:szCs w:val="21"/>
              </w:rPr>
            </w:pPr>
            <w:r w:rsidRPr="004707AD">
              <w:rPr>
                <w:rFonts w:ascii="Times New Roman" w:hAnsi="Times New Roman" w:hint="eastAsia"/>
                <w:kern w:val="0"/>
                <w:szCs w:val="21"/>
              </w:rPr>
              <w:t>第六学期</w:t>
            </w:r>
          </w:p>
        </w:tc>
        <w:tc>
          <w:tcPr>
            <w:tcW w:w="929" w:type="dxa"/>
            <w:vAlign w:val="center"/>
          </w:tcPr>
          <w:p w14:paraId="7F0EE954" w14:textId="77777777" w:rsidR="004707AD" w:rsidRPr="00D715F7" w:rsidRDefault="004707AD" w:rsidP="004707AD">
            <w:pPr>
              <w:widowControl/>
              <w:spacing w:beforeLines="50" w:before="156" w:afterLines="50" w:after="156"/>
              <w:jc w:val="center"/>
              <w:rPr>
                <w:rFonts w:ascii="宋体" w:eastAsia="宋体" w:hAnsi="宋体"/>
                <w:szCs w:val="21"/>
              </w:rPr>
            </w:pPr>
          </w:p>
        </w:tc>
        <w:tc>
          <w:tcPr>
            <w:tcW w:w="1145" w:type="dxa"/>
          </w:tcPr>
          <w:p w14:paraId="7A1A2DDA" w14:textId="2E9F2152" w:rsidR="004707AD" w:rsidRPr="004707AD" w:rsidRDefault="004707AD" w:rsidP="004707AD">
            <w:pPr>
              <w:pStyle w:val="a3"/>
              <w:spacing w:beforeLines="50" w:before="156" w:afterLines="50" w:after="156"/>
              <w:jc w:val="center"/>
              <w:rPr>
                <w:rFonts w:ascii="Times New Roman" w:hAnsi="Times New Roman"/>
                <w:kern w:val="0"/>
                <w:szCs w:val="21"/>
              </w:rPr>
            </w:pPr>
            <w:r w:rsidRPr="004707AD">
              <w:rPr>
                <w:rFonts w:ascii="Times New Roman" w:hAnsi="Times New Roman" w:hint="eastAsia"/>
                <w:kern w:val="0"/>
                <w:szCs w:val="21"/>
              </w:rPr>
              <w:t>临床技能</w:t>
            </w:r>
          </w:p>
        </w:tc>
        <w:tc>
          <w:tcPr>
            <w:tcW w:w="1145" w:type="dxa"/>
          </w:tcPr>
          <w:p w14:paraId="595E0B97" w14:textId="142F6865" w:rsidR="004707AD" w:rsidRPr="004707AD" w:rsidRDefault="00311C50" w:rsidP="00311C50">
            <w:pPr>
              <w:pStyle w:val="a3"/>
              <w:spacing w:beforeLines="50" w:before="156" w:afterLines="50" w:after="156"/>
              <w:jc w:val="center"/>
              <w:rPr>
                <w:rFonts w:ascii="Times New Roman" w:hAnsi="Times New Roman"/>
                <w:kern w:val="0"/>
                <w:szCs w:val="21"/>
              </w:rPr>
            </w:pPr>
            <w:r w:rsidRPr="00311C50">
              <w:rPr>
                <w:rFonts w:ascii="Times New Roman" w:hAnsi="Times New Roman" w:hint="eastAsia"/>
                <w:kern w:val="0"/>
                <w:szCs w:val="21"/>
              </w:rPr>
              <w:t>心肺复苏和自动体外除颤器（</w:t>
            </w:r>
            <w:r w:rsidRPr="00311C50">
              <w:rPr>
                <w:rFonts w:ascii="Times New Roman" w:hAnsi="Times New Roman"/>
                <w:kern w:val="0"/>
                <w:szCs w:val="21"/>
              </w:rPr>
              <w:t>AED</w:t>
            </w:r>
            <w:r w:rsidRPr="00311C50">
              <w:rPr>
                <w:rFonts w:ascii="Times New Roman" w:hAnsi="Times New Roman"/>
                <w:kern w:val="0"/>
                <w:szCs w:val="21"/>
              </w:rPr>
              <w:t>）操作</w:t>
            </w:r>
            <w:r>
              <w:rPr>
                <w:rFonts w:ascii="Times New Roman" w:hAnsi="Times New Roman" w:hint="eastAsia"/>
                <w:kern w:val="0"/>
                <w:szCs w:val="21"/>
              </w:rPr>
              <w:t>及</w:t>
            </w:r>
            <w:r w:rsidRPr="00311C50">
              <w:rPr>
                <w:rFonts w:ascii="Times New Roman" w:hAnsi="Times New Roman" w:hint="eastAsia"/>
                <w:kern w:val="0"/>
                <w:szCs w:val="21"/>
              </w:rPr>
              <w:t>问诊和体格检查</w:t>
            </w:r>
          </w:p>
        </w:tc>
        <w:tc>
          <w:tcPr>
            <w:tcW w:w="1145" w:type="dxa"/>
          </w:tcPr>
          <w:p w14:paraId="07EF8264" w14:textId="77777777" w:rsidR="004707AD" w:rsidRPr="004707AD" w:rsidRDefault="004707AD" w:rsidP="004707AD">
            <w:pPr>
              <w:pStyle w:val="a3"/>
              <w:spacing w:beforeLines="50" w:before="156" w:afterLines="50" w:after="156"/>
              <w:jc w:val="center"/>
              <w:rPr>
                <w:rFonts w:ascii="Times New Roman" w:hAnsi="Times New Roman"/>
                <w:kern w:val="0"/>
                <w:szCs w:val="21"/>
              </w:rPr>
            </w:pPr>
            <w:r w:rsidRPr="004707AD">
              <w:rPr>
                <w:rFonts w:ascii="Times New Roman" w:hAnsi="Times New Roman"/>
                <w:kern w:val="0"/>
                <w:szCs w:val="21"/>
              </w:rPr>
              <w:t>4</w:t>
            </w:r>
            <w:r w:rsidRPr="004707AD">
              <w:rPr>
                <w:rFonts w:ascii="Times New Roman" w:hAnsi="Times New Roman"/>
                <w:kern w:val="0"/>
                <w:szCs w:val="21"/>
              </w:rPr>
              <w:t>学时</w:t>
            </w:r>
          </w:p>
        </w:tc>
        <w:tc>
          <w:tcPr>
            <w:tcW w:w="1386" w:type="dxa"/>
            <w:vAlign w:val="center"/>
          </w:tcPr>
          <w:p w14:paraId="0A69E456" w14:textId="7A13BCD7" w:rsidR="004707AD" w:rsidRPr="00D715F7" w:rsidRDefault="00311C50" w:rsidP="004707AD">
            <w:pPr>
              <w:widowControl/>
              <w:spacing w:beforeLines="50" w:before="156" w:afterLines="50" w:after="156"/>
              <w:jc w:val="center"/>
              <w:rPr>
                <w:rFonts w:ascii="宋体" w:eastAsia="宋体" w:hAnsi="宋体"/>
                <w:szCs w:val="21"/>
              </w:rPr>
            </w:pPr>
            <w:r w:rsidRPr="00311C50">
              <w:rPr>
                <w:rFonts w:ascii="宋体" w:eastAsia="宋体" w:hAnsi="宋体" w:hint="eastAsia"/>
                <w:szCs w:val="21"/>
              </w:rPr>
              <w:t>临床技能考核</w:t>
            </w:r>
          </w:p>
        </w:tc>
        <w:tc>
          <w:tcPr>
            <w:tcW w:w="904" w:type="dxa"/>
            <w:vAlign w:val="center"/>
          </w:tcPr>
          <w:p w14:paraId="1B697EF3" w14:textId="77777777" w:rsidR="004707AD" w:rsidRPr="00D715F7" w:rsidRDefault="004707AD" w:rsidP="004707AD">
            <w:pPr>
              <w:widowControl/>
              <w:spacing w:beforeLines="50" w:before="156" w:afterLines="50" w:after="156"/>
              <w:jc w:val="center"/>
              <w:rPr>
                <w:rFonts w:ascii="宋体" w:eastAsia="宋体" w:hAnsi="宋体"/>
                <w:szCs w:val="21"/>
              </w:rPr>
            </w:pPr>
          </w:p>
        </w:tc>
      </w:tr>
      <w:tr w:rsidR="004707AD" w:rsidRPr="00D715F7" w14:paraId="11AE58E2" w14:textId="77777777" w:rsidTr="003557D2">
        <w:trPr>
          <w:trHeight w:val="340"/>
          <w:jc w:val="center"/>
        </w:trPr>
        <w:tc>
          <w:tcPr>
            <w:tcW w:w="1642" w:type="dxa"/>
          </w:tcPr>
          <w:p w14:paraId="34EEDDD3" w14:textId="77777777" w:rsidR="004707AD" w:rsidRPr="004707AD" w:rsidRDefault="004707AD" w:rsidP="004707AD">
            <w:pPr>
              <w:pStyle w:val="a3"/>
              <w:spacing w:beforeLines="50" w:before="156" w:afterLines="50" w:after="156"/>
              <w:jc w:val="center"/>
              <w:rPr>
                <w:rFonts w:ascii="Times New Roman" w:hAnsi="Times New Roman"/>
                <w:kern w:val="0"/>
                <w:szCs w:val="21"/>
              </w:rPr>
            </w:pPr>
            <w:r w:rsidRPr="004707AD">
              <w:rPr>
                <w:rFonts w:ascii="Times New Roman" w:hAnsi="Times New Roman" w:hint="eastAsia"/>
                <w:kern w:val="0"/>
                <w:szCs w:val="21"/>
              </w:rPr>
              <w:t>第七学期</w:t>
            </w:r>
          </w:p>
        </w:tc>
        <w:tc>
          <w:tcPr>
            <w:tcW w:w="929" w:type="dxa"/>
            <w:vAlign w:val="center"/>
          </w:tcPr>
          <w:p w14:paraId="4AC0A7F1" w14:textId="77777777" w:rsidR="004707AD" w:rsidRPr="00D715F7" w:rsidRDefault="004707AD" w:rsidP="004707AD">
            <w:pPr>
              <w:widowControl/>
              <w:spacing w:beforeLines="50" w:before="156" w:afterLines="50" w:after="156"/>
              <w:jc w:val="center"/>
              <w:rPr>
                <w:rFonts w:ascii="宋体" w:eastAsia="宋体" w:hAnsi="宋体"/>
                <w:szCs w:val="21"/>
              </w:rPr>
            </w:pPr>
          </w:p>
        </w:tc>
        <w:tc>
          <w:tcPr>
            <w:tcW w:w="1145" w:type="dxa"/>
          </w:tcPr>
          <w:p w14:paraId="5BF79C8B" w14:textId="5D0ADAB0" w:rsidR="004707AD" w:rsidRPr="004707AD" w:rsidRDefault="00311C50" w:rsidP="004707AD">
            <w:pPr>
              <w:pStyle w:val="a3"/>
              <w:spacing w:beforeLines="50" w:before="156" w:afterLines="50" w:after="156"/>
              <w:jc w:val="center"/>
              <w:rPr>
                <w:rFonts w:ascii="Times New Roman" w:hAnsi="Times New Roman"/>
                <w:kern w:val="0"/>
                <w:szCs w:val="21"/>
              </w:rPr>
            </w:pPr>
            <w:r w:rsidRPr="00311C50">
              <w:rPr>
                <w:rFonts w:ascii="Times New Roman" w:hAnsi="Times New Roman" w:hint="eastAsia"/>
                <w:kern w:val="0"/>
                <w:szCs w:val="21"/>
              </w:rPr>
              <w:t>舆情危机公关处理与应对</w:t>
            </w:r>
          </w:p>
        </w:tc>
        <w:tc>
          <w:tcPr>
            <w:tcW w:w="1145" w:type="dxa"/>
          </w:tcPr>
          <w:p w14:paraId="67BA0339" w14:textId="77777777" w:rsidR="00311C50" w:rsidRDefault="00311C50" w:rsidP="00311C50">
            <w:pPr>
              <w:widowControl/>
              <w:spacing w:beforeLines="50" w:before="156" w:afterLines="50" w:after="156"/>
              <w:jc w:val="left"/>
              <w:rPr>
                <w:rFonts w:ascii="Times New Roman" w:eastAsia="宋体" w:hAnsi="Times New Roman" w:cs="Times New Roman"/>
                <w:szCs w:val="21"/>
              </w:rPr>
            </w:pPr>
            <w:r w:rsidRPr="00D6518E">
              <w:rPr>
                <w:rFonts w:ascii="Times New Roman" w:eastAsia="宋体" w:hAnsi="Times New Roman" w:cs="Times New Roman" w:hint="eastAsia"/>
                <w:szCs w:val="21"/>
              </w:rPr>
              <w:t>舆情公关的工作内容</w:t>
            </w:r>
          </w:p>
          <w:p w14:paraId="453D7216" w14:textId="1C86500F" w:rsidR="004707AD" w:rsidRPr="004707AD" w:rsidRDefault="004707AD" w:rsidP="004707AD">
            <w:pPr>
              <w:pStyle w:val="a3"/>
              <w:spacing w:beforeLines="50" w:before="156" w:afterLines="50" w:after="156"/>
              <w:jc w:val="center"/>
              <w:rPr>
                <w:rFonts w:ascii="Times New Roman" w:hAnsi="Times New Roman"/>
                <w:kern w:val="0"/>
                <w:szCs w:val="21"/>
              </w:rPr>
            </w:pPr>
          </w:p>
        </w:tc>
        <w:tc>
          <w:tcPr>
            <w:tcW w:w="1145" w:type="dxa"/>
          </w:tcPr>
          <w:p w14:paraId="614E9DEB" w14:textId="77777777" w:rsidR="004707AD" w:rsidRPr="004707AD" w:rsidRDefault="004707AD" w:rsidP="004707AD">
            <w:pPr>
              <w:pStyle w:val="a3"/>
              <w:spacing w:beforeLines="50" w:before="156" w:afterLines="50" w:after="156"/>
              <w:jc w:val="center"/>
              <w:rPr>
                <w:rFonts w:ascii="Times New Roman" w:hAnsi="Times New Roman"/>
                <w:kern w:val="0"/>
                <w:szCs w:val="21"/>
              </w:rPr>
            </w:pPr>
            <w:r w:rsidRPr="004707AD">
              <w:rPr>
                <w:rFonts w:ascii="Times New Roman" w:hAnsi="Times New Roman"/>
                <w:kern w:val="0"/>
                <w:szCs w:val="21"/>
              </w:rPr>
              <w:t>4</w:t>
            </w:r>
            <w:r w:rsidRPr="004707AD">
              <w:rPr>
                <w:rFonts w:ascii="Times New Roman" w:hAnsi="Times New Roman"/>
                <w:kern w:val="0"/>
                <w:szCs w:val="21"/>
              </w:rPr>
              <w:t>学时</w:t>
            </w:r>
          </w:p>
        </w:tc>
        <w:tc>
          <w:tcPr>
            <w:tcW w:w="1386" w:type="dxa"/>
            <w:vAlign w:val="center"/>
          </w:tcPr>
          <w:p w14:paraId="697149F6" w14:textId="77777777" w:rsidR="00311C50" w:rsidRDefault="00311C50" w:rsidP="00311C50">
            <w:pPr>
              <w:widowControl/>
              <w:spacing w:beforeLines="50" w:before="156" w:afterLines="50" w:after="156"/>
              <w:ind w:firstLineChars="200" w:firstLine="420"/>
              <w:jc w:val="left"/>
              <w:rPr>
                <w:rFonts w:ascii="Times New Roman" w:eastAsia="宋体" w:hAnsi="Times New Roman" w:cs="Times New Roman"/>
                <w:kern w:val="0"/>
                <w:szCs w:val="21"/>
              </w:rPr>
            </w:pPr>
            <w:r w:rsidRPr="00D6518E">
              <w:rPr>
                <w:rFonts w:ascii="Times New Roman" w:eastAsia="宋体" w:hAnsi="Times New Roman" w:cs="Times New Roman" w:hint="eastAsia"/>
                <w:kern w:val="0"/>
                <w:szCs w:val="21"/>
              </w:rPr>
              <w:t>针对某些</w:t>
            </w:r>
            <w:r>
              <w:rPr>
                <w:rFonts w:ascii="Times New Roman" w:eastAsia="宋体" w:hAnsi="Times New Roman" w:cs="Times New Roman" w:hint="eastAsia"/>
                <w:kern w:val="0"/>
                <w:szCs w:val="21"/>
              </w:rPr>
              <w:t>舆情</w:t>
            </w:r>
            <w:r w:rsidRPr="00D6518E">
              <w:rPr>
                <w:rFonts w:ascii="Times New Roman" w:eastAsia="宋体" w:hAnsi="Times New Roman" w:cs="Times New Roman" w:hint="eastAsia"/>
                <w:kern w:val="0"/>
                <w:szCs w:val="21"/>
              </w:rPr>
              <w:t>问题提出</w:t>
            </w:r>
            <w:r>
              <w:rPr>
                <w:rFonts w:ascii="Times New Roman" w:eastAsia="宋体" w:hAnsi="Times New Roman" w:cs="Times New Roman" w:hint="eastAsia"/>
                <w:kern w:val="0"/>
                <w:szCs w:val="21"/>
              </w:rPr>
              <w:t>解决</w:t>
            </w:r>
            <w:r w:rsidRPr="00D6518E">
              <w:rPr>
                <w:rFonts w:ascii="Times New Roman" w:eastAsia="宋体" w:hAnsi="Times New Roman" w:cs="Times New Roman" w:hint="eastAsia"/>
                <w:kern w:val="0"/>
                <w:szCs w:val="21"/>
              </w:rPr>
              <w:t>方案</w:t>
            </w:r>
            <w:r>
              <w:rPr>
                <w:rFonts w:ascii="Times New Roman" w:eastAsia="宋体" w:hAnsi="Times New Roman" w:cs="Times New Roman" w:hint="eastAsia"/>
                <w:kern w:val="0"/>
                <w:szCs w:val="21"/>
              </w:rPr>
              <w:t>，提供报告</w:t>
            </w:r>
          </w:p>
          <w:p w14:paraId="200D17BD" w14:textId="339B574F" w:rsidR="004707AD" w:rsidRPr="00311C50" w:rsidRDefault="004707AD" w:rsidP="004707AD">
            <w:pPr>
              <w:widowControl/>
              <w:spacing w:beforeLines="50" w:before="156" w:afterLines="50" w:after="156"/>
              <w:jc w:val="center"/>
              <w:rPr>
                <w:rFonts w:ascii="宋体" w:eastAsia="宋体" w:hAnsi="宋体"/>
                <w:szCs w:val="21"/>
              </w:rPr>
            </w:pPr>
          </w:p>
        </w:tc>
        <w:tc>
          <w:tcPr>
            <w:tcW w:w="904" w:type="dxa"/>
            <w:vAlign w:val="center"/>
          </w:tcPr>
          <w:p w14:paraId="31547F8F" w14:textId="77777777" w:rsidR="004707AD" w:rsidRPr="00D715F7" w:rsidRDefault="004707AD" w:rsidP="004707AD">
            <w:pPr>
              <w:widowControl/>
              <w:spacing w:beforeLines="50" w:before="156" w:afterLines="50" w:after="156"/>
              <w:jc w:val="center"/>
              <w:rPr>
                <w:rFonts w:ascii="宋体" w:eastAsia="宋体" w:hAnsi="宋体"/>
                <w:szCs w:val="21"/>
              </w:rPr>
            </w:pPr>
          </w:p>
        </w:tc>
      </w:tr>
      <w:tr w:rsidR="004707AD" w:rsidRPr="00D715F7" w14:paraId="0E55D3C9" w14:textId="77777777" w:rsidTr="003557D2">
        <w:trPr>
          <w:trHeight w:val="340"/>
          <w:jc w:val="center"/>
        </w:trPr>
        <w:tc>
          <w:tcPr>
            <w:tcW w:w="1642" w:type="dxa"/>
          </w:tcPr>
          <w:p w14:paraId="689497F6" w14:textId="77777777" w:rsidR="004707AD" w:rsidRPr="004707AD" w:rsidRDefault="004707AD" w:rsidP="004707AD">
            <w:pPr>
              <w:pStyle w:val="a3"/>
              <w:spacing w:beforeLines="50" w:before="156" w:afterLines="50" w:after="156"/>
              <w:jc w:val="center"/>
              <w:rPr>
                <w:rFonts w:ascii="Times New Roman" w:hAnsi="Times New Roman"/>
                <w:kern w:val="0"/>
                <w:szCs w:val="21"/>
              </w:rPr>
            </w:pPr>
            <w:r w:rsidRPr="004707AD">
              <w:rPr>
                <w:rFonts w:ascii="Times New Roman" w:hAnsi="Times New Roman" w:hint="eastAsia"/>
                <w:kern w:val="0"/>
                <w:szCs w:val="21"/>
              </w:rPr>
              <w:t>第八学期</w:t>
            </w:r>
          </w:p>
        </w:tc>
        <w:tc>
          <w:tcPr>
            <w:tcW w:w="929" w:type="dxa"/>
            <w:vAlign w:val="center"/>
          </w:tcPr>
          <w:p w14:paraId="2796AB9C" w14:textId="77777777" w:rsidR="004707AD" w:rsidRPr="00D715F7" w:rsidRDefault="004707AD" w:rsidP="004707AD">
            <w:pPr>
              <w:widowControl/>
              <w:spacing w:beforeLines="50" w:before="156" w:afterLines="50" w:after="156"/>
              <w:jc w:val="center"/>
              <w:rPr>
                <w:rFonts w:ascii="宋体" w:eastAsia="宋体" w:hAnsi="宋体"/>
                <w:szCs w:val="21"/>
              </w:rPr>
            </w:pPr>
          </w:p>
        </w:tc>
        <w:tc>
          <w:tcPr>
            <w:tcW w:w="1145" w:type="dxa"/>
          </w:tcPr>
          <w:p w14:paraId="5A424115" w14:textId="77AB2287" w:rsidR="004707AD" w:rsidRPr="004707AD" w:rsidRDefault="00311C50" w:rsidP="004707AD">
            <w:pPr>
              <w:pStyle w:val="a3"/>
              <w:spacing w:beforeLines="50" w:before="156" w:afterLines="50" w:after="156"/>
              <w:jc w:val="center"/>
              <w:rPr>
                <w:rFonts w:ascii="Times New Roman" w:hAnsi="Times New Roman"/>
                <w:kern w:val="0"/>
                <w:szCs w:val="21"/>
              </w:rPr>
            </w:pPr>
            <w:r w:rsidRPr="00311C50">
              <w:rPr>
                <w:rFonts w:ascii="Times New Roman" w:hAnsi="Times New Roman" w:hint="eastAsia"/>
                <w:kern w:val="0"/>
                <w:szCs w:val="21"/>
              </w:rPr>
              <w:t>健康教育学</w:t>
            </w:r>
          </w:p>
        </w:tc>
        <w:tc>
          <w:tcPr>
            <w:tcW w:w="1145" w:type="dxa"/>
          </w:tcPr>
          <w:p w14:paraId="3AC7B26C" w14:textId="21C34CD4" w:rsidR="004707AD" w:rsidRPr="004707AD" w:rsidRDefault="00311C50" w:rsidP="004707AD">
            <w:pPr>
              <w:pStyle w:val="a3"/>
              <w:spacing w:beforeLines="50" w:before="156" w:afterLines="50" w:after="156"/>
              <w:jc w:val="center"/>
              <w:rPr>
                <w:rFonts w:ascii="Times New Roman" w:hAnsi="Times New Roman"/>
                <w:kern w:val="0"/>
                <w:szCs w:val="21"/>
              </w:rPr>
            </w:pPr>
            <w:r w:rsidRPr="00311C50">
              <w:rPr>
                <w:rFonts w:ascii="Times New Roman" w:hAnsi="Times New Roman" w:hint="eastAsia"/>
                <w:kern w:val="0"/>
                <w:szCs w:val="21"/>
              </w:rPr>
              <w:t>理论学习内容包括健康教育基本概念、健康教育活动基本知识、相关理论模型及应用。</w:t>
            </w:r>
          </w:p>
        </w:tc>
        <w:tc>
          <w:tcPr>
            <w:tcW w:w="1145" w:type="dxa"/>
          </w:tcPr>
          <w:p w14:paraId="1A14B360" w14:textId="77777777" w:rsidR="004707AD" w:rsidRPr="004707AD" w:rsidRDefault="004707AD" w:rsidP="004707AD">
            <w:pPr>
              <w:pStyle w:val="a3"/>
              <w:spacing w:beforeLines="50" w:before="156" w:afterLines="50" w:after="156"/>
              <w:jc w:val="center"/>
              <w:rPr>
                <w:rFonts w:ascii="Times New Roman" w:hAnsi="Times New Roman"/>
                <w:kern w:val="0"/>
                <w:szCs w:val="21"/>
              </w:rPr>
            </w:pPr>
            <w:r w:rsidRPr="004707AD">
              <w:rPr>
                <w:rFonts w:ascii="Times New Roman" w:hAnsi="Times New Roman"/>
                <w:kern w:val="0"/>
                <w:szCs w:val="21"/>
              </w:rPr>
              <w:t>4</w:t>
            </w:r>
            <w:r w:rsidRPr="004707AD">
              <w:rPr>
                <w:rFonts w:ascii="Times New Roman" w:hAnsi="Times New Roman"/>
                <w:kern w:val="0"/>
                <w:szCs w:val="21"/>
              </w:rPr>
              <w:t>学时</w:t>
            </w:r>
          </w:p>
        </w:tc>
        <w:tc>
          <w:tcPr>
            <w:tcW w:w="1386" w:type="dxa"/>
            <w:vAlign w:val="center"/>
          </w:tcPr>
          <w:p w14:paraId="7A384A50" w14:textId="77777777" w:rsidR="00311C50" w:rsidRPr="00311C50" w:rsidRDefault="00311C50" w:rsidP="00311C50">
            <w:pPr>
              <w:widowControl/>
              <w:spacing w:beforeLines="50" w:before="156" w:afterLines="50" w:after="156"/>
              <w:jc w:val="center"/>
              <w:rPr>
                <w:rFonts w:ascii="宋体" w:eastAsia="宋体" w:hAnsi="宋体"/>
                <w:szCs w:val="21"/>
              </w:rPr>
            </w:pPr>
            <w:r w:rsidRPr="00311C50">
              <w:rPr>
                <w:rFonts w:ascii="宋体" w:eastAsia="宋体" w:hAnsi="宋体" w:hint="eastAsia"/>
                <w:szCs w:val="21"/>
              </w:rPr>
              <w:t>自主学习小测验</w:t>
            </w:r>
          </w:p>
          <w:p w14:paraId="2732310F" w14:textId="5C87D812" w:rsidR="004707AD" w:rsidRPr="00311C50" w:rsidRDefault="00311C50" w:rsidP="00311C50">
            <w:pPr>
              <w:widowControl/>
              <w:spacing w:beforeLines="50" w:before="156" w:afterLines="50" w:after="156"/>
              <w:jc w:val="center"/>
              <w:rPr>
                <w:rFonts w:ascii="宋体" w:eastAsia="宋体" w:hAnsi="宋体"/>
                <w:szCs w:val="21"/>
              </w:rPr>
            </w:pPr>
            <w:r w:rsidRPr="00311C50">
              <w:rPr>
                <w:rFonts w:ascii="宋体" w:eastAsia="宋体" w:hAnsi="宋体" w:hint="eastAsia"/>
                <w:szCs w:val="21"/>
              </w:rPr>
              <w:t>以小组为单位形成健康教育活动设计、实施与评价手册</w:t>
            </w:r>
          </w:p>
        </w:tc>
        <w:tc>
          <w:tcPr>
            <w:tcW w:w="904" w:type="dxa"/>
            <w:vAlign w:val="center"/>
          </w:tcPr>
          <w:p w14:paraId="4B90D55B" w14:textId="77777777" w:rsidR="004707AD" w:rsidRPr="00D715F7" w:rsidRDefault="004707AD" w:rsidP="004707AD">
            <w:pPr>
              <w:widowControl/>
              <w:spacing w:beforeLines="50" w:before="156" w:afterLines="50" w:after="156"/>
              <w:jc w:val="center"/>
              <w:rPr>
                <w:rFonts w:ascii="宋体" w:eastAsia="宋体" w:hAnsi="宋体"/>
                <w:szCs w:val="21"/>
              </w:rPr>
            </w:pPr>
          </w:p>
        </w:tc>
      </w:tr>
      <w:tr w:rsidR="004707AD" w:rsidRPr="00D715F7" w14:paraId="0B3E3372" w14:textId="77777777" w:rsidTr="003557D2">
        <w:trPr>
          <w:trHeight w:val="340"/>
          <w:jc w:val="center"/>
        </w:trPr>
        <w:tc>
          <w:tcPr>
            <w:tcW w:w="1642" w:type="dxa"/>
          </w:tcPr>
          <w:p w14:paraId="0DAA83B0" w14:textId="77777777" w:rsidR="004707AD" w:rsidRPr="004707AD" w:rsidRDefault="004707AD" w:rsidP="004707AD">
            <w:pPr>
              <w:pStyle w:val="a3"/>
              <w:spacing w:beforeLines="50" w:before="156" w:afterLines="50" w:after="156"/>
              <w:jc w:val="center"/>
              <w:rPr>
                <w:rFonts w:ascii="Times New Roman" w:hAnsi="Times New Roman"/>
                <w:kern w:val="0"/>
                <w:szCs w:val="21"/>
              </w:rPr>
            </w:pPr>
            <w:r w:rsidRPr="004707AD">
              <w:rPr>
                <w:rFonts w:ascii="Times New Roman" w:hAnsi="Times New Roman" w:hint="eastAsia"/>
                <w:kern w:val="0"/>
                <w:szCs w:val="21"/>
              </w:rPr>
              <w:t>第九学期</w:t>
            </w:r>
          </w:p>
        </w:tc>
        <w:tc>
          <w:tcPr>
            <w:tcW w:w="929" w:type="dxa"/>
            <w:vAlign w:val="center"/>
          </w:tcPr>
          <w:p w14:paraId="618ABD38" w14:textId="77777777" w:rsidR="004707AD" w:rsidRPr="00D715F7" w:rsidRDefault="004707AD" w:rsidP="004707AD">
            <w:pPr>
              <w:widowControl/>
              <w:spacing w:beforeLines="50" w:before="156" w:afterLines="50" w:after="156"/>
              <w:jc w:val="center"/>
              <w:rPr>
                <w:rFonts w:ascii="宋体" w:eastAsia="宋体" w:hAnsi="宋体"/>
                <w:szCs w:val="21"/>
              </w:rPr>
            </w:pPr>
          </w:p>
        </w:tc>
        <w:tc>
          <w:tcPr>
            <w:tcW w:w="1145" w:type="dxa"/>
          </w:tcPr>
          <w:p w14:paraId="2289F5B9" w14:textId="77777777" w:rsidR="004707AD" w:rsidRPr="004707AD" w:rsidRDefault="004707AD" w:rsidP="004707AD">
            <w:pPr>
              <w:pStyle w:val="a3"/>
              <w:spacing w:beforeLines="50" w:before="156" w:afterLines="50" w:after="156"/>
              <w:jc w:val="center"/>
              <w:rPr>
                <w:rFonts w:ascii="Times New Roman" w:hAnsi="Times New Roman"/>
                <w:kern w:val="0"/>
                <w:szCs w:val="21"/>
              </w:rPr>
            </w:pPr>
            <w:r w:rsidRPr="004707AD">
              <w:rPr>
                <w:rFonts w:ascii="Times New Roman" w:hAnsi="Times New Roman" w:hint="eastAsia"/>
                <w:kern w:val="0"/>
                <w:szCs w:val="21"/>
              </w:rPr>
              <w:t>预防医学综合实践</w:t>
            </w:r>
          </w:p>
        </w:tc>
        <w:tc>
          <w:tcPr>
            <w:tcW w:w="1145" w:type="dxa"/>
          </w:tcPr>
          <w:p w14:paraId="21A46EA9" w14:textId="77777777" w:rsidR="004707AD" w:rsidRPr="004707AD" w:rsidRDefault="004707AD" w:rsidP="004707AD">
            <w:pPr>
              <w:pStyle w:val="a3"/>
              <w:spacing w:beforeLines="50" w:before="156" w:afterLines="50" w:after="156"/>
              <w:jc w:val="center"/>
              <w:rPr>
                <w:rFonts w:ascii="Times New Roman" w:hAnsi="Times New Roman"/>
                <w:kern w:val="0"/>
                <w:szCs w:val="21"/>
              </w:rPr>
            </w:pPr>
            <w:r w:rsidRPr="004707AD">
              <w:rPr>
                <w:rFonts w:ascii="Times New Roman" w:hAnsi="Times New Roman" w:hint="eastAsia"/>
                <w:kern w:val="0"/>
                <w:szCs w:val="21"/>
              </w:rPr>
              <w:t>预防医学综合实践</w:t>
            </w:r>
          </w:p>
        </w:tc>
        <w:tc>
          <w:tcPr>
            <w:tcW w:w="1145" w:type="dxa"/>
          </w:tcPr>
          <w:p w14:paraId="3C360291" w14:textId="77777777" w:rsidR="004707AD" w:rsidRPr="004707AD" w:rsidRDefault="004707AD" w:rsidP="004707AD">
            <w:pPr>
              <w:pStyle w:val="a3"/>
              <w:spacing w:beforeLines="50" w:before="156" w:afterLines="50" w:after="156"/>
              <w:jc w:val="center"/>
              <w:rPr>
                <w:rFonts w:ascii="Times New Roman" w:hAnsi="Times New Roman"/>
                <w:kern w:val="0"/>
                <w:szCs w:val="21"/>
              </w:rPr>
            </w:pPr>
            <w:r w:rsidRPr="004707AD">
              <w:rPr>
                <w:rFonts w:ascii="Times New Roman" w:hAnsi="Times New Roman"/>
                <w:kern w:val="0"/>
                <w:szCs w:val="21"/>
              </w:rPr>
              <w:t>4</w:t>
            </w:r>
            <w:r w:rsidRPr="004707AD">
              <w:rPr>
                <w:rFonts w:ascii="Times New Roman" w:hAnsi="Times New Roman"/>
                <w:kern w:val="0"/>
                <w:szCs w:val="21"/>
              </w:rPr>
              <w:t>周</w:t>
            </w:r>
          </w:p>
        </w:tc>
        <w:tc>
          <w:tcPr>
            <w:tcW w:w="1386" w:type="dxa"/>
            <w:vAlign w:val="center"/>
          </w:tcPr>
          <w:p w14:paraId="7F0D3EDA" w14:textId="77777777" w:rsidR="004707AD" w:rsidRPr="00D715F7" w:rsidRDefault="00A45BA5" w:rsidP="004707AD">
            <w:pPr>
              <w:widowControl/>
              <w:spacing w:beforeLines="50" w:before="156" w:afterLines="50" w:after="156"/>
              <w:jc w:val="center"/>
              <w:rPr>
                <w:rFonts w:ascii="宋体" w:eastAsia="宋体" w:hAnsi="宋体"/>
                <w:szCs w:val="21"/>
              </w:rPr>
            </w:pPr>
            <w:bookmarkStart w:id="5" w:name="_Hlk71965980"/>
            <w:r>
              <w:rPr>
                <w:rFonts w:ascii="宋体" w:eastAsia="宋体" w:hAnsi="宋体" w:hint="eastAsia"/>
                <w:szCs w:val="21"/>
              </w:rPr>
              <w:t>理论考核和</w:t>
            </w:r>
            <w:r w:rsidR="004707AD">
              <w:rPr>
                <w:rFonts w:ascii="宋体" w:eastAsia="宋体" w:hAnsi="宋体" w:hint="eastAsia"/>
                <w:szCs w:val="21"/>
              </w:rPr>
              <w:t>操作</w:t>
            </w:r>
            <w:bookmarkEnd w:id="5"/>
          </w:p>
        </w:tc>
        <w:tc>
          <w:tcPr>
            <w:tcW w:w="904" w:type="dxa"/>
            <w:vAlign w:val="center"/>
          </w:tcPr>
          <w:p w14:paraId="3A312AA8" w14:textId="77777777" w:rsidR="004707AD" w:rsidRPr="00D715F7" w:rsidRDefault="004707AD" w:rsidP="004707AD">
            <w:pPr>
              <w:widowControl/>
              <w:spacing w:beforeLines="50" w:before="156" w:afterLines="50" w:after="156"/>
              <w:jc w:val="center"/>
              <w:rPr>
                <w:rFonts w:ascii="宋体" w:eastAsia="宋体" w:hAnsi="宋体"/>
                <w:szCs w:val="21"/>
              </w:rPr>
            </w:pPr>
          </w:p>
        </w:tc>
      </w:tr>
    </w:tbl>
    <w:p w14:paraId="6C4849AB" w14:textId="77777777" w:rsidR="00BA23F0" w:rsidRDefault="00BA23F0" w:rsidP="00022CBB">
      <w:pPr>
        <w:widowControl/>
        <w:spacing w:beforeLines="50" w:before="156" w:afterLines="50" w:after="156"/>
        <w:ind w:firstLineChars="200" w:firstLine="562"/>
        <w:jc w:val="left"/>
        <w:rPr>
          <w:rFonts w:ascii="宋体" w:eastAsia="宋体" w:hAnsi="宋体"/>
        </w:rPr>
      </w:pPr>
      <w:r w:rsidRPr="00BA23F0">
        <w:rPr>
          <w:rFonts w:ascii="黑体" w:eastAsia="黑体" w:hAnsi="黑体" w:hint="eastAsia"/>
          <w:b/>
          <w:sz w:val="28"/>
          <w:szCs w:val="28"/>
        </w:rPr>
        <w:t>六、教材及参考书目</w:t>
      </w:r>
    </w:p>
    <w:p w14:paraId="2C3F1A3C" w14:textId="77777777" w:rsidR="00824F82" w:rsidRPr="008D0979" w:rsidRDefault="00824F82" w:rsidP="008D0979">
      <w:pPr>
        <w:widowControl/>
        <w:spacing w:beforeLines="50" w:before="156" w:afterLines="50" w:after="156"/>
        <w:ind w:firstLineChars="200" w:firstLine="420"/>
        <w:jc w:val="left"/>
        <w:rPr>
          <w:rFonts w:ascii="宋体" w:eastAsia="宋体" w:hAnsi="宋体"/>
        </w:rPr>
      </w:pPr>
      <w:r w:rsidRPr="008D0979">
        <w:rPr>
          <w:rFonts w:ascii="宋体" w:eastAsia="宋体" w:hAnsi="宋体" w:hint="eastAsia"/>
        </w:rPr>
        <w:lastRenderedPageBreak/>
        <w:t>1</w:t>
      </w:r>
      <w:r w:rsidRPr="008D0979">
        <w:rPr>
          <w:rFonts w:ascii="宋体" w:eastAsia="宋体" w:hAnsi="宋体"/>
        </w:rPr>
        <w:t xml:space="preserve">. </w:t>
      </w:r>
      <w:r w:rsidRPr="008D0979">
        <w:rPr>
          <w:rFonts w:ascii="宋体" w:eastAsia="宋体" w:hAnsi="宋体" w:hint="eastAsia"/>
        </w:rPr>
        <w:t>《公共卫生实践技能》</w:t>
      </w:r>
      <w:bookmarkStart w:id="6" w:name="OLE_LINK1"/>
      <w:r w:rsidRPr="008D0979">
        <w:rPr>
          <w:rFonts w:ascii="宋体" w:eastAsia="宋体" w:hAnsi="宋体" w:hint="eastAsia"/>
        </w:rPr>
        <w:t>（王建明主编）</w:t>
      </w:r>
      <w:bookmarkEnd w:id="6"/>
    </w:p>
    <w:p w14:paraId="0BDE460B" w14:textId="77777777" w:rsidR="00824F82" w:rsidRPr="008D0979" w:rsidRDefault="00824F82" w:rsidP="008D0979">
      <w:pPr>
        <w:widowControl/>
        <w:spacing w:beforeLines="50" w:before="156" w:afterLines="50" w:after="156"/>
        <w:ind w:firstLineChars="200" w:firstLine="420"/>
        <w:jc w:val="left"/>
        <w:rPr>
          <w:rFonts w:ascii="宋体" w:eastAsia="宋体" w:hAnsi="宋体"/>
        </w:rPr>
      </w:pPr>
      <w:r w:rsidRPr="008D0979">
        <w:rPr>
          <w:rFonts w:ascii="宋体" w:eastAsia="宋体" w:hAnsi="宋体"/>
        </w:rPr>
        <w:t xml:space="preserve">2. </w:t>
      </w:r>
      <w:r w:rsidRPr="008D0979">
        <w:rPr>
          <w:rFonts w:ascii="宋体" w:eastAsia="宋体" w:hAnsi="宋体" w:hint="eastAsia"/>
        </w:rPr>
        <w:t>《</w:t>
      </w:r>
      <w:r w:rsidRPr="008D0979">
        <w:rPr>
          <w:rFonts w:ascii="宋体" w:eastAsia="宋体" w:hAnsi="宋体"/>
        </w:rPr>
        <w:t>SAS</w:t>
      </w:r>
      <w:r w:rsidRPr="008D0979">
        <w:rPr>
          <w:rFonts w:ascii="宋体" w:eastAsia="宋体" w:hAnsi="宋体" w:hint="eastAsia"/>
        </w:rPr>
        <w:t>编程演义》</w:t>
      </w:r>
    </w:p>
    <w:p w14:paraId="6931CA18" w14:textId="77777777" w:rsidR="00824F82" w:rsidRPr="008D0979" w:rsidRDefault="008D0979" w:rsidP="00022CBB">
      <w:pPr>
        <w:widowControl/>
        <w:spacing w:beforeLines="50" w:before="156" w:afterLines="50" w:after="156"/>
        <w:ind w:firstLineChars="200" w:firstLine="420"/>
        <w:jc w:val="left"/>
        <w:rPr>
          <w:rFonts w:ascii="宋体" w:eastAsia="宋体" w:hAnsi="宋体"/>
        </w:rPr>
      </w:pPr>
      <w:r w:rsidRPr="008D0979">
        <w:rPr>
          <w:rFonts w:ascii="宋体" w:eastAsia="宋体" w:hAnsi="宋体" w:hint="eastAsia"/>
        </w:rPr>
        <w:t>3</w:t>
      </w:r>
      <w:r w:rsidRPr="008D0979">
        <w:rPr>
          <w:rFonts w:ascii="宋体" w:eastAsia="宋体" w:hAnsi="宋体"/>
        </w:rPr>
        <w:t xml:space="preserve">. </w:t>
      </w:r>
      <w:r>
        <w:rPr>
          <w:rFonts w:ascii="宋体" w:eastAsia="宋体" w:hAnsi="宋体" w:hint="eastAsia"/>
        </w:rPr>
        <w:t>《营养与食品卫生学》</w:t>
      </w:r>
    </w:p>
    <w:p w14:paraId="3622DA1A" w14:textId="77777777" w:rsidR="00E76E34" w:rsidRDefault="00E76E34" w:rsidP="00022CBB">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7215FA0C" w14:textId="77777777" w:rsidR="008D0979" w:rsidRDefault="008D0979"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Pr>
          <w:rFonts w:ascii="宋体" w:eastAsia="宋体" w:hAnsi="宋体"/>
        </w:rPr>
        <w:t xml:space="preserve">. </w:t>
      </w:r>
      <w:r w:rsidR="00D417A1">
        <w:rPr>
          <w:rFonts w:ascii="宋体" w:eastAsia="宋体" w:hAnsi="宋体" w:hint="eastAsia"/>
        </w:rPr>
        <w:t>讲授法</w:t>
      </w:r>
      <w:r>
        <w:rPr>
          <w:rFonts w:ascii="宋体" w:eastAsia="宋体" w:hAnsi="宋体" w:hint="eastAsia"/>
        </w:rPr>
        <w:t>， 第一学期至第第五学期为理论讲授。</w:t>
      </w:r>
    </w:p>
    <w:p w14:paraId="5026A00F" w14:textId="77777777" w:rsidR="008D0979" w:rsidRDefault="008D0979" w:rsidP="008D0979">
      <w:pPr>
        <w:widowControl/>
        <w:spacing w:beforeLines="50" w:before="156" w:afterLines="50" w:after="156"/>
        <w:ind w:firstLineChars="200" w:firstLine="420"/>
        <w:jc w:val="left"/>
        <w:rPr>
          <w:rFonts w:ascii="宋体" w:eastAsia="宋体" w:hAnsi="宋体"/>
        </w:rPr>
      </w:pPr>
      <w:r>
        <w:rPr>
          <w:rFonts w:ascii="宋体" w:eastAsia="宋体" w:hAnsi="宋体"/>
        </w:rPr>
        <w:t xml:space="preserve">2. </w:t>
      </w:r>
      <w:r w:rsidR="00D417A1">
        <w:rPr>
          <w:rFonts w:ascii="宋体" w:eastAsia="宋体" w:hAnsi="宋体" w:hint="eastAsia"/>
        </w:rPr>
        <w:t>案例教学法</w:t>
      </w:r>
      <w:r>
        <w:rPr>
          <w:rFonts w:ascii="宋体" w:eastAsia="宋体" w:hAnsi="宋体" w:hint="eastAsia"/>
        </w:rPr>
        <w:t>，</w:t>
      </w:r>
      <w:r w:rsidRPr="004707AD">
        <w:rPr>
          <w:rFonts w:ascii="Times New Roman" w:eastAsia="宋体" w:hAnsi="Times New Roman" w:cs="Times New Roman" w:hint="eastAsia"/>
          <w:kern w:val="0"/>
          <w:szCs w:val="21"/>
        </w:rPr>
        <w:t>第五学期</w:t>
      </w:r>
      <w:r>
        <w:rPr>
          <w:rFonts w:ascii="Times New Roman" w:eastAsia="宋体" w:hAnsi="Times New Roman" w:cs="Times New Roman" w:hint="eastAsia"/>
          <w:kern w:val="0"/>
          <w:szCs w:val="21"/>
        </w:rPr>
        <w:t>和第八学期采用案例教学法。</w:t>
      </w:r>
    </w:p>
    <w:p w14:paraId="74D74978" w14:textId="77777777" w:rsidR="008D0979" w:rsidRDefault="008D0979" w:rsidP="008D0979">
      <w:pPr>
        <w:widowControl/>
        <w:spacing w:beforeLines="50" w:before="156" w:afterLines="50" w:after="156"/>
        <w:ind w:firstLineChars="200" w:firstLine="420"/>
        <w:jc w:val="left"/>
        <w:rPr>
          <w:rFonts w:ascii="宋体" w:eastAsia="宋体" w:hAnsi="宋体"/>
        </w:rPr>
      </w:pPr>
      <w:r>
        <w:rPr>
          <w:rFonts w:ascii="宋体" w:eastAsia="宋体" w:hAnsi="宋体"/>
        </w:rPr>
        <w:t xml:space="preserve">3. </w:t>
      </w:r>
      <w:r>
        <w:rPr>
          <w:rFonts w:ascii="宋体" w:eastAsia="宋体" w:hAnsi="宋体" w:hint="eastAsia"/>
        </w:rPr>
        <w:t>实践操作，第六、七和九学期采用实践操作。</w:t>
      </w:r>
    </w:p>
    <w:p w14:paraId="022A81A0" w14:textId="77777777" w:rsidR="00D417A1" w:rsidRPr="00F56396" w:rsidRDefault="00022CBB" w:rsidP="008D0979">
      <w:pPr>
        <w:widowControl/>
        <w:spacing w:beforeLines="50" w:before="156" w:afterLines="50" w:after="156"/>
        <w:ind w:firstLineChars="200" w:firstLine="420"/>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33BB8282" w14:textId="77777777"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3B8A9596" w14:textId="77777777"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33D05214" w14:textId="77777777" w:rsidTr="008D0979">
        <w:trPr>
          <w:trHeight w:val="567"/>
          <w:jc w:val="center"/>
        </w:trPr>
        <w:tc>
          <w:tcPr>
            <w:tcW w:w="2847" w:type="dxa"/>
            <w:vAlign w:val="center"/>
          </w:tcPr>
          <w:p w14:paraId="4E997C99"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714DE301"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540A8D01"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6D6E3CA8" w14:textId="77777777" w:rsidTr="008D0979">
        <w:trPr>
          <w:trHeight w:val="567"/>
          <w:jc w:val="center"/>
        </w:trPr>
        <w:tc>
          <w:tcPr>
            <w:tcW w:w="2847" w:type="dxa"/>
            <w:vAlign w:val="center"/>
          </w:tcPr>
          <w:p w14:paraId="59E9A6A0"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73AA2E66" w14:textId="77777777" w:rsidR="00D417A1" w:rsidRDefault="008D0979" w:rsidP="00DD7B5F">
            <w:pPr>
              <w:pStyle w:val="a3"/>
              <w:spacing w:beforeLines="50" w:before="156" w:afterLines="50" w:after="156"/>
              <w:jc w:val="center"/>
              <w:rPr>
                <w:rFonts w:hAnsi="宋体"/>
                <w:b/>
              </w:rPr>
            </w:pPr>
            <w:r w:rsidRPr="008D0979">
              <w:rPr>
                <w:rFonts w:hAnsi="宋体" w:hint="eastAsia"/>
              </w:rPr>
              <w:t>公共卫生</w:t>
            </w:r>
            <w:r>
              <w:rPr>
                <w:rFonts w:hAnsi="宋体" w:hint="eastAsia"/>
              </w:rPr>
              <w:t>理论</w:t>
            </w:r>
            <w:r w:rsidRPr="008D0979">
              <w:rPr>
                <w:rFonts w:hAnsi="宋体" w:hint="eastAsia"/>
              </w:rPr>
              <w:t>的理解</w:t>
            </w:r>
          </w:p>
        </w:tc>
        <w:tc>
          <w:tcPr>
            <w:tcW w:w="2849" w:type="dxa"/>
            <w:vAlign w:val="center"/>
          </w:tcPr>
          <w:p w14:paraId="62C2FCEF" w14:textId="77777777" w:rsidR="00D417A1" w:rsidRPr="008D0979" w:rsidRDefault="008D0979" w:rsidP="00DD7B5F">
            <w:pPr>
              <w:pStyle w:val="a3"/>
              <w:spacing w:beforeLines="50" w:before="156" w:afterLines="50" w:after="156"/>
              <w:jc w:val="center"/>
              <w:rPr>
                <w:rFonts w:hAnsi="宋体"/>
              </w:rPr>
            </w:pPr>
            <w:r w:rsidRPr="008D0979">
              <w:rPr>
                <w:rFonts w:hAnsi="宋体" w:hint="eastAsia"/>
              </w:rPr>
              <w:t>书面报告</w:t>
            </w:r>
          </w:p>
        </w:tc>
      </w:tr>
      <w:tr w:rsidR="00D417A1" w14:paraId="585D76C9" w14:textId="77777777" w:rsidTr="008D0979">
        <w:trPr>
          <w:trHeight w:val="567"/>
          <w:jc w:val="center"/>
        </w:trPr>
        <w:tc>
          <w:tcPr>
            <w:tcW w:w="2847" w:type="dxa"/>
            <w:vAlign w:val="center"/>
          </w:tcPr>
          <w:p w14:paraId="3919DF16"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309011C1" w14:textId="77777777" w:rsidR="00D417A1" w:rsidRPr="008D0979" w:rsidRDefault="008D0979" w:rsidP="00DD7B5F">
            <w:pPr>
              <w:pStyle w:val="a3"/>
              <w:spacing w:beforeLines="50" w:before="156" w:afterLines="50" w:after="156"/>
              <w:jc w:val="center"/>
              <w:rPr>
                <w:rFonts w:hAnsi="宋体"/>
              </w:rPr>
            </w:pPr>
            <w:r w:rsidRPr="008D0979">
              <w:rPr>
                <w:rFonts w:hAnsi="宋体" w:hint="eastAsia"/>
              </w:rPr>
              <w:t>临床技能的掌握</w:t>
            </w:r>
          </w:p>
        </w:tc>
        <w:tc>
          <w:tcPr>
            <w:tcW w:w="2849" w:type="dxa"/>
            <w:vAlign w:val="center"/>
          </w:tcPr>
          <w:p w14:paraId="2205ECE3" w14:textId="77777777" w:rsidR="00D417A1" w:rsidRPr="008D0979" w:rsidRDefault="008D0979" w:rsidP="00DD7B5F">
            <w:pPr>
              <w:pStyle w:val="a3"/>
              <w:spacing w:beforeLines="50" w:before="156" w:afterLines="50" w:after="156"/>
              <w:jc w:val="center"/>
              <w:rPr>
                <w:rFonts w:hAnsi="宋体"/>
              </w:rPr>
            </w:pPr>
            <w:r w:rsidRPr="008D0979">
              <w:rPr>
                <w:rFonts w:hAnsi="宋体" w:hint="eastAsia"/>
              </w:rPr>
              <w:t>技能操作</w:t>
            </w:r>
          </w:p>
        </w:tc>
      </w:tr>
      <w:tr w:rsidR="00D417A1" w14:paraId="68C5E579" w14:textId="77777777" w:rsidTr="008D0979">
        <w:trPr>
          <w:trHeight w:val="567"/>
          <w:jc w:val="center"/>
        </w:trPr>
        <w:tc>
          <w:tcPr>
            <w:tcW w:w="2847" w:type="dxa"/>
            <w:vAlign w:val="center"/>
          </w:tcPr>
          <w:p w14:paraId="14A2F150"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4A1039F1" w14:textId="77777777" w:rsidR="00D417A1" w:rsidRPr="008D0979" w:rsidRDefault="008D0979" w:rsidP="00DD7B5F">
            <w:pPr>
              <w:pStyle w:val="a3"/>
              <w:spacing w:beforeLines="50" w:before="156" w:afterLines="50" w:after="156"/>
              <w:jc w:val="center"/>
              <w:rPr>
                <w:rFonts w:hAnsi="宋体"/>
              </w:rPr>
            </w:pPr>
            <w:r w:rsidRPr="008D0979">
              <w:rPr>
                <w:rFonts w:hAnsi="宋体" w:hint="eastAsia"/>
              </w:rPr>
              <w:t>公共卫生技能的掌握</w:t>
            </w:r>
          </w:p>
        </w:tc>
        <w:tc>
          <w:tcPr>
            <w:tcW w:w="2849" w:type="dxa"/>
            <w:vAlign w:val="center"/>
          </w:tcPr>
          <w:p w14:paraId="6B8BAF03" w14:textId="77777777" w:rsidR="00D417A1" w:rsidRPr="008D0979" w:rsidRDefault="008D0979" w:rsidP="00DD7B5F">
            <w:pPr>
              <w:pStyle w:val="a3"/>
              <w:spacing w:beforeLines="50" w:before="156" w:afterLines="50" w:after="156"/>
              <w:jc w:val="center"/>
              <w:rPr>
                <w:rFonts w:hAnsi="宋体"/>
              </w:rPr>
            </w:pPr>
            <w:r w:rsidRPr="008D0979">
              <w:rPr>
                <w:rFonts w:hAnsi="宋体" w:hint="eastAsia"/>
              </w:rPr>
              <w:t>技能操作</w:t>
            </w:r>
          </w:p>
        </w:tc>
      </w:tr>
    </w:tbl>
    <w:p w14:paraId="0B0135A4" w14:textId="77777777"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48739085" w14:textId="77777777"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147C2426" w14:textId="77777777"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r>
        <w:rPr>
          <w:rFonts w:ascii="宋体" w:eastAsia="宋体" w:hAnsi="宋体" w:hint="eastAsia"/>
          <w:b/>
        </w:rPr>
        <w:t xml:space="preserve"> </w:t>
      </w:r>
    </w:p>
    <w:p w14:paraId="79837382" w14:textId="77777777"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5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134"/>
        <w:gridCol w:w="2627"/>
      </w:tblGrid>
      <w:tr w:rsidR="00085409" w:rsidRPr="002F4D99" w14:paraId="5C9E4D11" w14:textId="77777777" w:rsidTr="00085409">
        <w:trPr>
          <w:jc w:val="center"/>
        </w:trPr>
        <w:tc>
          <w:tcPr>
            <w:tcW w:w="2122" w:type="dxa"/>
            <w:tcBorders>
              <w:tl2br w:val="single" w:sz="4" w:space="0" w:color="auto"/>
            </w:tcBorders>
            <w:shd w:val="clear" w:color="auto" w:fill="auto"/>
            <w:vAlign w:val="center"/>
          </w:tcPr>
          <w:p w14:paraId="42F33AC9" w14:textId="77777777" w:rsidR="00085409" w:rsidRPr="00322986" w:rsidRDefault="00085409"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082314E7" w14:textId="77777777" w:rsidR="00085409" w:rsidRPr="00322986" w:rsidRDefault="00085409"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1134" w:type="dxa"/>
            <w:vAlign w:val="center"/>
          </w:tcPr>
          <w:p w14:paraId="44E59A44" w14:textId="77777777" w:rsidR="00085409" w:rsidRPr="00322986" w:rsidRDefault="00085409"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375BECF5" w14:textId="77777777" w:rsidR="00085409" w:rsidRPr="00322986" w:rsidRDefault="00085409"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085409" w:rsidRPr="002F4D99" w14:paraId="495E7926" w14:textId="77777777" w:rsidTr="00085409">
        <w:trPr>
          <w:trHeight w:val="620"/>
          <w:jc w:val="center"/>
        </w:trPr>
        <w:tc>
          <w:tcPr>
            <w:tcW w:w="2122" w:type="dxa"/>
            <w:shd w:val="clear" w:color="auto" w:fill="auto"/>
            <w:vAlign w:val="center"/>
          </w:tcPr>
          <w:p w14:paraId="3FFF6BC1" w14:textId="77777777" w:rsidR="00085409" w:rsidRPr="00322986" w:rsidRDefault="00085409" w:rsidP="008D0979">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1134" w:type="dxa"/>
            <w:vAlign w:val="center"/>
          </w:tcPr>
          <w:p w14:paraId="44D59824" w14:textId="77777777" w:rsidR="00085409" w:rsidRPr="002F4D99" w:rsidRDefault="00085409" w:rsidP="008D0979">
            <w:pPr>
              <w:spacing w:line="360" w:lineRule="auto"/>
              <w:jc w:val="center"/>
              <w:rPr>
                <w:rFonts w:ascii="Times" w:hAnsi="Times"/>
                <w:kern w:val="0"/>
                <w:sz w:val="24"/>
              </w:rPr>
            </w:pPr>
            <w:r>
              <w:rPr>
                <w:rFonts w:ascii="Times" w:hAnsi="Times"/>
                <w:kern w:val="0"/>
                <w:sz w:val="24"/>
              </w:rPr>
              <w:t>3</w:t>
            </w:r>
            <w:r w:rsidRPr="002F4D99">
              <w:rPr>
                <w:rFonts w:ascii="Times" w:hAnsi="Times" w:hint="eastAsia"/>
                <w:kern w:val="0"/>
                <w:sz w:val="24"/>
              </w:rPr>
              <w:t>0</w:t>
            </w:r>
            <w:r w:rsidRPr="002F4D99">
              <w:rPr>
                <w:rFonts w:ascii="Times" w:hAnsi="Times"/>
                <w:kern w:val="0"/>
                <w:sz w:val="24"/>
              </w:rPr>
              <w:t>%</w:t>
            </w:r>
          </w:p>
        </w:tc>
        <w:tc>
          <w:tcPr>
            <w:tcW w:w="2627" w:type="dxa"/>
            <w:vMerge w:val="restart"/>
            <w:shd w:val="clear" w:color="auto" w:fill="auto"/>
            <w:vAlign w:val="center"/>
          </w:tcPr>
          <w:p w14:paraId="513A6C6D" w14:textId="77777777" w:rsidR="00085409" w:rsidRPr="00322986" w:rsidRDefault="00085409" w:rsidP="008D0979">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Pr="00322986">
              <w:rPr>
                <w:rFonts w:ascii="宋体" w:eastAsia="宋体" w:hAnsi="宋体"/>
                <w:kern w:val="0"/>
                <w:szCs w:val="21"/>
              </w:rPr>
              <w:t>目标达成度={0.</w:t>
            </w:r>
            <w:r w:rsidRPr="00322986">
              <w:rPr>
                <w:rFonts w:ascii="宋体" w:eastAsia="宋体" w:hAnsi="宋体" w:hint="eastAsia"/>
                <w:kern w:val="0"/>
                <w:szCs w:val="21"/>
              </w:rPr>
              <w:t>3</w:t>
            </w:r>
            <w:r w:rsidRPr="00322986">
              <w:rPr>
                <w:rFonts w:ascii="宋体" w:eastAsia="宋体" w:hAnsi="宋体"/>
                <w:kern w:val="0"/>
                <w:szCs w:val="21"/>
              </w:rPr>
              <w:t>ｘ平时目标</w:t>
            </w:r>
            <w:r>
              <w:rPr>
                <w:rFonts w:ascii="宋体" w:eastAsia="宋体" w:hAnsi="宋体" w:hint="eastAsia"/>
                <w:kern w:val="0"/>
                <w:szCs w:val="21"/>
              </w:rPr>
              <w:t>1</w:t>
            </w:r>
            <w:r w:rsidRPr="00322986">
              <w:rPr>
                <w:rFonts w:ascii="宋体" w:eastAsia="宋体" w:hAnsi="宋体"/>
                <w:kern w:val="0"/>
                <w:szCs w:val="21"/>
              </w:rPr>
              <w:t>成绩+0.</w:t>
            </w:r>
            <w:r>
              <w:rPr>
                <w:rFonts w:ascii="宋体" w:eastAsia="宋体" w:hAnsi="宋体"/>
                <w:kern w:val="0"/>
                <w:szCs w:val="21"/>
              </w:rPr>
              <w:t>3</w:t>
            </w:r>
            <w:r w:rsidRPr="00322986">
              <w:rPr>
                <w:rFonts w:ascii="宋体" w:eastAsia="宋体" w:hAnsi="宋体"/>
                <w:kern w:val="0"/>
                <w:szCs w:val="21"/>
              </w:rPr>
              <w:t>ｘ期中目标</w:t>
            </w:r>
            <w:r>
              <w:rPr>
                <w:rFonts w:ascii="宋体" w:eastAsia="宋体" w:hAnsi="宋体"/>
                <w:kern w:val="0"/>
                <w:szCs w:val="21"/>
              </w:rPr>
              <w:t>2</w:t>
            </w:r>
            <w:r w:rsidRPr="00322986">
              <w:rPr>
                <w:rFonts w:ascii="宋体" w:eastAsia="宋体" w:hAnsi="宋体"/>
                <w:kern w:val="0"/>
                <w:szCs w:val="21"/>
              </w:rPr>
              <w:t>成绩+0.</w:t>
            </w:r>
            <w:r>
              <w:rPr>
                <w:rFonts w:ascii="宋体" w:eastAsia="宋体" w:hAnsi="宋体"/>
                <w:kern w:val="0"/>
                <w:szCs w:val="21"/>
              </w:rPr>
              <w:t>4</w:t>
            </w:r>
            <w:r w:rsidRPr="00322986">
              <w:rPr>
                <w:rFonts w:ascii="宋体" w:eastAsia="宋体" w:hAnsi="宋体"/>
                <w:kern w:val="0"/>
                <w:szCs w:val="21"/>
              </w:rPr>
              <w:t>ｘ期末目标</w:t>
            </w:r>
            <w:r>
              <w:rPr>
                <w:rFonts w:ascii="宋体" w:eastAsia="宋体" w:hAnsi="宋体"/>
                <w:kern w:val="0"/>
                <w:szCs w:val="21"/>
              </w:rPr>
              <w:t>3</w:t>
            </w:r>
            <w:r w:rsidRPr="00322986">
              <w:rPr>
                <w:rFonts w:ascii="宋体" w:eastAsia="宋体" w:hAnsi="宋体"/>
                <w:kern w:val="0"/>
                <w:szCs w:val="21"/>
              </w:rPr>
              <w:t>成绩}</w:t>
            </w:r>
          </w:p>
        </w:tc>
      </w:tr>
      <w:tr w:rsidR="00085409" w:rsidRPr="002F4D99" w14:paraId="669E09A9" w14:textId="77777777" w:rsidTr="00085409">
        <w:trPr>
          <w:trHeight w:val="679"/>
          <w:jc w:val="center"/>
        </w:trPr>
        <w:tc>
          <w:tcPr>
            <w:tcW w:w="2122" w:type="dxa"/>
            <w:shd w:val="clear" w:color="auto" w:fill="auto"/>
            <w:vAlign w:val="center"/>
          </w:tcPr>
          <w:p w14:paraId="485A81B1" w14:textId="77777777" w:rsidR="00085409" w:rsidRPr="00322986" w:rsidRDefault="00085409" w:rsidP="008D0979">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1134" w:type="dxa"/>
            <w:vAlign w:val="center"/>
          </w:tcPr>
          <w:p w14:paraId="532E49CD" w14:textId="77777777" w:rsidR="00085409" w:rsidRPr="002F4D99" w:rsidRDefault="00085409" w:rsidP="008D0979">
            <w:pPr>
              <w:spacing w:line="360" w:lineRule="auto"/>
              <w:jc w:val="center"/>
              <w:rPr>
                <w:rFonts w:ascii="Times" w:hAnsi="Times"/>
                <w:kern w:val="0"/>
                <w:sz w:val="24"/>
              </w:rPr>
            </w:pPr>
            <w:r>
              <w:rPr>
                <w:rFonts w:ascii="Times" w:hAnsi="Times"/>
                <w:kern w:val="0"/>
                <w:sz w:val="24"/>
              </w:rPr>
              <w:t>3</w:t>
            </w:r>
            <w:r w:rsidRPr="002F4D99">
              <w:rPr>
                <w:rFonts w:ascii="Times" w:hAnsi="Times" w:hint="eastAsia"/>
                <w:kern w:val="0"/>
                <w:sz w:val="24"/>
              </w:rPr>
              <w:t>0</w:t>
            </w:r>
            <w:r w:rsidRPr="002F4D99">
              <w:rPr>
                <w:rFonts w:ascii="Times" w:hAnsi="Times"/>
                <w:kern w:val="0"/>
                <w:sz w:val="24"/>
              </w:rPr>
              <w:t>%</w:t>
            </w:r>
          </w:p>
        </w:tc>
        <w:tc>
          <w:tcPr>
            <w:tcW w:w="2627" w:type="dxa"/>
            <w:vMerge/>
            <w:shd w:val="clear" w:color="auto" w:fill="auto"/>
            <w:vAlign w:val="center"/>
          </w:tcPr>
          <w:p w14:paraId="31D229E5" w14:textId="77777777" w:rsidR="00085409" w:rsidRPr="00322986" w:rsidRDefault="00085409" w:rsidP="008D0979">
            <w:pPr>
              <w:spacing w:beforeLines="50" w:before="156" w:afterLines="50" w:after="156"/>
              <w:rPr>
                <w:rFonts w:ascii="宋体" w:eastAsia="宋体" w:hAnsi="宋体"/>
                <w:kern w:val="0"/>
                <w:szCs w:val="21"/>
              </w:rPr>
            </w:pPr>
          </w:p>
        </w:tc>
      </w:tr>
      <w:tr w:rsidR="00085409" w:rsidRPr="002F4D99" w14:paraId="116B1ADE" w14:textId="77777777" w:rsidTr="00085409">
        <w:trPr>
          <w:trHeight w:val="755"/>
          <w:jc w:val="center"/>
        </w:trPr>
        <w:tc>
          <w:tcPr>
            <w:tcW w:w="2122" w:type="dxa"/>
            <w:shd w:val="clear" w:color="auto" w:fill="auto"/>
            <w:vAlign w:val="center"/>
          </w:tcPr>
          <w:p w14:paraId="57E57F92" w14:textId="77777777" w:rsidR="00085409" w:rsidRPr="00322986" w:rsidRDefault="00085409" w:rsidP="008D0979">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1134" w:type="dxa"/>
            <w:vAlign w:val="center"/>
          </w:tcPr>
          <w:p w14:paraId="1A5BE274" w14:textId="77777777" w:rsidR="00085409" w:rsidRPr="002F4D99" w:rsidRDefault="00085409" w:rsidP="008D0979">
            <w:pPr>
              <w:spacing w:line="360" w:lineRule="auto"/>
              <w:jc w:val="center"/>
              <w:rPr>
                <w:rFonts w:ascii="Times" w:hAnsi="Times"/>
                <w:kern w:val="0"/>
                <w:sz w:val="24"/>
              </w:rPr>
            </w:pPr>
            <w:r>
              <w:rPr>
                <w:rFonts w:ascii="Times" w:hAnsi="Times"/>
                <w:kern w:val="0"/>
                <w:sz w:val="24"/>
              </w:rPr>
              <w:t>4</w:t>
            </w:r>
            <w:r w:rsidRPr="002F4D99">
              <w:rPr>
                <w:rFonts w:ascii="Times" w:hAnsi="Times" w:hint="eastAsia"/>
                <w:kern w:val="0"/>
                <w:sz w:val="24"/>
              </w:rPr>
              <w:t>0</w:t>
            </w:r>
            <w:r w:rsidRPr="002F4D99">
              <w:rPr>
                <w:rFonts w:ascii="Times" w:hAnsi="Times"/>
                <w:kern w:val="0"/>
                <w:sz w:val="24"/>
              </w:rPr>
              <w:t>%</w:t>
            </w:r>
          </w:p>
        </w:tc>
        <w:tc>
          <w:tcPr>
            <w:tcW w:w="2627" w:type="dxa"/>
            <w:vMerge/>
            <w:shd w:val="clear" w:color="auto" w:fill="auto"/>
            <w:vAlign w:val="center"/>
          </w:tcPr>
          <w:p w14:paraId="520B2A85" w14:textId="77777777" w:rsidR="00085409" w:rsidRPr="00322986" w:rsidRDefault="00085409" w:rsidP="008D0979">
            <w:pPr>
              <w:spacing w:beforeLines="50" w:before="156" w:afterLines="50" w:after="156"/>
              <w:rPr>
                <w:rFonts w:ascii="宋体" w:eastAsia="宋体" w:hAnsi="宋体"/>
                <w:kern w:val="0"/>
                <w:szCs w:val="21"/>
              </w:rPr>
            </w:pPr>
          </w:p>
        </w:tc>
      </w:tr>
    </w:tbl>
    <w:p w14:paraId="3930E41E" w14:textId="77777777"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3EA04280" w14:textId="77777777" w:rsidTr="00212DB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23AC325C"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lastRenderedPageBreak/>
              <w:t>课程</w:t>
            </w:r>
          </w:p>
          <w:p w14:paraId="2014B6A3"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55AF3C11"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024288B6" w14:textId="77777777" w:rsidTr="006409D4">
        <w:trPr>
          <w:trHeight w:val="454"/>
          <w:tblHeader/>
          <w:jc w:val="center"/>
        </w:trPr>
        <w:tc>
          <w:tcPr>
            <w:tcW w:w="993" w:type="dxa"/>
            <w:vMerge/>
            <w:tcBorders>
              <w:left w:val="single" w:sz="4" w:space="0" w:color="auto"/>
              <w:right w:val="single" w:sz="4" w:space="0" w:color="auto"/>
            </w:tcBorders>
            <w:vAlign w:val="center"/>
          </w:tcPr>
          <w:p w14:paraId="2523F8AD"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007C5F5"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75424249"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09F5D525"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36FEB233"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64072C7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7A201CB3" w14:textId="77777777" w:rsidTr="006409D4">
        <w:trPr>
          <w:trHeight w:val="449"/>
          <w:tblHeader/>
          <w:jc w:val="center"/>
        </w:trPr>
        <w:tc>
          <w:tcPr>
            <w:tcW w:w="993" w:type="dxa"/>
            <w:vMerge/>
            <w:tcBorders>
              <w:left w:val="single" w:sz="4" w:space="0" w:color="auto"/>
              <w:right w:val="single" w:sz="4" w:space="0" w:color="auto"/>
            </w:tcBorders>
            <w:vAlign w:val="center"/>
          </w:tcPr>
          <w:p w14:paraId="4D8364AA"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4B9B097"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22B871B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8F0342F"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520E9E5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5DDD424"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6281B0E6" w14:textId="77777777" w:rsidTr="006409D4">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CFA0500"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E9EA225"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06BF5AC8"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760A6F5D"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095F3248"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2418B26C"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DE7849" w:rsidRPr="002F4D99" w14:paraId="236A3A9C"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46C5554"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6B122EF6"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33A07D18" w14:textId="77777777" w:rsidR="00DE7849" w:rsidRPr="00F56396" w:rsidRDefault="008D0979" w:rsidP="00DE7849">
            <w:pPr>
              <w:spacing w:beforeLines="50" w:before="156" w:afterLines="50" w:after="156"/>
              <w:rPr>
                <w:rFonts w:ascii="宋体" w:eastAsia="宋体" w:hAnsi="宋体"/>
                <w:szCs w:val="21"/>
              </w:rPr>
            </w:pPr>
            <w:r>
              <w:rPr>
                <w:rFonts w:ascii="宋体" w:eastAsia="宋体" w:hAnsi="宋体" w:hint="eastAsia"/>
                <w:szCs w:val="21"/>
              </w:rPr>
              <w:t>认真完成报告，书写规范，内容详实</w:t>
            </w:r>
            <w:r w:rsidR="00085409">
              <w:rPr>
                <w:rFonts w:ascii="宋体" w:eastAsia="宋体" w:hAnsi="宋体" w:hint="eastAsia"/>
                <w:szCs w:val="21"/>
              </w:rPr>
              <w:t>，有创新性</w:t>
            </w:r>
            <w:r>
              <w:rPr>
                <w:rFonts w:ascii="宋体" w:eastAsia="宋体" w:hAnsi="宋体" w:hint="eastAsia"/>
                <w:szCs w:val="21"/>
              </w:rPr>
              <w:t>。</w:t>
            </w:r>
          </w:p>
        </w:tc>
        <w:tc>
          <w:tcPr>
            <w:tcW w:w="1984" w:type="dxa"/>
            <w:tcBorders>
              <w:top w:val="single" w:sz="4" w:space="0" w:color="auto"/>
              <w:left w:val="single" w:sz="4" w:space="0" w:color="auto"/>
              <w:bottom w:val="single" w:sz="4" w:space="0" w:color="auto"/>
              <w:right w:val="single" w:sz="4" w:space="0" w:color="auto"/>
            </w:tcBorders>
          </w:tcPr>
          <w:p w14:paraId="2EEBC096" w14:textId="77777777" w:rsidR="00DE7849" w:rsidRPr="00F56396" w:rsidRDefault="00085409" w:rsidP="00DE7849">
            <w:pPr>
              <w:spacing w:beforeLines="50" w:before="156" w:afterLines="50" w:after="156"/>
              <w:rPr>
                <w:rFonts w:ascii="宋体" w:eastAsia="宋体" w:hAnsi="宋体"/>
                <w:szCs w:val="21"/>
              </w:rPr>
            </w:pPr>
            <w:r>
              <w:rPr>
                <w:rFonts w:ascii="宋体" w:eastAsia="宋体" w:hAnsi="宋体" w:hint="eastAsia"/>
                <w:szCs w:val="21"/>
              </w:rPr>
              <w:t>认真完成报告，书写规范，内容详实。</w:t>
            </w:r>
          </w:p>
        </w:tc>
        <w:tc>
          <w:tcPr>
            <w:tcW w:w="1843" w:type="dxa"/>
            <w:tcBorders>
              <w:top w:val="single" w:sz="4" w:space="0" w:color="auto"/>
              <w:left w:val="single" w:sz="4" w:space="0" w:color="auto"/>
              <w:bottom w:val="single" w:sz="4" w:space="0" w:color="auto"/>
              <w:right w:val="single" w:sz="4" w:space="0" w:color="auto"/>
            </w:tcBorders>
          </w:tcPr>
          <w:p w14:paraId="2547FD2E" w14:textId="77777777" w:rsidR="00DE7849" w:rsidRPr="00F56396" w:rsidRDefault="00085409" w:rsidP="00DE7849">
            <w:pPr>
              <w:spacing w:beforeLines="50" w:before="156" w:afterLines="50" w:after="156"/>
              <w:rPr>
                <w:rFonts w:ascii="宋体" w:eastAsia="宋体" w:hAnsi="宋体"/>
                <w:szCs w:val="21"/>
              </w:rPr>
            </w:pPr>
            <w:r>
              <w:rPr>
                <w:rFonts w:ascii="宋体" w:eastAsia="宋体" w:hAnsi="宋体" w:hint="eastAsia"/>
                <w:szCs w:val="21"/>
              </w:rPr>
              <w:t>认真完成报告，书写规范。</w:t>
            </w:r>
          </w:p>
        </w:tc>
        <w:tc>
          <w:tcPr>
            <w:tcW w:w="1779" w:type="dxa"/>
            <w:tcBorders>
              <w:top w:val="single" w:sz="4" w:space="0" w:color="auto"/>
              <w:left w:val="single" w:sz="4" w:space="0" w:color="auto"/>
              <w:bottom w:val="single" w:sz="4" w:space="0" w:color="auto"/>
              <w:right w:val="single" w:sz="4" w:space="0" w:color="auto"/>
            </w:tcBorders>
          </w:tcPr>
          <w:p w14:paraId="55C89A83" w14:textId="77777777" w:rsidR="00DE7849" w:rsidRPr="00F56396" w:rsidRDefault="00085409" w:rsidP="00DE7849">
            <w:pPr>
              <w:spacing w:beforeLines="50" w:before="156" w:afterLines="50" w:after="156"/>
              <w:rPr>
                <w:rFonts w:ascii="宋体" w:eastAsia="宋体" w:hAnsi="宋体"/>
                <w:szCs w:val="21"/>
              </w:rPr>
            </w:pPr>
            <w:r>
              <w:rPr>
                <w:rFonts w:ascii="宋体" w:eastAsia="宋体" w:hAnsi="宋体" w:hint="eastAsia"/>
                <w:szCs w:val="21"/>
              </w:rPr>
              <w:t>书写规范。</w:t>
            </w:r>
          </w:p>
        </w:tc>
        <w:tc>
          <w:tcPr>
            <w:tcW w:w="1779" w:type="dxa"/>
            <w:tcBorders>
              <w:top w:val="single" w:sz="4" w:space="0" w:color="auto"/>
              <w:left w:val="single" w:sz="4" w:space="0" w:color="auto"/>
              <w:bottom w:val="single" w:sz="4" w:space="0" w:color="auto"/>
              <w:right w:val="single" w:sz="4" w:space="0" w:color="auto"/>
            </w:tcBorders>
          </w:tcPr>
          <w:p w14:paraId="0BDC7467" w14:textId="77777777" w:rsidR="00DE7849" w:rsidRPr="00F56396" w:rsidRDefault="00085409" w:rsidP="00DE7849">
            <w:pPr>
              <w:spacing w:beforeLines="50" w:before="156" w:afterLines="50" w:after="156"/>
              <w:rPr>
                <w:rFonts w:ascii="宋体" w:eastAsia="宋体" w:hAnsi="宋体"/>
                <w:szCs w:val="21"/>
              </w:rPr>
            </w:pPr>
            <w:r>
              <w:rPr>
                <w:rFonts w:ascii="宋体" w:eastAsia="宋体" w:hAnsi="宋体" w:hint="eastAsia"/>
                <w:szCs w:val="21"/>
              </w:rPr>
              <w:t>未完成</w:t>
            </w:r>
          </w:p>
        </w:tc>
      </w:tr>
      <w:tr w:rsidR="00085409" w:rsidRPr="002F4D99" w14:paraId="54B45A23" w14:textId="77777777" w:rsidTr="005E7896">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D572613" w14:textId="77777777" w:rsidR="00085409" w:rsidRDefault="0008540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535C719B" w14:textId="77777777" w:rsidR="00085409" w:rsidRPr="00F56396" w:rsidRDefault="0008540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9369" w:type="dxa"/>
            <w:gridSpan w:val="5"/>
            <w:tcBorders>
              <w:top w:val="single" w:sz="4" w:space="0" w:color="auto"/>
              <w:left w:val="single" w:sz="4" w:space="0" w:color="auto"/>
              <w:bottom w:val="single" w:sz="4" w:space="0" w:color="auto"/>
              <w:right w:val="single" w:sz="4" w:space="0" w:color="auto"/>
            </w:tcBorders>
          </w:tcPr>
          <w:p w14:paraId="1C7F24D2" w14:textId="77777777" w:rsidR="00085409" w:rsidRPr="00F56396" w:rsidRDefault="00085409" w:rsidP="00DE7849">
            <w:pPr>
              <w:spacing w:beforeLines="50" w:before="156" w:afterLines="50" w:after="156"/>
              <w:rPr>
                <w:rFonts w:ascii="宋体" w:eastAsia="宋体" w:hAnsi="宋体"/>
                <w:szCs w:val="21"/>
              </w:rPr>
            </w:pPr>
            <w:r>
              <w:rPr>
                <w:rFonts w:ascii="宋体" w:eastAsia="宋体" w:hAnsi="宋体" w:hint="eastAsia"/>
                <w:szCs w:val="21"/>
              </w:rPr>
              <w:t>按技能操作考核知识点给分</w:t>
            </w:r>
          </w:p>
        </w:tc>
      </w:tr>
      <w:tr w:rsidR="00085409" w:rsidRPr="002F4D99" w14:paraId="24CC5B9A" w14:textId="77777777" w:rsidTr="003A0702">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5F2E65B" w14:textId="77777777" w:rsidR="00085409" w:rsidRDefault="0008540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727BEB46" w14:textId="77777777" w:rsidR="00085409" w:rsidRPr="00F56396" w:rsidRDefault="0008540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9369" w:type="dxa"/>
            <w:gridSpan w:val="5"/>
            <w:tcBorders>
              <w:top w:val="single" w:sz="4" w:space="0" w:color="auto"/>
              <w:left w:val="single" w:sz="4" w:space="0" w:color="auto"/>
              <w:bottom w:val="single" w:sz="4" w:space="0" w:color="auto"/>
              <w:right w:val="single" w:sz="4" w:space="0" w:color="auto"/>
            </w:tcBorders>
          </w:tcPr>
          <w:p w14:paraId="16FDE1CE" w14:textId="77777777" w:rsidR="00085409" w:rsidRPr="00F56396" w:rsidRDefault="00085409" w:rsidP="00DE7849">
            <w:pPr>
              <w:spacing w:beforeLines="50" w:before="156" w:afterLines="50" w:after="156"/>
              <w:rPr>
                <w:rFonts w:ascii="宋体" w:eastAsia="宋体" w:hAnsi="宋体"/>
                <w:szCs w:val="21"/>
              </w:rPr>
            </w:pPr>
            <w:r>
              <w:rPr>
                <w:rFonts w:ascii="宋体" w:eastAsia="宋体" w:hAnsi="宋体" w:hint="eastAsia"/>
                <w:szCs w:val="21"/>
              </w:rPr>
              <w:t>按技能操作考核知识点给分</w:t>
            </w:r>
          </w:p>
        </w:tc>
      </w:tr>
    </w:tbl>
    <w:p w14:paraId="4EE2EC86"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47CAB" w14:textId="77777777" w:rsidR="001142FE" w:rsidRDefault="001142FE" w:rsidP="00AA630A">
      <w:r>
        <w:separator/>
      </w:r>
    </w:p>
  </w:endnote>
  <w:endnote w:type="continuationSeparator" w:id="0">
    <w:p w14:paraId="36C8A4D3" w14:textId="77777777" w:rsidR="001142FE" w:rsidRDefault="001142FE"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TimesNewRomanPSMT">
    <w:altName w:val="MS Gothic"/>
    <w:panose1 w:val="00000000000000000000"/>
    <w:charset w:val="80"/>
    <w:family w:val="auto"/>
    <w:notTrueType/>
    <w:pitch w:val="default"/>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9190D" w14:textId="77777777" w:rsidR="001142FE" w:rsidRDefault="001142FE" w:rsidP="00AA630A">
      <w:r>
        <w:separator/>
      </w:r>
    </w:p>
  </w:footnote>
  <w:footnote w:type="continuationSeparator" w:id="0">
    <w:p w14:paraId="760EBE83" w14:textId="77777777" w:rsidR="001142FE" w:rsidRDefault="001142FE"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AE2EDA"/>
    <w:multiLevelType w:val="hybridMultilevel"/>
    <w:tmpl w:val="D26C362E"/>
    <w:lvl w:ilvl="0" w:tplc="C4DA7D8A">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2" w15:restartNumberingAfterBreak="0">
    <w:nsid w:val="7E8E6ABE"/>
    <w:multiLevelType w:val="multilevel"/>
    <w:tmpl w:val="7CC2C076"/>
    <w:lvl w:ilvl="0">
      <w:start w:val="1"/>
      <w:numFmt w:val="decimal"/>
      <w:lvlText w:val="%1"/>
      <w:lvlJc w:val="left"/>
      <w:pPr>
        <w:ind w:left="420" w:hanging="420"/>
      </w:pPr>
      <w:rPr>
        <w:rFonts w:hint="default"/>
      </w:rPr>
    </w:lvl>
    <w:lvl w:ilvl="1">
      <w:start w:val="1"/>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num w:numId="1" w16cid:durableId="2086612594">
    <w:abstractNumId w:val="1"/>
  </w:num>
  <w:num w:numId="2" w16cid:durableId="1585842313">
    <w:abstractNumId w:val="2"/>
  </w:num>
  <w:num w:numId="3" w16cid:durableId="5281803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75D3C"/>
    <w:rsid w:val="00077A5F"/>
    <w:rsid w:val="00085409"/>
    <w:rsid w:val="000C2C9F"/>
    <w:rsid w:val="000D46C4"/>
    <w:rsid w:val="000F054A"/>
    <w:rsid w:val="001142FE"/>
    <w:rsid w:val="001C2265"/>
    <w:rsid w:val="001E5724"/>
    <w:rsid w:val="001F2ED1"/>
    <w:rsid w:val="00237CAE"/>
    <w:rsid w:val="00242673"/>
    <w:rsid w:val="00285327"/>
    <w:rsid w:val="002A7568"/>
    <w:rsid w:val="00311C50"/>
    <w:rsid w:val="00313A87"/>
    <w:rsid w:val="00322986"/>
    <w:rsid w:val="0034254B"/>
    <w:rsid w:val="00366925"/>
    <w:rsid w:val="0038665C"/>
    <w:rsid w:val="003D7E22"/>
    <w:rsid w:val="004070CF"/>
    <w:rsid w:val="00467402"/>
    <w:rsid w:val="004707AD"/>
    <w:rsid w:val="004A2782"/>
    <w:rsid w:val="004F16F0"/>
    <w:rsid w:val="00516DA2"/>
    <w:rsid w:val="00552B93"/>
    <w:rsid w:val="005A0378"/>
    <w:rsid w:val="005F4FF3"/>
    <w:rsid w:val="006122F0"/>
    <w:rsid w:val="00665621"/>
    <w:rsid w:val="0069798A"/>
    <w:rsid w:val="006E4F82"/>
    <w:rsid w:val="006F64C9"/>
    <w:rsid w:val="00743215"/>
    <w:rsid w:val="007639A2"/>
    <w:rsid w:val="007B6811"/>
    <w:rsid w:val="007C379D"/>
    <w:rsid w:val="007C62ED"/>
    <w:rsid w:val="007E39E3"/>
    <w:rsid w:val="00806D3A"/>
    <w:rsid w:val="008128AD"/>
    <w:rsid w:val="00824F82"/>
    <w:rsid w:val="008560E2"/>
    <w:rsid w:val="0086041D"/>
    <w:rsid w:val="00886EBF"/>
    <w:rsid w:val="00893A45"/>
    <w:rsid w:val="008D0979"/>
    <w:rsid w:val="00937F88"/>
    <w:rsid w:val="00A02EF7"/>
    <w:rsid w:val="00A03BBD"/>
    <w:rsid w:val="00A45BA5"/>
    <w:rsid w:val="00A54104"/>
    <w:rsid w:val="00A61EFD"/>
    <w:rsid w:val="00AA4570"/>
    <w:rsid w:val="00AA630A"/>
    <w:rsid w:val="00AE3D1A"/>
    <w:rsid w:val="00AE7CC5"/>
    <w:rsid w:val="00B03909"/>
    <w:rsid w:val="00B31B3B"/>
    <w:rsid w:val="00B40ECD"/>
    <w:rsid w:val="00B837F5"/>
    <w:rsid w:val="00BA23F0"/>
    <w:rsid w:val="00BB12EC"/>
    <w:rsid w:val="00BC58A6"/>
    <w:rsid w:val="00C00798"/>
    <w:rsid w:val="00C03D92"/>
    <w:rsid w:val="00C37468"/>
    <w:rsid w:val="00C50210"/>
    <w:rsid w:val="00C54636"/>
    <w:rsid w:val="00CA53B2"/>
    <w:rsid w:val="00CD1E7D"/>
    <w:rsid w:val="00CD6ABD"/>
    <w:rsid w:val="00CF77E8"/>
    <w:rsid w:val="00D02F99"/>
    <w:rsid w:val="00D059C4"/>
    <w:rsid w:val="00D13271"/>
    <w:rsid w:val="00D14471"/>
    <w:rsid w:val="00D22AF3"/>
    <w:rsid w:val="00D417A1"/>
    <w:rsid w:val="00D41DAB"/>
    <w:rsid w:val="00D504B7"/>
    <w:rsid w:val="00D62D27"/>
    <w:rsid w:val="00D6518E"/>
    <w:rsid w:val="00D715F7"/>
    <w:rsid w:val="00D97242"/>
    <w:rsid w:val="00DD7B5F"/>
    <w:rsid w:val="00DE7849"/>
    <w:rsid w:val="00E05E8B"/>
    <w:rsid w:val="00E228CA"/>
    <w:rsid w:val="00E366AB"/>
    <w:rsid w:val="00E76E34"/>
    <w:rsid w:val="00E80525"/>
    <w:rsid w:val="00ED7F81"/>
    <w:rsid w:val="00EE09FC"/>
    <w:rsid w:val="00F133E4"/>
    <w:rsid w:val="00F56396"/>
    <w:rsid w:val="00F87543"/>
    <w:rsid w:val="00FA4D0F"/>
    <w:rsid w:val="00FB77A1"/>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7DD9C2"/>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character" w:customStyle="1" w:styleId="fontstyle01">
    <w:name w:val="fontstyle01"/>
    <w:basedOn w:val="a0"/>
    <w:rsid w:val="00F133E4"/>
    <w:rPr>
      <w:rFonts w:ascii="仿宋" w:eastAsia="仿宋" w:hAnsi="仿宋" w:hint="eastAsia"/>
      <w:b w:val="0"/>
      <w:bCs w:val="0"/>
      <w:i w:val="0"/>
      <w:iCs w:val="0"/>
      <w:color w:val="000000"/>
      <w:sz w:val="32"/>
      <w:szCs w:val="32"/>
    </w:rPr>
  </w:style>
  <w:style w:type="paragraph" w:styleId="ac">
    <w:name w:val="List Paragraph"/>
    <w:basedOn w:val="a"/>
    <w:uiPriority w:val="99"/>
    <w:qFormat/>
    <w:rsid w:val="00824F8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7567">
      <w:bodyDiv w:val="1"/>
      <w:marLeft w:val="0"/>
      <w:marRight w:val="0"/>
      <w:marTop w:val="0"/>
      <w:marBottom w:val="0"/>
      <w:divBdr>
        <w:top w:val="none" w:sz="0" w:space="0" w:color="auto"/>
        <w:left w:val="none" w:sz="0" w:space="0" w:color="auto"/>
        <w:bottom w:val="none" w:sz="0" w:space="0" w:color="auto"/>
        <w:right w:val="none" w:sz="0" w:space="0" w:color="auto"/>
      </w:divBdr>
    </w:div>
    <w:div w:id="292489142">
      <w:bodyDiv w:val="1"/>
      <w:marLeft w:val="0"/>
      <w:marRight w:val="0"/>
      <w:marTop w:val="0"/>
      <w:marBottom w:val="0"/>
      <w:divBdr>
        <w:top w:val="none" w:sz="0" w:space="0" w:color="auto"/>
        <w:left w:val="none" w:sz="0" w:space="0" w:color="auto"/>
        <w:bottom w:val="none" w:sz="0" w:space="0" w:color="auto"/>
        <w:right w:val="none" w:sz="0" w:space="0" w:color="auto"/>
      </w:divBdr>
    </w:div>
    <w:div w:id="405960097">
      <w:bodyDiv w:val="1"/>
      <w:marLeft w:val="0"/>
      <w:marRight w:val="0"/>
      <w:marTop w:val="0"/>
      <w:marBottom w:val="0"/>
      <w:divBdr>
        <w:top w:val="none" w:sz="0" w:space="0" w:color="auto"/>
        <w:left w:val="none" w:sz="0" w:space="0" w:color="auto"/>
        <w:bottom w:val="none" w:sz="0" w:space="0" w:color="auto"/>
        <w:right w:val="none" w:sz="0" w:space="0" w:color="auto"/>
      </w:divBdr>
    </w:div>
    <w:div w:id="425155183">
      <w:bodyDiv w:val="1"/>
      <w:marLeft w:val="0"/>
      <w:marRight w:val="0"/>
      <w:marTop w:val="0"/>
      <w:marBottom w:val="0"/>
      <w:divBdr>
        <w:top w:val="none" w:sz="0" w:space="0" w:color="auto"/>
        <w:left w:val="none" w:sz="0" w:space="0" w:color="auto"/>
        <w:bottom w:val="none" w:sz="0" w:space="0" w:color="auto"/>
        <w:right w:val="none" w:sz="0" w:space="0" w:color="auto"/>
      </w:divBdr>
    </w:div>
    <w:div w:id="700932574">
      <w:bodyDiv w:val="1"/>
      <w:marLeft w:val="0"/>
      <w:marRight w:val="0"/>
      <w:marTop w:val="0"/>
      <w:marBottom w:val="0"/>
      <w:divBdr>
        <w:top w:val="none" w:sz="0" w:space="0" w:color="auto"/>
        <w:left w:val="none" w:sz="0" w:space="0" w:color="auto"/>
        <w:bottom w:val="none" w:sz="0" w:space="0" w:color="auto"/>
        <w:right w:val="none" w:sz="0" w:space="0" w:color="auto"/>
      </w:divBdr>
    </w:div>
    <w:div w:id="769275073">
      <w:bodyDiv w:val="1"/>
      <w:marLeft w:val="0"/>
      <w:marRight w:val="0"/>
      <w:marTop w:val="0"/>
      <w:marBottom w:val="0"/>
      <w:divBdr>
        <w:top w:val="none" w:sz="0" w:space="0" w:color="auto"/>
        <w:left w:val="none" w:sz="0" w:space="0" w:color="auto"/>
        <w:bottom w:val="none" w:sz="0" w:space="0" w:color="auto"/>
        <w:right w:val="none" w:sz="0" w:space="0" w:color="auto"/>
      </w:divBdr>
    </w:div>
    <w:div w:id="1120028795">
      <w:bodyDiv w:val="1"/>
      <w:marLeft w:val="0"/>
      <w:marRight w:val="0"/>
      <w:marTop w:val="0"/>
      <w:marBottom w:val="0"/>
      <w:divBdr>
        <w:top w:val="none" w:sz="0" w:space="0" w:color="auto"/>
        <w:left w:val="none" w:sz="0" w:space="0" w:color="auto"/>
        <w:bottom w:val="none" w:sz="0" w:space="0" w:color="auto"/>
        <w:right w:val="none" w:sz="0" w:space="0" w:color="auto"/>
      </w:divBdr>
    </w:div>
    <w:div w:id="1163011029">
      <w:bodyDiv w:val="1"/>
      <w:marLeft w:val="0"/>
      <w:marRight w:val="0"/>
      <w:marTop w:val="0"/>
      <w:marBottom w:val="0"/>
      <w:divBdr>
        <w:top w:val="none" w:sz="0" w:space="0" w:color="auto"/>
        <w:left w:val="none" w:sz="0" w:space="0" w:color="auto"/>
        <w:bottom w:val="none" w:sz="0" w:space="0" w:color="auto"/>
        <w:right w:val="none" w:sz="0" w:space="0" w:color="auto"/>
      </w:divBdr>
    </w:div>
    <w:div w:id="1433862198">
      <w:bodyDiv w:val="1"/>
      <w:marLeft w:val="0"/>
      <w:marRight w:val="0"/>
      <w:marTop w:val="0"/>
      <w:marBottom w:val="0"/>
      <w:divBdr>
        <w:top w:val="none" w:sz="0" w:space="0" w:color="auto"/>
        <w:left w:val="none" w:sz="0" w:space="0" w:color="auto"/>
        <w:bottom w:val="none" w:sz="0" w:space="0" w:color="auto"/>
        <w:right w:val="none" w:sz="0" w:space="0" w:color="auto"/>
      </w:divBdr>
    </w:div>
    <w:div w:id="1765691276">
      <w:bodyDiv w:val="1"/>
      <w:marLeft w:val="0"/>
      <w:marRight w:val="0"/>
      <w:marTop w:val="0"/>
      <w:marBottom w:val="0"/>
      <w:divBdr>
        <w:top w:val="none" w:sz="0" w:space="0" w:color="auto"/>
        <w:left w:val="none" w:sz="0" w:space="0" w:color="auto"/>
        <w:bottom w:val="none" w:sz="0" w:space="0" w:color="auto"/>
        <w:right w:val="none" w:sz="0" w:space="0" w:color="auto"/>
      </w:divBdr>
    </w:div>
    <w:div w:id="2000579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297</TotalTime>
  <Pages>11</Pages>
  <Words>766</Words>
  <Characters>4372</Characters>
  <Application>Microsoft Office Word</Application>
  <DocSecurity>0</DocSecurity>
  <Lines>36</Lines>
  <Paragraphs>10</Paragraphs>
  <ScaleCrop>false</ScaleCrop>
  <Company>P R C</Company>
  <LinksUpToDate>false</LinksUpToDate>
  <CharactersWithSpaces>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25</cp:revision>
  <cp:lastPrinted>2020-12-24T07:17:00Z</cp:lastPrinted>
  <dcterms:created xsi:type="dcterms:W3CDTF">2023-01-07T07:52:00Z</dcterms:created>
  <dcterms:modified xsi:type="dcterms:W3CDTF">2023-08-17T08:31:00Z</dcterms:modified>
</cp:coreProperties>
</file>