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0952E" w14:textId="77777777" w:rsidR="0051434A" w:rsidRDefault="0051434A">
      <w:pPr>
        <w:tabs>
          <w:tab w:val="left" w:pos="3210"/>
        </w:tabs>
        <w:rPr>
          <w:rFonts w:ascii="Microsoft YaHei UI" w:eastAsia="Microsoft YaHei UI" w:hAnsi="Microsoft YaHei UI" w:cs="Microsoft YaHei UI"/>
          <w:sz w:val="31"/>
          <w:szCs w:val="31"/>
          <w:lang w:eastAsia="zh-CN"/>
        </w:rPr>
      </w:pPr>
      <w:bookmarkStart w:id="0" w:name="_Hlk86608108"/>
      <w:bookmarkEnd w:id="0"/>
    </w:p>
    <w:p w14:paraId="3E17BFA2" w14:textId="77777777" w:rsidR="0051434A" w:rsidRDefault="00466558">
      <w:pPr>
        <w:spacing w:beforeLines="50" w:before="120" w:afterLines="50" w:after="120"/>
        <w:jc w:val="center"/>
        <w:rPr>
          <w:rFonts w:ascii="黑体" w:eastAsia="黑体" w:hAnsi="黑体" w:cs="宋体"/>
          <w:sz w:val="32"/>
          <w:szCs w:val="32"/>
          <w:lang w:eastAsia="zh-CN"/>
        </w:rPr>
      </w:pPr>
      <w:r>
        <w:rPr>
          <w:rFonts w:ascii="黑体" w:eastAsia="黑体" w:hAnsi="黑体" w:cs="宋体" w:hint="eastAsia"/>
          <w:sz w:val="32"/>
          <w:szCs w:val="32"/>
          <w:lang w:eastAsia="zh-CN"/>
        </w:rPr>
        <w:t>《临床技能Ⅰ》教学大纲</w:t>
      </w:r>
    </w:p>
    <w:p w14:paraId="301F6CFD" w14:textId="77777777" w:rsidR="0051434A" w:rsidRDefault="0051434A">
      <w:pPr>
        <w:spacing w:beforeLines="50" w:before="120" w:afterLines="50" w:after="120"/>
        <w:ind w:firstLineChars="200" w:firstLine="643"/>
        <w:rPr>
          <w:rFonts w:ascii="宋体" w:eastAsia="宋体" w:hAnsi="宋体" w:cs="宋体"/>
          <w:b/>
          <w:bCs/>
          <w:sz w:val="32"/>
          <w:szCs w:val="32"/>
          <w:lang w:eastAsia="zh-CN"/>
        </w:rPr>
      </w:pPr>
    </w:p>
    <w:p w14:paraId="40A4F629" w14:textId="77777777" w:rsidR="0051434A" w:rsidRDefault="00466558">
      <w:pPr>
        <w:spacing w:beforeLines="50" w:before="120" w:afterLines="50" w:after="120"/>
        <w:ind w:firstLineChars="200" w:firstLine="562"/>
        <w:rPr>
          <w:rFonts w:ascii="黑体" w:eastAsia="黑体" w:hAnsi="黑体" w:cs="宋体"/>
          <w:b/>
          <w:sz w:val="28"/>
          <w:szCs w:val="28"/>
        </w:rPr>
      </w:pPr>
      <w:proofErr w:type="spellStart"/>
      <w:r>
        <w:rPr>
          <w:rFonts w:ascii="黑体" w:eastAsia="黑体" w:hAnsi="黑体" w:cs="宋体" w:hint="eastAsia"/>
          <w:b/>
          <w:sz w:val="28"/>
          <w:szCs w:val="28"/>
        </w:rPr>
        <w:t>一、课程基本信息</w:t>
      </w:r>
      <w:proofErr w:type="spellEnd"/>
    </w:p>
    <w:p w14:paraId="13844AFB" w14:textId="77777777" w:rsidR="0051434A" w:rsidRDefault="0051434A">
      <w:pPr>
        <w:spacing w:beforeLines="50" w:before="120" w:afterLines="50" w:after="120"/>
        <w:ind w:firstLineChars="200" w:firstLine="643"/>
        <w:rPr>
          <w:rFonts w:ascii="宋体" w:eastAsia="宋体" w:hAnsi="宋体" w:cs="宋体"/>
          <w:b/>
          <w:bCs/>
          <w:sz w:val="32"/>
          <w:szCs w:val="3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51434A" w14:paraId="601BEE39" w14:textId="77777777">
        <w:trPr>
          <w:jc w:val="center"/>
        </w:trPr>
        <w:tc>
          <w:tcPr>
            <w:tcW w:w="1135" w:type="dxa"/>
            <w:vAlign w:val="center"/>
          </w:tcPr>
          <w:p w14:paraId="553D289E" w14:textId="77777777" w:rsidR="0051434A" w:rsidRDefault="00466558">
            <w:pPr>
              <w:spacing w:beforeLines="50" w:before="120" w:afterLines="50" w:after="120"/>
              <w:jc w:val="center"/>
              <w:rPr>
                <w:rFonts w:ascii="宋体" w:eastAsia="宋体" w:hAnsi="宋体" w:cs="黑体"/>
                <w:b/>
                <w:bCs/>
                <w:sz w:val="21"/>
                <w:szCs w:val="21"/>
              </w:rPr>
            </w:pPr>
            <w:proofErr w:type="spellStart"/>
            <w:r>
              <w:rPr>
                <w:rFonts w:ascii="宋体" w:eastAsia="宋体" w:hAnsi="宋体" w:cs="黑体" w:hint="eastAsia"/>
                <w:b/>
                <w:bCs/>
                <w:sz w:val="21"/>
                <w:szCs w:val="21"/>
              </w:rPr>
              <w:t>英文名称</w:t>
            </w:r>
            <w:proofErr w:type="spellEnd"/>
          </w:p>
        </w:tc>
        <w:tc>
          <w:tcPr>
            <w:tcW w:w="3685" w:type="dxa"/>
            <w:vAlign w:val="center"/>
          </w:tcPr>
          <w:p w14:paraId="264C2066" w14:textId="77777777" w:rsidR="0051434A" w:rsidRDefault="00466558">
            <w:pPr>
              <w:spacing w:beforeLines="50" w:before="120" w:afterLines="50" w:after="120"/>
              <w:rPr>
                <w:rFonts w:ascii="宋体" w:eastAsia="宋体" w:hAnsi="宋体"/>
                <w:sz w:val="21"/>
                <w:szCs w:val="21"/>
              </w:rPr>
            </w:pPr>
            <w:r>
              <w:rPr>
                <w:rFonts w:ascii="宋体" w:eastAsia="宋体" w:hAnsi="宋体"/>
                <w:sz w:val="21"/>
                <w:szCs w:val="21"/>
              </w:rPr>
              <w:t xml:space="preserve">Clinical Skill Training </w:t>
            </w:r>
            <w:r>
              <w:rPr>
                <w:rFonts w:ascii="宋体" w:eastAsia="宋体" w:hAnsi="宋体" w:hint="eastAsia"/>
                <w:sz w:val="21"/>
                <w:szCs w:val="21"/>
              </w:rPr>
              <w:t>Ⅰ</w:t>
            </w:r>
          </w:p>
        </w:tc>
        <w:tc>
          <w:tcPr>
            <w:tcW w:w="1134" w:type="dxa"/>
            <w:vAlign w:val="center"/>
          </w:tcPr>
          <w:p w14:paraId="5183AB37" w14:textId="77777777" w:rsidR="0051434A" w:rsidRDefault="00466558">
            <w:pPr>
              <w:spacing w:beforeLines="50" w:before="120" w:afterLines="50" w:after="120"/>
              <w:jc w:val="center"/>
              <w:rPr>
                <w:rFonts w:ascii="宋体" w:eastAsia="宋体" w:hAnsi="宋体" w:cs="黑体"/>
                <w:b/>
                <w:bCs/>
                <w:sz w:val="21"/>
                <w:szCs w:val="21"/>
              </w:rPr>
            </w:pPr>
            <w:proofErr w:type="spellStart"/>
            <w:r>
              <w:rPr>
                <w:rFonts w:ascii="宋体" w:eastAsia="宋体" w:hAnsi="宋体" w:cs="黑体" w:hint="eastAsia"/>
                <w:b/>
                <w:bCs/>
                <w:sz w:val="21"/>
                <w:szCs w:val="21"/>
              </w:rPr>
              <w:t>课程代码</w:t>
            </w:r>
            <w:proofErr w:type="spellEnd"/>
          </w:p>
        </w:tc>
        <w:tc>
          <w:tcPr>
            <w:tcW w:w="2744" w:type="dxa"/>
            <w:vAlign w:val="center"/>
          </w:tcPr>
          <w:p w14:paraId="434C45BB" w14:textId="77777777" w:rsidR="0051434A" w:rsidRDefault="00466558">
            <w:pPr>
              <w:spacing w:beforeLines="50" w:before="120" w:afterLines="50" w:after="120"/>
              <w:rPr>
                <w:rFonts w:ascii="宋体" w:eastAsia="宋体" w:hAnsi="宋体"/>
                <w:sz w:val="21"/>
                <w:szCs w:val="21"/>
              </w:rPr>
            </w:pPr>
            <w:r>
              <w:rPr>
                <w:rFonts w:ascii="宋体" w:hAnsi="宋体"/>
                <w:sz w:val="21"/>
                <w:szCs w:val="21"/>
              </w:rPr>
              <w:t>CLMB3030</w:t>
            </w:r>
          </w:p>
        </w:tc>
      </w:tr>
      <w:tr w:rsidR="0051434A" w14:paraId="2B0A617E" w14:textId="77777777">
        <w:trPr>
          <w:jc w:val="center"/>
        </w:trPr>
        <w:tc>
          <w:tcPr>
            <w:tcW w:w="1135" w:type="dxa"/>
            <w:vAlign w:val="center"/>
          </w:tcPr>
          <w:p w14:paraId="2A8EF200" w14:textId="77777777" w:rsidR="0051434A" w:rsidRDefault="00466558">
            <w:pPr>
              <w:spacing w:beforeLines="50" w:before="120" w:afterLines="50" w:after="120"/>
              <w:jc w:val="center"/>
              <w:rPr>
                <w:rFonts w:ascii="宋体" w:eastAsia="宋体" w:hAnsi="宋体" w:cs="黑体"/>
                <w:b/>
                <w:bCs/>
                <w:sz w:val="21"/>
                <w:szCs w:val="21"/>
              </w:rPr>
            </w:pPr>
            <w:proofErr w:type="spellStart"/>
            <w:r>
              <w:rPr>
                <w:rFonts w:ascii="宋体" w:eastAsia="宋体" w:hAnsi="宋体" w:cs="黑体" w:hint="eastAsia"/>
                <w:b/>
                <w:bCs/>
                <w:sz w:val="21"/>
                <w:szCs w:val="21"/>
              </w:rPr>
              <w:t>课程性质</w:t>
            </w:r>
            <w:proofErr w:type="spellEnd"/>
          </w:p>
        </w:tc>
        <w:tc>
          <w:tcPr>
            <w:tcW w:w="3685" w:type="dxa"/>
            <w:vAlign w:val="center"/>
          </w:tcPr>
          <w:p w14:paraId="48E6B60D" w14:textId="77777777" w:rsidR="0051434A" w:rsidRDefault="00466558">
            <w:pPr>
              <w:spacing w:beforeLines="50" w:before="120" w:afterLines="50" w:after="120"/>
              <w:rPr>
                <w:rFonts w:ascii="宋体" w:eastAsia="宋体" w:hAnsi="宋体"/>
                <w:sz w:val="21"/>
                <w:szCs w:val="21"/>
              </w:rPr>
            </w:pPr>
            <w:proofErr w:type="spellStart"/>
            <w:r>
              <w:rPr>
                <w:rFonts w:ascii="宋体" w:eastAsia="宋体" w:hAnsi="宋体" w:cs="宋体" w:hint="eastAsia"/>
                <w:sz w:val="21"/>
                <w:szCs w:val="21"/>
              </w:rPr>
              <w:t>专业核心课程</w:t>
            </w:r>
            <w:proofErr w:type="spellEnd"/>
          </w:p>
        </w:tc>
        <w:tc>
          <w:tcPr>
            <w:tcW w:w="1134" w:type="dxa"/>
            <w:vAlign w:val="center"/>
          </w:tcPr>
          <w:p w14:paraId="55E2F892" w14:textId="77777777" w:rsidR="0051434A" w:rsidRDefault="00466558">
            <w:pPr>
              <w:spacing w:beforeLines="50" w:before="120" w:afterLines="50" w:after="120"/>
              <w:jc w:val="center"/>
              <w:rPr>
                <w:rFonts w:ascii="宋体" w:eastAsia="宋体" w:hAnsi="宋体" w:cs="黑体"/>
                <w:b/>
                <w:bCs/>
                <w:sz w:val="21"/>
                <w:szCs w:val="21"/>
              </w:rPr>
            </w:pPr>
            <w:proofErr w:type="spellStart"/>
            <w:r>
              <w:rPr>
                <w:rFonts w:ascii="宋体" w:eastAsia="宋体" w:hAnsi="宋体" w:cs="黑体" w:hint="eastAsia"/>
                <w:b/>
                <w:bCs/>
                <w:sz w:val="21"/>
                <w:szCs w:val="21"/>
              </w:rPr>
              <w:t>授课对象</w:t>
            </w:r>
            <w:proofErr w:type="spellEnd"/>
          </w:p>
        </w:tc>
        <w:tc>
          <w:tcPr>
            <w:tcW w:w="2744" w:type="dxa"/>
            <w:vAlign w:val="center"/>
          </w:tcPr>
          <w:p w14:paraId="7F66EFCC" w14:textId="77777777" w:rsidR="0051434A" w:rsidRDefault="00466558">
            <w:pPr>
              <w:spacing w:beforeLines="50" w:before="120" w:afterLines="50" w:after="120"/>
              <w:rPr>
                <w:rFonts w:ascii="宋体" w:eastAsia="宋体" w:hAnsi="宋体"/>
                <w:sz w:val="21"/>
                <w:szCs w:val="21"/>
                <w:lang w:eastAsia="zh-CN"/>
              </w:rPr>
            </w:pPr>
            <w:r>
              <w:rPr>
                <w:rFonts w:ascii="宋体" w:eastAsia="宋体" w:hAnsi="宋体" w:hint="eastAsia"/>
                <w:sz w:val="21"/>
                <w:szCs w:val="21"/>
                <w:lang w:eastAsia="zh-CN"/>
              </w:rPr>
              <w:t>临床医学（“</w:t>
            </w:r>
            <w:r>
              <w:rPr>
                <w:rFonts w:ascii="宋体" w:eastAsia="宋体" w:hAnsi="宋体"/>
                <w:sz w:val="21"/>
                <w:szCs w:val="21"/>
                <w:lang w:eastAsia="zh-CN"/>
              </w:rPr>
              <w:t>5+3”</w:t>
            </w:r>
            <w:r>
              <w:rPr>
                <w:rFonts w:ascii="宋体" w:eastAsia="宋体" w:hAnsi="宋体" w:hint="eastAsia"/>
                <w:sz w:val="21"/>
                <w:szCs w:val="21"/>
                <w:lang w:eastAsia="zh-CN"/>
              </w:rPr>
              <w:t>一体化）、临床医学（“</w:t>
            </w:r>
            <w:r>
              <w:rPr>
                <w:rFonts w:ascii="宋体" w:eastAsia="宋体" w:hAnsi="宋体"/>
                <w:sz w:val="21"/>
                <w:szCs w:val="21"/>
                <w:lang w:eastAsia="zh-CN"/>
              </w:rPr>
              <w:t>5+3”</w:t>
            </w:r>
            <w:r>
              <w:rPr>
                <w:rFonts w:ascii="宋体" w:eastAsia="宋体" w:hAnsi="宋体" w:hint="eastAsia"/>
                <w:sz w:val="21"/>
                <w:szCs w:val="21"/>
                <w:lang w:eastAsia="zh-CN"/>
              </w:rPr>
              <w:t>一体化，儿科医学）</w:t>
            </w:r>
          </w:p>
        </w:tc>
      </w:tr>
      <w:tr w:rsidR="0051434A" w14:paraId="18660BB6" w14:textId="77777777">
        <w:trPr>
          <w:jc w:val="center"/>
        </w:trPr>
        <w:tc>
          <w:tcPr>
            <w:tcW w:w="1135" w:type="dxa"/>
            <w:vAlign w:val="center"/>
          </w:tcPr>
          <w:p w14:paraId="484AE654" w14:textId="77777777" w:rsidR="0051434A" w:rsidRDefault="00466558">
            <w:pPr>
              <w:spacing w:beforeLines="50" w:before="120" w:afterLines="50" w:after="120"/>
              <w:jc w:val="center"/>
              <w:rPr>
                <w:rFonts w:ascii="宋体" w:eastAsia="宋体" w:hAnsi="宋体" w:cs="黑体"/>
                <w:b/>
                <w:bCs/>
                <w:sz w:val="21"/>
                <w:szCs w:val="21"/>
              </w:rPr>
            </w:pPr>
            <w:r>
              <w:rPr>
                <w:rFonts w:ascii="宋体" w:eastAsia="宋体" w:hAnsi="宋体" w:cs="黑体" w:hint="eastAsia"/>
                <w:b/>
                <w:bCs/>
                <w:sz w:val="21"/>
                <w:szCs w:val="21"/>
              </w:rPr>
              <w:t>学</w:t>
            </w:r>
            <w:r>
              <w:rPr>
                <w:rFonts w:ascii="宋体" w:eastAsia="宋体" w:hAnsi="宋体" w:cs="黑体" w:hint="eastAsia"/>
                <w:b/>
                <w:bCs/>
                <w:sz w:val="21"/>
                <w:szCs w:val="21"/>
              </w:rPr>
              <w:t xml:space="preserve">   </w:t>
            </w:r>
            <w:r>
              <w:rPr>
                <w:rFonts w:ascii="宋体" w:eastAsia="宋体" w:hAnsi="宋体" w:cs="黑体" w:hint="eastAsia"/>
                <w:b/>
                <w:bCs/>
                <w:sz w:val="21"/>
                <w:szCs w:val="21"/>
              </w:rPr>
              <w:t>分</w:t>
            </w:r>
          </w:p>
        </w:tc>
        <w:tc>
          <w:tcPr>
            <w:tcW w:w="3685" w:type="dxa"/>
            <w:vAlign w:val="center"/>
          </w:tcPr>
          <w:p w14:paraId="7C731042" w14:textId="77777777" w:rsidR="0051434A" w:rsidRDefault="00466558">
            <w:pPr>
              <w:spacing w:beforeLines="50" w:before="120" w:afterLines="50" w:after="120"/>
              <w:rPr>
                <w:rFonts w:ascii="宋体" w:eastAsia="宋体" w:hAnsi="宋体"/>
                <w:sz w:val="21"/>
                <w:szCs w:val="21"/>
                <w:lang w:eastAsia="zh-CN"/>
              </w:rPr>
            </w:pPr>
            <w:r>
              <w:rPr>
                <w:rFonts w:ascii="宋体" w:eastAsia="宋体" w:hAnsi="宋体"/>
                <w:sz w:val="21"/>
                <w:szCs w:val="21"/>
                <w:lang w:eastAsia="zh-CN"/>
              </w:rPr>
              <w:t>2</w:t>
            </w:r>
          </w:p>
        </w:tc>
        <w:tc>
          <w:tcPr>
            <w:tcW w:w="1134" w:type="dxa"/>
            <w:vAlign w:val="center"/>
          </w:tcPr>
          <w:p w14:paraId="6543BBD2" w14:textId="77777777" w:rsidR="0051434A" w:rsidRDefault="00466558">
            <w:pPr>
              <w:spacing w:beforeLines="50" w:before="120" w:afterLines="50" w:after="120"/>
              <w:jc w:val="center"/>
              <w:rPr>
                <w:rFonts w:ascii="宋体" w:eastAsia="宋体" w:hAnsi="宋体" w:cs="黑体"/>
                <w:b/>
                <w:bCs/>
                <w:sz w:val="21"/>
                <w:szCs w:val="21"/>
              </w:rPr>
            </w:pPr>
            <w:r>
              <w:rPr>
                <w:rFonts w:ascii="宋体" w:eastAsia="宋体" w:hAnsi="宋体" w:cs="黑体" w:hint="eastAsia"/>
                <w:b/>
                <w:bCs/>
                <w:sz w:val="21"/>
                <w:szCs w:val="21"/>
              </w:rPr>
              <w:t>学</w:t>
            </w:r>
            <w:r>
              <w:rPr>
                <w:rFonts w:ascii="宋体" w:eastAsia="宋体" w:hAnsi="宋体" w:cs="黑体" w:hint="eastAsia"/>
                <w:b/>
                <w:bCs/>
                <w:sz w:val="21"/>
                <w:szCs w:val="21"/>
              </w:rPr>
              <w:t xml:space="preserve">   </w:t>
            </w:r>
            <w:r>
              <w:rPr>
                <w:rFonts w:ascii="宋体" w:eastAsia="宋体" w:hAnsi="宋体" w:cs="黑体" w:hint="eastAsia"/>
                <w:b/>
                <w:bCs/>
                <w:sz w:val="21"/>
                <w:szCs w:val="21"/>
              </w:rPr>
              <w:t>时</w:t>
            </w:r>
          </w:p>
        </w:tc>
        <w:tc>
          <w:tcPr>
            <w:tcW w:w="2744" w:type="dxa"/>
            <w:vAlign w:val="center"/>
          </w:tcPr>
          <w:p w14:paraId="72894D44" w14:textId="77777777" w:rsidR="0051434A" w:rsidRDefault="00466558">
            <w:pPr>
              <w:spacing w:beforeLines="50" w:before="120" w:afterLines="50" w:after="120"/>
              <w:rPr>
                <w:rFonts w:ascii="宋体" w:eastAsia="宋体" w:hAnsi="宋体"/>
                <w:sz w:val="21"/>
                <w:szCs w:val="21"/>
                <w:lang w:eastAsia="zh-CN"/>
              </w:rPr>
            </w:pPr>
            <w:r>
              <w:rPr>
                <w:rFonts w:ascii="宋体" w:eastAsia="宋体" w:hAnsi="宋体" w:hint="eastAsia"/>
                <w:sz w:val="21"/>
                <w:szCs w:val="21"/>
                <w:lang w:eastAsia="zh-CN"/>
              </w:rPr>
              <w:t>72</w:t>
            </w:r>
          </w:p>
        </w:tc>
      </w:tr>
      <w:tr w:rsidR="0051434A" w14:paraId="656BCD7D" w14:textId="77777777">
        <w:trPr>
          <w:jc w:val="center"/>
        </w:trPr>
        <w:tc>
          <w:tcPr>
            <w:tcW w:w="1135" w:type="dxa"/>
            <w:vAlign w:val="center"/>
          </w:tcPr>
          <w:p w14:paraId="1DDC0F13" w14:textId="77777777" w:rsidR="0051434A" w:rsidRDefault="00466558">
            <w:pPr>
              <w:spacing w:beforeLines="50" w:before="120" w:afterLines="50" w:after="120"/>
              <w:jc w:val="center"/>
              <w:rPr>
                <w:rFonts w:ascii="宋体" w:eastAsia="宋体" w:hAnsi="宋体" w:cs="黑体"/>
                <w:b/>
                <w:bCs/>
                <w:sz w:val="21"/>
                <w:szCs w:val="21"/>
              </w:rPr>
            </w:pPr>
            <w:proofErr w:type="spellStart"/>
            <w:r>
              <w:rPr>
                <w:rFonts w:ascii="宋体" w:eastAsia="宋体" w:hAnsi="宋体" w:cs="黑体" w:hint="eastAsia"/>
                <w:b/>
                <w:bCs/>
                <w:sz w:val="21"/>
                <w:szCs w:val="21"/>
              </w:rPr>
              <w:t>主讲教师</w:t>
            </w:r>
            <w:proofErr w:type="spellEnd"/>
          </w:p>
        </w:tc>
        <w:tc>
          <w:tcPr>
            <w:tcW w:w="3685" w:type="dxa"/>
            <w:vAlign w:val="center"/>
          </w:tcPr>
          <w:p w14:paraId="1E3B0A18" w14:textId="77777777" w:rsidR="0051434A" w:rsidRDefault="00466558">
            <w:pPr>
              <w:spacing w:beforeLines="50" w:before="120" w:afterLines="50" w:after="120"/>
              <w:rPr>
                <w:rFonts w:ascii="宋体" w:eastAsia="宋体" w:hAnsi="宋体"/>
                <w:sz w:val="21"/>
                <w:szCs w:val="21"/>
              </w:rPr>
            </w:pPr>
            <w:proofErr w:type="spellStart"/>
            <w:r>
              <w:rPr>
                <w:rFonts w:ascii="宋体" w:eastAsia="宋体" w:hAnsi="宋体" w:hint="eastAsia"/>
                <w:sz w:val="21"/>
                <w:szCs w:val="21"/>
              </w:rPr>
              <w:t>诊断学教研室教师</w:t>
            </w:r>
            <w:proofErr w:type="spellEnd"/>
          </w:p>
        </w:tc>
        <w:tc>
          <w:tcPr>
            <w:tcW w:w="1134" w:type="dxa"/>
            <w:vAlign w:val="center"/>
          </w:tcPr>
          <w:p w14:paraId="59FF0B6A" w14:textId="77777777" w:rsidR="0051434A" w:rsidRDefault="00466558">
            <w:pPr>
              <w:spacing w:beforeLines="50" w:before="120" w:afterLines="50" w:after="120"/>
              <w:jc w:val="center"/>
              <w:rPr>
                <w:rFonts w:ascii="宋体" w:eastAsia="宋体" w:hAnsi="宋体" w:cs="黑体"/>
                <w:b/>
                <w:bCs/>
                <w:sz w:val="21"/>
                <w:szCs w:val="21"/>
              </w:rPr>
            </w:pPr>
            <w:proofErr w:type="spellStart"/>
            <w:r>
              <w:rPr>
                <w:rFonts w:ascii="宋体" w:eastAsia="宋体" w:hAnsi="宋体" w:cs="黑体" w:hint="eastAsia"/>
                <w:b/>
                <w:bCs/>
                <w:sz w:val="21"/>
                <w:szCs w:val="21"/>
              </w:rPr>
              <w:t>修订日期</w:t>
            </w:r>
            <w:proofErr w:type="spellEnd"/>
          </w:p>
        </w:tc>
        <w:tc>
          <w:tcPr>
            <w:tcW w:w="2744" w:type="dxa"/>
            <w:vAlign w:val="center"/>
          </w:tcPr>
          <w:p w14:paraId="2865D367" w14:textId="7CB67E5B" w:rsidR="0051434A" w:rsidRDefault="00466558">
            <w:pPr>
              <w:spacing w:beforeLines="50" w:before="120" w:afterLines="50" w:after="120"/>
              <w:rPr>
                <w:rFonts w:ascii="宋体" w:eastAsia="宋体" w:hAnsi="宋体"/>
                <w:sz w:val="21"/>
                <w:szCs w:val="21"/>
              </w:rPr>
            </w:pPr>
            <w:r>
              <w:rPr>
                <w:rFonts w:ascii="宋体" w:eastAsia="宋体" w:hAnsi="宋体" w:hint="eastAsia"/>
                <w:sz w:val="21"/>
                <w:szCs w:val="21"/>
              </w:rPr>
              <w:t>2</w:t>
            </w:r>
            <w:r>
              <w:rPr>
                <w:rFonts w:ascii="宋体" w:eastAsia="宋体" w:hAnsi="宋体"/>
                <w:sz w:val="21"/>
                <w:szCs w:val="21"/>
              </w:rPr>
              <w:t>02</w:t>
            </w:r>
            <w:r>
              <w:rPr>
                <w:rFonts w:ascii="宋体" w:eastAsia="宋体" w:hAnsi="宋体" w:hint="eastAsia"/>
                <w:sz w:val="21"/>
                <w:szCs w:val="21"/>
                <w:lang w:eastAsia="zh-CN"/>
              </w:rPr>
              <w:t>4</w:t>
            </w:r>
            <w:r>
              <w:rPr>
                <w:rFonts w:ascii="宋体" w:eastAsia="宋体" w:hAnsi="宋体" w:hint="eastAsia"/>
                <w:sz w:val="21"/>
                <w:szCs w:val="21"/>
                <w:lang w:eastAsia="zh-CN"/>
              </w:rPr>
              <w:t>.</w:t>
            </w:r>
            <w:r>
              <w:rPr>
                <w:rFonts w:ascii="宋体" w:eastAsia="宋体" w:hAnsi="宋体"/>
                <w:sz w:val="21"/>
                <w:szCs w:val="21"/>
                <w:lang w:eastAsia="zh-CN"/>
              </w:rPr>
              <w:t>0</w:t>
            </w:r>
            <w:r>
              <w:rPr>
                <w:rFonts w:ascii="宋体" w:eastAsia="宋体" w:hAnsi="宋体"/>
                <w:sz w:val="21"/>
                <w:szCs w:val="21"/>
              </w:rPr>
              <w:t>8</w:t>
            </w:r>
          </w:p>
        </w:tc>
      </w:tr>
      <w:tr w:rsidR="0051434A" w14:paraId="49111EE1" w14:textId="77777777">
        <w:trPr>
          <w:jc w:val="center"/>
        </w:trPr>
        <w:tc>
          <w:tcPr>
            <w:tcW w:w="1135" w:type="dxa"/>
            <w:vAlign w:val="center"/>
          </w:tcPr>
          <w:p w14:paraId="73B721A7" w14:textId="77777777" w:rsidR="0051434A" w:rsidRDefault="00466558">
            <w:pPr>
              <w:spacing w:beforeLines="50" w:before="120" w:afterLines="50" w:after="120"/>
              <w:jc w:val="center"/>
              <w:rPr>
                <w:rFonts w:ascii="宋体" w:eastAsia="宋体" w:hAnsi="宋体" w:cs="黑体"/>
                <w:b/>
                <w:bCs/>
                <w:sz w:val="21"/>
                <w:szCs w:val="21"/>
              </w:rPr>
            </w:pPr>
            <w:proofErr w:type="spellStart"/>
            <w:r>
              <w:rPr>
                <w:rFonts w:ascii="宋体" w:eastAsia="宋体" w:hAnsi="宋体" w:cs="黑体" w:hint="eastAsia"/>
                <w:b/>
                <w:bCs/>
                <w:sz w:val="21"/>
                <w:szCs w:val="21"/>
              </w:rPr>
              <w:t>指定教材</w:t>
            </w:r>
            <w:proofErr w:type="spellEnd"/>
          </w:p>
        </w:tc>
        <w:tc>
          <w:tcPr>
            <w:tcW w:w="7563" w:type="dxa"/>
            <w:gridSpan w:val="3"/>
            <w:vAlign w:val="center"/>
          </w:tcPr>
          <w:p w14:paraId="5392FD6D" w14:textId="77777777" w:rsidR="0051434A" w:rsidRDefault="00466558">
            <w:pPr>
              <w:spacing w:beforeLines="50" w:before="120" w:afterLines="50" w:after="120"/>
              <w:rPr>
                <w:rFonts w:ascii="宋体" w:eastAsia="宋体" w:hAnsi="宋体"/>
                <w:sz w:val="21"/>
                <w:szCs w:val="21"/>
                <w:lang w:eastAsia="zh-CN"/>
              </w:rPr>
            </w:pPr>
            <w:bookmarkStart w:id="1" w:name="_Hlk81741072"/>
            <w:r>
              <w:rPr>
                <w:rFonts w:ascii="宋体" w:eastAsia="宋体" w:hAnsi="宋体" w:hint="eastAsia"/>
                <w:sz w:val="21"/>
                <w:szCs w:val="21"/>
                <w:lang w:eastAsia="zh-CN"/>
              </w:rPr>
              <w:t>《诊断学》第九版，万学红、</w:t>
            </w:r>
            <w:proofErr w:type="gramStart"/>
            <w:r>
              <w:rPr>
                <w:rFonts w:ascii="宋体" w:eastAsia="宋体" w:hAnsi="宋体" w:hint="eastAsia"/>
                <w:sz w:val="21"/>
                <w:szCs w:val="21"/>
                <w:lang w:eastAsia="zh-CN"/>
              </w:rPr>
              <w:t>卢</w:t>
            </w:r>
            <w:proofErr w:type="gramEnd"/>
            <w:r>
              <w:rPr>
                <w:rFonts w:ascii="宋体" w:eastAsia="宋体" w:hAnsi="宋体" w:hint="eastAsia"/>
                <w:sz w:val="21"/>
                <w:szCs w:val="21"/>
                <w:lang w:eastAsia="zh-CN"/>
              </w:rPr>
              <w:t>雪峰主编，人民卫生出版社</w:t>
            </w:r>
            <w:bookmarkEnd w:id="1"/>
          </w:p>
        </w:tc>
      </w:tr>
    </w:tbl>
    <w:p w14:paraId="30DA873D" w14:textId="77777777" w:rsidR="0051434A" w:rsidRDefault="0051434A">
      <w:pPr>
        <w:pStyle w:val="a4"/>
        <w:spacing w:beforeLines="50" w:before="120" w:afterLines="50" w:after="120"/>
        <w:ind w:firstLineChars="200" w:firstLine="562"/>
        <w:jc w:val="right"/>
        <w:rPr>
          <w:rFonts w:ascii="黑体" w:eastAsia="黑体" w:hAnsi="黑体" w:cs="宋体"/>
          <w:b/>
          <w:sz w:val="28"/>
          <w:szCs w:val="28"/>
        </w:rPr>
      </w:pPr>
    </w:p>
    <w:p w14:paraId="4A82FF68" w14:textId="77777777" w:rsidR="0051434A" w:rsidRDefault="00466558">
      <w:pPr>
        <w:pStyle w:val="a4"/>
        <w:spacing w:beforeLines="50" w:before="120" w:afterLines="50" w:after="120"/>
        <w:ind w:firstLineChars="200" w:firstLine="562"/>
        <w:rPr>
          <w:rFonts w:ascii="黑体" w:eastAsia="黑体" w:hAnsi="黑体" w:cs="宋体"/>
          <w:b/>
          <w:sz w:val="28"/>
          <w:szCs w:val="28"/>
        </w:rPr>
      </w:pPr>
      <w:r>
        <w:rPr>
          <w:rFonts w:ascii="黑体" w:eastAsia="黑体" w:hAnsi="黑体" w:cs="宋体" w:hint="eastAsia"/>
          <w:b/>
          <w:sz w:val="28"/>
          <w:szCs w:val="28"/>
        </w:rPr>
        <w:t>二、课程目标</w:t>
      </w:r>
    </w:p>
    <w:p w14:paraId="1E8D273A" w14:textId="77777777" w:rsidR="0051434A" w:rsidRDefault="0051434A">
      <w:pPr>
        <w:pStyle w:val="a4"/>
        <w:spacing w:beforeLines="50" w:before="120" w:afterLines="50" w:after="120"/>
        <w:ind w:firstLineChars="200" w:firstLine="420"/>
        <w:rPr>
          <w:rFonts w:hAnsi="宋体" w:cs="宋体"/>
        </w:rPr>
      </w:pPr>
    </w:p>
    <w:p w14:paraId="2826ABDF" w14:textId="77777777" w:rsidR="0051434A" w:rsidRDefault="00466558">
      <w:pPr>
        <w:pStyle w:val="a4"/>
        <w:spacing w:beforeLines="50" w:before="120" w:afterLines="50" w:after="120" w:line="360" w:lineRule="auto"/>
        <w:ind w:firstLineChars="200" w:firstLine="480"/>
        <w:rPr>
          <w:rFonts w:ascii="黑体" w:eastAsia="黑体" w:hAnsi="黑体" w:cs="宋体"/>
          <w:b/>
          <w:sz w:val="32"/>
          <w:szCs w:val="32"/>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6E9C4EA5" w14:textId="77777777" w:rsidR="0051434A" w:rsidRDefault="00466558">
      <w:pPr>
        <w:pStyle w:val="a4"/>
        <w:spacing w:beforeLines="50" w:before="120" w:afterLines="50" w:after="120" w:line="360" w:lineRule="auto"/>
        <w:ind w:firstLineChars="200" w:firstLine="420"/>
        <w:rPr>
          <w:rFonts w:hAnsi="宋体" w:cs="宋体"/>
        </w:rPr>
      </w:pPr>
      <w:r>
        <w:rPr>
          <w:rFonts w:hAnsi="宋体" w:cs="宋体" w:hint="eastAsia"/>
        </w:rPr>
        <w:t>诊断学是运用医学基本理论、基本知识和基本技能对疾病进行临床诊断的一门学科，是医学生从前期基础医学学习过渡到临床医学各学科的桥梁课程，是临床医学各专业的一门重要的必修课和主干课程。诊断学课程学习的目的是通过指导学生进入临床接触病人，通过理论教学和反复练习，学习问诊技巧以客观全面地了解病情症状，正确运用视诊、触诊、叩诊、听诊和嗅诊等物理检查方法来发现和收集患者异常体征，学习获取这些临床征象的方法和技巧，掌握收集这些临床疾病诊断资料的基本功，并应用所学过的基础医学理论，提出可能性的诊断，能够利用所学习诊断学知识书</w:t>
      </w:r>
      <w:r>
        <w:rPr>
          <w:rFonts w:hAnsi="宋体" w:cs="宋体" w:hint="eastAsia"/>
        </w:rPr>
        <w:t>写合格的临床病历，并且在本课程的学习过程中，初步树立正确的医学职业道德观念，在学习专业知识的同时接受医学人文和医学人道主义精神的教育，为其未来依法执业、提升岗位胜任力打下坚实的专业基础。</w:t>
      </w:r>
    </w:p>
    <w:p w14:paraId="7D81F877" w14:textId="77777777" w:rsidR="0051434A" w:rsidRDefault="00466558">
      <w:pPr>
        <w:pStyle w:val="a4"/>
        <w:spacing w:beforeLines="50" w:before="120" w:afterLines="50" w:after="120"/>
        <w:ind w:firstLineChars="200" w:firstLine="482"/>
        <w:rPr>
          <w:rFonts w:hAnsi="宋体" w:cs="宋体"/>
          <w:b/>
          <w:bCs/>
        </w:rPr>
      </w:pPr>
      <w:r>
        <w:rPr>
          <w:rFonts w:ascii="黑体" w:eastAsia="黑体" w:hAnsi="黑体" w:cs="宋体" w:hint="eastAsia"/>
          <w:b/>
          <w:bCs/>
          <w:sz w:val="24"/>
          <w:szCs w:val="24"/>
        </w:rPr>
        <w:t>（二）课程目标：</w:t>
      </w:r>
    </w:p>
    <w:p w14:paraId="7E25D60D" w14:textId="77777777" w:rsidR="0051434A" w:rsidRDefault="00466558">
      <w:pPr>
        <w:pStyle w:val="a4"/>
        <w:spacing w:beforeLines="50" w:before="120" w:afterLines="50" w:after="120" w:line="360" w:lineRule="auto"/>
        <w:ind w:firstLineChars="200" w:firstLine="420"/>
        <w:rPr>
          <w:rFonts w:hAnsi="宋体" w:cs="宋体"/>
        </w:rPr>
      </w:pPr>
      <w:r>
        <w:rPr>
          <w:rFonts w:hAnsi="宋体" w:cs="宋体" w:hint="eastAsia"/>
        </w:rPr>
        <w:t>在前期学习的医学和生物基础课程上，通过理论授课和临床见习，学习并掌握常见临床症状表现，问诊和体格检查技巧，形成初步临床思维，并且能够书写规范的临床病历，为学习临床各专业课程和进入临床实习做好知识和技能准备，同时锻炼与患者及家属交流的意识和能力，树立爱伤的医学人文观念，尊重患者的信仰和隐私，树立正确的医学职业观念和人道主义关怀精神。</w:t>
      </w:r>
    </w:p>
    <w:p w14:paraId="0C91B56D" w14:textId="77777777" w:rsidR="0051434A" w:rsidRDefault="00466558">
      <w:pPr>
        <w:pStyle w:val="a4"/>
        <w:spacing w:beforeLines="50" w:before="120" w:afterLines="50" w:after="120"/>
        <w:ind w:firstLineChars="200" w:firstLine="422"/>
        <w:rPr>
          <w:rFonts w:hAnsi="宋体" w:cs="宋体"/>
          <w:b/>
        </w:rPr>
      </w:pPr>
      <w:r>
        <w:rPr>
          <w:rFonts w:hAnsi="宋体" w:cs="宋体" w:hint="eastAsia"/>
          <w:b/>
        </w:rPr>
        <w:lastRenderedPageBreak/>
        <w:t>课程目标</w:t>
      </w:r>
      <w:r>
        <w:rPr>
          <w:rFonts w:hAnsi="宋体" w:cs="宋体" w:hint="eastAsia"/>
          <w:b/>
        </w:rPr>
        <w:t>1</w:t>
      </w:r>
      <w:r>
        <w:rPr>
          <w:rFonts w:hAnsi="宋体" w:cs="宋体" w:hint="eastAsia"/>
          <w:b/>
        </w:rPr>
        <w:t>：</w:t>
      </w:r>
    </w:p>
    <w:p w14:paraId="4CE9BE16" w14:textId="77777777" w:rsidR="0051434A" w:rsidRDefault="00466558">
      <w:pPr>
        <w:pStyle w:val="a4"/>
        <w:spacing w:beforeLines="50" w:before="120" w:afterLines="50" w:after="120" w:line="360" w:lineRule="auto"/>
        <w:ind w:firstLineChars="200" w:firstLine="420"/>
        <w:rPr>
          <w:rFonts w:hAnsi="宋体" w:cs="宋体"/>
        </w:rPr>
      </w:pPr>
      <w:r>
        <w:rPr>
          <w:rFonts w:hAnsi="宋体" w:cs="宋体" w:hint="eastAsia"/>
        </w:rPr>
        <w:t>1</w:t>
      </w:r>
      <w:r>
        <w:rPr>
          <w:rFonts w:hAnsi="宋体" w:cs="宋体" w:hint="eastAsia"/>
        </w:rPr>
        <w:t>．</w:t>
      </w:r>
      <w:r>
        <w:rPr>
          <w:rFonts w:hAnsi="宋体" w:cs="宋体" w:hint="eastAsia"/>
        </w:rPr>
        <w:t>1</w:t>
      </w:r>
      <w:r>
        <w:rPr>
          <w:rFonts w:hAnsi="宋体" w:cs="宋体" w:hint="eastAsia"/>
        </w:rPr>
        <w:t>结合</w:t>
      </w:r>
      <w:r>
        <w:rPr>
          <w:rFonts w:hAnsi="宋体" w:cs="宋体" w:hint="eastAsia"/>
        </w:rPr>
        <w:t>课堂</w:t>
      </w:r>
      <w:r>
        <w:rPr>
          <w:rFonts w:hAnsi="宋体" w:cs="宋体" w:hint="eastAsia"/>
        </w:rPr>
        <w:t>多媒体课件，医学模拟培训中心的教具，标准化病人（</w:t>
      </w:r>
      <w:r>
        <w:rPr>
          <w:rFonts w:hAnsi="宋体" w:cs="宋体" w:hint="eastAsia"/>
        </w:rPr>
        <w:t>SP</w:t>
      </w:r>
      <w:r>
        <w:rPr>
          <w:rFonts w:hAnsi="宋体" w:cs="宋体" w:hint="eastAsia"/>
        </w:rPr>
        <w:t>），通过理论授课和</w:t>
      </w:r>
      <w:r>
        <w:rPr>
          <w:rFonts w:hAnsi="宋体" w:cs="宋体" w:hint="eastAsia"/>
        </w:rPr>
        <w:t>病房实地</w:t>
      </w:r>
      <w:r>
        <w:rPr>
          <w:rFonts w:hAnsi="宋体" w:cs="宋体" w:hint="eastAsia"/>
        </w:rPr>
        <w:t>见习</w:t>
      </w:r>
      <w:r>
        <w:rPr>
          <w:rFonts w:hAnsi="宋体" w:cs="宋体" w:hint="eastAsia"/>
        </w:rPr>
        <w:t>接触患者</w:t>
      </w:r>
      <w:r>
        <w:rPr>
          <w:rFonts w:hAnsi="宋体" w:cs="宋体" w:hint="eastAsia"/>
        </w:rPr>
        <w:t>，</w:t>
      </w:r>
      <w:r>
        <w:rPr>
          <w:rFonts w:hAnsi="宋体" w:cs="宋体" w:hint="eastAsia"/>
        </w:rPr>
        <w:t>通过临床教学案例的分组讨论和</w:t>
      </w:r>
      <w:r>
        <w:rPr>
          <w:rFonts w:hAnsi="宋体" w:cs="宋体" w:hint="eastAsia"/>
        </w:rPr>
        <w:t>指导启发学生自主学习，</w:t>
      </w:r>
      <w:r>
        <w:rPr>
          <w:rFonts w:hAnsi="宋体" w:cs="宋体" w:hint="eastAsia"/>
        </w:rPr>
        <w:t>学习掌握</w:t>
      </w:r>
      <w:r>
        <w:rPr>
          <w:rFonts w:hAnsi="宋体" w:cs="宋体" w:hint="eastAsia"/>
        </w:rPr>
        <w:t>各系统常见的症状和体格检查表现。</w:t>
      </w:r>
    </w:p>
    <w:p w14:paraId="3E2E2144" w14:textId="77777777" w:rsidR="0051434A" w:rsidRDefault="00466558">
      <w:pPr>
        <w:pStyle w:val="a4"/>
        <w:spacing w:beforeLines="50" w:before="120" w:afterLines="50" w:after="120" w:line="360" w:lineRule="auto"/>
        <w:ind w:firstLineChars="200" w:firstLine="420"/>
        <w:rPr>
          <w:rFonts w:hAnsi="宋体" w:cs="宋体"/>
        </w:rPr>
      </w:pPr>
      <w:r>
        <w:rPr>
          <w:rFonts w:hAnsi="宋体" w:cs="宋体"/>
        </w:rPr>
        <w:t>1</w:t>
      </w:r>
      <w:r>
        <w:rPr>
          <w:rFonts w:hAnsi="宋体" w:cs="宋体" w:hint="eastAsia"/>
        </w:rPr>
        <w:t>．</w:t>
      </w:r>
      <w:r>
        <w:rPr>
          <w:rFonts w:hAnsi="宋体" w:cs="宋体" w:hint="eastAsia"/>
        </w:rPr>
        <w:t>2</w:t>
      </w:r>
      <w:r>
        <w:rPr>
          <w:rFonts w:hAnsi="宋体" w:cs="宋体"/>
        </w:rPr>
        <w:t xml:space="preserve"> </w:t>
      </w:r>
      <w:r>
        <w:rPr>
          <w:rFonts w:hAnsi="宋体" w:cs="宋体" w:hint="eastAsia"/>
        </w:rPr>
        <w:t>树立医疗服务和质量安全意识，</w:t>
      </w:r>
      <w:r>
        <w:rPr>
          <w:rFonts w:hAnsi="宋体" w:cs="宋体" w:hint="eastAsia"/>
        </w:rPr>
        <w:t>掌握问诊和体格检查的基本操作技巧，能够系统全面的进行问题和查体，形成初步的临床印象诊断。</w:t>
      </w:r>
    </w:p>
    <w:p w14:paraId="0ABF0E4A" w14:textId="77777777" w:rsidR="0051434A" w:rsidRDefault="00466558">
      <w:pPr>
        <w:pStyle w:val="a4"/>
        <w:spacing w:beforeLines="50" w:before="120" w:afterLines="50" w:after="120" w:line="360" w:lineRule="auto"/>
        <w:ind w:firstLineChars="200" w:firstLine="420"/>
        <w:rPr>
          <w:rFonts w:hAnsi="宋体" w:cs="宋体"/>
        </w:rPr>
      </w:pPr>
      <w:r>
        <w:rPr>
          <w:rFonts w:hAnsi="宋体" w:cs="宋体"/>
        </w:rPr>
        <w:t>1</w:t>
      </w:r>
      <w:r>
        <w:rPr>
          <w:rFonts w:hAnsi="宋体" w:cs="宋体" w:hint="eastAsia"/>
        </w:rPr>
        <w:t>．</w:t>
      </w:r>
      <w:r>
        <w:rPr>
          <w:rFonts w:hAnsi="宋体" w:cs="宋体"/>
        </w:rPr>
        <w:t xml:space="preserve">3 </w:t>
      </w:r>
      <w:r>
        <w:rPr>
          <w:rFonts w:hAnsi="宋体" w:cs="宋体" w:hint="eastAsia"/>
        </w:rPr>
        <w:t>掌握各系统常见症状学病因和发生机制，了解常见疾病的主要临床症状和体征表现，引导医学</w:t>
      </w:r>
      <w:proofErr w:type="gramStart"/>
      <w:r>
        <w:rPr>
          <w:rFonts w:hAnsi="宋体" w:cs="宋体" w:hint="eastAsia"/>
        </w:rPr>
        <w:t>生逐步</w:t>
      </w:r>
      <w:proofErr w:type="gramEnd"/>
      <w:r>
        <w:rPr>
          <w:rFonts w:hAnsi="宋体" w:cs="宋体" w:hint="eastAsia"/>
        </w:rPr>
        <w:t>培养初步的临床思维。</w:t>
      </w:r>
    </w:p>
    <w:p w14:paraId="5E93E587" w14:textId="77777777" w:rsidR="0051434A" w:rsidRDefault="00466558">
      <w:pPr>
        <w:pStyle w:val="a4"/>
        <w:spacing w:beforeLines="50" w:before="120" w:afterLines="50" w:after="120"/>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w:t>
      </w:r>
    </w:p>
    <w:p w14:paraId="6AD9522B" w14:textId="77777777" w:rsidR="0051434A" w:rsidRDefault="00466558">
      <w:pPr>
        <w:pStyle w:val="a4"/>
        <w:spacing w:beforeLines="50" w:before="120" w:afterLines="50" w:after="120" w:line="360" w:lineRule="auto"/>
        <w:ind w:firstLineChars="200" w:firstLine="420"/>
        <w:rPr>
          <w:rFonts w:hAnsi="宋体" w:cs="宋体"/>
        </w:rPr>
      </w:pPr>
      <w:r>
        <w:rPr>
          <w:rFonts w:hAnsi="宋体" w:cs="宋体" w:hint="eastAsia"/>
        </w:rPr>
        <w:t>2</w:t>
      </w:r>
      <w:r>
        <w:rPr>
          <w:rFonts w:hAnsi="宋体" w:cs="宋体" w:hint="eastAsia"/>
        </w:rPr>
        <w:t>．</w:t>
      </w:r>
      <w:r>
        <w:rPr>
          <w:rFonts w:hAnsi="宋体" w:cs="宋体" w:hint="eastAsia"/>
        </w:rPr>
        <w:t>1</w:t>
      </w:r>
      <w:r>
        <w:rPr>
          <w:rFonts w:hAnsi="宋体" w:cs="宋体"/>
        </w:rPr>
        <w:t xml:space="preserve"> </w:t>
      </w:r>
      <w:r>
        <w:rPr>
          <w:rFonts w:hAnsi="宋体" w:cs="宋体" w:hint="eastAsia"/>
        </w:rPr>
        <w:t>学习与患者及家属的问诊和沟通技巧，</w:t>
      </w:r>
      <w:r>
        <w:rPr>
          <w:rFonts w:hAnsi="宋体" w:cs="宋体" w:hint="eastAsia"/>
        </w:rPr>
        <w:t>培养团队协作精神，</w:t>
      </w:r>
      <w:r>
        <w:rPr>
          <w:rFonts w:hAnsi="宋体" w:cs="宋体" w:hint="eastAsia"/>
        </w:rPr>
        <w:t>初步树立依法执业、尊重患者隐私和信仰、同情患者疾苦的医学人文和专业精神，了解医学模式从单一医学生物模式到社会</w:t>
      </w:r>
      <w:r>
        <w:rPr>
          <w:rFonts w:hAnsi="宋体" w:cs="宋体" w:hint="eastAsia"/>
        </w:rPr>
        <w:t>-</w:t>
      </w:r>
      <w:r>
        <w:rPr>
          <w:rFonts w:hAnsi="宋体" w:cs="宋体" w:hint="eastAsia"/>
        </w:rPr>
        <w:t>心理</w:t>
      </w:r>
      <w:r>
        <w:rPr>
          <w:rFonts w:hAnsi="宋体" w:cs="宋体" w:hint="eastAsia"/>
        </w:rPr>
        <w:t>-</w:t>
      </w:r>
      <w:r>
        <w:rPr>
          <w:rFonts w:hAnsi="宋体" w:cs="宋体" w:hint="eastAsia"/>
        </w:rPr>
        <w:t>生物的全面医学模式的改变。</w:t>
      </w:r>
    </w:p>
    <w:p w14:paraId="2E322B91" w14:textId="77777777" w:rsidR="0051434A" w:rsidRDefault="00466558">
      <w:pPr>
        <w:pStyle w:val="a4"/>
        <w:spacing w:beforeLines="50" w:before="120" w:afterLines="50" w:after="120" w:line="360" w:lineRule="auto"/>
        <w:ind w:firstLineChars="200" w:firstLine="420"/>
        <w:rPr>
          <w:rFonts w:hAnsi="宋体" w:cs="宋体"/>
        </w:rPr>
      </w:pPr>
      <w:r>
        <w:rPr>
          <w:rFonts w:hAnsi="宋体" w:cs="宋体"/>
        </w:rPr>
        <w:t>2</w:t>
      </w:r>
      <w:r>
        <w:rPr>
          <w:rFonts w:hAnsi="宋体" w:cs="宋体" w:hint="eastAsia"/>
        </w:rPr>
        <w:t>．</w:t>
      </w:r>
      <w:r>
        <w:rPr>
          <w:rFonts w:hAnsi="宋体" w:cs="宋体" w:hint="eastAsia"/>
        </w:rPr>
        <w:t xml:space="preserve">2 </w:t>
      </w:r>
      <w:r>
        <w:rPr>
          <w:rFonts w:hAnsi="宋体" w:cs="宋体" w:hint="eastAsia"/>
        </w:rPr>
        <w:t>结合党和</w:t>
      </w:r>
      <w:r>
        <w:rPr>
          <w:rFonts w:hAnsi="宋体" w:cs="宋体" w:hint="eastAsia"/>
        </w:rPr>
        <w:t>国家的大政方针的精神，以及建设“</w:t>
      </w:r>
      <w:r>
        <w:rPr>
          <w:rFonts w:hAnsi="宋体" w:cs="宋体" w:hint="eastAsia"/>
        </w:rPr>
        <w:t>2</w:t>
      </w:r>
      <w:r>
        <w:rPr>
          <w:rFonts w:hAnsi="宋体" w:cs="宋体"/>
        </w:rPr>
        <w:t>030</w:t>
      </w:r>
      <w:r>
        <w:rPr>
          <w:rFonts w:hAnsi="宋体" w:cs="宋体" w:hint="eastAsia"/>
        </w:rPr>
        <w:t>健康中国规划纲要”对于医学教育的政策指引，新冠疫情肆虐全球背景下医学职业的重要内涵要求，引导学生树立勇于担当，爱岗敬业，树立救死扶伤的终身职业追求。</w:t>
      </w:r>
    </w:p>
    <w:p w14:paraId="55BE1B89" w14:textId="77777777" w:rsidR="0051434A" w:rsidRDefault="00466558">
      <w:pPr>
        <w:pStyle w:val="a4"/>
        <w:spacing w:beforeLines="50" w:before="120" w:afterLines="50" w:after="120"/>
        <w:ind w:firstLineChars="200" w:firstLine="482"/>
        <w:rPr>
          <w:rFonts w:hAnsi="宋体" w:cs="宋体"/>
          <w:b/>
          <w:bCs/>
        </w:rPr>
      </w:pPr>
      <w:r>
        <w:rPr>
          <w:rFonts w:ascii="黑体" w:eastAsia="黑体" w:hAnsi="黑体" w:cs="宋体" w:hint="eastAsia"/>
          <w:b/>
          <w:bCs/>
          <w:sz w:val="24"/>
          <w:szCs w:val="24"/>
        </w:rPr>
        <w:t>（三）课程目标与毕业要求、课程内容的对应关系</w:t>
      </w:r>
    </w:p>
    <w:p w14:paraId="79334A02" w14:textId="77777777" w:rsidR="0051434A" w:rsidRDefault="00466558">
      <w:pPr>
        <w:pStyle w:val="a4"/>
        <w:spacing w:beforeLines="50" w:before="120" w:afterLines="50" w:after="120"/>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51434A" w14:paraId="32316EFD" w14:textId="77777777">
        <w:trPr>
          <w:jc w:val="center"/>
        </w:trPr>
        <w:tc>
          <w:tcPr>
            <w:tcW w:w="1302" w:type="dxa"/>
            <w:vAlign w:val="center"/>
          </w:tcPr>
          <w:p w14:paraId="3FAB1681" w14:textId="77777777" w:rsidR="0051434A" w:rsidRDefault="00466558">
            <w:pPr>
              <w:pStyle w:val="a4"/>
              <w:spacing w:beforeLines="50" w:before="120" w:afterLines="50" w:after="120"/>
              <w:jc w:val="center"/>
              <w:rPr>
                <w:rFonts w:ascii="黑体" w:hAnsi="宋体"/>
                <w:b/>
                <w:bCs/>
                <w:szCs w:val="21"/>
              </w:rPr>
            </w:pPr>
            <w:r>
              <w:rPr>
                <w:rFonts w:ascii="黑体" w:hAnsi="宋体" w:hint="eastAsia"/>
                <w:b/>
                <w:bCs/>
                <w:szCs w:val="21"/>
              </w:rPr>
              <w:t>课程目标</w:t>
            </w:r>
          </w:p>
        </w:tc>
        <w:tc>
          <w:tcPr>
            <w:tcW w:w="1959" w:type="dxa"/>
            <w:vAlign w:val="center"/>
          </w:tcPr>
          <w:p w14:paraId="218B1C5F" w14:textId="77777777" w:rsidR="0051434A" w:rsidRDefault="00466558">
            <w:pPr>
              <w:pStyle w:val="a4"/>
              <w:spacing w:beforeLines="50" w:before="120" w:afterLines="50" w:after="120"/>
              <w:jc w:val="center"/>
              <w:rPr>
                <w:rFonts w:hAnsi="宋体" w:cs="宋体"/>
                <w:b/>
              </w:rPr>
            </w:pPr>
            <w:r>
              <w:rPr>
                <w:rFonts w:hAnsi="宋体" w:cs="宋体" w:hint="eastAsia"/>
                <w:b/>
              </w:rPr>
              <w:t>课程子目标</w:t>
            </w:r>
          </w:p>
        </w:tc>
        <w:tc>
          <w:tcPr>
            <w:tcW w:w="3118" w:type="dxa"/>
            <w:vAlign w:val="center"/>
          </w:tcPr>
          <w:p w14:paraId="70CC2341" w14:textId="77777777" w:rsidR="0051434A" w:rsidRDefault="00466558">
            <w:pPr>
              <w:pStyle w:val="a4"/>
              <w:spacing w:beforeLines="50" w:before="120" w:afterLines="50" w:after="120"/>
              <w:jc w:val="center"/>
              <w:rPr>
                <w:rFonts w:ascii="黑体" w:hAnsi="宋体"/>
                <w:b/>
                <w:bCs/>
                <w:szCs w:val="21"/>
              </w:rPr>
            </w:pPr>
            <w:r>
              <w:rPr>
                <w:rFonts w:ascii="黑体" w:hAnsi="宋体" w:hint="eastAsia"/>
                <w:b/>
                <w:bCs/>
                <w:szCs w:val="21"/>
              </w:rPr>
              <w:t>对应课程内容</w:t>
            </w:r>
          </w:p>
        </w:tc>
        <w:tc>
          <w:tcPr>
            <w:tcW w:w="2688" w:type="dxa"/>
            <w:vAlign w:val="center"/>
          </w:tcPr>
          <w:p w14:paraId="62715E09" w14:textId="77777777" w:rsidR="0051434A" w:rsidRDefault="00466558">
            <w:pPr>
              <w:pStyle w:val="a4"/>
              <w:spacing w:beforeLines="50" w:before="120" w:afterLines="50" w:after="120"/>
              <w:jc w:val="center"/>
              <w:rPr>
                <w:rFonts w:ascii="黑体" w:hAnsi="宋体"/>
                <w:b/>
                <w:bCs/>
                <w:szCs w:val="21"/>
              </w:rPr>
            </w:pPr>
            <w:r>
              <w:rPr>
                <w:rFonts w:ascii="黑体" w:hAnsi="宋体" w:hint="eastAsia"/>
                <w:b/>
                <w:bCs/>
                <w:szCs w:val="21"/>
              </w:rPr>
              <w:t>对应毕业要求</w:t>
            </w:r>
          </w:p>
        </w:tc>
      </w:tr>
      <w:tr w:rsidR="0051434A" w14:paraId="5ED9C90A" w14:textId="77777777">
        <w:trPr>
          <w:jc w:val="center"/>
        </w:trPr>
        <w:tc>
          <w:tcPr>
            <w:tcW w:w="1302" w:type="dxa"/>
            <w:vMerge w:val="restart"/>
            <w:vAlign w:val="center"/>
          </w:tcPr>
          <w:p w14:paraId="2D7BB315" w14:textId="77777777" w:rsidR="0051434A" w:rsidRDefault="00466558">
            <w:pPr>
              <w:pStyle w:val="a4"/>
              <w:spacing w:beforeLines="50" w:before="120" w:afterLines="50" w:after="120"/>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7D91F7EE" w14:textId="77777777" w:rsidR="0051434A" w:rsidRDefault="00466558">
            <w:pPr>
              <w:pStyle w:val="a4"/>
              <w:spacing w:beforeLines="50" w:before="120" w:afterLines="50" w:after="120"/>
              <w:jc w:val="center"/>
              <w:rPr>
                <w:rFonts w:hAnsi="宋体" w:cs="宋体"/>
              </w:rPr>
            </w:pPr>
            <w:r>
              <w:rPr>
                <w:rFonts w:hAnsi="宋体" w:cs="宋体" w:hint="eastAsia"/>
              </w:rPr>
              <w:t>1.1</w:t>
            </w:r>
          </w:p>
        </w:tc>
        <w:tc>
          <w:tcPr>
            <w:tcW w:w="3118" w:type="dxa"/>
            <w:vAlign w:val="center"/>
          </w:tcPr>
          <w:p w14:paraId="63E1545A" w14:textId="77777777" w:rsidR="0051434A" w:rsidRDefault="00466558">
            <w:pPr>
              <w:pStyle w:val="a4"/>
              <w:spacing w:beforeLines="50" w:before="120" w:afterLines="50" w:after="120"/>
              <w:jc w:val="left"/>
              <w:rPr>
                <w:rFonts w:hAnsi="宋体" w:cs="宋体"/>
              </w:rPr>
            </w:pPr>
            <w:r>
              <w:rPr>
                <w:rFonts w:hAnsi="宋体" w:cs="宋体" w:hint="eastAsia"/>
              </w:rPr>
              <w:t>结合</w:t>
            </w:r>
            <w:r>
              <w:rPr>
                <w:rFonts w:hAnsi="宋体" w:cs="宋体" w:hint="eastAsia"/>
              </w:rPr>
              <w:t>课堂</w:t>
            </w:r>
            <w:r>
              <w:rPr>
                <w:rFonts w:hAnsi="宋体" w:cs="宋体" w:hint="eastAsia"/>
              </w:rPr>
              <w:t>多媒体课件，医学模拟培训中心的教具，标准化病人（</w:t>
            </w:r>
            <w:r>
              <w:rPr>
                <w:rFonts w:hAnsi="宋体" w:cs="宋体"/>
              </w:rPr>
              <w:t>SP</w:t>
            </w:r>
            <w:r>
              <w:rPr>
                <w:rFonts w:hAnsi="宋体" w:cs="宋体"/>
              </w:rPr>
              <w:t>），通过理论授课和</w:t>
            </w:r>
            <w:r>
              <w:rPr>
                <w:rFonts w:hAnsi="宋体" w:cs="宋体" w:hint="eastAsia"/>
              </w:rPr>
              <w:t>病房实地</w:t>
            </w:r>
            <w:r>
              <w:rPr>
                <w:rFonts w:hAnsi="宋体" w:cs="宋体"/>
              </w:rPr>
              <w:t>见习</w:t>
            </w:r>
            <w:r>
              <w:rPr>
                <w:rFonts w:hAnsi="宋体" w:cs="宋体" w:hint="eastAsia"/>
              </w:rPr>
              <w:t>接触患者</w:t>
            </w:r>
            <w:r>
              <w:rPr>
                <w:rFonts w:hAnsi="宋体" w:cs="宋体"/>
              </w:rPr>
              <w:t>，</w:t>
            </w:r>
            <w:r>
              <w:rPr>
                <w:rFonts w:hAnsi="宋体" w:cs="宋体" w:hint="eastAsia"/>
              </w:rPr>
              <w:t>通过临床</w:t>
            </w:r>
            <w:r>
              <w:rPr>
                <w:rFonts w:hAnsi="宋体" w:cs="宋体" w:hint="eastAsia"/>
              </w:rPr>
              <w:t>案例教学的分组讨论和指导启发患者自主学习，</w:t>
            </w:r>
            <w:r>
              <w:rPr>
                <w:rFonts w:hAnsi="宋体" w:cs="宋体" w:hint="eastAsia"/>
              </w:rPr>
              <w:t>学</w:t>
            </w:r>
            <w:r>
              <w:rPr>
                <w:rFonts w:hAnsi="宋体" w:cs="宋体"/>
              </w:rPr>
              <w:t>习掌握各系统常见的症状和体格检查表现。</w:t>
            </w:r>
          </w:p>
        </w:tc>
        <w:tc>
          <w:tcPr>
            <w:tcW w:w="2688" w:type="dxa"/>
            <w:vMerge w:val="restart"/>
            <w:vAlign w:val="center"/>
          </w:tcPr>
          <w:p w14:paraId="566DFA4E" w14:textId="77777777" w:rsidR="0051434A" w:rsidRDefault="00466558">
            <w:pPr>
              <w:pStyle w:val="a4"/>
              <w:spacing w:beforeLines="50" w:before="120" w:afterLines="50" w:after="120"/>
              <w:jc w:val="left"/>
              <w:rPr>
                <w:rFonts w:hAnsi="宋体" w:cs="宋体"/>
                <w:b/>
                <w:bCs/>
              </w:rPr>
            </w:pPr>
            <w:r>
              <w:rPr>
                <w:rFonts w:hAnsi="宋体" w:cs="宋体" w:hint="eastAsia"/>
                <w:b/>
                <w:bCs/>
              </w:rPr>
              <w:t>知识目标</w:t>
            </w:r>
            <w:r>
              <w:rPr>
                <w:rFonts w:hAnsi="宋体" w:cs="宋体" w:hint="eastAsia"/>
                <w:b/>
                <w:bCs/>
              </w:rPr>
              <w:t>:</w:t>
            </w:r>
          </w:p>
          <w:p w14:paraId="5428549B" w14:textId="77777777" w:rsidR="0051434A" w:rsidRDefault="00466558">
            <w:pPr>
              <w:pStyle w:val="a4"/>
              <w:spacing w:beforeLines="50" w:before="120" w:afterLines="50" w:after="120"/>
              <w:jc w:val="left"/>
              <w:rPr>
                <w:rFonts w:hAnsi="宋体" w:cs="宋体"/>
              </w:rPr>
            </w:pPr>
            <w:r>
              <w:rPr>
                <w:rFonts w:hAnsi="宋体" w:cs="宋体" w:hint="eastAsia"/>
              </w:rPr>
              <w:t>掌握与医学相关的数学、物理学、化学、生命科学、行为科学和社会科学等基础知识和科学方法，并能用于指导未来的学习和医学实践。</w:t>
            </w:r>
          </w:p>
          <w:p w14:paraId="2A42A915" w14:textId="77777777" w:rsidR="0051434A" w:rsidRDefault="00466558">
            <w:pPr>
              <w:pStyle w:val="a4"/>
              <w:spacing w:beforeLines="50" w:before="120" w:afterLines="50" w:after="120"/>
              <w:jc w:val="left"/>
              <w:rPr>
                <w:rFonts w:hAnsi="宋体" w:cs="宋体"/>
                <w:b/>
                <w:bCs/>
              </w:rPr>
            </w:pPr>
            <w:r>
              <w:rPr>
                <w:rFonts w:hAnsi="宋体" w:cs="宋体" w:hint="eastAsia"/>
                <w:b/>
                <w:bCs/>
              </w:rPr>
              <w:t>技能目标：</w:t>
            </w:r>
          </w:p>
          <w:p w14:paraId="5A5D5E3F" w14:textId="77777777" w:rsidR="0051434A" w:rsidRDefault="00466558">
            <w:pPr>
              <w:pStyle w:val="a4"/>
              <w:spacing w:beforeLines="50" w:before="120" w:afterLines="50" w:after="120"/>
              <w:jc w:val="left"/>
              <w:rPr>
                <w:rFonts w:hAnsi="宋体" w:cs="宋体"/>
              </w:rPr>
            </w:pPr>
            <w:r>
              <w:rPr>
                <w:rFonts w:hAnsi="宋体" w:cs="宋体" w:hint="eastAsia"/>
              </w:rPr>
              <w:t>全面、系统、正确地采集病史的能力。</w:t>
            </w:r>
          </w:p>
          <w:p w14:paraId="4AF58C00" w14:textId="77777777" w:rsidR="0051434A" w:rsidRDefault="00466558">
            <w:pPr>
              <w:pStyle w:val="a4"/>
              <w:spacing w:beforeLines="50" w:before="120" w:afterLines="50" w:after="120"/>
              <w:jc w:val="left"/>
              <w:rPr>
                <w:rFonts w:hAnsi="宋体" w:cs="宋体"/>
              </w:rPr>
            </w:pPr>
            <w:r>
              <w:rPr>
                <w:rFonts w:hAnsi="宋体" w:cs="宋体" w:hint="eastAsia"/>
              </w:rPr>
              <w:t>系统、规范地进行体格及精神检查的能力，规范书写病历的能力。</w:t>
            </w:r>
          </w:p>
          <w:p w14:paraId="4908B22B" w14:textId="77777777" w:rsidR="0051434A" w:rsidRDefault="00466558">
            <w:pPr>
              <w:pStyle w:val="a4"/>
              <w:spacing w:beforeLines="50" w:before="120" w:afterLines="50" w:after="120"/>
              <w:jc w:val="left"/>
              <w:rPr>
                <w:rFonts w:hAnsi="宋体" w:cs="宋体"/>
              </w:rPr>
            </w:pPr>
            <w:r>
              <w:rPr>
                <w:rFonts w:hAnsi="宋体" w:cs="宋体" w:hint="eastAsia"/>
              </w:rPr>
              <w:t>掌握生命各阶段各种常见病、多发病的发病机制、自然病程、临床表现、诊断、治疗及预后。</w:t>
            </w:r>
          </w:p>
          <w:p w14:paraId="6DA7F11D" w14:textId="77777777" w:rsidR="0051434A" w:rsidRDefault="00466558">
            <w:pPr>
              <w:pStyle w:val="a4"/>
              <w:spacing w:beforeLines="50" w:before="120" w:afterLines="50" w:after="120"/>
              <w:jc w:val="left"/>
              <w:rPr>
                <w:rFonts w:hAnsi="宋体" w:cs="宋体"/>
              </w:rPr>
            </w:pPr>
            <w:r>
              <w:rPr>
                <w:rFonts w:hAnsi="宋体" w:cs="宋体" w:hint="eastAsia"/>
              </w:rPr>
              <w:t>根据具体情况选择使用合适的临床技术，选择最适合、</w:t>
            </w:r>
            <w:proofErr w:type="gramStart"/>
            <w:r>
              <w:rPr>
                <w:rFonts w:hAnsi="宋体" w:cs="宋体" w:hint="eastAsia"/>
              </w:rPr>
              <w:t>最</w:t>
            </w:r>
            <w:proofErr w:type="gramEnd"/>
            <w:r>
              <w:rPr>
                <w:rFonts w:hAnsi="宋体" w:cs="宋体" w:hint="eastAsia"/>
              </w:rPr>
              <w:t>经济的诊断、治疗</w:t>
            </w:r>
            <w:r>
              <w:rPr>
                <w:rFonts w:hAnsi="宋体" w:cs="宋体" w:hint="eastAsia"/>
              </w:rPr>
              <w:lastRenderedPageBreak/>
              <w:t>手段的能力。</w:t>
            </w:r>
          </w:p>
        </w:tc>
      </w:tr>
      <w:tr w:rsidR="0051434A" w14:paraId="044457D1" w14:textId="77777777">
        <w:trPr>
          <w:jc w:val="center"/>
        </w:trPr>
        <w:tc>
          <w:tcPr>
            <w:tcW w:w="1302" w:type="dxa"/>
            <w:vMerge/>
            <w:vAlign w:val="center"/>
          </w:tcPr>
          <w:p w14:paraId="640266DD" w14:textId="77777777" w:rsidR="0051434A" w:rsidRDefault="0051434A">
            <w:pPr>
              <w:pStyle w:val="a4"/>
              <w:spacing w:beforeLines="50" w:before="120" w:afterLines="50" w:after="120"/>
              <w:jc w:val="center"/>
              <w:rPr>
                <w:rFonts w:hAnsi="宋体" w:cs="宋体"/>
                <w:szCs w:val="21"/>
              </w:rPr>
            </w:pPr>
          </w:p>
        </w:tc>
        <w:tc>
          <w:tcPr>
            <w:tcW w:w="1959" w:type="dxa"/>
            <w:vAlign w:val="center"/>
          </w:tcPr>
          <w:p w14:paraId="4B310B25" w14:textId="77777777" w:rsidR="0051434A" w:rsidRDefault="00466558">
            <w:pPr>
              <w:pStyle w:val="a4"/>
              <w:spacing w:beforeLines="50" w:before="120" w:afterLines="50" w:after="120"/>
              <w:jc w:val="center"/>
              <w:rPr>
                <w:rFonts w:hAnsi="宋体" w:cs="宋体"/>
              </w:rPr>
            </w:pPr>
            <w:r>
              <w:rPr>
                <w:rFonts w:hAnsi="宋体" w:cs="宋体" w:hint="eastAsia"/>
              </w:rPr>
              <w:t>1.2</w:t>
            </w:r>
          </w:p>
        </w:tc>
        <w:tc>
          <w:tcPr>
            <w:tcW w:w="3118" w:type="dxa"/>
            <w:vAlign w:val="center"/>
          </w:tcPr>
          <w:p w14:paraId="338562A2" w14:textId="77777777" w:rsidR="0051434A" w:rsidRDefault="00466558">
            <w:pPr>
              <w:pStyle w:val="a4"/>
              <w:spacing w:beforeLines="50" w:before="120" w:afterLines="50" w:after="120"/>
              <w:jc w:val="left"/>
              <w:rPr>
                <w:rFonts w:hAnsi="宋体" w:cs="宋体"/>
              </w:rPr>
            </w:pPr>
            <w:r>
              <w:rPr>
                <w:rFonts w:hAnsi="宋体" w:cs="宋体" w:hint="eastAsia"/>
              </w:rPr>
              <w:t>树立医疗服务和质量安全意识，</w:t>
            </w:r>
            <w:r>
              <w:rPr>
                <w:rFonts w:hAnsi="宋体" w:cs="宋体" w:hint="eastAsia"/>
              </w:rPr>
              <w:t>掌握问诊和体格检查的基本操作技巧，能够系统全面的进行问题和查体，形成初步的临床印象诊断。</w:t>
            </w:r>
          </w:p>
        </w:tc>
        <w:tc>
          <w:tcPr>
            <w:tcW w:w="2688" w:type="dxa"/>
            <w:vMerge/>
            <w:vAlign w:val="center"/>
          </w:tcPr>
          <w:p w14:paraId="1F25B2AD" w14:textId="77777777" w:rsidR="0051434A" w:rsidRDefault="0051434A">
            <w:pPr>
              <w:pStyle w:val="a4"/>
              <w:spacing w:beforeLines="50" w:before="120" w:afterLines="50" w:after="120"/>
              <w:jc w:val="center"/>
              <w:rPr>
                <w:rFonts w:hAnsi="宋体" w:cs="宋体"/>
              </w:rPr>
            </w:pPr>
          </w:p>
        </w:tc>
      </w:tr>
      <w:tr w:rsidR="0051434A" w14:paraId="767AC300" w14:textId="77777777">
        <w:trPr>
          <w:jc w:val="center"/>
        </w:trPr>
        <w:tc>
          <w:tcPr>
            <w:tcW w:w="1302" w:type="dxa"/>
            <w:vMerge/>
            <w:vAlign w:val="center"/>
          </w:tcPr>
          <w:p w14:paraId="4CE98C8C" w14:textId="77777777" w:rsidR="0051434A" w:rsidRDefault="0051434A">
            <w:pPr>
              <w:pStyle w:val="a4"/>
              <w:spacing w:beforeLines="50" w:before="120" w:afterLines="50" w:after="120"/>
              <w:jc w:val="center"/>
              <w:rPr>
                <w:rFonts w:hAnsi="宋体" w:cs="宋体"/>
                <w:szCs w:val="21"/>
              </w:rPr>
            </w:pPr>
          </w:p>
        </w:tc>
        <w:tc>
          <w:tcPr>
            <w:tcW w:w="1959" w:type="dxa"/>
            <w:vAlign w:val="center"/>
          </w:tcPr>
          <w:p w14:paraId="36C1A35D" w14:textId="77777777" w:rsidR="0051434A" w:rsidRDefault="00466558">
            <w:pPr>
              <w:pStyle w:val="a4"/>
              <w:spacing w:beforeLines="50" w:before="120" w:afterLines="50" w:after="120"/>
              <w:jc w:val="center"/>
              <w:rPr>
                <w:rFonts w:hAnsi="宋体" w:cs="宋体"/>
              </w:rPr>
            </w:pPr>
            <w:r>
              <w:rPr>
                <w:rFonts w:hAnsi="宋体" w:cs="宋体" w:hint="eastAsia"/>
              </w:rPr>
              <w:t>1.</w:t>
            </w:r>
            <w:r>
              <w:rPr>
                <w:rFonts w:hAnsi="宋体" w:cs="宋体"/>
              </w:rPr>
              <w:t>3</w:t>
            </w:r>
          </w:p>
        </w:tc>
        <w:tc>
          <w:tcPr>
            <w:tcW w:w="3118" w:type="dxa"/>
            <w:vAlign w:val="center"/>
          </w:tcPr>
          <w:p w14:paraId="3DA4EBB8" w14:textId="77777777" w:rsidR="0051434A" w:rsidRDefault="00466558">
            <w:pPr>
              <w:pStyle w:val="a4"/>
              <w:spacing w:beforeLines="50" w:before="120" w:afterLines="50" w:after="120"/>
              <w:jc w:val="left"/>
              <w:rPr>
                <w:rFonts w:hAnsi="宋体" w:cs="宋体"/>
              </w:rPr>
            </w:pPr>
            <w:r>
              <w:rPr>
                <w:rFonts w:hAnsi="宋体" w:cs="宋体" w:hint="eastAsia"/>
              </w:rPr>
              <w:t>掌握各系统常见症状学病因和发生机制，了解常见疾病的主要临床症状和体征表现，引导医学</w:t>
            </w:r>
            <w:proofErr w:type="gramStart"/>
            <w:r>
              <w:rPr>
                <w:rFonts w:hAnsi="宋体" w:cs="宋体" w:hint="eastAsia"/>
              </w:rPr>
              <w:t>生逐步</w:t>
            </w:r>
            <w:proofErr w:type="gramEnd"/>
            <w:r>
              <w:rPr>
                <w:rFonts w:hAnsi="宋体" w:cs="宋体" w:hint="eastAsia"/>
              </w:rPr>
              <w:t>培养初步的临床思维。</w:t>
            </w:r>
          </w:p>
        </w:tc>
        <w:tc>
          <w:tcPr>
            <w:tcW w:w="2688" w:type="dxa"/>
            <w:vMerge/>
            <w:vAlign w:val="center"/>
          </w:tcPr>
          <w:p w14:paraId="7AF3CFE0" w14:textId="77777777" w:rsidR="0051434A" w:rsidRDefault="0051434A">
            <w:pPr>
              <w:pStyle w:val="a4"/>
              <w:spacing w:beforeLines="50" w:before="120" w:afterLines="50" w:after="120"/>
              <w:jc w:val="center"/>
              <w:rPr>
                <w:rFonts w:hAnsi="宋体" w:cs="宋体"/>
              </w:rPr>
            </w:pPr>
          </w:p>
        </w:tc>
      </w:tr>
      <w:tr w:rsidR="0051434A" w14:paraId="1DB77289" w14:textId="77777777">
        <w:trPr>
          <w:jc w:val="center"/>
        </w:trPr>
        <w:tc>
          <w:tcPr>
            <w:tcW w:w="1302" w:type="dxa"/>
            <w:vMerge w:val="restart"/>
            <w:vAlign w:val="center"/>
          </w:tcPr>
          <w:p w14:paraId="5E97D64D" w14:textId="77777777" w:rsidR="0051434A" w:rsidRDefault="00466558">
            <w:pPr>
              <w:pStyle w:val="a4"/>
              <w:spacing w:beforeLines="50" w:before="120" w:afterLines="50" w:after="120"/>
              <w:jc w:val="center"/>
              <w:rPr>
                <w:rFonts w:hAnsi="宋体" w:cs="宋体"/>
                <w:szCs w:val="21"/>
              </w:rPr>
            </w:pPr>
            <w:r>
              <w:rPr>
                <w:rFonts w:hAnsi="宋体" w:cs="宋体" w:hint="eastAsia"/>
                <w:szCs w:val="21"/>
              </w:rPr>
              <w:t>课程目标</w:t>
            </w:r>
            <w:r>
              <w:rPr>
                <w:rFonts w:hAnsi="宋体" w:cs="宋体" w:hint="eastAsia"/>
                <w:szCs w:val="21"/>
              </w:rPr>
              <w:t>2</w:t>
            </w:r>
          </w:p>
        </w:tc>
        <w:tc>
          <w:tcPr>
            <w:tcW w:w="1959" w:type="dxa"/>
            <w:vAlign w:val="center"/>
          </w:tcPr>
          <w:p w14:paraId="02053932" w14:textId="77777777" w:rsidR="0051434A" w:rsidRDefault="00466558">
            <w:pPr>
              <w:pStyle w:val="a4"/>
              <w:spacing w:beforeLines="50" w:before="120" w:afterLines="50" w:after="120"/>
              <w:jc w:val="center"/>
              <w:rPr>
                <w:rFonts w:hAnsi="宋体" w:cs="宋体"/>
              </w:rPr>
            </w:pPr>
            <w:r>
              <w:rPr>
                <w:rFonts w:hAnsi="宋体" w:cs="宋体" w:hint="eastAsia"/>
              </w:rPr>
              <w:t>2.1</w:t>
            </w:r>
          </w:p>
        </w:tc>
        <w:tc>
          <w:tcPr>
            <w:tcW w:w="3118" w:type="dxa"/>
            <w:vAlign w:val="center"/>
          </w:tcPr>
          <w:p w14:paraId="1D6FD1E3" w14:textId="77777777" w:rsidR="0051434A" w:rsidRDefault="00466558">
            <w:pPr>
              <w:pStyle w:val="a4"/>
              <w:spacing w:beforeLines="50" w:before="120" w:afterLines="50" w:after="120"/>
              <w:jc w:val="left"/>
              <w:rPr>
                <w:rFonts w:hAnsi="宋体" w:cs="宋体"/>
              </w:rPr>
            </w:pPr>
            <w:r>
              <w:rPr>
                <w:rFonts w:hAnsi="宋体" w:cs="宋体" w:hint="eastAsia"/>
              </w:rPr>
              <w:t>学习与患者及家属的问诊和沟通技巧，</w:t>
            </w:r>
            <w:r>
              <w:rPr>
                <w:rFonts w:hAnsi="宋体" w:cs="宋体" w:hint="eastAsia"/>
              </w:rPr>
              <w:t>培养团队协作精神，</w:t>
            </w:r>
            <w:r>
              <w:rPr>
                <w:rFonts w:hAnsi="宋体" w:cs="宋体" w:hint="eastAsia"/>
              </w:rPr>
              <w:t>初步树立依法执业、尊重患者隐私和信仰、同情患者疾苦的医学人文和专业精神，了解医学模式从单一医学生物模式到社会</w:t>
            </w:r>
            <w:r>
              <w:rPr>
                <w:rFonts w:hAnsi="宋体" w:cs="宋体"/>
              </w:rPr>
              <w:t>-</w:t>
            </w:r>
            <w:r>
              <w:rPr>
                <w:rFonts w:hAnsi="宋体" w:cs="宋体"/>
              </w:rPr>
              <w:t>心理</w:t>
            </w:r>
            <w:r>
              <w:rPr>
                <w:rFonts w:hAnsi="宋体" w:cs="宋体"/>
              </w:rPr>
              <w:t>-</w:t>
            </w:r>
            <w:r>
              <w:rPr>
                <w:rFonts w:hAnsi="宋体" w:cs="宋体"/>
              </w:rPr>
              <w:t>生物的全面医学模式的改变。</w:t>
            </w:r>
          </w:p>
        </w:tc>
        <w:tc>
          <w:tcPr>
            <w:tcW w:w="2688" w:type="dxa"/>
            <w:vMerge w:val="restart"/>
            <w:vAlign w:val="center"/>
          </w:tcPr>
          <w:p w14:paraId="65D3B713" w14:textId="77777777" w:rsidR="0051434A" w:rsidRDefault="00466558">
            <w:pPr>
              <w:pStyle w:val="a4"/>
              <w:spacing w:beforeLines="50" w:before="120" w:afterLines="50" w:after="120"/>
              <w:jc w:val="left"/>
              <w:rPr>
                <w:rFonts w:hAnsi="宋体" w:cs="宋体"/>
                <w:b/>
                <w:bCs/>
              </w:rPr>
            </w:pPr>
            <w:r>
              <w:rPr>
                <w:rFonts w:hAnsi="宋体" w:cs="宋体" w:hint="eastAsia"/>
                <w:b/>
                <w:bCs/>
              </w:rPr>
              <w:t>素质目标</w:t>
            </w:r>
          </w:p>
          <w:p w14:paraId="06233AEF" w14:textId="77777777" w:rsidR="0051434A" w:rsidRDefault="00466558">
            <w:pPr>
              <w:pStyle w:val="a4"/>
              <w:spacing w:beforeLines="50" w:before="120" w:afterLines="50" w:after="120"/>
              <w:jc w:val="left"/>
              <w:rPr>
                <w:rFonts w:hAnsi="宋体" w:cs="宋体"/>
              </w:rPr>
            </w:pPr>
            <w:r>
              <w:rPr>
                <w:rFonts w:hAnsi="宋体" w:cs="宋体" w:hint="eastAsia"/>
              </w:rPr>
              <w:t>珍视生命，关爱病人，具有人道主义精神；将预防疾病、驱除病痛作为自己的终身责任；将提供临终关怀作为自己的道德责任；将维护民众的健康利益作为自己的职业责任。</w:t>
            </w:r>
          </w:p>
          <w:p w14:paraId="10988CF0" w14:textId="77777777" w:rsidR="0051434A" w:rsidRDefault="00466558">
            <w:pPr>
              <w:pStyle w:val="a4"/>
              <w:spacing w:beforeLines="50" w:before="120" w:afterLines="50" w:after="120"/>
              <w:jc w:val="left"/>
              <w:rPr>
                <w:rFonts w:hAnsi="宋体" w:cs="宋体"/>
              </w:rPr>
            </w:pPr>
            <w:r>
              <w:rPr>
                <w:rFonts w:hAnsi="宋体" w:cs="宋体" w:hint="eastAsia"/>
              </w:rPr>
              <w:t>具有与病人及其家属进行交流的意识，使他们充分参与和配合治疗计划。</w:t>
            </w:r>
          </w:p>
          <w:p w14:paraId="476389CF" w14:textId="77777777" w:rsidR="0051434A" w:rsidRDefault="00466558">
            <w:pPr>
              <w:pStyle w:val="a4"/>
              <w:spacing w:beforeLines="50" w:before="120" w:afterLines="50" w:after="120"/>
              <w:jc w:val="left"/>
              <w:rPr>
                <w:rFonts w:hAnsi="宋体" w:cs="宋体"/>
              </w:rPr>
            </w:pPr>
            <w:r>
              <w:rPr>
                <w:rFonts w:hAnsi="宋体" w:cs="宋体" w:hint="eastAsia"/>
              </w:rPr>
              <w:t>在职业活动中重视医疗的伦理问题，尊重患者的隐私和人格。</w:t>
            </w:r>
          </w:p>
          <w:p w14:paraId="50AAB3FF" w14:textId="77777777" w:rsidR="0051434A" w:rsidRDefault="00466558">
            <w:pPr>
              <w:pStyle w:val="a4"/>
              <w:spacing w:beforeLines="50" w:before="120" w:afterLines="50" w:after="120"/>
              <w:jc w:val="left"/>
              <w:rPr>
                <w:rFonts w:hAnsi="宋体" w:cs="宋体"/>
              </w:rPr>
            </w:pPr>
            <w:r>
              <w:rPr>
                <w:rFonts w:hAnsi="宋体" w:cs="宋体" w:hint="eastAsia"/>
              </w:rPr>
              <w:t>尊重患者个人信仰，理解他人的人文背景及文化价值。</w:t>
            </w:r>
          </w:p>
          <w:p w14:paraId="3FC829C2" w14:textId="77777777" w:rsidR="0051434A" w:rsidRDefault="00466558">
            <w:pPr>
              <w:pStyle w:val="a4"/>
              <w:spacing w:beforeLines="50" w:before="120" w:afterLines="50" w:after="120"/>
              <w:jc w:val="left"/>
              <w:rPr>
                <w:rFonts w:hAnsi="宋体" w:cs="宋体"/>
                <w:b/>
                <w:bCs/>
              </w:rPr>
            </w:pPr>
            <w:r>
              <w:rPr>
                <w:rFonts w:hAnsi="宋体" w:cs="宋体" w:hint="eastAsia"/>
                <w:b/>
                <w:bCs/>
              </w:rPr>
              <w:t>技能目标</w:t>
            </w:r>
          </w:p>
          <w:p w14:paraId="7CF6D56F" w14:textId="77777777" w:rsidR="0051434A" w:rsidRDefault="00466558">
            <w:pPr>
              <w:pStyle w:val="a4"/>
              <w:spacing w:beforeLines="50" w:before="120" w:afterLines="50" w:after="120"/>
              <w:jc w:val="left"/>
              <w:rPr>
                <w:rFonts w:hAnsi="宋体" w:cs="宋体"/>
              </w:rPr>
            </w:pPr>
            <w:r>
              <w:rPr>
                <w:rFonts w:hAnsi="宋体" w:cs="宋体" w:hint="eastAsia"/>
              </w:rPr>
              <w:t>具有与病人及其家属进行有效交流的能力，使他们能够及时了解相关信息，在充分知情的前提下共同制订、选择诊疗方案。</w:t>
            </w:r>
          </w:p>
          <w:p w14:paraId="2466FAFD" w14:textId="77777777" w:rsidR="0051434A" w:rsidRDefault="00466558">
            <w:pPr>
              <w:pStyle w:val="a4"/>
              <w:spacing w:beforeLines="50" w:before="120" w:afterLines="50" w:after="120"/>
              <w:jc w:val="left"/>
              <w:rPr>
                <w:rFonts w:hAnsi="宋体" w:cs="宋体"/>
              </w:rPr>
            </w:pPr>
            <w:r>
              <w:rPr>
                <w:rFonts w:hAnsi="宋体" w:cs="宋体" w:hint="eastAsia"/>
              </w:rPr>
              <w:t>较强的临床思维和表达能力。</w:t>
            </w:r>
          </w:p>
        </w:tc>
      </w:tr>
      <w:tr w:rsidR="0051434A" w14:paraId="4F0BC1BA" w14:textId="77777777">
        <w:trPr>
          <w:jc w:val="center"/>
        </w:trPr>
        <w:tc>
          <w:tcPr>
            <w:tcW w:w="1302" w:type="dxa"/>
            <w:vMerge/>
            <w:vAlign w:val="center"/>
          </w:tcPr>
          <w:p w14:paraId="21B1B535" w14:textId="77777777" w:rsidR="0051434A" w:rsidRDefault="0051434A">
            <w:pPr>
              <w:pStyle w:val="a4"/>
              <w:spacing w:beforeLines="50" w:before="120" w:afterLines="50" w:after="120"/>
              <w:jc w:val="center"/>
              <w:rPr>
                <w:rFonts w:hAnsi="宋体" w:cs="宋体"/>
                <w:szCs w:val="21"/>
              </w:rPr>
            </w:pPr>
          </w:p>
        </w:tc>
        <w:tc>
          <w:tcPr>
            <w:tcW w:w="1959" w:type="dxa"/>
            <w:vAlign w:val="center"/>
          </w:tcPr>
          <w:p w14:paraId="39817803" w14:textId="77777777" w:rsidR="0051434A" w:rsidRDefault="00466558">
            <w:pPr>
              <w:pStyle w:val="a4"/>
              <w:spacing w:beforeLines="50" w:before="120" w:afterLines="50" w:after="120"/>
              <w:jc w:val="center"/>
              <w:rPr>
                <w:rFonts w:hAnsi="宋体" w:cs="宋体"/>
              </w:rPr>
            </w:pPr>
            <w:r>
              <w:rPr>
                <w:rFonts w:hAnsi="宋体" w:cs="宋体" w:hint="eastAsia"/>
              </w:rPr>
              <w:t>2.2</w:t>
            </w:r>
          </w:p>
        </w:tc>
        <w:tc>
          <w:tcPr>
            <w:tcW w:w="3118" w:type="dxa"/>
            <w:vAlign w:val="center"/>
          </w:tcPr>
          <w:p w14:paraId="36E5E90D" w14:textId="77777777" w:rsidR="0051434A" w:rsidRDefault="00466558">
            <w:pPr>
              <w:pStyle w:val="a4"/>
              <w:spacing w:beforeLines="50" w:before="120" w:afterLines="50" w:after="120"/>
              <w:jc w:val="left"/>
              <w:rPr>
                <w:rFonts w:ascii="黑体" w:hAnsi="宋体"/>
                <w:b/>
                <w:bCs/>
                <w:szCs w:val="21"/>
              </w:rPr>
            </w:pPr>
            <w:r>
              <w:rPr>
                <w:rFonts w:hAnsi="宋体" w:cs="宋体" w:hint="eastAsia"/>
              </w:rPr>
              <w:t>结合党和国家的大政方针的精神，以及建设“</w:t>
            </w:r>
            <w:r>
              <w:rPr>
                <w:rFonts w:hAnsi="宋体" w:cs="宋体"/>
              </w:rPr>
              <w:t>2030</w:t>
            </w:r>
            <w:r>
              <w:rPr>
                <w:rFonts w:hAnsi="宋体" w:cs="宋体"/>
              </w:rPr>
              <w:t>健康中国规划纲要</w:t>
            </w:r>
            <w:r>
              <w:rPr>
                <w:rFonts w:hAnsi="宋体" w:cs="宋体"/>
              </w:rPr>
              <w:t>”</w:t>
            </w:r>
            <w:r>
              <w:rPr>
                <w:rFonts w:hAnsi="宋体" w:cs="宋体"/>
              </w:rPr>
              <w:t>对于医学教育的政策指引，新冠疫情肆虐全球背景下医学职业的重要内涵要求，引导学生树立勇于担当，爱岗敬业，树立救死扶伤的终身职业追求。</w:t>
            </w:r>
          </w:p>
        </w:tc>
        <w:tc>
          <w:tcPr>
            <w:tcW w:w="2688" w:type="dxa"/>
            <w:vMerge/>
            <w:vAlign w:val="center"/>
          </w:tcPr>
          <w:p w14:paraId="2D2A6905" w14:textId="77777777" w:rsidR="0051434A" w:rsidRDefault="0051434A">
            <w:pPr>
              <w:pStyle w:val="a4"/>
              <w:spacing w:beforeLines="50" w:before="120" w:afterLines="50" w:after="120"/>
              <w:jc w:val="center"/>
              <w:rPr>
                <w:rFonts w:hAnsi="宋体" w:cs="宋体"/>
              </w:rPr>
            </w:pPr>
          </w:p>
        </w:tc>
      </w:tr>
    </w:tbl>
    <w:p w14:paraId="1113DF67" w14:textId="77777777" w:rsidR="0051434A" w:rsidRDefault="0051434A">
      <w:pPr>
        <w:pStyle w:val="1"/>
        <w:spacing w:line="460" w:lineRule="exact"/>
        <w:ind w:left="0"/>
        <w:rPr>
          <w:rFonts w:cs="宋体"/>
          <w:lang w:eastAsia="zh-CN"/>
        </w:rPr>
        <w:sectPr w:rsidR="0051434A">
          <w:headerReference w:type="default" r:id="rId8"/>
          <w:footerReference w:type="default" r:id="rId9"/>
          <w:pgSz w:w="11910" w:h="16850"/>
          <w:pgMar w:top="1040" w:right="1580" w:bottom="1200" w:left="1680" w:header="846" w:footer="1006" w:gutter="0"/>
          <w:cols w:space="720"/>
        </w:sectPr>
      </w:pPr>
    </w:p>
    <w:p w14:paraId="426E3C4C" w14:textId="77777777" w:rsidR="0051434A" w:rsidRDefault="00466558">
      <w:pPr>
        <w:ind w:firstLineChars="200" w:firstLine="562"/>
        <w:rPr>
          <w:rFonts w:ascii="黑体" w:eastAsia="黑体" w:hAnsi="黑体"/>
          <w:b/>
          <w:sz w:val="28"/>
          <w:szCs w:val="28"/>
          <w:lang w:eastAsia="zh-CN"/>
        </w:rPr>
      </w:pPr>
      <w:r>
        <w:rPr>
          <w:rFonts w:ascii="黑体" w:eastAsia="黑体" w:hAnsi="黑体" w:hint="eastAsia"/>
          <w:b/>
          <w:sz w:val="28"/>
          <w:szCs w:val="28"/>
          <w:lang w:eastAsia="zh-CN"/>
        </w:rPr>
        <w:lastRenderedPageBreak/>
        <w:t>三、教学内容</w:t>
      </w:r>
    </w:p>
    <w:p w14:paraId="1A0C0D33" w14:textId="77777777" w:rsidR="0051434A" w:rsidRDefault="0051434A">
      <w:pPr>
        <w:rPr>
          <w:rFonts w:ascii="黑体" w:eastAsia="黑体" w:hAnsi="黑体"/>
          <w:b/>
          <w:sz w:val="28"/>
          <w:szCs w:val="28"/>
          <w:lang w:eastAsia="zh-CN"/>
        </w:rPr>
      </w:pPr>
    </w:p>
    <w:p w14:paraId="5B630BFB" w14:textId="77777777" w:rsidR="0051434A" w:rsidRDefault="00466558">
      <w:pPr>
        <w:pStyle w:val="1"/>
        <w:spacing w:line="460" w:lineRule="exact"/>
        <w:ind w:left="55"/>
        <w:jc w:val="center"/>
        <w:rPr>
          <w:rFonts w:cs="宋体"/>
          <w:b w:val="0"/>
          <w:bCs w:val="0"/>
          <w:lang w:eastAsia="zh-CN"/>
        </w:rPr>
      </w:pPr>
      <w:r>
        <w:rPr>
          <w:spacing w:val="2"/>
          <w:lang w:eastAsia="zh-CN"/>
        </w:rPr>
        <w:t>一般状态、头颈部、脊柱四肢及神经系统检查</w:t>
      </w:r>
      <w:r>
        <w:rPr>
          <w:rFonts w:cs="宋体"/>
          <w:w w:val="99"/>
          <w:lang w:eastAsia="zh-CN"/>
        </w:rPr>
        <w:t xml:space="preserve"> </w:t>
      </w:r>
    </w:p>
    <w:p w14:paraId="01CF8DB4" w14:textId="77777777" w:rsidR="0051434A" w:rsidRDefault="00466558">
      <w:pPr>
        <w:pStyle w:val="a3"/>
        <w:spacing w:before="184"/>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教学目标</w:t>
      </w:r>
      <w:r>
        <w:rPr>
          <w:rFonts w:ascii="黑体" w:eastAsia="黑体" w:hAnsi="黑体" w:cs="黑体"/>
          <w:spacing w:val="-1"/>
          <w:lang w:eastAsia="zh-CN"/>
        </w:rPr>
        <w:t>】</w:t>
      </w:r>
    </w:p>
    <w:p w14:paraId="127BECFD" w14:textId="77777777" w:rsidR="0051434A" w:rsidRDefault="00466558">
      <w:pPr>
        <w:pStyle w:val="a3"/>
        <w:tabs>
          <w:tab w:val="left" w:pos="963"/>
        </w:tabs>
        <w:spacing w:line="314" w:lineRule="auto"/>
        <w:ind w:right="237" w:firstLine="420"/>
        <w:rPr>
          <w:rFonts w:cs="宋体"/>
          <w:lang w:eastAsia="zh-CN"/>
        </w:rPr>
      </w:pPr>
      <w:r>
        <w:rPr>
          <w:rFonts w:cs="宋体"/>
          <w:lang w:eastAsia="zh-CN"/>
        </w:rPr>
        <w:t>1.</w:t>
      </w:r>
      <w:r>
        <w:rPr>
          <w:rFonts w:cs="宋体"/>
          <w:lang w:eastAsia="zh-CN"/>
        </w:rPr>
        <w:tab/>
      </w:r>
      <w:r>
        <w:rPr>
          <w:lang w:eastAsia="zh-CN"/>
        </w:rPr>
        <w:t>学会对一般状态</w:t>
      </w:r>
      <w:r>
        <w:rPr>
          <w:spacing w:val="-30"/>
          <w:lang w:eastAsia="zh-CN"/>
        </w:rPr>
        <w:t>、</w:t>
      </w:r>
      <w:r>
        <w:rPr>
          <w:lang w:eastAsia="zh-CN"/>
        </w:rPr>
        <w:t>皮肤粘膜</w:t>
      </w:r>
      <w:r>
        <w:rPr>
          <w:spacing w:val="-30"/>
          <w:lang w:eastAsia="zh-CN"/>
        </w:rPr>
        <w:t>、</w:t>
      </w:r>
      <w:r>
        <w:rPr>
          <w:lang w:eastAsia="zh-CN"/>
        </w:rPr>
        <w:t>淋巴结及头颈部的检查方法及其顺序</w:t>
      </w:r>
      <w:r>
        <w:rPr>
          <w:spacing w:val="-30"/>
          <w:lang w:eastAsia="zh-CN"/>
        </w:rPr>
        <w:t>，</w:t>
      </w:r>
      <w:r>
        <w:rPr>
          <w:lang w:eastAsia="zh-CN"/>
        </w:rPr>
        <w:t>并能区别正常</w:t>
      </w:r>
      <w:r>
        <w:rPr>
          <w:lang w:eastAsia="zh-CN"/>
        </w:rPr>
        <w:t xml:space="preserve"> </w:t>
      </w:r>
      <w:r>
        <w:rPr>
          <w:spacing w:val="-1"/>
          <w:lang w:eastAsia="zh-CN"/>
        </w:rPr>
        <w:t>及异常、异常体征的临床意义。</w:t>
      </w:r>
      <w:r>
        <w:rPr>
          <w:rFonts w:cs="宋体"/>
          <w:lang w:eastAsia="zh-CN"/>
        </w:rPr>
        <w:t xml:space="preserve"> </w:t>
      </w:r>
    </w:p>
    <w:p w14:paraId="373F5B0A" w14:textId="77777777" w:rsidR="0051434A" w:rsidRDefault="00466558">
      <w:pPr>
        <w:pStyle w:val="a3"/>
        <w:tabs>
          <w:tab w:val="left" w:pos="963"/>
        </w:tabs>
        <w:spacing w:before="19"/>
        <w:ind w:left="543"/>
        <w:rPr>
          <w:rFonts w:cs="宋体"/>
          <w:lang w:eastAsia="zh-CN"/>
        </w:rPr>
      </w:pPr>
      <w:r>
        <w:rPr>
          <w:rFonts w:cs="宋体"/>
          <w:lang w:eastAsia="zh-CN"/>
        </w:rPr>
        <w:t>2.</w:t>
      </w:r>
      <w:r>
        <w:rPr>
          <w:rFonts w:cs="宋体"/>
          <w:lang w:eastAsia="zh-CN"/>
        </w:rPr>
        <w:tab/>
      </w:r>
      <w:r>
        <w:rPr>
          <w:spacing w:val="-1"/>
          <w:lang w:eastAsia="zh-CN"/>
        </w:rPr>
        <w:t>掌握脊柱及四肢的检查方法。</w:t>
      </w:r>
      <w:r>
        <w:rPr>
          <w:rFonts w:cs="宋体"/>
          <w:lang w:eastAsia="zh-CN"/>
        </w:rPr>
        <w:t xml:space="preserve"> </w:t>
      </w:r>
    </w:p>
    <w:p w14:paraId="149450CC" w14:textId="77777777" w:rsidR="0051434A" w:rsidRDefault="00466558">
      <w:pPr>
        <w:pStyle w:val="a3"/>
        <w:tabs>
          <w:tab w:val="left" w:pos="963"/>
        </w:tabs>
        <w:ind w:left="543"/>
        <w:rPr>
          <w:rFonts w:cs="宋体"/>
          <w:lang w:eastAsia="zh-CN"/>
        </w:rPr>
      </w:pPr>
      <w:r>
        <w:rPr>
          <w:rFonts w:cs="宋体"/>
          <w:lang w:eastAsia="zh-CN"/>
        </w:rPr>
        <w:t>3.</w:t>
      </w:r>
      <w:r>
        <w:rPr>
          <w:rFonts w:cs="宋体"/>
          <w:lang w:eastAsia="zh-CN"/>
        </w:rPr>
        <w:tab/>
      </w:r>
      <w:r>
        <w:rPr>
          <w:spacing w:val="-1"/>
          <w:lang w:eastAsia="zh-CN"/>
        </w:rPr>
        <w:t>熟悉神经病理反射和脑膜刺激征的检查方法及意义。</w:t>
      </w:r>
      <w:r>
        <w:rPr>
          <w:rFonts w:cs="宋体"/>
          <w:lang w:eastAsia="zh-CN"/>
        </w:rPr>
        <w:t xml:space="preserve"> </w:t>
      </w:r>
    </w:p>
    <w:p w14:paraId="18EC6480" w14:textId="77777777" w:rsidR="0051434A" w:rsidRDefault="00466558">
      <w:pPr>
        <w:pStyle w:val="a3"/>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方法】</w:t>
      </w:r>
    </w:p>
    <w:p w14:paraId="3FD8336E" w14:textId="77777777" w:rsidR="0051434A" w:rsidRDefault="00466558">
      <w:pPr>
        <w:pStyle w:val="a3"/>
        <w:tabs>
          <w:tab w:val="left" w:pos="963"/>
        </w:tabs>
        <w:ind w:left="543"/>
        <w:rPr>
          <w:rFonts w:cs="宋体"/>
          <w:lang w:eastAsia="zh-CN"/>
        </w:rPr>
      </w:pPr>
      <w:r>
        <w:rPr>
          <w:rFonts w:cs="宋体"/>
          <w:lang w:eastAsia="zh-CN"/>
        </w:rPr>
        <w:t>1.</w:t>
      </w:r>
      <w:r>
        <w:rPr>
          <w:rFonts w:cs="宋体"/>
          <w:lang w:eastAsia="zh-CN"/>
        </w:rPr>
        <w:tab/>
      </w:r>
      <w:r>
        <w:rPr>
          <w:spacing w:val="-1"/>
          <w:lang w:eastAsia="zh-CN"/>
        </w:rPr>
        <w:t>先由</w:t>
      </w:r>
      <w:proofErr w:type="gramStart"/>
      <w:r>
        <w:rPr>
          <w:spacing w:val="-1"/>
          <w:lang w:eastAsia="zh-CN"/>
        </w:rPr>
        <w:t>教师做检体</w:t>
      </w:r>
      <w:proofErr w:type="gramEnd"/>
      <w:r>
        <w:rPr>
          <w:spacing w:val="-1"/>
          <w:lang w:eastAsia="zh-CN"/>
        </w:rPr>
        <w:t>示教，然后分组进行，每两名同学相互检查</w:t>
      </w:r>
      <w:r>
        <w:rPr>
          <w:rFonts w:cs="宋体"/>
          <w:spacing w:val="-1"/>
          <w:lang w:eastAsia="zh-CN"/>
        </w:rPr>
        <w:t>,</w:t>
      </w:r>
      <w:r>
        <w:rPr>
          <w:spacing w:val="-1"/>
          <w:lang w:eastAsia="zh-CN"/>
        </w:rPr>
        <w:t>教师巡回指导</w:t>
      </w:r>
      <w:r>
        <w:rPr>
          <w:rFonts w:cs="宋体"/>
          <w:spacing w:val="-1"/>
          <w:lang w:eastAsia="zh-CN"/>
        </w:rPr>
        <w:t>.</w:t>
      </w:r>
      <w:r>
        <w:rPr>
          <w:rFonts w:cs="宋体"/>
          <w:lang w:eastAsia="zh-CN"/>
        </w:rPr>
        <w:t xml:space="preserve"> </w:t>
      </w:r>
    </w:p>
    <w:p w14:paraId="6439CDE3" w14:textId="77777777" w:rsidR="0051434A" w:rsidRDefault="00466558">
      <w:pPr>
        <w:pStyle w:val="a3"/>
        <w:tabs>
          <w:tab w:val="left" w:pos="963"/>
        </w:tabs>
        <w:ind w:left="543"/>
        <w:rPr>
          <w:rFonts w:cs="宋体"/>
          <w:lang w:eastAsia="zh-CN"/>
        </w:rPr>
      </w:pPr>
      <w:r>
        <w:rPr>
          <w:rFonts w:cs="宋体"/>
          <w:lang w:eastAsia="zh-CN"/>
        </w:rPr>
        <w:t>2.</w:t>
      </w:r>
      <w:r>
        <w:rPr>
          <w:rFonts w:cs="宋体"/>
          <w:lang w:eastAsia="zh-CN"/>
        </w:rPr>
        <w:tab/>
      </w:r>
      <w:r>
        <w:rPr>
          <w:spacing w:val="-1"/>
          <w:lang w:eastAsia="zh-CN"/>
        </w:rPr>
        <w:t>观看或检查阳性体征（可部分使用录像）</w:t>
      </w:r>
      <w:r>
        <w:rPr>
          <w:rFonts w:cs="宋体"/>
          <w:lang w:eastAsia="zh-CN"/>
        </w:rPr>
        <w:t xml:space="preserve"> </w:t>
      </w:r>
    </w:p>
    <w:p w14:paraId="189C6FE2" w14:textId="77777777" w:rsidR="0051434A" w:rsidRDefault="00466558">
      <w:pPr>
        <w:pStyle w:val="a3"/>
        <w:tabs>
          <w:tab w:val="left" w:pos="963"/>
        </w:tabs>
        <w:ind w:left="543"/>
        <w:rPr>
          <w:rFonts w:cs="宋体"/>
          <w:lang w:eastAsia="zh-CN"/>
        </w:rPr>
      </w:pPr>
      <w:r>
        <w:rPr>
          <w:rFonts w:cs="宋体"/>
          <w:lang w:eastAsia="zh-CN"/>
        </w:rPr>
        <w:t>3.</w:t>
      </w:r>
      <w:r>
        <w:rPr>
          <w:rFonts w:cs="宋体"/>
          <w:lang w:eastAsia="zh-CN"/>
        </w:rPr>
        <w:tab/>
      </w:r>
      <w:r>
        <w:rPr>
          <w:spacing w:val="-1"/>
          <w:lang w:eastAsia="zh-CN"/>
        </w:rPr>
        <w:t>见习结束前进行小结。</w:t>
      </w:r>
      <w:r>
        <w:rPr>
          <w:rFonts w:cs="宋体"/>
          <w:lang w:eastAsia="zh-CN"/>
        </w:rPr>
        <w:t xml:space="preserve"> </w:t>
      </w:r>
    </w:p>
    <w:p w14:paraId="447CF297" w14:textId="77777777" w:rsidR="0051434A" w:rsidRDefault="00466558">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教学重难点</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重点掌握系统完整体检方法，难点是神经系统查体</w:t>
      </w:r>
    </w:p>
    <w:p w14:paraId="08735B42" w14:textId="77777777" w:rsidR="0051434A" w:rsidRDefault="00466558">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教学评价</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见习学生相互查体或者</w:t>
      </w:r>
      <w:r>
        <w:rPr>
          <w:rFonts w:cs="宋体" w:hint="eastAsia"/>
          <w:lang w:eastAsia="zh-CN"/>
        </w:rPr>
        <w:t>SP</w:t>
      </w:r>
      <w:r>
        <w:rPr>
          <w:rFonts w:cs="宋体" w:hint="eastAsia"/>
          <w:lang w:eastAsia="zh-CN"/>
        </w:rPr>
        <w:t>进行系统查体方法，操作后带</w:t>
      </w:r>
      <w:proofErr w:type="gramStart"/>
      <w:r>
        <w:rPr>
          <w:rFonts w:cs="宋体" w:hint="eastAsia"/>
          <w:lang w:eastAsia="zh-CN"/>
        </w:rPr>
        <w:t>教老师</w:t>
      </w:r>
      <w:proofErr w:type="gramEnd"/>
      <w:r>
        <w:rPr>
          <w:rFonts w:cs="宋体" w:hint="eastAsia"/>
          <w:lang w:eastAsia="zh-CN"/>
        </w:rPr>
        <w:t>考核点评</w:t>
      </w:r>
    </w:p>
    <w:p w14:paraId="4C80A2A1" w14:textId="77777777" w:rsidR="0051434A" w:rsidRDefault="00466558">
      <w:pPr>
        <w:pStyle w:val="a3"/>
        <w:spacing w:line="314" w:lineRule="auto"/>
        <w:ind w:left="543" w:right="6339" w:hanging="421"/>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内容】</w:t>
      </w:r>
      <w:r>
        <w:rPr>
          <w:rFonts w:cs="宋体"/>
          <w:b/>
          <w:bCs/>
          <w:w w:val="99"/>
          <w:sz w:val="24"/>
          <w:szCs w:val="24"/>
          <w:lang w:eastAsia="zh-CN"/>
        </w:rPr>
        <w:t xml:space="preserve"> </w:t>
      </w:r>
      <w:r>
        <w:rPr>
          <w:rFonts w:cs="宋体"/>
          <w:spacing w:val="9"/>
          <w:lang w:eastAsia="zh-CN"/>
        </w:rPr>
        <w:t xml:space="preserve">   </w:t>
      </w:r>
      <w:r>
        <w:rPr>
          <w:rFonts w:cs="宋体"/>
          <w:spacing w:val="-1"/>
          <w:lang w:eastAsia="zh-CN"/>
        </w:rPr>
        <w:t>1</w:t>
      </w:r>
      <w:r>
        <w:rPr>
          <w:spacing w:val="-1"/>
          <w:lang w:eastAsia="zh-CN"/>
        </w:rPr>
        <w:t>．一般状态</w:t>
      </w:r>
      <w:r>
        <w:rPr>
          <w:rFonts w:cs="宋体"/>
          <w:lang w:eastAsia="zh-CN"/>
        </w:rPr>
        <w:t xml:space="preserve"> </w:t>
      </w:r>
    </w:p>
    <w:p w14:paraId="7DEBE868" w14:textId="77777777" w:rsidR="0051434A" w:rsidRDefault="00466558">
      <w:pPr>
        <w:pStyle w:val="a3"/>
        <w:spacing w:before="20" w:line="314" w:lineRule="auto"/>
        <w:ind w:right="91" w:firstLine="420"/>
        <w:rPr>
          <w:rFonts w:cs="宋体"/>
          <w:lang w:eastAsia="zh-CN"/>
        </w:rPr>
      </w:pPr>
      <w:r>
        <w:rPr>
          <w:spacing w:val="-3"/>
          <w:lang w:eastAsia="zh-CN"/>
        </w:rPr>
        <w:t>全身一般状态检查的内容包括性别、年龄、体温、血压、发育与营养、意识状态、面容</w:t>
      </w:r>
      <w:r>
        <w:rPr>
          <w:spacing w:val="48"/>
          <w:lang w:eastAsia="zh-CN"/>
        </w:rPr>
        <w:t xml:space="preserve"> </w:t>
      </w:r>
      <w:r>
        <w:rPr>
          <w:spacing w:val="-1"/>
          <w:lang w:eastAsia="zh-CN"/>
        </w:rPr>
        <w:t>表情、体位姿势及步态等。</w:t>
      </w:r>
      <w:r>
        <w:rPr>
          <w:rFonts w:cs="宋体"/>
          <w:lang w:eastAsia="zh-CN"/>
        </w:rPr>
        <w:t xml:space="preserve"> </w:t>
      </w:r>
    </w:p>
    <w:p w14:paraId="5E3FC987" w14:textId="77777777" w:rsidR="0051434A" w:rsidRDefault="00466558">
      <w:pPr>
        <w:pStyle w:val="a3"/>
        <w:spacing w:before="19"/>
        <w:ind w:left="543"/>
        <w:rPr>
          <w:rFonts w:cs="宋体"/>
          <w:lang w:eastAsia="zh-CN"/>
        </w:rPr>
      </w:pPr>
      <w:r>
        <w:rPr>
          <w:rFonts w:cs="宋体"/>
          <w:spacing w:val="-1"/>
          <w:lang w:eastAsia="zh-CN"/>
        </w:rPr>
        <w:t>2</w:t>
      </w:r>
      <w:r>
        <w:rPr>
          <w:spacing w:val="-1"/>
          <w:lang w:eastAsia="zh-CN"/>
        </w:rPr>
        <w:t>．体温</w:t>
      </w:r>
      <w:r>
        <w:rPr>
          <w:lang w:eastAsia="zh-CN"/>
        </w:rPr>
        <w:t xml:space="preserve">   </w:t>
      </w:r>
      <w:r>
        <w:rPr>
          <w:spacing w:val="-1"/>
          <w:lang w:eastAsia="zh-CN"/>
        </w:rPr>
        <w:t>测量体温通常有三种方法：</w:t>
      </w:r>
      <w:r>
        <w:rPr>
          <w:rFonts w:cs="宋体"/>
          <w:lang w:eastAsia="zh-CN"/>
        </w:rPr>
        <w:t xml:space="preserve"> </w:t>
      </w:r>
    </w:p>
    <w:p w14:paraId="502321AD" w14:textId="77777777" w:rsidR="0051434A" w:rsidRDefault="00466558">
      <w:pPr>
        <w:pStyle w:val="a3"/>
        <w:ind w:left="543"/>
        <w:rPr>
          <w:rFonts w:cs="宋体"/>
          <w:lang w:eastAsia="zh-CN"/>
        </w:rPr>
      </w:pPr>
      <w:r>
        <w:rPr>
          <w:spacing w:val="-1"/>
          <w:lang w:eastAsia="zh-CN"/>
        </w:rPr>
        <w:t>（</w:t>
      </w:r>
      <w:r>
        <w:rPr>
          <w:rFonts w:cs="宋体"/>
          <w:spacing w:val="-1"/>
          <w:lang w:eastAsia="zh-CN"/>
        </w:rPr>
        <w:t>1</w:t>
      </w:r>
      <w:r>
        <w:rPr>
          <w:spacing w:val="-1"/>
          <w:lang w:eastAsia="zh-CN"/>
        </w:rPr>
        <w:t>）口测法</w:t>
      </w:r>
      <w:r>
        <w:rPr>
          <w:lang w:eastAsia="zh-CN"/>
        </w:rPr>
        <w:t xml:space="preserve">  </w:t>
      </w:r>
      <w:r>
        <w:rPr>
          <w:lang w:eastAsia="zh-CN"/>
        </w:rPr>
        <w:t>正常值为</w:t>
      </w:r>
      <w:r>
        <w:rPr>
          <w:spacing w:val="-46"/>
          <w:lang w:eastAsia="zh-CN"/>
        </w:rPr>
        <w:t xml:space="preserve"> </w:t>
      </w:r>
      <w:r>
        <w:rPr>
          <w:rFonts w:cs="宋体"/>
          <w:lang w:eastAsia="zh-CN"/>
        </w:rPr>
        <w:t>36.3</w:t>
      </w:r>
      <w:r>
        <w:rPr>
          <w:lang w:eastAsia="zh-CN"/>
        </w:rPr>
        <w:t>—</w:t>
      </w:r>
      <w:r>
        <w:rPr>
          <w:rFonts w:cs="宋体"/>
          <w:lang w:eastAsia="zh-CN"/>
        </w:rPr>
        <w:t>37.2</w:t>
      </w:r>
      <w:r>
        <w:rPr>
          <w:lang w:eastAsia="zh-CN"/>
        </w:rPr>
        <w:t>℃</w:t>
      </w:r>
      <w:r>
        <w:rPr>
          <w:lang w:eastAsia="zh-CN"/>
        </w:rPr>
        <w:t>。</w:t>
      </w:r>
      <w:r>
        <w:rPr>
          <w:rFonts w:cs="宋体"/>
          <w:lang w:eastAsia="zh-CN"/>
        </w:rPr>
        <w:t xml:space="preserve"> </w:t>
      </w:r>
    </w:p>
    <w:p w14:paraId="6ECFB752" w14:textId="77777777" w:rsidR="0051434A" w:rsidRDefault="00466558">
      <w:pPr>
        <w:pStyle w:val="a3"/>
        <w:ind w:left="543"/>
        <w:rPr>
          <w:rFonts w:cs="宋体"/>
          <w:lang w:eastAsia="zh-CN"/>
        </w:rPr>
      </w:pPr>
      <w:r>
        <w:rPr>
          <w:spacing w:val="-1"/>
          <w:lang w:eastAsia="zh-CN"/>
        </w:rPr>
        <w:t>（</w:t>
      </w:r>
      <w:r>
        <w:rPr>
          <w:rFonts w:cs="宋体"/>
          <w:spacing w:val="-1"/>
          <w:lang w:eastAsia="zh-CN"/>
        </w:rPr>
        <w:t>2</w:t>
      </w:r>
      <w:r>
        <w:rPr>
          <w:spacing w:val="-1"/>
          <w:lang w:eastAsia="zh-CN"/>
        </w:rPr>
        <w:t>）</w:t>
      </w:r>
      <w:proofErr w:type="gramStart"/>
      <w:r>
        <w:rPr>
          <w:spacing w:val="-1"/>
          <w:lang w:eastAsia="zh-CN"/>
        </w:rPr>
        <w:t>肛</w:t>
      </w:r>
      <w:proofErr w:type="gramEnd"/>
      <w:r>
        <w:rPr>
          <w:spacing w:val="-1"/>
          <w:lang w:eastAsia="zh-CN"/>
        </w:rPr>
        <w:t>测法</w:t>
      </w:r>
      <w:r>
        <w:rPr>
          <w:lang w:eastAsia="zh-CN"/>
        </w:rPr>
        <w:t xml:space="preserve">  </w:t>
      </w:r>
      <w:r>
        <w:rPr>
          <w:lang w:eastAsia="zh-CN"/>
        </w:rPr>
        <w:t>正常值为</w:t>
      </w:r>
      <w:r>
        <w:rPr>
          <w:spacing w:val="-46"/>
          <w:lang w:eastAsia="zh-CN"/>
        </w:rPr>
        <w:t xml:space="preserve"> </w:t>
      </w:r>
      <w:r>
        <w:rPr>
          <w:rFonts w:cs="宋体"/>
          <w:spacing w:val="-1"/>
          <w:lang w:eastAsia="zh-CN"/>
        </w:rPr>
        <w:t>36.5</w:t>
      </w:r>
      <w:r>
        <w:rPr>
          <w:spacing w:val="-1"/>
          <w:lang w:eastAsia="zh-CN"/>
        </w:rPr>
        <w:t>—</w:t>
      </w:r>
      <w:r>
        <w:rPr>
          <w:rFonts w:cs="宋体"/>
          <w:spacing w:val="-1"/>
          <w:lang w:eastAsia="zh-CN"/>
        </w:rPr>
        <w:t>37.7</w:t>
      </w:r>
      <w:r>
        <w:rPr>
          <w:spacing w:val="-1"/>
          <w:lang w:eastAsia="zh-CN"/>
        </w:rPr>
        <w:t>℃</w:t>
      </w:r>
      <w:r>
        <w:rPr>
          <w:spacing w:val="-1"/>
          <w:lang w:eastAsia="zh-CN"/>
        </w:rPr>
        <w:t>。</w:t>
      </w:r>
      <w:proofErr w:type="gramStart"/>
      <w:r>
        <w:rPr>
          <w:spacing w:val="-1"/>
          <w:lang w:eastAsia="zh-CN"/>
        </w:rPr>
        <w:t>肛</w:t>
      </w:r>
      <w:proofErr w:type="gramEnd"/>
      <w:r>
        <w:rPr>
          <w:spacing w:val="-1"/>
          <w:lang w:eastAsia="zh-CN"/>
        </w:rPr>
        <w:t>测法一般较口测法高</w:t>
      </w:r>
      <w:r>
        <w:rPr>
          <w:spacing w:val="-47"/>
          <w:lang w:eastAsia="zh-CN"/>
        </w:rPr>
        <w:t xml:space="preserve"> </w:t>
      </w:r>
      <w:r>
        <w:rPr>
          <w:rFonts w:cs="宋体"/>
          <w:lang w:eastAsia="zh-CN"/>
        </w:rPr>
        <w:t>0.3</w:t>
      </w:r>
      <w:r>
        <w:rPr>
          <w:lang w:eastAsia="zh-CN"/>
        </w:rPr>
        <w:t>—</w:t>
      </w:r>
      <w:r>
        <w:rPr>
          <w:rFonts w:cs="宋体"/>
          <w:lang w:eastAsia="zh-CN"/>
        </w:rPr>
        <w:t>0.5</w:t>
      </w:r>
      <w:r>
        <w:rPr>
          <w:lang w:eastAsia="zh-CN"/>
        </w:rPr>
        <w:t>℃</w:t>
      </w:r>
      <w:r>
        <w:rPr>
          <w:rFonts w:cs="宋体"/>
          <w:lang w:eastAsia="zh-CN"/>
        </w:rPr>
        <w:t xml:space="preserve"> </w:t>
      </w:r>
    </w:p>
    <w:p w14:paraId="31B8BDF3" w14:textId="77777777" w:rsidR="0051434A" w:rsidRDefault="00466558">
      <w:pPr>
        <w:pStyle w:val="a3"/>
        <w:ind w:left="543"/>
        <w:rPr>
          <w:rFonts w:cs="宋体"/>
          <w:lang w:eastAsia="zh-CN"/>
        </w:rPr>
      </w:pPr>
      <w:r>
        <w:rPr>
          <w:spacing w:val="-1"/>
          <w:lang w:eastAsia="zh-CN"/>
        </w:rPr>
        <w:t>（</w:t>
      </w:r>
      <w:r>
        <w:rPr>
          <w:rFonts w:cs="宋体"/>
          <w:spacing w:val="-1"/>
          <w:lang w:eastAsia="zh-CN"/>
        </w:rPr>
        <w:t>3</w:t>
      </w:r>
      <w:r>
        <w:rPr>
          <w:spacing w:val="-1"/>
          <w:lang w:eastAsia="zh-CN"/>
        </w:rPr>
        <w:t>）</w:t>
      </w:r>
      <w:proofErr w:type="gramStart"/>
      <w:r>
        <w:rPr>
          <w:spacing w:val="-1"/>
          <w:lang w:eastAsia="zh-CN"/>
        </w:rPr>
        <w:t>腋</w:t>
      </w:r>
      <w:proofErr w:type="gramEnd"/>
      <w:r>
        <w:rPr>
          <w:spacing w:val="-1"/>
          <w:lang w:eastAsia="zh-CN"/>
        </w:rPr>
        <w:t>测法</w:t>
      </w:r>
      <w:r>
        <w:rPr>
          <w:spacing w:val="105"/>
          <w:lang w:eastAsia="zh-CN"/>
        </w:rPr>
        <w:t xml:space="preserve"> </w:t>
      </w:r>
      <w:r>
        <w:rPr>
          <w:lang w:eastAsia="zh-CN"/>
        </w:rPr>
        <w:t>正常值为</w:t>
      </w:r>
      <w:r>
        <w:rPr>
          <w:spacing w:val="-46"/>
          <w:lang w:eastAsia="zh-CN"/>
        </w:rPr>
        <w:t xml:space="preserve"> </w:t>
      </w:r>
      <w:r>
        <w:rPr>
          <w:rFonts w:cs="宋体"/>
          <w:spacing w:val="-1"/>
          <w:lang w:eastAsia="zh-CN"/>
        </w:rPr>
        <w:t>36</w:t>
      </w:r>
      <w:r>
        <w:rPr>
          <w:spacing w:val="-1"/>
          <w:lang w:eastAsia="zh-CN"/>
        </w:rPr>
        <w:t>—</w:t>
      </w:r>
      <w:r>
        <w:rPr>
          <w:rFonts w:cs="宋体"/>
          <w:spacing w:val="-1"/>
          <w:lang w:eastAsia="zh-CN"/>
        </w:rPr>
        <w:t>37</w:t>
      </w:r>
      <w:r>
        <w:rPr>
          <w:spacing w:val="-1"/>
          <w:lang w:eastAsia="zh-CN"/>
        </w:rPr>
        <w:t>℃</w:t>
      </w:r>
      <w:r>
        <w:rPr>
          <w:spacing w:val="-1"/>
          <w:lang w:eastAsia="zh-CN"/>
        </w:rPr>
        <w:t>。</w:t>
      </w:r>
      <w:r>
        <w:rPr>
          <w:rFonts w:cs="宋体"/>
          <w:lang w:eastAsia="zh-CN"/>
        </w:rPr>
        <w:t xml:space="preserve"> </w:t>
      </w:r>
    </w:p>
    <w:p w14:paraId="175BE22E" w14:textId="77777777" w:rsidR="0051434A" w:rsidRDefault="00466558">
      <w:pPr>
        <w:pStyle w:val="a3"/>
        <w:spacing w:line="314" w:lineRule="auto"/>
        <w:ind w:right="91" w:firstLine="420"/>
        <w:rPr>
          <w:rFonts w:cs="宋体"/>
          <w:lang w:eastAsia="zh-CN"/>
        </w:rPr>
      </w:pPr>
      <w:r>
        <w:rPr>
          <w:lang w:eastAsia="zh-CN"/>
        </w:rPr>
        <w:t>正常人在</w:t>
      </w:r>
      <w:r>
        <w:rPr>
          <w:spacing w:val="-31"/>
          <w:lang w:eastAsia="zh-CN"/>
        </w:rPr>
        <w:t xml:space="preserve"> </w:t>
      </w:r>
      <w:r>
        <w:rPr>
          <w:rFonts w:cs="宋体"/>
          <w:lang w:eastAsia="zh-CN"/>
        </w:rPr>
        <w:t>24</w:t>
      </w:r>
      <w:r>
        <w:rPr>
          <w:rFonts w:cs="宋体"/>
          <w:spacing w:val="-30"/>
          <w:lang w:eastAsia="zh-CN"/>
        </w:rPr>
        <w:t xml:space="preserve"> </w:t>
      </w:r>
      <w:r>
        <w:rPr>
          <w:lang w:eastAsia="zh-CN"/>
        </w:rPr>
        <w:t>小时内体温略有波动。一般波动范围不超过</w:t>
      </w:r>
      <w:r>
        <w:rPr>
          <w:spacing w:val="-34"/>
          <w:lang w:eastAsia="zh-CN"/>
        </w:rPr>
        <w:t xml:space="preserve"> </w:t>
      </w:r>
      <w:r>
        <w:rPr>
          <w:rFonts w:cs="宋体"/>
          <w:lang w:eastAsia="zh-CN"/>
        </w:rPr>
        <w:t>1</w:t>
      </w:r>
      <w:r>
        <w:rPr>
          <w:lang w:eastAsia="zh-CN"/>
        </w:rPr>
        <w:t>℃</w:t>
      </w:r>
      <w:r>
        <w:rPr>
          <w:lang w:eastAsia="zh-CN"/>
        </w:rPr>
        <w:t>。在生理情况下，早晨略</w:t>
      </w:r>
      <w:r>
        <w:rPr>
          <w:lang w:eastAsia="zh-CN"/>
        </w:rPr>
        <w:t xml:space="preserve"> </w:t>
      </w:r>
      <w:r>
        <w:rPr>
          <w:spacing w:val="-1"/>
          <w:lang w:eastAsia="zh-CN"/>
        </w:rPr>
        <w:t>低，下午略高；进餐或运动后稍增高。</w:t>
      </w:r>
      <w:r>
        <w:rPr>
          <w:rFonts w:cs="宋体"/>
          <w:lang w:eastAsia="zh-CN"/>
        </w:rPr>
        <w:t xml:space="preserve"> </w:t>
      </w:r>
    </w:p>
    <w:p w14:paraId="3B00BC74" w14:textId="77777777" w:rsidR="0051434A" w:rsidRDefault="00466558">
      <w:pPr>
        <w:pStyle w:val="a3"/>
        <w:spacing w:before="19" w:line="314" w:lineRule="auto"/>
        <w:ind w:left="543" w:right="120"/>
        <w:rPr>
          <w:rFonts w:cs="宋体"/>
          <w:lang w:eastAsia="zh-CN"/>
        </w:rPr>
      </w:pPr>
      <w:r>
        <w:rPr>
          <w:spacing w:val="-1"/>
          <w:lang w:eastAsia="zh-CN"/>
        </w:rPr>
        <w:t>将测得的体温按其时间记录在病历的体温记录单上，连成的曲线即为体温曲线。</w:t>
      </w:r>
      <w:r>
        <w:rPr>
          <w:rFonts w:cs="宋体"/>
          <w:spacing w:val="55"/>
          <w:lang w:eastAsia="zh-CN"/>
        </w:rPr>
        <w:t xml:space="preserve"> </w:t>
      </w:r>
      <w:r>
        <w:rPr>
          <w:rFonts w:cs="宋体"/>
          <w:spacing w:val="-1"/>
          <w:lang w:eastAsia="zh-CN"/>
        </w:rPr>
        <w:t>3</w:t>
      </w:r>
      <w:r>
        <w:rPr>
          <w:spacing w:val="-1"/>
          <w:lang w:eastAsia="zh-CN"/>
        </w:rPr>
        <w:t>．呼吸</w:t>
      </w:r>
      <w:r>
        <w:rPr>
          <w:lang w:eastAsia="zh-CN"/>
        </w:rPr>
        <w:t xml:space="preserve">   </w:t>
      </w:r>
      <w:r>
        <w:rPr>
          <w:spacing w:val="-1"/>
          <w:lang w:eastAsia="zh-CN"/>
        </w:rPr>
        <w:t>检查方法及临床意义。</w:t>
      </w:r>
      <w:r>
        <w:rPr>
          <w:rFonts w:cs="宋体"/>
          <w:lang w:eastAsia="zh-CN"/>
        </w:rPr>
        <w:t xml:space="preserve"> </w:t>
      </w:r>
    </w:p>
    <w:p w14:paraId="264A7B65" w14:textId="77777777" w:rsidR="0051434A" w:rsidRDefault="00466558">
      <w:pPr>
        <w:pStyle w:val="a3"/>
        <w:spacing w:before="20"/>
        <w:ind w:left="543"/>
        <w:rPr>
          <w:rFonts w:cs="宋体"/>
          <w:lang w:eastAsia="zh-CN"/>
        </w:rPr>
      </w:pPr>
      <w:r>
        <w:rPr>
          <w:rFonts w:cs="宋体"/>
          <w:spacing w:val="-1"/>
          <w:lang w:eastAsia="zh-CN"/>
        </w:rPr>
        <w:t>4</w:t>
      </w:r>
      <w:r>
        <w:rPr>
          <w:spacing w:val="-1"/>
          <w:lang w:eastAsia="zh-CN"/>
        </w:rPr>
        <w:t>．脉搏</w:t>
      </w:r>
      <w:r>
        <w:rPr>
          <w:lang w:eastAsia="zh-CN"/>
        </w:rPr>
        <w:t xml:space="preserve">   </w:t>
      </w:r>
      <w:r>
        <w:rPr>
          <w:spacing w:val="-1"/>
          <w:lang w:eastAsia="zh-CN"/>
        </w:rPr>
        <w:t>检查方法及临床意义。</w:t>
      </w:r>
      <w:r>
        <w:rPr>
          <w:rFonts w:cs="宋体"/>
          <w:lang w:eastAsia="zh-CN"/>
        </w:rPr>
        <w:t xml:space="preserve"> </w:t>
      </w:r>
    </w:p>
    <w:p w14:paraId="126C8F96" w14:textId="77777777" w:rsidR="0051434A" w:rsidRDefault="00466558">
      <w:pPr>
        <w:pStyle w:val="a3"/>
        <w:ind w:left="543"/>
        <w:rPr>
          <w:rFonts w:cs="宋体"/>
          <w:lang w:eastAsia="zh-CN"/>
        </w:rPr>
      </w:pPr>
      <w:r>
        <w:rPr>
          <w:rFonts w:cs="宋体"/>
          <w:spacing w:val="-1"/>
          <w:lang w:eastAsia="zh-CN"/>
        </w:rPr>
        <w:t>5</w:t>
      </w:r>
      <w:r>
        <w:rPr>
          <w:spacing w:val="-1"/>
          <w:lang w:eastAsia="zh-CN"/>
        </w:rPr>
        <w:t>．血压</w:t>
      </w:r>
      <w:r>
        <w:rPr>
          <w:lang w:eastAsia="zh-CN"/>
        </w:rPr>
        <w:t xml:space="preserve">   </w:t>
      </w:r>
      <w:r>
        <w:rPr>
          <w:spacing w:val="-1"/>
          <w:lang w:eastAsia="zh-CN"/>
        </w:rPr>
        <w:t>测量方法及临床意义。</w:t>
      </w:r>
      <w:r>
        <w:rPr>
          <w:rFonts w:cs="宋体"/>
          <w:lang w:eastAsia="zh-CN"/>
        </w:rPr>
        <w:t xml:space="preserve"> </w:t>
      </w:r>
    </w:p>
    <w:p w14:paraId="69CD2250" w14:textId="77777777" w:rsidR="0051434A" w:rsidRDefault="00466558">
      <w:pPr>
        <w:pStyle w:val="a3"/>
        <w:spacing w:line="314" w:lineRule="auto"/>
        <w:ind w:left="543" w:right="91"/>
        <w:rPr>
          <w:rFonts w:cs="宋体"/>
          <w:lang w:eastAsia="zh-CN"/>
        </w:rPr>
      </w:pPr>
      <w:r>
        <w:rPr>
          <w:rFonts w:cs="宋体"/>
          <w:spacing w:val="-1"/>
          <w:lang w:eastAsia="zh-CN"/>
        </w:rPr>
        <w:t>6</w:t>
      </w:r>
      <w:r>
        <w:rPr>
          <w:spacing w:val="-1"/>
          <w:lang w:eastAsia="zh-CN"/>
        </w:rPr>
        <w:t>．发育与体型</w:t>
      </w:r>
      <w:r>
        <w:rPr>
          <w:lang w:eastAsia="zh-CN"/>
        </w:rPr>
        <w:t xml:space="preserve">   </w:t>
      </w:r>
      <w:r>
        <w:rPr>
          <w:spacing w:val="-1"/>
          <w:lang w:eastAsia="zh-CN"/>
        </w:rPr>
        <w:t>成人正常发育的指标</w:t>
      </w:r>
      <w:r>
        <w:rPr>
          <w:rFonts w:cs="宋体"/>
          <w:spacing w:val="27"/>
          <w:lang w:eastAsia="zh-CN"/>
        </w:rPr>
        <w:t xml:space="preserve"> </w:t>
      </w:r>
      <w:r>
        <w:rPr>
          <w:spacing w:val="-1"/>
          <w:lang w:eastAsia="zh-CN"/>
        </w:rPr>
        <w:t>体型：</w:t>
      </w:r>
      <w:r>
        <w:rPr>
          <w:spacing w:val="-1"/>
          <w:lang w:eastAsia="zh-CN"/>
        </w:rPr>
        <w:t>①</w:t>
      </w:r>
      <w:r>
        <w:rPr>
          <w:spacing w:val="-1"/>
          <w:lang w:eastAsia="zh-CN"/>
        </w:rPr>
        <w:t>瘦长型（无力型）；</w:t>
      </w:r>
      <w:r>
        <w:rPr>
          <w:spacing w:val="-1"/>
          <w:lang w:eastAsia="zh-CN"/>
        </w:rPr>
        <w:t>②</w:t>
      </w:r>
      <w:r>
        <w:rPr>
          <w:spacing w:val="-1"/>
          <w:lang w:eastAsia="zh-CN"/>
        </w:rPr>
        <w:t>矮胖型（超力型）；</w:t>
      </w:r>
      <w:r>
        <w:rPr>
          <w:spacing w:val="-1"/>
          <w:lang w:eastAsia="zh-CN"/>
        </w:rPr>
        <w:t>③</w:t>
      </w:r>
      <w:r>
        <w:rPr>
          <w:spacing w:val="-1"/>
          <w:lang w:eastAsia="zh-CN"/>
        </w:rPr>
        <w:t>均称型（正力型）。</w:t>
      </w:r>
      <w:r>
        <w:rPr>
          <w:rFonts w:cs="宋体"/>
          <w:lang w:eastAsia="zh-CN"/>
        </w:rPr>
        <w:t xml:space="preserve"> </w:t>
      </w:r>
    </w:p>
    <w:p w14:paraId="7DAA596F" w14:textId="77777777" w:rsidR="0051434A" w:rsidRDefault="00466558">
      <w:pPr>
        <w:pStyle w:val="a3"/>
        <w:spacing w:before="20" w:line="314" w:lineRule="auto"/>
        <w:ind w:right="91" w:firstLine="420"/>
        <w:rPr>
          <w:rFonts w:cs="宋体"/>
          <w:lang w:eastAsia="zh-CN"/>
        </w:rPr>
      </w:pPr>
      <w:r>
        <w:rPr>
          <w:rFonts w:cs="宋体"/>
          <w:spacing w:val="-1"/>
          <w:lang w:eastAsia="zh-CN"/>
        </w:rPr>
        <w:t>7</w:t>
      </w:r>
      <w:r>
        <w:rPr>
          <w:spacing w:val="-1"/>
          <w:lang w:eastAsia="zh-CN"/>
        </w:rPr>
        <w:t>．营养</w:t>
      </w:r>
      <w:r>
        <w:rPr>
          <w:spacing w:val="105"/>
          <w:lang w:eastAsia="zh-CN"/>
        </w:rPr>
        <w:t xml:space="preserve"> </w:t>
      </w:r>
      <w:r>
        <w:rPr>
          <w:spacing w:val="-1"/>
          <w:lang w:eastAsia="zh-CN"/>
        </w:rPr>
        <w:t>营养状态是根据皮肤、毛发、皮下脂肪的充实状况综合判断。营养状态临床</w:t>
      </w:r>
      <w:r>
        <w:rPr>
          <w:spacing w:val="67"/>
          <w:lang w:eastAsia="zh-CN"/>
        </w:rPr>
        <w:t xml:space="preserve"> </w:t>
      </w:r>
      <w:r>
        <w:rPr>
          <w:spacing w:val="-1"/>
          <w:lang w:eastAsia="zh-CN"/>
        </w:rPr>
        <w:t>上常用良好、中等及不良三个</w:t>
      </w:r>
      <w:r>
        <w:rPr>
          <w:spacing w:val="-1"/>
          <w:lang w:eastAsia="zh-CN"/>
        </w:rPr>
        <w:t>等级来概括。</w:t>
      </w:r>
      <w:r>
        <w:rPr>
          <w:rFonts w:cs="宋体"/>
          <w:lang w:eastAsia="zh-CN"/>
        </w:rPr>
        <w:t xml:space="preserve"> </w:t>
      </w:r>
    </w:p>
    <w:p w14:paraId="0B35F9A1" w14:textId="77777777" w:rsidR="0051434A" w:rsidRDefault="00466558">
      <w:pPr>
        <w:pStyle w:val="a3"/>
        <w:spacing w:before="19" w:line="314" w:lineRule="auto"/>
        <w:ind w:right="4539" w:firstLine="405"/>
        <w:rPr>
          <w:rFonts w:cs="宋体"/>
          <w:lang w:eastAsia="zh-CN"/>
        </w:rPr>
      </w:pPr>
      <w:r>
        <w:rPr>
          <w:noProof/>
        </w:rPr>
        <w:drawing>
          <wp:anchor distT="0" distB="0" distL="114300" distR="114300" simplePos="0" relativeHeight="251660288" behindDoc="0" locked="0" layoutInCell="1" allowOverlap="1" wp14:anchorId="377B8F85" wp14:editId="1A3DB085">
            <wp:simplePos x="0" y="0"/>
            <wp:positionH relativeFrom="page">
              <wp:posOffset>3676650</wp:posOffset>
            </wp:positionH>
            <wp:positionV relativeFrom="paragraph">
              <wp:posOffset>250190</wp:posOffset>
            </wp:positionV>
            <wp:extent cx="2820035" cy="1145540"/>
            <wp:effectExtent l="0" t="0" r="0" b="0"/>
            <wp:wrapNone/>
            <wp:docPr id="52" name="图片 52" descr="图片包含 形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descr="图片包含 形状&#10;&#10;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823377" cy="1146996"/>
                    </a:xfrm>
                    <a:prstGeom prst="rect">
                      <a:avLst/>
                    </a:prstGeom>
                    <a:noFill/>
                  </pic:spPr>
                </pic:pic>
              </a:graphicData>
            </a:graphic>
          </wp:anchor>
        </w:drawing>
      </w:r>
      <w:r>
        <w:rPr>
          <w:spacing w:val="-1"/>
          <w:lang w:eastAsia="zh-CN"/>
        </w:rPr>
        <w:t>（</w:t>
      </w:r>
      <w:r>
        <w:rPr>
          <w:rFonts w:cs="宋体"/>
          <w:spacing w:val="-1"/>
          <w:lang w:eastAsia="zh-CN"/>
        </w:rPr>
        <w:t>1</w:t>
      </w:r>
      <w:r>
        <w:rPr>
          <w:spacing w:val="-1"/>
          <w:lang w:eastAsia="zh-CN"/>
        </w:rPr>
        <w:t>）良好</w:t>
      </w:r>
      <w:r>
        <w:rPr>
          <w:lang w:eastAsia="zh-CN"/>
        </w:rPr>
        <w:t xml:space="preserve">  </w:t>
      </w:r>
      <w:r>
        <w:rPr>
          <w:lang w:eastAsia="zh-CN"/>
        </w:rPr>
        <w:t>皮肤光泽，</w:t>
      </w:r>
      <w:r>
        <w:rPr>
          <w:spacing w:val="24"/>
          <w:lang w:eastAsia="zh-CN"/>
        </w:rPr>
        <w:t xml:space="preserve"> </w:t>
      </w:r>
      <w:r>
        <w:rPr>
          <w:lang w:eastAsia="zh-CN"/>
        </w:rPr>
        <w:t>粘膜红润，皮肤弹性良好，</w:t>
      </w:r>
      <w:r>
        <w:rPr>
          <w:lang w:eastAsia="zh-CN"/>
        </w:rPr>
        <w:t xml:space="preserve"> </w:t>
      </w:r>
      <w:r>
        <w:rPr>
          <w:lang w:eastAsia="zh-CN"/>
        </w:rPr>
        <w:t>皮肤脂肪丰满而有弹性，肌</w:t>
      </w:r>
      <w:r>
        <w:rPr>
          <w:lang w:eastAsia="zh-CN"/>
        </w:rPr>
        <w:t xml:space="preserve"> </w:t>
      </w:r>
      <w:r>
        <w:rPr>
          <w:lang w:eastAsia="zh-CN"/>
        </w:rPr>
        <w:t>肉结实</w:t>
      </w:r>
      <w:r>
        <w:rPr>
          <w:spacing w:val="-60"/>
          <w:lang w:eastAsia="zh-CN"/>
        </w:rPr>
        <w:t>，</w:t>
      </w:r>
      <w:r>
        <w:rPr>
          <w:lang w:eastAsia="zh-CN"/>
        </w:rPr>
        <w:t>指甲</w:t>
      </w:r>
      <w:r>
        <w:rPr>
          <w:spacing w:val="-61"/>
          <w:lang w:eastAsia="zh-CN"/>
        </w:rPr>
        <w:t>、</w:t>
      </w:r>
      <w:r>
        <w:rPr>
          <w:lang w:eastAsia="zh-CN"/>
        </w:rPr>
        <w:t>毛发光泽等</w:t>
      </w:r>
      <w:r>
        <w:rPr>
          <w:spacing w:val="-91"/>
          <w:lang w:eastAsia="zh-CN"/>
        </w:rPr>
        <w:t>。</w:t>
      </w:r>
      <w:r>
        <w:rPr>
          <w:rFonts w:cs="宋体"/>
          <w:lang w:eastAsia="zh-CN"/>
        </w:rPr>
        <w:t xml:space="preserve"> </w:t>
      </w:r>
    </w:p>
    <w:p w14:paraId="30B6442B" w14:textId="77777777" w:rsidR="0051434A" w:rsidRDefault="00466558">
      <w:pPr>
        <w:pStyle w:val="a3"/>
        <w:spacing w:before="20" w:line="314" w:lineRule="auto"/>
        <w:ind w:right="6039" w:firstLine="405"/>
        <w:jc w:val="both"/>
        <w:rPr>
          <w:lang w:eastAsia="zh-CN"/>
        </w:rPr>
      </w:pPr>
      <w:r>
        <w:rPr>
          <w:lang w:eastAsia="zh-CN"/>
        </w:rPr>
        <w:t>（</w:t>
      </w:r>
      <w:r>
        <w:rPr>
          <w:rFonts w:cs="宋体"/>
          <w:lang w:eastAsia="zh-CN"/>
        </w:rPr>
        <w:t>2</w:t>
      </w:r>
      <w:r>
        <w:rPr>
          <w:spacing w:val="-90"/>
          <w:lang w:eastAsia="zh-CN"/>
        </w:rPr>
        <w:t>）</w:t>
      </w:r>
      <w:r>
        <w:rPr>
          <w:lang w:eastAsia="zh-CN"/>
        </w:rPr>
        <w:t>不</w:t>
      </w:r>
      <w:r>
        <w:rPr>
          <w:spacing w:val="-1"/>
          <w:lang w:eastAsia="zh-CN"/>
        </w:rPr>
        <w:t>良</w:t>
      </w:r>
      <w:r>
        <w:rPr>
          <w:lang w:eastAsia="zh-CN"/>
        </w:rPr>
        <w:t xml:space="preserve"> </w:t>
      </w:r>
      <w:r>
        <w:rPr>
          <w:lang w:eastAsia="zh-CN"/>
        </w:rPr>
        <w:t>皮肤粘膜干</w:t>
      </w:r>
      <w:r>
        <w:rPr>
          <w:lang w:eastAsia="zh-CN"/>
        </w:rPr>
        <w:t xml:space="preserve"> </w:t>
      </w:r>
      <w:r>
        <w:rPr>
          <w:lang w:eastAsia="zh-CN"/>
        </w:rPr>
        <w:t>燥、弹性减低，皮下脂肪菲</w:t>
      </w:r>
      <w:r>
        <w:rPr>
          <w:lang w:eastAsia="zh-CN"/>
        </w:rPr>
        <w:t xml:space="preserve"> </w:t>
      </w:r>
      <w:r>
        <w:rPr>
          <w:lang w:eastAsia="zh-CN"/>
        </w:rPr>
        <w:t>薄，肌肉松弛无力，指甲粗</w:t>
      </w:r>
    </w:p>
    <w:p w14:paraId="5B6205AE" w14:textId="77777777" w:rsidR="0051434A" w:rsidRDefault="00466558">
      <w:pPr>
        <w:pStyle w:val="a3"/>
        <w:tabs>
          <w:tab w:val="left" w:pos="4230"/>
          <w:tab w:val="left" w:pos="6474"/>
        </w:tabs>
        <w:spacing w:before="20"/>
        <w:rPr>
          <w:rFonts w:cs="宋体"/>
          <w:lang w:eastAsia="zh-CN"/>
        </w:rPr>
      </w:pPr>
      <w:proofErr w:type="gramStart"/>
      <w:r>
        <w:rPr>
          <w:position w:val="3"/>
          <w:lang w:eastAsia="zh-CN"/>
        </w:rPr>
        <w:t>糙有条纹</w:t>
      </w:r>
      <w:proofErr w:type="gramEnd"/>
      <w:r>
        <w:rPr>
          <w:position w:val="3"/>
          <w:lang w:eastAsia="zh-CN"/>
        </w:rPr>
        <w:t>或凹陷，毛发稀疏</w:t>
      </w:r>
      <w:r>
        <w:rPr>
          <w:position w:val="3"/>
          <w:lang w:eastAsia="zh-CN"/>
        </w:rPr>
        <w:tab/>
      </w:r>
      <w:r>
        <w:rPr>
          <w:spacing w:val="-1"/>
          <w:lang w:eastAsia="zh-CN"/>
        </w:rPr>
        <w:t>二尖瓣面容</w:t>
      </w:r>
      <w:r>
        <w:rPr>
          <w:rFonts w:cs="宋体"/>
          <w:spacing w:val="-1"/>
          <w:lang w:eastAsia="zh-CN"/>
        </w:rPr>
        <w:tab/>
      </w:r>
      <w:r>
        <w:rPr>
          <w:spacing w:val="-1"/>
          <w:lang w:eastAsia="zh-CN"/>
        </w:rPr>
        <w:t>甲状腺功能亢进面容</w:t>
      </w:r>
      <w:r>
        <w:rPr>
          <w:rFonts w:cs="宋体"/>
          <w:lang w:eastAsia="zh-CN"/>
        </w:rPr>
        <w:t xml:space="preserve"> </w:t>
      </w:r>
    </w:p>
    <w:p w14:paraId="5A80B8CE" w14:textId="77777777" w:rsidR="0051434A" w:rsidRDefault="0051434A">
      <w:pPr>
        <w:rPr>
          <w:rFonts w:ascii="宋体" w:eastAsia="宋体" w:hAnsi="宋体" w:cs="宋体"/>
          <w:lang w:eastAsia="zh-CN"/>
        </w:rPr>
        <w:sectPr w:rsidR="0051434A">
          <w:footerReference w:type="default" r:id="rId11"/>
          <w:pgSz w:w="11910" w:h="16850"/>
          <w:pgMar w:top="1040" w:right="1540" w:bottom="1440" w:left="1680" w:header="846" w:footer="1246" w:gutter="0"/>
          <w:pgNumType w:start="1"/>
          <w:cols w:space="720"/>
        </w:sectPr>
      </w:pPr>
    </w:p>
    <w:p w14:paraId="173E9373" w14:textId="77777777" w:rsidR="0051434A" w:rsidRDefault="0051434A">
      <w:pPr>
        <w:rPr>
          <w:rFonts w:ascii="宋体" w:eastAsia="宋体" w:hAnsi="宋体" w:cs="宋体"/>
          <w:sz w:val="20"/>
          <w:szCs w:val="20"/>
          <w:lang w:eastAsia="zh-CN"/>
        </w:rPr>
      </w:pPr>
    </w:p>
    <w:p w14:paraId="56AB69BC" w14:textId="77777777" w:rsidR="0051434A" w:rsidRDefault="00466558">
      <w:pPr>
        <w:rPr>
          <w:rFonts w:ascii="宋体" w:eastAsia="宋体" w:hAnsi="宋体" w:cs="宋体"/>
          <w:sz w:val="20"/>
          <w:szCs w:val="20"/>
          <w:lang w:eastAsia="zh-CN"/>
        </w:rPr>
        <w:sectPr w:rsidR="0051434A">
          <w:pgSz w:w="11910" w:h="16850"/>
          <w:pgMar w:top="1040" w:right="1360" w:bottom="1440" w:left="1680" w:header="846" w:footer="1246" w:gutter="0"/>
          <w:cols w:space="720"/>
        </w:sectPr>
      </w:pPr>
      <w:r>
        <w:rPr>
          <w:noProof/>
        </w:rPr>
        <w:drawing>
          <wp:anchor distT="0" distB="0" distL="114300" distR="114300" simplePos="0" relativeHeight="251667456" behindDoc="1" locked="0" layoutInCell="1" allowOverlap="1" wp14:anchorId="4BA99191" wp14:editId="43424ACE">
            <wp:simplePos x="0" y="0"/>
            <wp:positionH relativeFrom="page">
              <wp:posOffset>2832100</wp:posOffset>
            </wp:positionH>
            <wp:positionV relativeFrom="paragraph">
              <wp:posOffset>-10160</wp:posOffset>
            </wp:positionV>
            <wp:extent cx="3876675" cy="1485900"/>
            <wp:effectExtent l="0" t="0" r="0" b="0"/>
            <wp:wrapNone/>
            <wp:docPr id="50" name="图片 50" descr="图形用户界面&#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descr="图形用户界面&#10;&#10;低可信度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76675" cy="1485900"/>
                    </a:xfrm>
                    <a:prstGeom prst="rect">
                      <a:avLst/>
                    </a:prstGeom>
                    <a:noFill/>
                  </pic:spPr>
                </pic:pic>
              </a:graphicData>
            </a:graphic>
          </wp:anchor>
        </w:drawing>
      </w:r>
    </w:p>
    <w:p w14:paraId="09042BAA" w14:textId="77777777" w:rsidR="0051434A" w:rsidRDefault="0051434A">
      <w:pPr>
        <w:spacing w:before="5"/>
        <w:rPr>
          <w:rFonts w:ascii="宋体" w:eastAsia="宋体" w:hAnsi="宋体" w:cs="宋体"/>
          <w:sz w:val="14"/>
          <w:szCs w:val="14"/>
          <w:lang w:eastAsia="zh-CN"/>
        </w:rPr>
      </w:pPr>
    </w:p>
    <w:p w14:paraId="000BCE7C" w14:textId="77777777" w:rsidR="0051434A" w:rsidRDefault="00466558">
      <w:pPr>
        <w:pStyle w:val="a3"/>
        <w:spacing w:before="0"/>
        <w:rPr>
          <w:rFonts w:cs="宋体"/>
          <w:lang w:eastAsia="zh-CN"/>
        </w:rPr>
      </w:pPr>
      <w:r>
        <w:rPr>
          <w:spacing w:val="-1"/>
          <w:lang w:eastAsia="zh-CN"/>
        </w:rPr>
        <w:t>无光泽等。</w:t>
      </w:r>
      <w:r>
        <w:rPr>
          <w:rFonts w:cs="宋体"/>
          <w:lang w:eastAsia="zh-CN"/>
        </w:rPr>
        <w:t xml:space="preserve"> </w:t>
      </w:r>
    </w:p>
    <w:p w14:paraId="5FFD2796" w14:textId="77777777" w:rsidR="0051434A" w:rsidRDefault="00466558">
      <w:pPr>
        <w:pStyle w:val="a3"/>
        <w:spacing w:line="314" w:lineRule="auto"/>
        <w:ind w:right="391" w:firstLine="405"/>
        <w:rPr>
          <w:rFonts w:cs="宋体"/>
          <w:lang w:eastAsia="zh-CN"/>
        </w:rPr>
      </w:pPr>
      <w:r>
        <w:rPr>
          <w:lang w:eastAsia="zh-CN"/>
        </w:rPr>
        <w:t>（</w:t>
      </w:r>
      <w:r>
        <w:rPr>
          <w:rFonts w:cs="宋体"/>
          <w:lang w:eastAsia="zh-CN"/>
        </w:rPr>
        <w:t>3</w:t>
      </w:r>
      <w:r>
        <w:rPr>
          <w:spacing w:val="-60"/>
          <w:lang w:eastAsia="zh-CN"/>
        </w:rPr>
        <w:t>）</w:t>
      </w:r>
      <w:r>
        <w:rPr>
          <w:lang w:eastAsia="zh-CN"/>
        </w:rPr>
        <w:t>中</w:t>
      </w:r>
      <w:r>
        <w:rPr>
          <w:spacing w:val="-1"/>
          <w:lang w:eastAsia="zh-CN"/>
        </w:rPr>
        <w:t>等</w:t>
      </w:r>
      <w:r>
        <w:rPr>
          <w:lang w:eastAsia="zh-CN"/>
        </w:rPr>
        <w:t xml:space="preserve">  </w:t>
      </w:r>
      <w:r>
        <w:rPr>
          <w:lang w:eastAsia="zh-CN"/>
        </w:rPr>
        <w:t>介于以上</w:t>
      </w:r>
      <w:r>
        <w:rPr>
          <w:lang w:eastAsia="zh-CN"/>
        </w:rPr>
        <w:t xml:space="preserve"> </w:t>
      </w:r>
      <w:r>
        <w:rPr>
          <w:spacing w:val="-1"/>
          <w:lang w:eastAsia="zh-CN"/>
        </w:rPr>
        <w:t>二者之间。</w:t>
      </w:r>
      <w:r>
        <w:rPr>
          <w:rFonts w:cs="宋体"/>
          <w:lang w:eastAsia="zh-CN"/>
        </w:rPr>
        <w:t xml:space="preserve"> </w:t>
      </w:r>
    </w:p>
    <w:p w14:paraId="0DE49CB5" w14:textId="77777777" w:rsidR="0051434A" w:rsidRDefault="00466558">
      <w:pPr>
        <w:pStyle w:val="a3"/>
        <w:spacing w:before="20" w:line="314" w:lineRule="auto"/>
        <w:ind w:firstLine="405"/>
        <w:rPr>
          <w:rFonts w:cs="宋体"/>
          <w:lang w:eastAsia="zh-CN"/>
        </w:rPr>
      </w:pPr>
      <w:r>
        <w:rPr>
          <w:rFonts w:cs="宋体"/>
          <w:lang w:eastAsia="zh-CN"/>
        </w:rPr>
        <w:t>8</w:t>
      </w:r>
      <w:r>
        <w:rPr>
          <w:spacing w:val="-61"/>
          <w:lang w:eastAsia="zh-CN"/>
        </w:rPr>
        <w:t>．</w:t>
      </w:r>
      <w:r>
        <w:rPr>
          <w:lang w:eastAsia="zh-CN"/>
        </w:rPr>
        <w:t>意识状态</w:t>
      </w:r>
      <w:r>
        <w:rPr>
          <w:lang w:eastAsia="zh-CN"/>
        </w:rPr>
        <w:t xml:space="preserve">  </w:t>
      </w:r>
      <w:r>
        <w:rPr>
          <w:lang w:eastAsia="zh-CN"/>
        </w:rPr>
        <w:t>意识是</w:t>
      </w:r>
      <w:r>
        <w:rPr>
          <w:lang w:eastAsia="zh-CN"/>
        </w:rPr>
        <w:t xml:space="preserve"> </w:t>
      </w:r>
      <w:r>
        <w:rPr>
          <w:lang w:eastAsia="zh-CN"/>
        </w:rPr>
        <w:t>大脑功能活动的综合表</w:t>
      </w:r>
      <w:r>
        <w:rPr>
          <w:lang w:eastAsia="zh-CN"/>
        </w:rPr>
        <w:t xml:space="preserve"> </w:t>
      </w:r>
      <w:r>
        <w:rPr>
          <w:lang w:eastAsia="zh-CN"/>
        </w:rPr>
        <w:t>现</w:t>
      </w:r>
      <w:r>
        <w:rPr>
          <w:spacing w:val="-75"/>
          <w:lang w:eastAsia="zh-CN"/>
        </w:rPr>
        <w:t>，</w:t>
      </w:r>
      <w:r>
        <w:rPr>
          <w:lang w:eastAsia="zh-CN"/>
        </w:rPr>
        <w:t>即对环境的知觉状态。</w:t>
      </w:r>
      <w:r>
        <w:rPr>
          <w:lang w:eastAsia="zh-CN"/>
        </w:rPr>
        <w:t xml:space="preserve"> </w:t>
      </w:r>
      <w:r>
        <w:rPr>
          <w:lang w:eastAsia="zh-CN"/>
        </w:rPr>
        <w:t>检查意识状态的方法，一般多用问诊</w:t>
      </w:r>
      <w:r>
        <w:rPr>
          <w:spacing w:val="-30"/>
          <w:lang w:eastAsia="zh-CN"/>
        </w:rPr>
        <w:t>。</w:t>
      </w:r>
      <w:r>
        <w:rPr>
          <w:lang w:eastAsia="zh-CN"/>
        </w:rPr>
        <w:t>意识障碍的程度</w:t>
      </w:r>
      <w:r>
        <w:rPr>
          <w:lang w:eastAsia="zh-CN"/>
        </w:rPr>
        <w:t xml:space="preserve"> </w:t>
      </w:r>
      <w:r>
        <w:rPr>
          <w:lang w:eastAsia="zh-CN"/>
        </w:rPr>
        <w:t>分：嗜睡、意识模糊、昏睡、</w:t>
      </w:r>
      <w:r>
        <w:rPr>
          <w:lang w:eastAsia="zh-CN"/>
        </w:rPr>
        <w:t xml:space="preserve"> </w:t>
      </w:r>
      <w:r>
        <w:rPr>
          <w:spacing w:val="-1"/>
          <w:lang w:eastAsia="zh-CN"/>
        </w:rPr>
        <w:t>昏迷、</w:t>
      </w:r>
      <w:proofErr w:type="gramStart"/>
      <w:r>
        <w:rPr>
          <w:spacing w:val="-1"/>
          <w:lang w:eastAsia="zh-CN"/>
        </w:rPr>
        <w:t>谵</w:t>
      </w:r>
      <w:proofErr w:type="gramEnd"/>
      <w:r>
        <w:rPr>
          <w:spacing w:val="-1"/>
          <w:lang w:eastAsia="zh-CN"/>
        </w:rPr>
        <w:t>忘。</w:t>
      </w:r>
      <w:r>
        <w:rPr>
          <w:rFonts w:cs="宋体"/>
          <w:lang w:eastAsia="zh-CN"/>
        </w:rPr>
        <w:t xml:space="preserve"> </w:t>
      </w:r>
    </w:p>
    <w:p w14:paraId="165C8C7F" w14:textId="77777777" w:rsidR="0051434A" w:rsidRDefault="00466558">
      <w:pPr>
        <w:rPr>
          <w:rFonts w:ascii="宋体" w:eastAsia="宋体" w:hAnsi="宋体" w:cs="宋体"/>
          <w:sz w:val="20"/>
          <w:szCs w:val="20"/>
          <w:lang w:eastAsia="zh-CN"/>
        </w:rPr>
      </w:pPr>
      <w:r>
        <w:rPr>
          <w:lang w:eastAsia="zh-CN"/>
        </w:rPr>
        <w:br w:type="column"/>
      </w:r>
    </w:p>
    <w:p w14:paraId="77869536" w14:textId="77777777" w:rsidR="0051434A" w:rsidRDefault="0051434A">
      <w:pPr>
        <w:rPr>
          <w:rFonts w:ascii="宋体" w:eastAsia="宋体" w:hAnsi="宋体" w:cs="宋体"/>
          <w:sz w:val="20"/>
          <w:szCs w:val="20"/>
          <w:lang w:eastAsia="zh-CN"/>
        </w:rPr>
      </w:pPr>
    </w:p>
    <w:p w14:paraId="011737D9" w14:textId="77777777" w:rsidR="0051434A" w:rsidRDefault="0051434A">
      <w:pPr>
        <w:rPr>
          <w:rFonts w:ascii="宋体" w:eastAsia="宋体" w:hAnsi="宋体" w:cs="宋体"/>
          <w:sz w:val="20"/>
          <w:szCs w:val="20"/>
          <w:lang w:eastAsia="zh-CN"/>
        </w:rPr>
      </w:pPr>
    </w:p>
    <w:p w14:paraId="72C643CA" w14:textId="77777777" w:rsidR="0051434A" w:rsidRDefault="0051434A">
      <w:pPr>
        <w:rPr>
          <w:rFonts w:ascii="宋体" w:eastAsia="宋体" w:hAnsi="宋体" w:cs="宋体"/>
          <w:sz w:val="20"/>
          <w:szCs w:val="20"/>
          <w:lang w:eastAsia="zh-CN"/>
        </w:rPr>
      </w:pPr>
    </w:p>
    <w:p w14:paraId="3B2392EC" w14:textId="77777777" w:rsidR="0051434A" w:rsidRDefault="0051434A">
      <w:pPr>
        <w:rPr>
          <w:rFonts w:ascii="宋体" w:eastAsia="宋体" w:hAnsi="宋体" w:cs="宋体"/>
          <w:sz w:val="20"/>
          <w:szCs w:val="20"/>
          <w:lang w:eastAsia="zh-CN"/>
        </w:rPr>
      </w:pPr>
    </w:p>
    <w:p w14:paraId="5EC83462" w14:textId="77777777" w:rsidR="0051434A" w:rsidRDefault="0051434A">
      <w:pPr>
        <w:rPr>
          <w:rFonts w:ascii="宋体" w:eastAsia="宋体" w:hAnsi="宋体" w:cs="宋体"/>
          <w:sz w:val="20"/>
          <w:szCs w:val="20"/>
          <w:lang w:eastAsia="zh-CN"/>
        </w:rPr>
      </w:pPr>
    </w:p>
    <w:p w14:paraId="418E8CD6" w14:textId="77777777" w:rsidR="0051434A" w:rsidRDefault="0051434A">
      <w:pPr>
        <w:rPr>
          <w:rFonts w:ascii="宋体" w:eastAsia="宋体" w:hAnsi="宋体" w:cs="宋体"/>
          <w:sz w:val="20"/>
          <w:szCs w:val="20"/>
          <w:lang w:eastAsia="zh-CN"/>
        </w:rPr>
      </w:pPr>
    </w:p>
    <w:p w14:paraId="14BDC38A" w14:textId="77777777" w:rsidR="0051434A" w:rsidRDefault="0051434A">
      <w:pPr>
        <w:rPr>
          <w:rFonts w:ascii="宋体" w:eastAsia="宋体" w:hAnsi="宋体" w:cs="宋体"/>
          <w:sz w:val="20"/>
          <w:szCs w:val="20"/>
          <w:lang w:eastAsia="zh-CN"/>
        </w:rPr>
      </w:pPr>
    </w:p>
    <w:p w14:paraId="4F0337C9" w14:textId="77777777" w:rsidR="0051434A" w:rsidRDefault="0051434A">
      <w:pPr>
        <w:rPr>
          <w:rFonts w:ascii="宋体" w:eastAsia="宋体" w:hAnsi="宋体" w:cs="宋体"/>
          <w:sz w:val="20"/>
          <w:szCs w:val="20"/>
          <w:lang w:eastAsia="zh-CN"/>
        </w:rPr>
      </w:pPr>
    </w:p>
    <w:p w14:paraId="497FEBC4" w14:textId="77777777" w:rsidR="0051434A" w:rsidRDefault="0051434A">
      <w:pPr>
        <w:spacing w:before="9"/>
        <w:rPr>
          <w:rFonts w:ascii="宋体" w:eastAsia="宋体" w:hAnsi="宋体" w:cs="宋体"/>
          <w:sz w:val="20"/>
          <w:szCs w:val="20"/>
          <w:lang w:eastAsia="zh-CN"/>
        </w:rPr>
      </w:pPr>
    </w:p>
    <w:p w14:paraId="4B849E8F" w14:textId="77777777" w:rsidR="0051434A" w:rsidRDefault="00466558">
      <w:pPr>
        <w:pStyle w:val="a3"/>
        <w:spacing w:before="0"/>
        <w:ind w:left="0"/>
        <w:rPr>
          <w:rFonts w:cs="宋体"/>
          <w:lang w:eastAsia="zh-CN"/>
        </w:rPr>
      </w:pPr>
      <w:r>
        <w:rPr>
          <w:spacing w:val="-1"/>
          <w:lang w:eastAsia="zh-CN"/>
        </w:rPr>
        <w:t>粘液性水肿面容</w:t>
      </w:r>
      <w:r>
        <w:rPr>
          <w:rFonts w:cs="宋体"/>
          <w:lang w:eastAsia="zh-CN"/>
        </w:rPr>
        <w:t xml:space="preserve"> </w:t>
      </w:r>
    </w:p>
    <w:p w14:paraId="39C3C46B" w14:textId="77777777" w:rsidR="0051434A" w:rsidRDefault="00466558">
      <w:pPr>
        <w:rPr>
          <w:rFonts w:ascii="宋体" w:eastAsia="宋体" w:hAnsi="宋体" w:cs="宋体"/>
          <w:sz w:val="20"/>
          <w:szCs w:val="20"/>
          <w:lang w:eastAsia="zh-CN"/>
        </w:rPr>
      </w:pPr>
      <w:r>
        <w:rPr>
          <w:lang w:eastAsia="zh-CN"/>
        </w:rPr>
        <w:br w:type="column"/>
      </w:r>
    </w:p>
    <w:p w14:paraId="26530900" w14:textId="77777777" w:rsidR="0051434A" w:rsidRDefault="0051434A">
      <w:pPr>
        <w:rPr>
          <w:rFonts w:ascii="宋体" w:eastAsia="宋体" w:hAnsi="宋体" w:cs="宋体"/>
          <w:sz w:val="20"/>
          <w:szCs w:val="20"/>
          <w:lang w:eastAsia="zh-CN"/>
        </w:rPr>
      </w:pPr>
    </w:p>
    <w:p w14:paraId="5A8D0D74" w14:textId="77777777" w:rsidR="0051434A" w:rsidRDefault="0051434A">
      <w:pPr>
        <w:rPr>
          <w:rFonts w:ascii="宋体" w:eastAsia="宋体" w:hAnsi="宋体" w:cs="宋体"/>
          <w:sz w:val="20"/>
          <w:szCs w:val="20"/>
          <w:lang w:eastAsia="zh-CN"/>
        </w:rPr>
      </w:pPr>
    </w:p>
    <w:p w14:paraId="704A0DC7" w14:textId="77777777" w:rsidR="0051434A" w:rsidRDefault="0051434A">
      <w:pPr>
        <w:rPr>
          <w:rFonts w:ascii="宋体" w:eastAsia="宋体" w:hAnsi="宋体" w:cs="宋体"/>
          <w:sz w:val="20"/>
          <w:szCs w:val="20"/>
          <w:lang w:eastAsia="zh-CN"/>
        </w:rPr>
      </w:pPr>
    </w:p>
    <w:p w14:paraId="63FF880C" w14:textId="77777777" w:rsidR="0051434A" w:rsidRDefault="0051434A">
      <w:pPr>
        <w:rPr>
          <w:rFonts w:ascii="宋体" w:eastAsia="宋体" w:hAnsi="宋体" w:cs="宋体"/>
          <w:sz w:val="20"/>
          <w:szCs w:val="20"/>
          <w:lang w:eastAsia="zh-CN"/>
        </w:rPr>
      </w:pPr>
    </w:p>
    <w:p w14:paraId="5D131ED5" w14:textId="77777777" w:rsidR="0051434A" w:rsidRDefault="0051434A">
      <w:pPr>
        <w:rPr>
          <w:rFonts w:ascii="宋体" w:eastAsia="宋体" w:hAnsi="宋体" w:cs="宋体"/>
          <w:sz w:val="20"/>
          <w:szCs w:val="20"/>
          <w:lang w:eastAsia="zh-CN"/>
        </w:rPr>
      </w:pPr>
    </w:p>
    <w:p w14:paraId="4192AF7D" w14:textId="77777777" w:rsidR="0051434A" w:rsidRDefault="0051434A">
      <w:pPr>
        <w:rPr>
          <w:rFonts w:ascii="宋体" w:eastAsia="宋体" w:hAnsi="宋体" w:cs="宋体"/>
          <w:sz w:val="20"/>
          <w:szCs w:val="20"/>
          <w:lang w:eastAsia="zh-CN"/>
        </w:rPr>
      </w:pPr>
    </w:p>
    <w:p w14:paraId="33632DA5" w14:textId="77777777" w:rsidR="0051434A" w:rsidRDefault="0051434A">
      <w:pPr>
        <w:rPr>
          <w:rFonts w:ascii="宋体" w:eastAsia="宋体" w:hAnsi="宋体" w:cs="宋体"/>
          <w:sz w:val="20"/>
          <w:szCs w:val="20"/>
          <w:lang w:eastAsia="zh-CN"/>
        </w:rPr>
      </w:pPr>
    </w:p>
    <w:p w14:paraId="7EDAE79B" w14:textId="77777777" w:rsidR="0051434A" w:rsidRDefault="0051434A">
      <w:pPr>
        <w:rPr>
          <w:rFonts w:ascii="宋体" w:eastAsia="宋体" w:hAnsi="宋体" w:cs="宋体"/>
          <w:sz w:val="20"/>
          <w:szCs w:val="20"/>
          <w:lang w:eastAsia="zh-CN"/>
        </w:rPr>
      </w:pPr>
    </w:p>
    <w:p w14:paraId="2EF42F41" w14:textId="77777777" w:rsidR="0051434A" w:rsidRDefault="00466558">
      <w:pPr>
        <w:pStyle w:val="a3"/>
        <w:spacing w:before="174"/>
        <w:rPr>
          <w:rFonts w:cs="宋体"/>
          <w:lang w:eastAsia="zh-CN"/>
        </w:rPr>
      </w:pPr>
      <w:r>
        <w:rPr>
          <w:spacing w:val="-1"/>
          <w:lang w:eastAsia="zh-CN"/>
        </w:rPr>
        <w:t>满月面容</w:t>
      </w:r>
      <w:r>
        <w:rPr>
          <w:rFonts w:cs="宋体"/>
          <w:lang w:eastAsia="zh-CN"/>
        </w:rPr>
        <w:t xml:space="preserve"> </w:t>
      </w:r>
    </w:p>
    <w:p w14:paraId="68C59386" w14:textId="77777777" w:rsidR="0051434A" w:rsidRDefault="0051434A">
      <w:pPr>
        <w:rPr>
          <w:rFonts w:ascii="宋体" w:eastAsia="宋体" w:hAnsi="宋体" w:cs="宋体"/>
          <w:lang w:eastAsia="zh-CN"/>
        </w:rPr>
        <w:sectPr w:rsidR="0051434A">
          <w:type w:val="continuous"/>
          <w:pgSz w:w="11910" w:h="16850"/>
          <w:pgMar w:top="1600" w:right="1360" w:bottom="280" w:left="1680" w:header="720" w:footer="720" w:gutter="0"/>
          <w:cols w:num="3" w:space="720" w:equalWidth="0">
            <w:col w:w="2860" w:space="174"/>
            <w:col w:w="1700" w:space="2280"/>
            <w:col w:w="1856"/>
          </w:cols>
        </w:sectPr>
      </w:pPr>
    </w:p>
    <w:p w14:paraId="7EB95D62" w14:textId="77777777" w:rsidR="0051434A" w:rsidRDefault="00466558">
      <w:pPr>
        <w:pStyle w:val="a3"/>
        <w:spacing w:before="20" w:line="314" w:lineRule="auto"/>
        <w:ind w:right="408" w:firstLine="420"/>
        <w:jc w:val="both"/>
        <w:rPr>
          <w:rFonts w:cs="宋体"/>
          <w:lang w:eastAsia="zh-CN"/>
        </w:rPr>
      </w:pPr>
      <w:r>
        <w:rPr>
          <w:rFonts w:cs="宋体"/>
          <w:spacing w:val="-3"/>
          <w:lang w:eastAsia="zh-CN"/>
        </w:rPr>
        <w:t>9</w:t>
      </w:r>
      <w:r>
        <w:rPr>
          <w:spacing w:val="-3"/>
          <w:lang w:eastAsia="zh-CN"/>
        </w:rPr>
        <w:t>．面容与表情</w:t>
      </w:r>
      <w:r>
        <w:rPr>
          <w:lang w:eastAsia="zh-CN"/>
        </w:rPr>
        <w:t xml:space="preserve"> </w:t>
      </w:r>
      <w:r>
        <w:rPr>
          <w:spacing w:val="-3"/>
          <w:lang w:eastAsia="zh-CN"/>
        </w:rPr>
        <w:t>正常人表情自如，无病容表现。通过见习认识急、慢性病容，</w:t>
      </w:r>
      <w:proofErr w:type="gramStart"/>
      <w:r>
        <w:rPr>
          <w:spacing w:val="-3"/>
          <w:lang w:eastAsia="zh-CN"/>
        </w:rPr>
        <w:t>贫血面</w:t>
      </w:r>
      <w:proofErr w:type="gramEnd"/>
      <w:r>
        <w:rPr>
          <w:spacing w:val="67"/>
          <w:lang w:eastAsia="zh-CN"/>
        </w:rPr>
        <w:t xml:space="preserve"> </w:t>
      </w:r>
      <w:r>
        <w:rPr>
          <w:spacing w:val="-3"/>
          <w:lang w:eastAsia="zh-CN"/>
        </w:rPr>
        <w:t>容、甲状腺功能亢进面容、粘液性水肿面容、二尖瓣面容、伤寒面容、肢端肥大症面容、满</w:t>
      </w:r>
      <w:r>
        <w:rPr>
          <w:spacing w:val="60"/>
          <w:lang w:eastAsia="zh-CN"/>
        </w:rPr>
        <w:t xml:space="preserve"> </w:t>
      </w:r>
      <w:r>
        <w:rPr>
          <w:spacing w:val="-1"/>
          <w:lang w:eastAsia="zh-CN"/>
        </w:rPr>
        <w:t>月面容、苦笑面容、重危面容等特点及临床意义。</w:t>
      </w:r>
      <w:r>
        <w:rPr>
          <w:rFonts w:cs="宋体"/>
          <w:lang w:eastAsia="zh-CN"/>
        </w:rPr>
        <w:t xml:space="preserve"> </w:t>
      </w:r>
    </w:p>
    <w:p w14:paraId="28407369" w14:textId="77777777" w:rsidR="0051434A" w:rsidRDefault="00466558">
      <w:pPr>
        <w:pStyle w:val="a3"/>
        <w:spacing w:before="20"/>
        <w:ind w:left="543"/>
        <w:rPr>
          <w:rFonts w:cs="宋体"/>
          <w:lang w:eastAsia="zh-CN"/>
        </w:rPr>
      </w:pPr>
      <w:r>
        <w:rPr>
          <w:rFonts w:cs="宋体"/>
          <w:lang w:eastAsia="zh-CN"/>
        </w:rPr>
        <w:t>10</w:t>
      </w:r>
      <w:r>
        <w:rPr>
          <w:lang w:eastAsia="zh-CN"/>
        </w:rPr>
        <w:t>．体位</w:t>
      </w:r>
      <w:r>
        <w:rPr>
          <w:spacing w:val="105"/>
          <w:lang w:eastAsia="zh-CN"/>
        </w:rPr>
        <w:t xml:space="preserve"> </w:t>
      </w:r>
      <w:r>
        <w:rPr>
          <w:spacing w:val="-1"/>
          <w:lang w:eastAsia="zh-CN"/>
        </w:rPr>
        <w:t>是指病人患病时身体所处的位置。通过临床观察认识以下体位。</w:t>
      </w:r>
      <w:r>
        <w:rPr>
          <w:rFonts w:cs="宋体"/>
          <w:lang w:eastAsia="zh-CN"/>
        </w:rPr>
        <w:t xml:space="preserve"> </w:t>
      </w:r>
    </w:p>
    <w:p w14:paraId="4B9851E5" w14:textId="77777777" w:rsidR="0051434A" w:rsidRDefault="00466558">
      <w:pPr>
        <w:pStyle w:val="a3"/>
        <w:ind w:left="543"/>
        <w:rPr>
          <w:rFonts w:cs="宋体"/>
          <w:lang w:eastAsia="zh-CN"/>
        </w:rPr>
      </w:pPr>
      <w:r>
        <w:rPr>
          <w:spacing w:val="-1"/>
          <w:lang w:eastAsia="zh-CN"/>
        </w:rPr>
        <w:t>（</w:t>
      </w:r>
      <w:r>
        <w:rPr>
          <w:rFonts w:cs="宋体"/>
          <w:spacing w:val="-1"/>
          <w:lang w:eastAsia="zh-CN"/>
        </w:rPr>
        <w:t>1</w:t>
      </w:r>
      <w:r>
        <w:rPr>
          <w:spacing w:val="-1"/>
          <w:lang w:eastAsia="zh-CN"/>
        </w:rPr>
        <w:t>）自动体位：身体可自由活动不受限制，见于正常人及轻病或疾病早期。</w:t>
      </w:r>
      <w:r>
        <w:rPr>
          <w:rFonts w:cs="宋体"/>
          <w:lang w:eastAsia="zh-CN"/>
        </w:rPr>
        <w:t xml:space="preserve"> </w:t>
      </w:r>
    </w:p>
    <w:p w14:paraId="2D8A945C" w14:textId="77777777" w:rsidR="0051434A" w:rsidRDefault="00466558">
      <w:pPr>
        <w:pStyle w:val="a3"/>
        <w:ind w:left="543"/>
        <w:rPr>
          <w:rFonts w:cs="宋体"/>
          <w:lang w:eastAsia="zh-CN"/>
        </w:rPr>
      </w:pPr>
      <w:r>
        <w:rPr>
          <w:spacing w:val="-1"/>
          <w:lang w:eastAsia="zh-CN"/>
        </w:rPr>
        <w:t>（</w:t>
      </w:r>
      <w:r>
        <w:rPr>
          <w:rFonts w:cs="宋体"/>
          <w:spacing w:val="-1"/>
          <w:lang w:eastAsia="zh-CN"/>
        </w:rPr>
        <w:t>2</w:t>
      </w:r>
      <w:r>
        <w:rPr>
          <w:spacing w:val="-1"/>
          <w:lang w:eastAsia="zh-CN"/>
        </w:rPr>
        <w:t>）被动体位：</w:t>
      </w:r>
      <w:proofErr w:type="gramStart"/>
      <w:r>
        <w:rPr>
          <w:spacing w:val="-1"/>
          <w:lang w:eastAsia="zh-CN"/>
        </w:rPr>
        <w:t>不能自己</w:t>
      </w:r>
      <w:proofErr w:type="gramEnd"/>
      <w:r>
        <w:rPr>
          <w:spacing w:val="-1"/>
          <w:lang w:eastAsia="zh-CN"/>
        </w:rPr>
        <w:t>调整或变换体位，多见于极度衰竭或意识丧失的病人。</w:t>
      </w:r>
      <w:r>
        <w:rPr>
          <w:rFonts w:cs="宋体"/>
          <w:lang w:eastAsia="zh-CN"/>
        </w:rPr>
        <w:t xml:space="preserve"> </w:t>
      </w:r>
    </w:p>
    <w:p w14:paraId="386A62EA" w14:textId="77777777" w:rsidR="0051434A" w:rsidRDefault="00466558">
      <w:pPr>
        <w:pStyle w:val="a3"/>
        <w:spacing w:line="314" w:lineRule="auto"/>
        <w:ind w:right="39" w:firstLine="420"/>
        <w:rPr>
          <w:rFonts w:cs="宋体"/>
          <w:lang w:eastAsia="zh-CN"/>
        </w:rPr>
      </w:pPr>
      <w:r>
        <w:rPr>
          <w:lang w:eastAsia="zh-CN"/>
        </w:rPr>
        <w:t>（</w:t>
      </w:r>
      <w:r>
        <w:rPr>
          <w:rFonts w:cs="宋体"/>
          <w:lang w:eastAsia="zh-CN"/>
        </w:rPr>
        <w:t>3</w:t>
      </w:r>
      <w:r>
        <w:rPr>
          <w:spacing w:val="-45"/>
          <w:lang w:eastAsia="zh-CN"/>
        </w:rPr>
        <w:t>）</w:t>
      </w:r>
      <w:r>
        <w:rPr>
          <w:lang w:eastAsia="zh-CN"/>
        </w:rPr>
        <w:t>强迫体位</w:t>
      </w:r>
      <w:r>
        <w:rPr>
          <w:spacing w:val="-45"/>
          <w:lang w:eastAsia="zh-CN"/>
        </w:rPr>
        <w:t>：</w:t>
      </w:r>
      <w:r>
        <w:rPr>
          <w:lang w:eastAsia="zh-CN"/>
        </w:rPr>
        <w:t>被迫采取某种体位</w:t>
      </w:r>
      <w:r>
        <w:rPr>
          <w:spacing w:val="-45"/>
          <w:lang w:eastAsia="zh-CN"/>
        </w:rPr>
        <w:t>，</w:t>
      </w:r>
      <w:r>
        <w:rPr>
          <w:lang w:eastAsia="zh-CN"/>
        </w:rPr>
        <w:t>以减轻痛苦</w:t>
      </w:r>
      <w:r>
        <w:rPr>
          <w:spacing w:val="-45"/>
          <w:lang w:eastAsia="zh-CN"/>
        </w:rPr>
        <w:t>，</w:t>
      </w:r>
      <w:r>
        <w:rPr>
          <w:lang w:eastAsia="zh-CN"/>
        </w:rPr>
        <w:t>如强迫卧位</w:t>
      </w:r>
      <w:r>
        <w:rPr>
          <w:spacing w:val="-45"/>
          <w:lang w:eastAsia="zh-CN"/>
        </w:rPr>
        <w:t>、</w:t>
      </w:r>
      <w:r>
        <w:rPr>
          <w:lang w:eastAsia="zh-CN"/>
        </w:rPr>
        <w:t>强迫坐</w:t>
      </w:r>
      <w:r>
        <w:rPr>
          <w:spacing w:val="-45"/>
          <w:lang w:eastAsia="zh-CN"/>
        </w:rPr>
        <w:t>位</w:t>
      </w:r>
      <w:r>
        <w:rPr>
          <w:lang w:eastAsia="zh-CN"/>
        </w:rPr>
        <w:t>（端坐呼吸</w:t>
      </w:r>
      <w:r>
        <w:rPr>
          <w:spacing w:val="-45"/>
          <w:lang w:eastAsia="zh-CN"/>
        </w:rPr>
        <w:t>）</w:t>
      </w:r>
      <w:r>
        <w:rPr>
          <w:lang w:eastAsia="zh-CN"/>
        </w:rPr>
        <w:t>、</w:t>
      </w:r>
      <w:r>
        <w:rPr>
          <w:lang w:eastAsia="zh-CN"/>
        </w:rPr>
        <w:t xml:space="preserve"> </w:t>
      </w:r>
      <w:r>
        <w:rPr>
          <w:spacing w:val="-1"/>
          <w:lang w:eastAsia="zh-CN"/>
        </w:rPr>
        <w:t>强迫蹲位、强迫立位、辗转体位等。了解各种体位的特点及临床意义。</w:t>
      </w:r>
      <w:r>
        <w:rPr>
          <w:rFonts w:cs="宋体"/>
          <w:lang w:eastAsia="zh-CN"/>
        </w:rPr>
        <w:t xml:space="preserve"> </w:t>
      </w:r>
    </w:p>
    <w:p w14:paraId="64618E83" w14:textId="77777777" w:rsidR="0051434A" w:rsidRDefault="00466558">
      <w:pPr>
        <w:pStyle w:val="a3"/>
        <w:spacing w:before="20" w:line="314" w:lineRule="auto"/>
        <w:ind w:right="39" w:firstLine="420"/>
        <w:rPr>
          <w:rFonts w:cs="宋体"/>
          <w:lang w:eastAsia="zh-CN"/>
        </w:rPr>
      </w:pPr>
      <w:r>
        <w:rPr>
          <w:rFonts w:cs="宋体"/>
          <w:spacing w:val="-1"/>
          <w:lang w:eastAsia="zh-CN"/>
        </w:rPr>
        <w:t>11</w:t>
      </w:r>
      <w:r>
        <w:rPr>
          <w:spacing w:val="-1"/>
          <w:lang w:eastAsia="zh-CN"/>
        </w:rPr>
        <w:t>．姿势与步态</w:t>
      </w:r>
      <w:r>
        <w:rPr>
          <w:lang w:eastAsia="zh-CN"/>
        </w:rPr>
        <w:t xml:space="preserve">   </w:t>
      </w:r>
      <w:r>
        <w:rPr>
          <w:lang w:eastAsia="zh-CN"/>
        </w:rPr>
        <w:t>正常人躯干端正，肢体活动灵活，步态稳健。病理情况下可出现姿</w:t>
      </w:r>
      <w:r>
        <w:rPr>
          <w:spacing w:val="26"/>
          <w:lang w:eastAsia="zh-CN"/>
        </w:rPr>
        <w:t xml:space="preserve"> </w:t>
      </w:r>
      <w:r>
        <w:rPr>
          <w:spacing w:val="-1"/>
          <w:lang w:eastAsia="zh-CN"/>
        </w:rPr>
        <w:t>势异常及步态改变。</w:t>
      </w:r>
      <w:r>
        <w:rPr>
          <w:rFonts w:cs="宋体"/>
          <w:lang w:eastAsia="zh-CN"/>
        </w:rPr>
        <w:t xml:space="preserve"> </w:t>
      </w:r>
    </w:p>
    <w:p w14:paraId="0DA519D3" w14:textId="77777777" w:rsidR="0051434A" w:rsidRDefault="00466558">
      <w:pPr>
        <w:pStyle w:val="a3"/>
        <w:spacing w:before="20"/>
        <w:ind w:left="543"/>
        <w:rPr>
          <w:rFonts w:cs="宋体"/>
          <w:lang w:eastAsia="zh-CN"/>
        </w:rPr>
      </w:pPr>
      <w:r>
        <w:rPr>
          <w:spacing w:val="-1"/>
          <w:lang w:eastAsia="zh-CN"/>
        </w:rPr>
        <w:t>二、皮肤粘膜</w:t>
      </w:r>
      <w:r>
        <w:rPr>
          <w:rFonts w:cs="宋体"/>
          <w:lang w:eastAsia="zh-CN"/>
        </w:rPr>
        <w:t xml:space="preserve"> </w:t>
      </w:r>
    </w:p>
    <w:p w14:paraId="11DC6C27" w14:textId="77777777" w:rsidR="0051434A" w:rsidRDefault="00466558">
      <w:pPr>
        <w:pStyle w:val="a3"/>
        <w:spacing w:line="314" w:lineRule="auto"/>
        <w:ind w:right="417" w:firstLine="420"/>
        <w:jc w:val="both"/>
        <w:rPr>
          <w:rFonts w:cs="宋体"/>
          <w:lang w:eastAsia="zh-CN"/>
        </w:rPr>
      </w:pPr>
      <w:r>
        <w:rPr>
          <w:rFonts w:cs="宋体"/>
          <w:spacing w:val="-4"/>
          <w:lang w:eastAsia="zh-CN"/>
        </w:rPr>
        <w:t>1</w:t>
      </w:r>
      <w:r>
        <w:rPr>
          <w:spacing w:val="-4"/>
          <w:lang w:eastAsia="zh-CN"/>
        </w:rPr>
        <w:t>．颜色</w:t>
      </w:r>
      <w:r>
        <w:rPr>
          <w:lang w:eastAsia="zh-CN"/>
        </w:rPr>
        <w:t xml:space="preserve"> </w:t>
      </w:r>
      <w:r>
        <w:rPr>
          <w:spacing w:val="-3"/>
          <w:lang w:eastAsia="zh-CN"/>
        </w:rPr>
        <w:t>检查时注意有无苍白、发红、发绀、黄染，以及色素沉着或脱色等改变。因</w:t>
      </w:r>
      <w:r>
        <w:rPr>
          <w:spacing w:val="50"/>
          <w:lang w:eastAsia="zh-CN"/>
        </w:rPr>
        <w:t xml:space="preserve"> </w:t>
      </w:r>
      <w:r>
        <w:rPr>
          <w:spacing w:val="-1"/>
          <w:lang w:eastAsia="zh-CN"/>
        </w:rPr>
        <w:t>灯光下不易辨别皮肤颜色，应在自然光线下进行观察。</w:t>
      </w:r>
      <w:r>
        <w:rPr>
          <w:rFonts w:cs="宋体"/>
          <w:lang w:eastAsia="zh-CN"/>
        </w:rPr>
        <w:t xml:space="preserve"> </w:t>
      </w:r>
    </w:p>
    <w:p w14:paraId="502DC5FF" w14:textId="77777777" w:rsidR="0051434A" w:rsidRDefault="00466558">
      <w:pPr>
        <w:pStyle w:val="a3"/>
        <w:spacing w:before="20"/>
        <w:ind w:left="543"/>
        <w:rPr>
          <w:rFonts w:cs="宋体"/>
          <w:lang w:eastAsia="zh-CN"/>
        </w:rPr>
      </w:pPr>
      <w:r>
        <w:rPr>
          <w:rFonts w:cs="宋体"/>
          <w:spacing w:val="-1"/>
          <w:lang w:eastAsia="zh-CN"/>
        </w:rPr>
        <w:t>2</w:t>
      </w:r>
      <w:r>
        <w:rPr>
          <w:spacing w:val="-1"/>
          <w:lang w:eastAsia="zh-CN"/>
        </w:rPr>
        <w:t>．湿度及出汗</w:t>
      </w:r>
      <w:r>
        <w:rPr>
          <w:lang w:eastAsia="zh-CN"/>
        </w:rPr>
        <w:t xml:space="preserve"> </w:t>
      </w:r>
      <w:r>
        <w:rPr>
          <w:spacing w:val="105"/>
          <w:lang w:eastAsia="zh-CN"/>
        </w:rPr>
        <w:t xml:space="preserve"> </w:t>
      </w:r>
      <w:r>
        <w:rPr>
          <w:spacing w:val="-1"/>
          <w:lang w:eastAsia="zh-CN"/>
        </w:rPr>
        <w:t>正常皮肤的湿度与植物神经功能有关。</w:t>
      </w:r>
      <w:r>
        <w:rPr>
          <w:rFonts w:cs="宋体"/>
          <w:lang w:eastAsia="zh-CN"/>
        </w:rPr>
        <w:t xml:space="preserve"> </w:t>
      </w:r>
    </w:p>
    <w:p w14:paraId="07119976" w14:textId="77777777" w:rsidR="0051434A" w:rsidRDefault="00466558">
      <w:pPr>
        <w:pStyle w:val="a3"/>
        <w:spacing w:line="314" w:lineRule="auto"/>
        <w:ind w:right="39" w:firstLine="420"/>
        <w:rPr>
          <w:rFonts w:cs="宋体"/>
          <w:lang w:eastAsia="zh-CN"/>
        </w:rPr>
      </w:pPr>
      <w:r>
        <w:rPr>
          <w:rFonts w:cs="宋体"/>
          <w:spacing w:val="-1"/>
          <w:lang w:eastAsia="zh-CN"/>
        </w:rPr>
        <w:t>3</w:t>
      </w:r>
      <w:r>
        <w:rPr>
          <w:spacing w:val="-1"/>
          <w:lang w:eastAsia="zh-CN"/>
        </w:rPr>
        <w:t>．弹性</w:t>
      </w:r>
      <w:r>
        <w:rPr>
          <w:lang w:eastAsia="zh-CN"/>
        </w:rPr>
        <w:t xml:space="preserve">   </w:t>
      </w:r>
      <w:r>
        <w:rPr>
          <w:lang w:eastAsia="zh-CN"/>
        </w:rPr>
        <w:t>检查皮肤弹性的方法常在手背或上臂内侧部位，用示指和拇指将皮肤捏起。</w:t>
      </w:r>
      <w:r>
        <w:rPr>
          <w:spacing w:val="23"/>
          <w:lang w:eastAsia="zh-CN"/>
        </w:rPr>
        <w:t xml:space="preserve"> </w:t>
      </w:r>
      <w:r>
        <w:rPr>
          <w:spacing w:val="-1"/>
          <w:lang w:eastAsia="zh-CN"/>
        </w:rPr>
        <w:t>正常人通常表现为，手指松开后皱折立即平复；弹性减弱时皱折平</w:t>
      </w:r>
      <w:r>
        <w:rPr>
          <w:spacing w:val="-1"/>
          <w:lang w:eastAsia="zh-CN"/>
        </w:rPr>
        <w:t>复缓慢。</w:t>
      </w:r>
      <w:r>
        <w:rPr>
          <w:rFonts w:cs="宋体"/>
          <w:lang w:eastAsia="zh-CN"/>
        </w:rPr>
        <w:t xml:space="preserve"> </w:t>
      </w:r>
    </w:p>
    <w:p w14:paraId="493904D4" w14:textId="77777777" w:rsidR="0051434A" w:rsidRDefault="00466558">
      <w:pPr>
        <w:pStyle w:val="a3"/>
        <w:spacing w:before="20" w:line="314" w:lineRule="auto"/>
        <w:ind w:right="433" w:firstLine="420"/>
        <w:jc w:val="both"/>
        <w:rPr>
          <w:rFonts w:cs="宋体"/>
          <w:lang w:eastAsia="zh-CN"/>
        </w:rPr>
      </w:pPr>
      <w:r>
        <w:pict w14:anchorId="613CA696">
          <v:group id="Group 883" o:spid="_x0000_s1076" style="position:absolute;left:0;text-align:left;margin-left:299.65pt;margin-top:52.35pt;width:248pt;height:123.85pt;z-index:-251634688;mso-position-horizontal-relative:page" coordorigin="4860,1047" coordsize="5580,32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84" o:spid="_x0000_s1077" type="#_x0000_t75" style="position:absolute;left:4860;top:1047;width:5205;height:2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">
              <v:imagedata r:id="rId13" o:title=""/>
              <o:lock v:ext="edit" cropping="t"/>
            </v:shape>
            <v:group id="Group 885" o:spid="_x0000_s1078" style="position:absolute;left:5220;top:3855;width:5220;height:468" coordorigin="5220,3855" coordsize="5220,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">
              <o:lock v:ext="edit" aspectratio="t"/>
              <v:shape id="Freeform 886" o:spid="_x0000_s1079" style="position:absolute;left:5220;top:3855;width:5220;height:468" coordsize="5220,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" path="m,468r5220,l5220,,,,,468xe" stroked="f">
                <v:path o:connecttype="custom" o:connectlocs="0,4323;5220,4323;5220,3855;0,3855;0,4323" o:connectangles="0,0,0,0,0"/>
                <o:lock v:ext="edit" aspectratio="t" text="t"/>
              </v:shape>
              <v:shapetype id="_x0000_t202" coordsize="21600,21600" o:spt="202" path="m,l,21600r21600,l21600,xe">
                <v:stroke joinstyle="miter"/>
                <v:path gradientshapeok="t" o:connecttype="rect"/>
              </v:shapetype>
              <v:shape id="Text Box 887" o:spid="_x0000_s1080" type="#_x0000_t202" style="position:absolute;left:7524;top:3988;width:736;height: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" filled="f" stroked="f">
                <o:lock v:ext="edit" aspectratio="t" text="t"/>
                <v:textbox inset="0,0,0,0">
                  <w:txbxContent>
                    <w:p w14:paraId="13578776" w14:textId="77777777" w:rsidR="0051434A" w:rsidRDefault="00466558">
                      <w:pPr>
                        <w:spacing w:line="210" w:lineRule="exact"/>
                        <w:rPr>
                          <w:rFonts w:ascii="宋体" w:eastAsia="宋体" w:hAnsi="宋体" w:cs="宋体"/>
                          <w:sz w:val="21"/>
                          <w:szCs w:val="21"/>
                        </w:rPr>
                      </w:pPr>
                      <w:proofErr w:type="spellStart"/>
                      <w:r>
                        <w:rPr>
                          <w:rFonts w:ascii="宋体" w:eastAsia="宋体" w:hAnsi="宋体" w:cs="宋体"/>
                          <w:spacing w:val="-1"/>
                          <w:sz w:val="21"/>
                          <w:szCs w:val="21"/>
                        </w:rPr>
                        <w:t>蜘蛛痣</w:t>
                      </w:r>
                      <w:proofErr w:type="spellEnd"/>
                      <w:r>
                        <w:rPr>
                          <w:rFonts w:ascii="宋体" w:eastAsia="宋体" w:hAnsi="宋体" w:cs="宋体"/>
                          <w:sz w:val="21"/>
                          <w:szCs w:val="21"/>
                        </w:rPr>
                        <w:t xml:space="preserve"> </w:t>
                      </w:r>
                    </w:p>
                  </w:txbxContent>
                </v:textbox>
              </v:shape>
            </v:group>
            <w10:wrap anchorx="page"/>
          </v:group>
        </w:pict>
      </w:r>
      <w:r>
        <w:rPr>
          <w:rFonts w:cs="宋体"/>
          <w:spacing w:val="-1"/>
          <w:lang w:eastAsia="zh-CN"/>
        </w:rPr>
        <w:t>4</w:t>
      </w:r>
      <w:r>
        <w:rPr>
          <w:spacing w:val="-1"/>
          <w:lang w:eastAsia="zh-CN"/>
        </w:rPr>
        <w:t>．皮疹</w:t>
      </w:r>
      <w:r>
        <w:rPr>
          <w:spacing w:val="105"/>
          <w:lang w:eastAsia="zh-CN"/>
        </w:rPr>
        <w:t xml:space="preserve"> </w:t>
      </w:r>
      <w:r>
        <w:rPr>
          <w:spacing w:val="-1"/>
          <w:lang w:eastAsia="zh-CN"/>
        </w:rPr>
        <w:t>正常人无皮疹。若发现皮疹时，应详细观察并记录出现与消退的时间、发展</w:t>
      </w:r>
      <w:r>
        <w:rPr>
          <w:spacing w:val="69"/>
          <w:lang w:eastAsia="zh-CN"/>
        </w:rPr>
        <w:t xml:space="preserve"> </w:t>
      </w:r>
      <w:r>
        <w:rPr>
          <w:spacing w:val="-3"/>
          <w:lang w:eastAsia="zh-CN"/>
        </w:rPr>
        <w:t>顺序、分布、行状、大小、颜色、以及压之是否退色，平坦或隆起，有无</w:t>
      </w:r>
      <w:proofErr w:type="gramStart"/>
      <w:r>
        <w:rPr>
          <w:spacing w:val="-3"/>
          <w:lang w:eastAsia="zh-CN"/>
        </w:rPr>
        <w:t>骚</w:t>
      </w:r>
      <w:proofErr w:type="gramEnd"/>
      <w:r>
        <w:rPr>
          <w:spacing w:val="-3"/>
          <w:lang w:eastAsia="zh-CN"/>
        </w:rPr>
        <w:t>痒、脱屑等。通</w:t>
      </w:r>
      <w:r>
        <w:rPr>
          <w:spacing w:val="30"/>
          <w:lang w:eastAsia="zh-CN"/>
        </w:rPr>
        <w:t xml:space="preserve"> </w:t>
      </w:r>
      <w:r>
        <w:rPr>
          <w:spacing w:val="-1"/>
          <w:lang w:eastAsia="zh-CN"/>
        </w:rPr>
        <w:t>过临床检查识别斑疹、玫瑰疹、丘疹、斑丘疹、寻麻疹等特点，并了解其临床意义。</w:t>
      </w:r>
      <w:r>
        <w:rPr>
          <w:rFonts w:cs="宋体"/>
          <w:lang w:eastAsia="zh-CN"/>
        </w:rPr>
        <w:t xml:space="preserve"> </w:t>
      </w:r>
    </w:p>
    <w:p w14:paraId="2B7B255D" w14:textId="77777777" w:rsidR="0051434A" w:rsidRDefault="00466558">
      <w:pPr>
        <w:pStyle w:val="a3"/>
        <w:spacing w:before="20" w:line="314" w:lineRule="auto"/>
        <w:ind w:right="5846" w:firstLine="405"/>
        <w:jc w:val="both"/>
        <w:rPr>
          <w:rFonts w:cs="宋体"/>
          <w:lang w:eastAsia="zh-CN"/>
        </w:rPr>
      </w:pPr>
      <w:r>
        <w:rPr>
          <w:rFonts w:cs="宋体"/>
          <w:lang w:eastAsia="zh-CN"/>
        </w:rPr>
        <w:t>5</w:t>
      </w:r>
      <w:r>
        <w:rPr>
          <w:spacing w:val="-45"/>
          <w:lang w:eastAsia="zh-CN"/>
        </w:rPr>
        <w:t>．</w:t>
      </w:r>
      <w:r>
        <w:rPr>
          <w:lang w:eastAsia="zh-CN"/>
        </w:rPr>
        <w:t>出血点与紫</w:t>
      </w:r>
      <w:r>
        <w:rPr>
          <w:spacing w:val="-1"/>
          <w:lang w:eastAsia="zh-CN"/>
        </w:rPr>
        <w:t>癜</w:t>
      </w:r>
      <w:r>
        <w:rPr>
          <w:spacing w:val="105"/>
          <w:lang w:eastAsia="zh-CN"/>
        </w:rPr>
        <w:t xml:space="preserve"> </w:t>
      </w:r>
      <w:r>
        <w:rPr>
          <w:lang w:eastAsia="zh-CN"/>
        </w:rPr>
        <w:t>直径小</w:t>
      </w:r>
      <w:r>
        <w:rPr>
          <w:lang w:eastAsia="zh-CN"/>
        </w:rPr>
        <w:t xml:space="preserve"> </w:t>
      </w:r>
      <w:r>
        <w:rPr>
          <w:lang w:eastAsia="zh-CN"/>
        </w:rPr>
        <w:t>于</w:t>
      </w:r>
      <w:r>
        <w:rPr>
          <w:spacing w:val="-46"/>
          <w:lang w:eastAsia="zh-CN"/>
        </w:rPr>
        <w:t xml:space="preserve"> </w:t>
      </w:r>
      <w:r>
        <w:rPr>
          <w:rFonts w:cs="宋体"/>
          <w:lang w:eastAsia="zh-CN"/>
        </w:rPr>
        <w:t>2</w:t>
      </w:r>
      <w:r>
        <w:rPr>
          <w:rFonts w:cs="宋体"/>
          <w:spacing w:val="-45"/>
          <w:lang w:eastAsia="zh-CN"/>
        </w:rPr>
        <w:t xml:space="preserve"> </w:t>
      </w:r>
      <w:r>
        <w:rPr>
          <w:spacing w:val="-2"/>
          <w:lang w:eastAsia="zh-CN"/>
        </w:rPr>
        <w:t>毫米者为出血点；</w:t>
      </w:r>
      <w:r>
        <w:rPr>
          <w:rFonts w:cs="宋体"/>
          <w:spacing w:val="-2"/>
          <w:lang w:eastAsia="zh-CN"/>
        </w:rPr>
        <w:t>3-4</w:t>
      </w:r>
      <w:r>
        <w:rPr>
          <w:rFonts w:cs="宋体"/>
          <w:spacing w:val="-45"/>
          <w:lang w:eastAsia="zh-CN"/>
        </w:rPr>
        <w:t xml:space="preserve"> </w:t>
      </w:r>
      <w:r>
        <w:rPr>
          <w:lang w:eastAsia="zh-CN"/>
        </w:rPr>
        <w:t>毫米</w:t>
      </w:r>
      <w:r>
        <w:rPr>
          <w:spacing w:val="25"/>
          <w:lang w:eastAsia="zh-CN"/>
        </w:rPr>
        <w:t xml:space="preserve"> </w:t>
      </w:r>
      <w:r>
        <w:rPr>
          <w:lang w:eastAsia="zh-CN"/>
        </w:rPr>
        <w:t>者为紫癜</w:t>
      </w:r>
      <w:r>
        <w:rPr>
          <w:spacing w:val="-61"/>
          <w:lang w:eastAsia="zh-CN"/>
        </w:rPr>
        <w:t>；</w:t>
      </w:r>
      <w:r>
        <w:rPr>
          <w:lang w:eastAsia="zh-CN"/>
        </w:rPr>
        <w:t>直径在</w:t>
      </w:r>
      <w:r>
        <w:rPr>
          <w:spacing w:val="-46"/>
          <w:lang w:eastAsia="zh-CN"/>
        </w:rPr>
        <w:t xml:space="preserve"> </w:t>
      </w:r>
      <w:r>
        <w:rPr>
          <w:rFonts w:cs="宋体"/>
          <w:lang w:eastAsia="zh-CN"/>
        </w:rPr>
        <w:t>5</w:t>
      </w:r>
      <w:r>
        <w:rPr>
          <w:rFonts w:cs="宋体"/>
          <w:spacing w:val="-46"/>
          <w:lang w:eastAsia="zh-CN"/>
        </w:rPr>
        <w:t xml:space="preserve"> </w:t>
      </w:r>
      <w:r>
        <w:rPr>
          <w:lang w:eastAsia="zh-CN"/>
        </w:rPr>
        <w:t>毫米以上者</w:t>
      </w:r>
      <w:r>
        <w:rPr>
          <w:lang w:eastAsia="zh-CN"/>
        </w:rPr>
        <w:t xml:space="preserve"> </w:t>
      </w:r>
      <w:r>
        <w:rPr>
          <w:lang w:eastAsia="zh-CN"/>
        </w:rPr>
        <w:t>为瘀斑</w:t>
      </w:r>
      <w:r>
        <w:rPr>
          <w:spacing w:val="-60"/>
          <w:lang w:eastAsia="zh-CN"/>
        </w:rPr>
        <w:t>；</w:t>
      </w:r>
      <w:r>
        <w:rPr>
          <w:lang w:eastAsia="zh-CN"/>
        </w:rPr>
        <w:t>片状出血并伴有局部皮</w:t>
      </w:r>
      <w:r>
        <w:rPr>
          <w:lang w:eastAsia="zh-CN"/>
        </w:rPr>
        <w:t xml:space="preserve"> </w:t>
      </w:r>
      <w:proofErr w:type="gramStart"/>
      <w:r>
        <w:rPr>
          <w:spacing w:val="-1"/>
          <w:lang w:eastAsia="zh-CN"/>
        </w:rPr>
        <w:t>肤显著</w:t>
      </w:r>
      <w:proofErr w:type="gramEnd"/>
      <w:r>
        <w:rPr>
          <w:spacing w:val="-1"/>
          <w:lang w:eastAsia="zh-CN"/>
        </w:rPr>
        <w:t>隆起者为血肿。</w:t>
      </w:r>
      <w:r>
        <w:rPr>
          <w:rFonts w:cs="宋体"/>
          <w:lang w:eastAsia="zh-CN"/>
        </w:rPr>
        <w:t xml:space="preserve"> </w:t>
      </w:r>
    </w:p>
    <w:p w14:paraId="2E552D4A" w14:textId="77777777" w:rsidR="0051434A" w:rsidRDefault="00466558">
      <w:pPr>
        <w:pStyle w:val="a3"/>
        <w:spacing w:before="20" w:line="314" w:lineRule="auto"/>
        <w:ind w:right="3437" w:firstLine="405"/>
        <w:rPr>
          <w:spacing w:val="13"/>
          <w:lang w:eastAsia="zh-CN"/>
        </w:rPr>
      </w:pPr>
      <w:r>
        <w:rPr>
          <w:rFonts w:cs="宋体"/>
          <w:lang w:eastAsia="zh-CN"/>
        </w:rPr>
        <w:t>6</w:t>
      </w:r>
      <w:r>
        <w:rPr>
          <w:spacing w:val="-45"/>
          <w:lang w:eastAsia="zh-CN"/>
        </w:rPr>
        <w:t>．</w:t>
      </w:r>
      <w:r>
        <w:rPr>
          <w:lang w:eastAsia="zh-CN"/>
        </w:rPr>
        <w:t>蜘蛛痣</w:t>
      </w:r>
      <w:r>
        <w:rPr>
          <w:lang w:eastAsia="zh-CN"/>
        </w:rPr>
        <w:t xml:space="preserve">   </w:t>
      </w:r>
      <w:r>
        <w:rPr>
          <w:lang w:eastAsia="zh-CN"/>
        </w:rPr>
        <w:t>检查时用指尖</w:t>
      </w:r>
      <w:r>
        <w:rPr>
          <w:lang w:eastAsia="zh-CN"/>
        </w:rPr>
        <w:t xml:space="preserve"> </w:t>
      </w:r>
      <w:r>
        <w:rPr>
          <w:spacing w:val="13"/>
          <w:lang w:eastAsia="zh-CN"/>
        </w:rPr>
        <w:t>或以火柴</w:t>
      </w:r>
      <w:proofErr w:type="gramStart"/>
      <w:r>
        <w:rPr>
          <w:spacing w:val="13"/>
          <w:lang w:eastAsia="zh-CN"/>
        </w:rPr>
        <w:t>梗</w:t>
      </w:r>
      <w:proofErr w:type="gramEnd"/>
    </w:p>
    <w:p w14:paraId="14B734D2" w14:textId="77777777" w:rsidR="0051434A" w:rsidRDefault="00466558">
      <w:pPr>
        <w:pStyle w:val="a3"/>
        <w:spacing w:before="20" w:line="314" w:lineRule="auto"/>
        <w:ind w:right="3437" w:firstLine="405"/>
        <w:rPr>
          <w:spacing w:val="-30"/>
          <w:lang w:eastAsia="zh-CN"/>
        </w:rPr>
      </w:pPr>
      <w:r>
        <w:rPr>
          <w:spacing w:val="13"/>
          <w:lang w:eastAsia="zh-CN"/>
        </w:rPr>
        <w:t>压迫蜘蛛痣的中央</w:t>
      </w:r>
      <w:r>
        <w:rPr>
          <w:lang w:eastAsia="zh-CN"/>
        </w:rPr>
        <w:t>（即中央小动脉干</w:t>
      </w:r>
      <w:r>
        <w:rPr>
          <w:spacing w:val="-30"/>
          <w:lang w:eastAsia="zh-CN"/>
        </w:rPr>
        <w:t>），</w:t>
      </w:r>
    </w:p>
    <w:p w14:paraId="537213F6" w14:textId="77777777" w:rsidR="0051434A" w:rsidRDefault="00466558">
      <w:pPr>
        <w:pStyle w:val="a3"/>
        <w:spacing w:before="20" w:line="314" w:lineRule="auto"/>
        <w:ind w:right="3437" w:firstLine="405"/>
        <w:rPr>
          <w:lang w:eastAsia="zh-CN"/>
        </w:rPr>
      </w:pPr>
      <w:r>
        <w:rPr>
          <w:lang w:eastAsia="zh-CN"/>
        </w:rPr>
        <w:t>其</w:t>
      </w:r>
      <w:proofErr w:type="gramStart"/>
      <w:r>
        <w:rPr>
          <w:lang w:eastAsia="zh-CN"/>
        </w:rPr>
        <w:t>幅射</w:t>
      </w:r>
      <w:proofErr w:type="gramEnd"/>
      <w:r>
        <w:rPr>
          <w:lang w:eastAsia="zh-CN"/>
        </w:rPr>
        <w:t>状</w:t>
      </w:r>
      <w:r>
        <w:rPr>
          <w:lang w:eastAsia="zh-CN"/>
        </w:rPr>
        <w:t xml:space="preserve"> </w:t>
      </w:r>
      <w:r>
        <w:rPr>
          <w:lang w:eastAsia="zh-CN"/>
        </w:rPr>
        <w:t>小血管网即退色</w:t>
      </w:r>
      <w:r>
        <w:rPr>
          <w:spacing w:val="-60"/>
          <w:lang w:eastAsia="zh-CN"/>
        </w:rPr>
        <w:t>，</w:t>
      </w:r>
      <w:r>
        <w:rPr>
          <w:lang w:eastAsia="zh-CN"/>
        </w:rPr>
        <w:t>解除压力后又</w:t>
      </w:r>
    </w:p>
    <w:p w14:paraId="5A749CA2" w14:textId="77777777" w:rsidR="0051434A" w:rsidRDefault="0051434A">
      <w:pPr>
        <w:spacing w:line="314" w:lineRule="auto"/>
        <w:rPr>
          <w:lang w:eastAsia="zh-CN"/>
        </w:rPr>
        <w:sectPr w:rsidR="0051434A">
          <w:type w:val="continuous"/>
          <w:pgSz w:w="11910" w:h="16850"/>
          <w:pgMar w:top="1600" w:right="1360" w:bottom="280" w:left="1680" w:header="720" w:footer="720" w:gutter="0"/>
          <w:cols w:space="720"/>
        </w:sectPr>
      </w:pPr>
    </w:p>
    <w:p w14:paraId="46A9CBA4" w14:textId="77777777" w:rsidR="0051434A" w:rsidRDefault="0051434A">
      <w:pPr>
        <w:rPr>
          <w:rFonts w:ascii="宋体" w:eastAsia="宋体" w:hAnsi="宋体" w:cs="宋体"/>
          <w:sz w:val="20"/>
          <w:szCs w:val="20"/>
          <w:lang w:eastAsia="zh-CN"/>
        </w:rPr>
      </w:pPr>
    </w:p>
    <w:p w14:paraId="7AF635C8" w14:textId="77777777" w:rsidR="0051434A" w:rsidRDefault="0051434A">
      <w:pPr>
        <w:spacing w:before="5"/>
        <w:rPr>
          <w:rFonts w:ascii="宋体" w:eastAsia="宋体" w:hAnsi="宋体" w:cs="宋体"/>
          <w:sz w:val="14"/>
          <w:szCs w:val="14"/>
          <w:lang w:eastAsia="zh-CN"/>
        </w:rPr>
      </w:pPr>
    </w:p>
    <w:p w14:paraId="527A2660" w14:textId="77777777" w:rsidR="0051434A" w:rsidRDefault="00466558">
      <w:pPr>
        <w:pStyle w:val="a3"/>
        <w:spacing w:before="0" w:line="314" w:lineRule="auto"/>
        <w:ind w:right="78"/>
        <w:rPr>
          <w:rFonts w:cs="宋体"/>
          <w:lang w:eastAsia="zh-CN"/>
        </w:rPr>
      </w:pPr>
      <w:r>
        <w:rPr>
          <w:spacing w:val="-2"/>
          <w:lang w:eastAsia="zh-CN"/>
        </w:rPr>
        <w:t>复出现。观察急、慢性肝炎或肝硬化患者面部、颈部、前胸及上肢等处的皮肤，注意有无</w:t>
      </w:r>
      <w:proofErr w:type="gramStart"/>
      <w:r>
        <w:rPr>
          <w:spacing w:val="-2"/>
          <w:lang w:eastAsia="zh-CN"/>
        </w:rPr>
        <w:t>蜘</w:t>
      </w:r>
      <w:proofErr w:type="gramEnd"/>
      <w:r>
        <w:rPr>
          <w:lang w:eastAsia="zh-CN"/>
        </w:rPr>
        <w:t xml:space="preserve"> </w:t>
      </w:r>
      <w:proofErr w:type="gramStart"/>
      <w:r>
        <w:rPr>
          <w:spacing w:val="-1"/>
          <w:lang w:eastAsia="zh-CN"/>
        </w:rPr>
        <w:t>蛛</w:t>
      </w:r>
      <w:proofErr w:type="gramEnd"/>
      <w:r>
        <w:rPr>
          <w:spacing w:val="-1"/>
          <w:lang w:eastAsia="zh-CN"/>
        </w:rPr>
        <w:t>痣及肝掌。</w:t>
      </w:r>
      <w:r>
        <w:rPr>
          <w:rFonts w:cs="宋体"/>
          <w:lang w:eastAsia="zh-CN"/>
        </w:rPr>
        <w:t xml:space="preserve"> </w:t>
      </w:r>
    </w:p>
    <w:p w14:paraId="331F204B" w14:textId="77777777" w:rsidR="0051434A" w:rsidRDefault="00466558">
      <w:pPr>
        <w:pStyle w:val="a3"/>
        <w:spacing w:before="20"/>
        <w:ind w:left="543"/>
        <w:rPr>
          <w:rFonts w:cs="宋体"/>
          <w:lang w:eastAsia="zh-CN"/>
        </w:rPr>
      </w:pPr>
      <w:r>
        <w:rPr>
          <w:rFonts w:cs="宋体"/>
          <w:spacing w:val="-1"/>
          <w:lang w:eastAsia="zh-CN"/>
        </w:rPr>
        <w:t>7</w:t>
      </w:r>
      <w:r>
        <w:rPr>
          <w:spacing w:val="-1"/>
          <w:lang w:eastAsia="zh-CN"/>
        </w:rPr>
        <w:t>．斑痕</w:t>
      </w:r>
      <w:r>
        <w:rPr>
          <w:lang w:eastAsia="zh-CN"/>
        </w:rPr>
        <w:t xml:space="preserve"> </w:t>
      </w:r>
      <w:r>
        <w:rPr>
          <w:spacing w:val="105"/>
          <w:lang w:eastAsia="zh-CN"/>
        </w:rPr>
        <w:t xml:space="preserve"> </w:t>
      </w:r>
      <w:r>
        <w:rPr>
          <w:spacing w:val="-1"/>
          <w:lang w:eastAsia="zh-CN"/>
        </w:rPr>
        <w:t>观察外伤感染，手术后所留的皮肤疤痕，并记录部位及大小。</w:t>
      </w:r>
      <w:r>
        <w:rPr>
          <w:rFonts w:cs="宋体"/>
          <w:lang w:eastAsia="zh-CN"/>
        </w:rPr>
        <w:t xml:space="preserve"> </w:t>
      </w:r>
    </w:p>
    <w:p w14:paraId="4C26BAE8" w14:textId="77777777" w:rsidR="0051434A" w:rsidRDefault="00466558">
      <w:pPr>
        <w:pStyle w:val="a3"/>
        <w:spacing w:line="314" w:lineRule="auto"/>
        <w:ind w:right="232" w:firstLine="420"/>
        <w:jc w:val="both"/>
        <w:rPr>
          <w:rFonts w:cs="宋体"/>
          <w:lang w:eastAsia="zh-CN"/>
        </w:rPr>
      </w:pPr>
      <w:r>
        <w:rPr>
          <w:rFonts w:cs="宋体"/>
          <w:spacing w:val="-1"/>
          <w:lang w:eastAsia="zh-CN"/>
        </w:rPr>
        <w:t>8</w:t>
      </w:r>
      <w:r>
        <w:rPr>
          <w:spacing w:val="-1"/>
          <w:lang w:eastAsia="zh-CN"/>
        </w:rPr>
        <w:t>．水肿</w:t>
      </w:r>
      <w:r>
        <w:rPr>
          <w:lang w:eastAsia="zh-CN"/>
        </w:rPr>
        <w:t xml:space="preserve"> </w:t>
      </w:r>
      <w:r>
        <w:rPr>
          <w:lang w:eastAsia="zh-CN"/>
        </w:rPr>
        <w:t>检查水肿时，观察眼睑、</w:t>
      </w:r>
      <w:proofErr w:type="gramStart"/>
      <w:r>
        <w:rPr>
          <w:lang w:eastAsia="zh-CN"/>
        </w:rPr>
        <w:t>眶</w:t>
      </w:r>
      <w:proofErr w:type="gramEnd"/>
      <w:r>
        <w:rPr>
          <w:lang w:eastAsia="zh-CN"/>
        </w:rPr>
        <w:t>下、踝部或胫骨前等部位，根据水肿程度及范围</w:t>
      </w:r>
      <w:r>
        <w:rPr>
          <w:spacing w:val="23"/>
          <w:lang w:eastAsia="zh-CN"/>
        </w:rPr>
        <w:t xml:space="preserve"> </w:t>
      </w:r>
      <w:r>
        <w:rPr>
          <w:spacing w:val="-1"/>
          <w:lang w:eastAsia="zh-CN"/>
        </w:rPr>
        <w:t>区分轻、中、重三度。</w:t>
      </w:r>
      <w:r>
        <w:rPr>
          <w:rFonts w:cs="宋体"/>
          <w:lang w:eastAsia="zh-CN"/>
        </w:rPr>
        <w:t xml:space="preserve"> </w:t>
      </w:r>
    </w:p>
    <w:p w14:paraId="04DD3213" w14:textId="77777777" w:rsidR="0051434A" w:rsidRDefault="00466558">
      <w:pPr>
        <w:pStyle w:val="a3"/>
        <w:spacing w:before="19" w:line="314" w:lineRule="auto"/>
        <w:ind w:left="543" w:right="1239"/>
        <w:rPr>
          <w:rFonts w:cs="宋体"/>
          <w:spacing w:val="42"/>
          <w:lang w:eastAsia="zh-CN"/>
        </w:rPr>
      </w:pPr>
      <w:r>
        <w:rPr>
          <w:rFonts w:cs="宋体"/>
          <w:spacing w:val="-1"/>
          <w:lang w:eastAsia="zh-CN"/>
        </w:rPr>
        <w:t>9</w:t>
      </w:r>
      <w:r>
        <w:rPr>
          <w:spacing w:val="-1"/>
          <w:lang w:eastAsia="zh-CN"/>
        </w:rPr>
        <w:t>．毛发</w:t>
      </w:r>
      <w:r>
        <w:rPr>
          <w:lang w:eastAsia="zh-CN"/>
        </w:rPr>
        <w:t xml:space="preserve"> </w:t>
      </w:r>
      <w:r>
        <w:rPr>
          <w:spacing w:val="105"/>
          <w:lang w:eastAsia="zh-CN"/>
        </w:rPr>
        <w:t xml:space="preserve"> </w:t>
      </w:r>
      <w:r>
        <w:rPr>
          <w:spacing w:val="-1"/>
          <w:lang w:eastAsia="zh-CN"/>
        </w:rPr>
        <w:t>检查时应注意颜色、分布、脱落情况和疏密程度等。</w:t>
      </w:r>
      <w:r>
        <w:rPr>
          <w:rFonts w:cs="宋体"/>
          <w:spacing w:val="42"/>
          <w:lang w:eastAsia="zh-CN"/>
        </w:rPr>
        <w:t xml:space="preserve"> </w:t>
      </w:r>
    </w:p>
    <w:p w14:paraId="34D6A392" w14:textId="77777777" w:rsidR="0051434A" w:rsidRDefault="00466558">
      <w:pPr>
        <w:pStyle w:val="a3"/>
        <w:spacing w:before="19" w:line="314" w:lineRule="auto"/>
        <w:ind w:left="543" w:right="1239"/>
        <w:rPr>
          <w:rFonts w:cs="宋体"/>
          <w:lang w:eastAsia="zh-CN"/>
        </w:rPr>
      </w:pPr>
      <w:r>
        <w:rPr>
          <w:rFonts w:cs="宋体"/>
          <w:b/>
          <w:bCs/>
          <w:spacing w:val="2"/>
          <w:lang w:eastAsia="zh-CN"/>
        </w:rPr>
        <w:t>三</w:t>
      </w:r>
      <w:r>
        <w:rPr>
          <w:spacing w:val="2"/>
          <w:lang w:eastAsia="zh-CN"/>
        </w:rPr>
        <w:t>、淋巴结</w:t>
      </w:r>
      <w:r>
        <w:rPr>
          <w:rFonts w:cs="宋体"/>
          <w:b/>
          <w:bCs/>
          <w:w w:val="99"/>
          <w:lang w:eastAsia="zh-CN"/>
        </w:rPr>
        <w:t xml:space="preserve"> </w:t>
      </w:r>
    </w:p>
    <w:p w14:paraId="294DF95F" w14:textId="77777777" w:rsidR="0051434A" w:rsidRDefault="00466558">
      <w:pPr>
        <w:pStyle w:val="a3"/>
        <w:spacing w:before="20" w:line="314" w:lineRule="auto"/>
        <w:ind w:right="200" w:firstLine="420"/>
        <w:jc w:val="both"/>
        <w:rPr>
          <w:rFonts w:cs="宋体"/>
          <w:lang w:eastAsia="zh-CN"/>
        </w:rPr>
      </w:pPr>
      <w:r>
        <w:rPr>
          <w:spacing w:val="-3"/>
          <w:lang w:eastAsia="zh-CN"/>
        </w:rPr>
        <w:t>检查淋巴结应按一定的顺序进行，以免遗漏。其顺序为耳前、耳后、乳突区、腹股</w:t>
      </w:r>
      <w:r>
        <w:rPr>
          <w:spacing w:val="66"/>
          <w:lang w:eastAsia="zh-CN"/>
        </w:rPr>
        <w:t xml:space="preserve"> </w:t>
      </w:r>
      <w:r>
        <w:rPr>
          <w:spacing w:val="-3"/>
          <w:lang w:eastAsia="zh-CN"/>
        </w:rPr>
        <w:t>沟、颈后三角、颈前三角、锁骨上窝、腋窝、滑车上、腘窝等。检查时局部肌肉及皮肤应放</w:t>
      </w:r>
      <w:r>
        <w:rPr>
          <w:spacing w:val="30"/>
          <w:lang w:eastAsia="zh-CN"/>
        </w:rPr>
        <w:t xml:space="preserve"> </w:t>
      </w:r>
      <w:r>
        <w:rPr>
          <w:spacing w:val="-3"/>
          <w:lang w:eastAsia="zh-CN"/>
        </w:rPr>
        <w:t>松，由浅入深进行触诊。注意淋巴结的大小，数目、硬度、压痛、活动度、有无粘连、局部</w:t>
      </w:r>
      <w:r>
        <w:rPr>
          <w:spacing w:val="29"/>
          <w:lang w:eastAsia="zh-CN"/>
        </w:rPr>
        <w:t xml:space="preserve"> </w:t>
      </w:r>
      <w:r>
        <w:rPr>
          <w:lang w:eastAsia="zh-CN"/>
        </w:rPr>
        <w:t>皮肤有无红肿疤痕</w:t>
      </w:r>
      <w:r>
        <w:rPr>
          <w:spacing w:val="-30"/>
          <w:lang w:eastAsia="zh-CN"/>
        </w:rPr>
        <w:t>、</w:t>
      </w:r>
      <w:r>
        <w:rPr>
          <w:lang w:eastAsia="zh-CN"/>
        </w:rPr>
        <w:t>瘘管等</w:t>
      </w:r>
      <w:r>
        <w:rPr>
          <w:spacing w:val="-30"/>
          <w:lang w:eastAsia="zh-CN"/>
        </w:rPr>
        <w:t>。</w:t>
      </w:r>
      <w:r>
        <w:rPr>
          <w:lang w:eastAsia="zh-CN"/>
        </w:rPr>
        <w:t>同时还应注意寻找引起淋巴结肿大的原发病灶</w:t>
      </w:r>
      <w:r>
        <w:rPr>
          <w:spacing w:val="-30"/>
          <w:lang w:eastAsia="zh-CN"/>
        </w:rPr>
        <w:t>。</w:t>
      </w:r>
      <w:r>
        <w:rPr>
          <w:lang w:eastAsia="zh-CN"/>
        </w:rPr>
        <w:t>正常人有时可</w:t>
      </w:r>
      <w:r>
        <w:rPr>
          <w:lang w:eastAsia="zh-CN"/>
        </w:rPr>
        <w:t xml:space="preserve"> </w:t>
      </w:r>
      <w:r>
        <w:rPr>
          <w:lang w:eastAsia="zh-CN"/>
        </w:rPr>
        <w:t>以触及直径为</w:t>
      </w:r>
      <w:r>
        <w:rPr>
          <w:spacing w:val="-46"/>
          <w:lang w:eastAsia="zh-CN"/>
        </w:rPr>
        <w:t xml:space="preserve"> </w:t>
      </w:r>
      <w:r>
        <w:rPr>
          <w:rFonts w:cs="宋体"/>
          <w:lang w:eastAsia="zh-CN"/>
        </w:rPr>
        <w:t>0.1-0.15</w:t>
      </w:r>
      <w:r>
        <w:rPr>
          <w:rFonts w:cs="宋体"/>
          <w:spacing w:val="-45"/>
          <w:lang w:eastAsia="zh-CN"/>
        </w:rPr>
        <w:t xml:space="preserve"> </w:t>
      </w:r>
      <w:r>
        <w:rPr>
          <w:lang w:eastAsia="zh-CN"/>
        </w:rPr>
        <w:t>厘米的表浅淋巴结，其质地较软，表面光滑，可推动，无压痛，多</w:t>
      </w:r>
      <w:r>
        <w:rPr>
          <w:lang w:eastAsia="zh-CN"/>
        </w:rPr>
        <w:t xml:space="preserve"> </w:t>
      </w:r>
      <w:r>
        <w:rPr>
          <w:spacing w:val="-1"/>
          <w:lang w:eastAsia="zh-CN"/>
        </w:rPr>
        <w:t>无临床意义。</w:t>
      </w:r>
      <w:r>
        <w:rPr>
          <w:rFonts w:cs="宋体"/>
          <w:lang w:eastAsia="zh-CN"/>
        </w:rPr>
        <w:t xml:space="preserve"> </w:t>
      </w:r>
    </w:p>
    <w:p w14:paraId="2F64897B" w14:textId="77777777" w:rsidR="0051434A" w:rsidRDefault="00466558">
      <w:pPr>
        <w:pStyle w:val="a3"/>
        <w:spacing w:before="20"/>
        <w:ind w:left="543"/>
        <w:rPr>
          <w:rFonts w:cs="宋体"/>
          <w:lang w:eastAsia="zh-CN"/>
        </w:rPr>
      </w:pPr>
      <w:r>
        <w:rPr>
          <w:spacing w:val="-1"/>
          <w:lang w:eastAsia="zh-CN"/>
        </w:rPr>
        <w:t>四、头部及其器官</w:t>
      </w:r>
      <w:r>
        <w:rPr>
          <w:rFonts w:cs="宋体"/>
          <w:lang w:eastAsia="zh-CN"/>
        </w:rPr>
        <w:t xml:space="preserve"> </w:t>
      </w:r>
    </w:p>
    <w:p w14:paraId="3EFAF09A" w14:textId="77777777" w:rsidR="0051434A" w:rsidRDefault="00466558">
      <w:pPr>
        <w:pStyle w:val="a3"/>
        <w:spacing w:line="314" w:lineRule="auto"/>
        <w:ind w:right="218" w:firstLine="420"/>
        <w:jc w:val="both"/>
        <w:rPr>
          <w:rFonts w:cs="宋体"/>
          <w:lang w:eastAsia="zh-CN"/>
        </w:rPr>
      </w:pPr>
      <w:r>
        <w:rPr>
          <w:rFonts w:cs="宋体"/>
          <w:lang w:eastAsia="zh-CN"/>
        </w:rPr>
        <w:t>1.</w:t>
      </w:r>
      <w:r>
        <w:rPr>
          <w:lang w:eastAsia="zh-CN"/>
        </w:rPr>
        <w:t>头颅</w:t>
      </w:r>
      <w:r>
        <w:rPr>
          <w:lang w:eastAsia="zh-CN"/>
        </w:rPr>
        <w:t xml:space="preserve"> </w:t>
      </w:r>
      <w:r>
        <w:rPr>
          <w:lang w:eastAsia="zh-CN"/>
        </w:rPr>
        <w:t>头颅的检查应注意头围大小</w:t>
      </w:r>
      <w:r>
        <w:rPr>
          <w:spacing w:val="-46"/>
          <w:lang w:eastAsia="zh-CN"/>
        </w:rPr>
        <w:t>、</w:t>
      </w:r>
      <w:r>
        <w:rPr>
          <w:lang w:eastAsia="zh-CN"/>
        </w:rPr>
        <w:t>外形改变和运动异常</w:t>
      </w:r>
      <w:r>
        <w:rPr>
          <w:spacing w:val="-46"/>
          <w:lang w:eastAsia="zh-CN"/>
        </w:rPr>
        <w:t>。</w:t>
      </w:r>
      <w:r>
        <w:rPr>
          <w:lang w:eastAsia="zh-CN"/>
        </w:rPr>
        <w:t>头围是指</w:t>
      </w:r>
      <w:r>
        <w:rPr>
          <w:lang w:eastAsia="zh-CN"/>
        </w:rPr>
        <w:t>自眉间绕枕骨粗</w:t>
      </w:r>
      <w:r>
        <w:rPr>
          <w:lang w:eastAsia="zh-CN"/>
        </w:rPr>
        <w:t xml:space="preserve"> </w:t>
      </w:r>
      <w:r>
        <w:rPr>
          <w:spacing w:val="-1"/>
          <w:lang w:eastAsia="zh-CN"/>
        </w:rPr>
        <w:t>隆的周长。</w:t>
      </w:r>
      <w:r>
        <w:rPr>
          <w:rFonts w:cs="宋体"/>
          <w:lang w:eastAsia="zh-CN"/>
        </w:rPr>
        <w:t xml:space="preserve"> </w:t>
      </w:r>
    </w:p>
    <w:p w14:paraId="3BED1146" w14:textId="77777777" w:rsidR="0051434A" w:rsidRDefault="00466558">
      <w:pPr>
        <w:pStyle w:val="a3"/>
        <w:spacing w:before="20"/>
        <w:ind w:left="543"/>
        <w:rPr>
          <w:rFonts w:cs="宋体"/>
          <w:lang w:eastAsia="zh-CN"/>
        </w:rPr>
      </w:pPr>
      <w:r>
        <w:rPr>
          <w:rFonts w:cs="宋体"/>
          <w:lang w:eastAsia="zh-CN"/>
        </w:rPr>
        <w:t>2.</w:t>
      </w:r>
      <w:r>
        <w:rPr>
          <w:lang w:eastAsia="zh-CN"/>
        </w:rPr>
        <w:t>眼</w:t>
      </w:r>
      <w:r>
        <w:rPr>
          <w:rFonts w:cs="宋体"/>
          <w:lang w:eastAsia="zh-CN"/>
        </w:rPr>
        <w:t xml:space="preserve"> </w:t>
      </w:r>
    </w:p>
    <w:p w14:paraId="10BC6F4B" w14:textId="77777777" w:rsidR="0051434A" w:rsidRDefault="00466558">
      <w:pPr>
        <w:pStyle w:val="a3"/>
        <w:ind w:left="543"/>
        <w:rPr>
          <w:rFonts w:cs="宋体"/>
          <w:lang w:eastAsia="zh-CN"/>
        </w:rPr>
      </w:pPr>
      <w:r>
        <w:rPr>
          <w:lang w:eastAsia="zh-CN"/>
        </w:rPr>
        <w:t>（</w:t>
      </w:r>
      <w:r>
        <w:rPr>
          <w:rFonts w:cs="宋体"/>
          <w:lang w:eastAsia="zh-CN"/>
        </w:rPr>
        <w:t>1</w:t>
      </w:r>
      <w:r>
        <w:rPr>
          <w:lang w:eastAsia="zh-CN"/>
        </w:rPr>
        <w:t>）眉毛：观察眉毛有无过于稀疏或脱落，应注意外</w:t>
      </w:r>
      <w:r>
        <w:rPr>
          <w:spacing w:val="-50"/>
          <w:lang w:eastAsia="zh-CN"/>
        </w:rPr>
        <w:t xml:space="preserve"> </w:t>
      </w:r>
      <w:r>
        <w:rPr>
          <w:rFonts w:cs="宋体"/>
          <w:lang w:eastAsia="zh-CN"/>
        </w:rPr>
        <w:t>1/3</w:t>
      </w:r>
      <w:r>
        <w:rPr>
          <w:rFonts w:cs="宋体"/>
          <w:spacing w:val="-45"/>
          <w:lang w:eastAsia="zh-CN"/>
        </w:rPr>
        <w:t xml:space="preserve"> </w:t>
      </w:r>
      <w:r>
        <w:rPr>
          <w:spacing w:val="-1"/>
          <w:lang w:eastAsia="zh-CN"/>
        </w:rPr>
        <w:t>的改变。</w:t>
      </w:r>
      <w:r>
        <w:rPr>
          <w:rFonts w:cs="宋体"/>
          <w:lang w:eastAsia="zh-CN"/>
        </w:rPr>
        <w:t xml:space="preserve"> </w:t>
      </w:r>
    </w:p>
    <w:p w14:paraId="280640F4" w14:textId="77777777" w:rsidR="0051434A" w:rsidRDefault="00466558">
      <w:pPr>
        <w:pStyle w:val="a3"/>
        <w:ind w:left="543"/>
        <w:rPr>
          <w:rFonts w:cs="宋体"/>
          <w:lang w:eastAsia="zh-CN"/>
        </w:rPr>
      </w:pPr>
      <w:r>
        <w:rPr>
          <w:spacing w:val="-1"/>
          <w:lang w:eastAsia="zh-CN"/>
        </w:rPr>
        <w:t>（</w:t>
      </w:r>
      <w:r>
        <w:rPr>
          <w:rFonts w:cs="宋体"/>
          <w:spacing w:val="-1"/>
          <w:lang w:eastAsia="zh-CN"/>
        </w:rPr>
        <w:t>2</w:t>
      </w:r>
      <w:r>
        <w:rPr>
          <w:spacing w:val="-1"/>
          <w:lang w:eastAsia="zh-CN"/>
        </w:rPr>
        <w:t>）眼睑：眼睑有无下垂、水肿或闭合障碍，有无包块，内、外翻及倒睫等。</w:t>
      </w:r>
      <w:r>
        <w:rPr>
          <w:rFonts w:cs="宋体"/>
          <w:lang w:eastAsia="zh-CN"/>
        </w:rPr>
        <w:t xml:space="preserve"> </w:t>
      </w:r>
    </w:p>
    <w:p w14:paraId="12F686AB" w14:textId="77777777" w:rsidR="0051434A" w:rsidRDefault="00466558">
      <w:pPr>
        <w:pStyle w:val="a3"/>
        <w:spacing w:line="314" w:lineRule="auto"/>
        <w:ind w:right="241" w:firstLine="420"/>
        <w:jc w:val="both"/>
        <w:rPr>
          <w:rFonts w:cs="宋体"/>
          <w:lang w:eastAsia="zh-CN"/>
        </w:rPr>
      </w:pPr>
      <w:r>
        <w:rPr>
          <w:spacing w:val="-1"/>
          <w:lang w:eastAsia="zh-CN"/>
        </w:rPr>
        <w:t>（</w:t>
      </w:r>
      <w:r>
        <w:rPr>
          <w:rFonts w:cs="宋体"/>
          <w:spacing w:val="-1"/>
          <w:lang w:eastAsia="zh-CN"/>
        </w:rPr>
        <w:t>3</w:t>
      </w:r>
      <w:r>
        <w:rPr>
          <w:spacing w:val="-1"/>
          <w:lang w:eastAsia="zh-CN"/>
        </w:rPr>
        <w:t>）结膜：检查结膜时须翻转眼睑才能进行。注意观察结膜有无充血苍白、出血点、</w:t>
      </w:r>
      <w:r>
        <w:rPr>
          <w:spacing w:val="61"/>
          <w:lang w:eastAsia="zh-CN"/>
        </w:rPr>
        <w:t xml:space="preserve"> </w:t>
      </w:r>
      <w:r>
        <w:rPr>
          <w:spacing w:val="-1"/>
          <w:lang w:eastAsia="zh-CN"/>
        </w:rPr>
        <w:t>颗粒及滤泡等。</w:t>
      </w:r>
      <w:r>
        <w:rPr>
          <w:rFonts w:cs="宋体"/>
          <w:lang w:eastAsia="zh-CN"/>
        </w:rPr>
        <w:t xml:space="preserve"> </w:t>
      </w:r>
    </w:p>
    <w:p w14:paraId="1699002D" w14:textId="77777777" w:rsidR="0051434A" w:rsidRDefault="00466558">
      <w:pPr>
        <w:pStyle w:val="a3"/>
        <w:spacing w:before="20" w:line="314" w:lineRule="auto"/>
        <w:ind w:right="216" w:firstLine="420"/>
        <w:jc w:val="both"/>
        <w:rPr>
          <w:rFonts w:cs="宋体"/>
          <w:lang w:eastAsia="zh-CN"/>
        </w:rPr>
      </w:pPr>
      <w:r>
        <w:rPr>
          <w:lang w:eastAsia="zh-CN"/>
        </w:rPr>
        <w:t>（</w:t>
      </w:r>
      <w:r>
        <w:rPr>
          <w:rFonts w:cs="宋体"/>
          <w:lang w:eastAsia="zh-CN"/>
        </w:rPr>
        <w:t>4</w:t>
      </w:r>
      <w:r>
        <w:rPr>
          <w:lang w:eastAsia="zh-CN"/>
        </w:rPr>
        <w:t>）眼球：注意眼球有无外突及运动异常。观察甲状腺功能亢进患者的双侧眼球突出</w:t>
      </w:r>
      <w:r>
        <w:rPr>
          <w:lang w:eastAsia="zh-CN"/>
        </w:rPr>
        <w:t xml:space="preserve"> </w:t>
      </w:r>
      <w:r>
        <w:rPr>
          <w:lang w:eastAsia="zh-CN"/>
        </w:rPr>
        <w:t>及因局部</w:t>
      </w:r>
      <w:proofErr w:type="gramStart"/>
      <w:r>
        <w:rPr>
          <w:lang w:eastAsia="zh-CN"/>
        </w:rPr>
        <w:t>炎征或</w:t>
      </w:r>
      <w:proofErr w:type="gramEnd"/>
      <w:r>
        <w:rPr>
          <w:lang w:eastAsia="zh-CN"/>
        </w:rPr>
        <w:t>眶内占位性病变所致的单侧眼球突出</w:t>
      </w:r>
      <w:r>
        <w:rPr>
          <w:spacing w:val="-46"/>
          <w:lang w:eastAsia="zh-CN"/>
        </w:rPr>
        <w:t>。</w:t>
      </w:r>
      <w:r>
        <w:rPr>
          <w:lang w:eastAsia="zh-CN"/>
        </w:rPr>
        <w:t>练习指压法检测眼压</w:t>
      </w:r>
      <w:r>
        <w:rPr>
          <w:spacing w:val="-46"/>
          <w:lang w:eastAsia="zh-CN"/>
        </w:rPr>
        <w:t>，</w:t>
      </w:r>
      <w:r>
        <w:rPr>
          <w:lang w:eastAsia="zh-CN"/>
        </w:rPr>
        <w:t>将示指及中指</w:t>
      </w:r>
      <w:r>
        <w:rPr>
          <w:lang w:eastAsia="zh-CN"/>
        </w:rPr>
        <w:t xml:space="preserve"> </w:t>
      </w:r>
      <w:r>
        <w:rPr>
          <w:spacing w:val="-1"/>
          <w:lang w:eastAsia="zh-CN"/>
        </w:rPr>
        <w:t>置于一侧眼球上。并适度加压以检查眼球压力。</w:t>
      </w:r>
      <w:r>
        <w:rPr>
          <w:rFonts w:cs="宋体"/>
          <w:lang w:eastAsia="zh-CN"/>
        </w:rPr>
        <w:t xml:space="preserve"> </w:t>
      </w:r>
    </w:p>
    <w:p w14:paraId="06A87EB7" w14:textId="77777777" w:rsidR="0051434A" w:rsidRDefault="00466558">
      <w:pPr>
        <w:pStyle w:val="a3"/>
        <w:spacing w:before="20" w:line="314" w:lineRule="auto"/>
        <w:ind w:right="235" w:firstLine="420"/>
        <w:jc w:val="both"/>
        <w:rPr>
          <w:rFonts w:cs="宋体"/>
          <w:lang w:eastAsia="zh-CN"/>
        </w:rPr>
      </w:pPr>
      <w:r>
        <w:rPr>
          <w:lang w:eastAsia="zh-CN"/>
        </w:rPr>
        <w:t>（</w:t>
      </w:r>
      <w:r>
        <w:rPr>
          <w:rFonts w:cs="宋体"/>
          <w:lang w:eastAsia="zh-CN"/>
        </w:rPr>
        <w:t>5</w:t>
      </w:r>
      <w:r>
        <w:rPr>
          <w:spacing w:val="-30"/>
          <w:lang w:eastAsia="zh-CN"/>
        </w:rPr>
        <w:t>）</w:t>
      </w:r>
      <w:r>
        <w:rPr>
          <w:lang w:eastAsia="zh-CN"/>
        </w:rPr>
        <w:t>巩膜</w:t>
      </w:r>
      <w:r>
        <w:rPr>
          <w:spacing w:val="-31"/>
          <w:lang w:eastAsia="zh-CN"/>
        </w:rPr>
        <w:t>：</w:t>
      </w:r>
      <w:r>
        <w:rPr>
          <w:lang w:eastAsia="zh-CN"/>
        </w:rPr>
        <w:t>在自然光线下观察</w:t>
      </w:r>
      <w:r>
        <w:rPr>
          <w:spacing w:val="-32"/>
          <w:lang w:eastAsia="zh-CN"/>
        </w:rPr>
        <w:t>，</w:t>
      </w:r>
      <w:r>
        <w:rPr>
          <w:spacing w:val="-1"/>
          <w:lang w:eastAsia="zh-CN"/>
        </w:rPr>
        <w:t xml:space="preserve"> </w:t>
      </w:r>
      <w:r>
        <w:rPr>
          <w:lang w:eastAsia="zh-CN"/>
        </w:rPr>
        <w:t>注意巩膜有无黄染及黄染的程</w:t>
      </w:r>
      <w:r>
        <w:rPr>
          <w:spacing w:val="15"/>
          <w:lang w:eastAsia="zh-CN"/>
        </w:rPr>
        <w:t>度</w:t>
      </w:r>
      <w:r>
        <w:rPr>
          <w:spacing w:val="-30"/>
          <w:lang w:eastAsia="zh-CN"/>
        </w:rPr>
        <w:t>，</w:t>
      </w:r>
      <w:r>
        <w:rPr>
          <w:lang w:eastAsia="zh-CN"/>
        </w:rPr>
        <w:t>两</w:t>
      </w:r>
      <w:proofErr w:type="gramStart"/>
      <w:r>
        <w:rPr>
          <w:lang w:eastAsia="zh-CN"/>
        </w:rPr>
        <w:t>眦</w:t>
      </w:r>
      <w:proofErr w:type="gramEnd"/>
      <w:r>
        <w:rPr>
          <w:lang w:eastAsia="zh-CN"/>
        </w:rPr>
        <w:t>部有无黄色斑</w:t>
      </w:r>
      <w:r>
        <w:rPr>
          <w:lang w:eastAsia="zh-CN"/>
        </w:rPr>
        <w:t xml:space="preserve"> </w:t>
      </w:r>
      <w:r>
        <w:rPr>
          <w:lang w:eastAsia="zh-CN"/>
        </w:rPr>
        <w:t>块。</w:t>
      </w:r>
      <w:r>
        <w:rPr>
          <w:rFonts w:cs="宋体"/>
          <w:lang w:eastAsia="zh-CN"/>
        </w:rPr>
        <w:t xml:space="preserve"> </w:t>
      </w:r>
    </w:p>
    <w:p w14:paraId="0911E715" w14:textId="77777777" w:rsidR="0051434A" w:rsidRDefault="00466558">
      <w:pPr>
        <w:pStyle w:val="a3"/>
        <w:spacing w:before="20"/>
        <w:ind w:left="543"/>
        <w:rPr>
          <w:rFonts w:cs="宋体"/>
          <w:lang w:eastAsia="zh-CN"/>
        </w:rPr>
      </w:pPr>
      <w:r>
        <w:rPr>
          <w:spacing w:val="-1"/>
          <w:lang w:eastAsia="zh-CN"/>
        </w:rPr>
        <w:t>（</w:t>
      </w:r>
      <w:r>
        <w:rPr>
          <w:rFonts w:cs="宋体"/>
          <w:spacing w:val="-1"/>
          <w:lang w:eastAsia="zh-CN"/>
        </w:rPr>
        <w:t>6</w:t>
      </w:r>
      <w:r>
        <w:rPr>
          <w:spacing w:val="-1"/>
          <w:lang w:eastAsia="zh-CN"/>
        </w:rPr>
        <w:t>）角膜：观察角膜的透明度，有无云翳、白斑、软化、溃疡及新生血管等。</w:t>
      </w:r>
      <w:r>
        <w:rPr>
          <w:rFonts w:cs="宋体"/>
          <w:lang w:eastAsia="zh-CN"/>
        </w:rPr>
        <w:t xml:space="preserve"> </w:t>
      </w:r>
    </w:p>
    <w:p w14:paraId="0EDAD7BD" w14:textId="77777777" w:rsidR="0051434A" w:rsidRDefault="00466558">
      <w:pPr>
        <w:pStyle w:val="a3"/>
        <w:spacing w:line="314" w:lineRule="auto"/>
        <w:ind w:right="231" w:firstLine="420"/>
        <w:jc w:val="both"/>
        <w:rPr>
          <w:rFonts w:cs="宋体"/>
          <w:lang w:eastAsia="zh-CN"/>
        </w:rPr>
      </w:pPr>
      <w:r>
        <w:rPr>
          <w:lang w:eastAsia="zh-CN"/>
        </w:rPr>
        <w:t>（</w:t>
      </w:r>
      <w:r>
        <w:rPr>
          <w:rFonts w:cs="宋体"/>
          <w:lang w:eastAsia="zh-CN"/>
        </w:rPr>
        <w:t>7</w:t>
      </w:r>
      <w:r>
        <w:rPr>
          <w:lang w:eastAsia="zh-CN"/>
        </w:rPr>
        <w:t>）虹膜：正常呈圆盘形，东方民族多为棕色。虹膜纹理呈放射状排列。在充分光线</w:t>
      </w:r>
      <w:r>
        <w:rPr>
          <w:lang w:eastAsia="zh-CN"/>
        </w:rPr>
        <w:t xml:space="preserve"> </w:t>
      </w:r>
      <w:r>
        <w:rPr>
          <w:spacing w:val="-1"/>
          <w:lang w:eastAsia="zh-CN"/>
        </w:rPr>
        <w:t>下观察有无纹理模糊或消失，颜色是否变淡，虹膜有无裂孔或形态异常等。</w:t>
      </w:r>
      <w:r>
        <w:rPr>
          <w:rFonts w:cs="宋体"/>
          <w:lang w:eastAsia="zh-CN"/>
        </w:rPr>
        <w:t xml:space="preserve"> </w:t>
      </w:r>
    </w:p>
    <w:p w14:paraId="7C932F98" w14:textId="77777777" w:rsidR="0051434A" w:rsidRDefault="00466558">
      <w:pPr>
        <w:pStyle w:val="a3"/>
        <w:spacing w:before="20" w:line="314" w:lineRule="auto"/>
        <w:ind w:right="221" w:firstLine="420"/>
        <w:jc w:val="both"/>
        <w:rPr>
          <w:rFonts w:cs="宋体"/>
          <w:lang w:eastAsia="zh-CN"/>
        </w:rPr>
      </w:pPr>
      <w:r>
        <w:rPr>
          <w:lang w:eastAsia="zh-CN"/>
        </w:rPr>
        <w:t>（</w:t>
      </w:r>
      <w:r>
        <w:rPr>
          <w:rFonts w:cs="宋体"/>
          <w:lang w:eastAsia="zh-CN"/>
        </w:rPr>
        <w:t>8</w:t>
      </w:r>
      <w:r>
        <w:rPr>
          <w:lang w:eastAsia="zh-CN"/>
        </w:rPr>
        <w:t>）瞳孔：正常人瞳孔直径约</w:t>
      </w:r>
      <w:r>
        <w:rPr>
          <w:spacing w:val="-47"/>
          <w:lang w:eastAsia="zh-CN"/>
        </w:rPr>
        <w:t xml:space="preserve"> </w:t>
      </w:r>
      <w:r>
        <w:rPr>
          <w:rFonts w:cs="宋体"/>
          <w:spacing w:val="-1"/>
          <w:lang w:eastAsia="zh-CN"/>
        </w:rPr>
        <w:t>3-4</w:t>
      </w:r>
      <w:r>
        <w:rPr>
          <w:rFonts w:cs="宋体"/>
          <w:spacing w:val="-45"/>
          <w:lang w:eastAsia="zh-CN"/>
        </w:rPr>
        <w:t xml:space="preserve"> </w:t>
      </w:r>
      <w:r>
        <w:rPr>
          <w:lang w:eastAsia="zh-CN"/>
        </w:rPr>
        <w:t>毫米。检查时注意瞳孔的大小、形状、双侧是否等</w:t>
      </w:r>
      <w:r>
        <w:rPr>
          <w:spacing w:val="22"/>
          <w:lang w:eastAsia="zh-CN"/>
        </w:rPr>
        <w:t xml:space="preserve"> </w:t>
      </w:r>
      <w:r>
        <w:rPr>
          <w:spacing w:val="-1"/>
          <w:lang w:eastAsia="zh-CN"/>
        </w:rPr>
        <w:t>圆等大，对光反射及调节反射、有无异常等。</w:t>
      </w:r>
      <w:r>
        <w:rPr>
          <w:rFonts w:cs="宋体"/>
          <w:lang w:eastAsia="zh-CN"/>
        </w:rPr>
        <w:t xml:space="preserve"> </w:t>
      </w:r>
    </w:p>
    <w:p w14:paraId="3595D46E" w14:textId="77777777" w:rsidR="0051434A" w:rsidRDefault="00466558">
      <w:pPr>
        <w:pStyle w:val="a3"/>
        <w:spacing w:before="20" w:line="314" w:lineRule="auto"/>
        <w:ind w:right="78"/>
        <w:rPr>
          <w:rFonts w:cs="宋体"/>
          <w:lang w:eastAsia="zh-CN"/>
        </w:rPr>
      </w:pPr>
      <w:r>
        <w:rPr>
          <w:rFonts w:cs="宋体"/>
          <w:lang w:eastAsia="zh-CN"/>
        </w:rPr>
        <w:t xml:space="preserve">    </w:t>
      </w:r>
      <w:r>
        <w:rPr>
          <w:lang w:eastAsia="zh-CN"/>
        </w:rPr>
        <w:t>直接对光反射</w:t>
      </w:r>
      <w:r>
        <w:rPr>
          <w:spacing w:val="-61"/>
          <w:lang w:eastAsia="zh-CN"/>
        </w:rPr>
        <w:t>：</w:t>
      </w:r>
      <w:r>
        <w:rPr>
          <w:lang w:eastAsia="zh-CN"/>
        </w:rPr>
        <w:t>用手电筒直接照射瞳孔</w:t>
      </w:r>
      <w:r>
        <w:rPr>
          <w:spacing w:val="-61"/>
          <w:lang w:eastAsia="zh-CN"/>
        </w:rPr>
        <w:t>，</w:t>
      </w:r>
      <w:r>
        <w:rPr>
          <w:lang w:eastAsia="zh-CN"/>
        </w:rPr>
        <w:t>并观察其动态变化</w:t>
      </w:r>
      <w:r>
        <w:rPr>
          <w:spacing w:val="-61"/>
          <w:lang w:eastAsia="zh-CN"/>
        </w:rPr>
        <w:t>，</w:t>
      </w:r>
      <w:r>
        <w:rPr>
          <w:lang w:eastAsia="zh-CN"/>
        </w:rPr>
        <w:t>正常人瞳孔受光线刺激后，</w:t>
      </w:r>
      <w:r>
        <w:rPr>
          <w:lang w:eastAsia="zh-CN"/>
        </w:rPr>
        <w:t xml:space="preserve"> </w:t>
      </w:r>
      <w:r>
        <w:rPr>
          <w:spacing w:val="-1"/>
          <w:lang w:eastAsia="zh-CN"/>
        </w:rPr>
        <w:t>双侧瞳孔立即缩小，移开光源后瞳孔迅速复原。</w:t>
      </w:r>
      <w:r>
        <w:rPr>
          <w:rFonts w:cs="宋体"/>
          <w:lang w:eastAsia="zh-CN"/>
        </w:rPr>
        <w:t xml:space="preserve"> </w:t>
      </w:r>
    </w:p>
    <w:p w14:paraId="50033D54" w14:textId="77777777" w:rsidR="0051434A" w:rsidRDefault="00466558">
      <w:pPr>
        <w:pStyle w:val="a3"/>
        <w:spacing w:before="20" w:line="314" w:lineRule="auto"/>
        <w:ind w:right="235" w:firstLine="420"/>
        <w:jc w:val="both"/>
        <w:rPr>
          <w:rFonts w:cs="宋体"/>
          <w:lang w:eastAsia="zh-CN"/>
        </w:rPr>
      </w:pPr>
      <w:r>
        <w:rPr>
          <w:lang w:eastAsia="zh-CN"/>
        </w:rPr>
        <w:t>间接对光反射</w:t>
      </w:r>
      <w:r>
        <w:rPr>
          <w:spacing w:val="-31"/>
          <w:lang w:eastAsia="zh-CN"/>
        </w:rPr>
        <w:t>：</w:t>
      </w:r>
      <w:r>
        <w:rPr>
          <w:lang w:eastAsia="zh-CN"/>
        </w:rPr>
        <w:t>用手电筒照射一侧瞳孔</w:t>
      </w:r>
      <w:r>
        <w:rPr>
          <w:spacing w:val="-31"/>
          <w:lang w:eastAsia="zh-CN"/>
        </w:rPr>
        <w:t>，</w:t>
      </w:r>
      <w:r>
        <w:rPr>
          <w:lang w:eastAsia="zh-CN"/>
        </w:rPr>
        <w:t>并用另一手隔开</w:t>
      </w:r>
      <w:r>
        <w:rPr>
          <w:spacing w:val="-30"/>
          <w:lang w:eastAsia="zh-CN"/>
        </w:rPr>
        <w:t>，</w:t>
      </w:r>
      <w:r>
        <w:rPr>
          <w:lang w:eastAsia="zh-CN"/>
        </w:rPr>
        <w:t>观察</w:t>
      </w:r>
      <w:r>
        <w:rPr>
          <w:spacing w:val="15"/>
          <w:lang w:eastAsia="zh-CN"/>
        </w:rPr>
        <w:t>对</w:t>
      </w:r>
      <w:r>
        <w:rPr>
          <w:lang w:eastAsia="zh-CN"/>
        </w:rPr>
        <w:t>侧瞳孔情况</w:t>
      </w:r>
      <w:r>
        <w:rPr>
          <w:spacing w:val="-30"/>
          <w:lang w:eastAsia="zh-CN"/>
        </w:rPr>
        <w:t>。</w:t>
      </w:r>
      <w:r>
        <w:rPr>
          <w:lang w:eastAsia="zh-CN"/>
        </w:rPr>
        <w:t>正常人</w:t>
      </w:r>
      <w:r>
        <w:rPr>
          <w:lang w:eastAsia="zh-CN"/>
        </w:rPr>
        <w:t xml:space="preserve"> </w:t>
      </w:r>
      <w:r>
        <w:rPr>
          <w:spacing w:val="-1"/>
          <w:lang w:eastAsia="zh-CN"/>
        </w:rPr>
        <w:t>当接受光线刺激后，对侧瞳孔也立即变小，移开光源后瞳孔立即复原。</w:t>
      </w:r>
      <w:r>
        <w:rPr>
          <w:rFonts w:cs="宋体"/>
          <w:lang w:eastAsia="zh-CN"/>
        </w:rPr>
        <w:t xml:space="preserve"> </w:t>
      </w:r>
    </w:p>
    <w:p w14:paraId="2754904A" w14:textId="77777777" w:rsidR="0051434A" w:rsidRDefault="00466558">
      <w:pPr>
        <w:pStyle w:val="a3"/>
        <w:spacing w:before="20"/>
        <w:ind w:left="543"/>
        <w:rPr>
          <w:rFonts w:cs="宋体"/>
          <w:lang w:eastAsia="zh-CN"/>
        </w:rPr>
      </w:pPr>
      <w:r>
        <w:rPr>
          <w:spacing w:val="-1"/>
          <w:lang w:eastAsia="zh-CN"/>
        </w:rPr>
        <w:t>观察昏迷病人，瞳孔对光反射迟钝或消失的现象。</w:t>
      </w:r>
      <w:r>
        <w:rPr>
          <w:rFonts w:cs="宋体"/>
          <w:lang w:eastAsia="zh-CN"/>
        </w:rPr>
        <w:t xml:space="preserve"> </w:t>
      </w:r>
    </w:p>
    <w:p w14:paraId="72303960" w14:textId="77777777" w:rsidR="0051434A" w:rsidRDefault="00466558">
      <w:pPr>
        <w:pStyle w:val="a3"/>
        <w:spacing w:line="314" w:lineRule="auto"/>
        <w:ind w:right="78"/>
        <w:rPr>
          <w:rFonts w:cs="宋体"/>
          <w:lang w:eastAsia="zh-CN"/>
        </w:rPr>
      </w:pPr>
      <w:r>
        <w:rPr>
          <w:rFonts w:cs="宋体"/>
          <w:lang w:eastAsia="zh-CN"/>
        </w:rPr>
        <w:t xml:space="preserve">    </w:t>
      </w:r>
      <w:r>
        <w:rPr>
          <w:spacing w:val="-3"/>
          <w:lang w:eastAsia="zh-CN"/>
        </w:rPr>
        <w:t>调节反射：</w:t>
      </w:r>
      <w:proofErr w:type="gramStart"/>
      <w:r>
        <w:rPr>
          <w:spacing w:val="-3"/>
          <w:lang w:eastAsia="zh-CN"/>
        </w:rPr>
        <w:t>嘱</w:t>
      </w:r>
      <w:proofErr w:type="gramEnd"/>
      <w:r>
        <w:rPr>
          <w:spacing w:val="-3"/>
          <w:lang w:eastAsia="zh-CN"/>
        </w:rPr>
        <w:t>被检查者注视一米以外的目标（如手指），然后将目标迅速移近眼球（距</w:t>
      </w:r>
      <w:r>
        <w:rPr>
          <w:spacing w:val="68"/>
          <w:lang w:eastAsia="zh-CN"/>
        </w:rPr>
        <w:t xml:space="preserve"> </w:t>
      </w:r>
      <w:r>
        <w:rPr>
          <w:lang w:eastAsia="zh-CN"/>
        </w:rPr>
        <w:t>眼球约</w:t>
      </w:r>
      <w:r>
        <w:rPr>
          <w:spacing w:val="-46"/>
          <w:lang w:eastAsia="zh-CN"/>
        </w:rPr>
        <w:t xml:space="preserve"> </w:t>
      </w:r>
      <w:r>
        <w:rPr>
          <w:rFonts w:cs="宋体"/>
          <w:lang w:eastAsia="zh-CN"/>
        </w:rPr>
        <w:t>20</w:t>
      </w:r>
      <w:r>
        <w:rPr>
          <w:rFonts w:cs="宋体"/>
          <w:spacing w:val="-45"/>
          <w:lang w:eastAsia="zh-CN"/>
        </w:rPr>
        <w:t xml:space="preserve"> </w:t>
      </w:r>
      <w:r>
        <w:rPr>
          <w:spacing w:val="-1"/>
          <w:lang w:eastAsia="zh-CN"/>
        </w:rPr>
        <w:t>厘米处），正常人瞳孔应迅速缩小，同时双侧眼球向内聚合，称聚合反射。</w:t>
      </w:r>
      <w:r>
        <w:rPr>
          <w:rFonts w:cs="宋体"/>
          <w:lang w:eastAsia="zh-CN"/>
        </w:rPr>
        <w:t xml:space="preserve"> </w:t>
      </w:r>
    </w:p>
    <w:p w14:paraId="3F16178E" w14:textId="77777777" w:rsidR="0051434A" w:rsidRDefault="0051434A">
      <w:pPr>
        <w:spacing w:line="314" w:lineRule="auto"/>
        <w:rPr>
          <w:rFonts w:ascii="宋体" w:eastAsia="宋体" w:hAnsi="宋体" w:cs="宋体"/>
          <w:lang w:eastAsia="zh-CN"/>
        </w:rPr>
        <w:sectPr w:rsidR="0051434A">
          <w:pgSz w:w="11910" w:h="16850"/>
          <w:pgMar w:top="1040" w:right="1560" w:bottom="1440" w:left="1680" w:header="846" w:footer="1246" w:gutter="0"/>
          <w:cols w:space="720"/>
        </w:sectPr>
      </w:pPr>
    </w:p>
    <w:p w14:paraId="4D9269D8" w14:textId="77777777" w:rsidR="0051434A" w:rsidRDefault="0051434A">
      <w:pPr>
        <w:rPr>
          <w:rFonts w:ascii="宋体" w:eastAsia="宋体" w:hAnsi="宋体" w:cs="宋体"/>
          <w:sz w:val="20"/>
          <w:szCs w:val="20"/>
          <w:lang w:eastAsia="zh-CN"/>
        </w:rPr>
      </w:pPr>
    </w:p>
    <w:p w14:paraId="04F35359" w14:textId="77777777" w:rsidR="0051434A" w:rsidRDefault="0051434A">
      <w:pPr>
        <w:rPr>
          <w:rFonts w:ascii="宋体" w:eastAsia="宋体" w:hAnsi="宋体" w:cs="宋体"/>
          <w:sz w:val="20"/>
          <w:szCs w:val="20"/>
          <w:lang w:eastAsia="zh-CN"/>
        </w:rPr>
        <w:sectPr w:rsidR="0051434A">
          <w:pgSz w:w="11910" w:h="16850"/>
          <w:pgMar w:top="1040" w:right="1540" w:bottom="1440" w:left="1680" w:header="846" w:footer="1246" w:gutter="0"/>
          <w:cols w:space="720"/>
        </w:sectPr>
      </w:pPr>
    </w:p>
    <w:p w14:paraId="05D12293" w14:textId="77777777" w:rsidR="0051434A" w:rsidRDefault="0051434A">
      <w:pPr>
        <w:spacing w:before="5"/>
        <w:rPr>
          <w:rFonts w:ascii="宋体" w:eastAsia="宋体" w:hAnsi="宋体" w:cs="宋体"/>
          <w:sz w:val="14"/>
          <w:szCs w:val="14"/>
          <w:lang w:eastAsia="zh-CN"/>
        </w:rPr>
      </w:pPr>
    </w:p>
    <w:p w14:paraId="43281F71" w14:textId="77777777" w:rsidR="0051434A" w:rsidRDefault="00466558">
      <w:pPr>
        <w:pStyle w:val="a3"/>
        <w:spacing w:before="0" w:line="314" w:lineRule="auto"/>
        <w:ind w:right="58" w:firstLine="405"/>
        <w:jc w:val="both"/>
        <w:rPr>
          <w:rFonts w:cs="宋体"/>
          <w:lang w:eastAsia="zh-CN"/>
        </w:rPr>
      </w:pPr>
      <w:r>
        <w:rPr>
          <w:lang w:eastAsia="zh-CN"/>
        </w:rPr>
        <w:t>（</w:t>
      </w:r>
      <w:r>
        <w:rPr>
          <w:rFonts w:cs="宋体"/>
          <w:lang w:eastAsia="zh-CN"/>
        </w:rPr>
        <w:t>1</w:t>
      </w:r>
      <w:r>
        <w:rPr>
          <w:lang w:eastAsia="zh-CN"/>
        </w:rPr>
        <w:t>）</w:t>
      </w:r>
      <w:r>
        <w:rPr>
          <w:spacing w:val="15"/>
          <w:lang w:eastAsia="zh-CN"/>
        </w:rPr>
        <w:t xml:space="preserve"> </w:t>
      </w:r>
      <w:r>
        <w:rPr>
          <w:spacing w:val="45"/>
          <w:lang w:eastAsia="zh-CN"/>
        </w:rPr>
        <w:t>视力</w:t>
      </w:r>
      <w:r>
        <w:rPr>
          <w:lang w:eastAsia="zh-CN"/>
        </w:rPr>
        <w:t>：</w:t>
      </w:r>
      <w:r>
        <w:rPr>
          <w:spacing w:val="120"/>
          <w:lang w:eastAsia="zh-CN"/>
        </w:rPr>
        <w:t xml:space="preserve"> </w:t>
      </w:r>
      <w:r>
        <w:rPr>
          <w:spacing w:val="11"/>
          <w:lang w:eastAsia="zh-CN"/>
        </w:rPr>
        <w:t>学习使用视力表检测</w:t>
      </w:r>
      <w:r>
        <w:rPr>
          <w:spacing w:val="26"/>
          <w:lang w:eastAsia="zh-CN"/>
        </w:rPr>
        <w:t xml:space="preserve"> </w:t>
      </w:r>
      <w:r>
        <w:rPr>
          <w:spacing w:val="-1"/>
          <w:lang w:eastAsia="zh-CN"/>
        </w:rPr>
        <w:t>视力。</w:t>
      </w:r>
      <w:r>
        <w:rPr>
          <w:rFonts w:cs="宋体"/>
          <w:lang w:eastAsia="zh-CN"/>
        </w:rPr>
        <w:t xml:space="preserve"> </w:t>
      </w:r>
    </w:p>
    <w:p w14:paraId="754B1B2C" w14:textId="77777777" w:rsidR="0051434A" w:rsidRDefault="00466558">
      <w:pPr>
        <w:pStyle w:val="a3"/>
        <w:spacing w:before="20" w:line="314" w:lineRule="auto"/>
        <w:ind w:firstLine="420"/>
        <w:jc w:val="both"/>
        <w:rPr>
          <w:rFonts w:cs="宋体"/>
          <w:lang w:eastAsia="zh-CN"/>
        </w:rPr>
      </w:pPr>
      <w:r>
        <w:rPr>
          <w:rFonts w:cs="宋体"/>
          <w:lang w:eastAsia="zh-CN"/>
        </w:rPr>
        <w:t>3.</w:t>
      </w:r>
      <w:r>
        <w:rPr>
          <w:rFonts w:cs="宋体"/>
          <w:spacing w:val="-75"/>
          <w:lang w:eastAsia="zh-CN"/>
        </w:rPr>
        <w:t xml:space="preserve"> </w:t>
      </w:r>
      <w:r>
        <w:rPr>
          <w:lang w:eastAsia="zh-CN"/>
        </w:rPr>
        <w:t>耳</w:t>
      </w:r>
      <w:r>
        <w:rPr>
          <w:spacing w:val="15"/>
          <w:lang w:eastAsia="zh-CN"/>
        </w:rPr>
        <w:t xml:space="preserve"> </w:t>
      </w:r>
      <w:r>
        <w:rPr>
          <w:spacing w:val="30"/>
          <w:lang w:eastAsia="zh-CN"/>
        </w:rPr>
        <w:t>注意</w:t>
      </w:r>
      <w:r>
        <w:rPr>
          <w:lang w:eastAsia="zh-CN"/>
        </w:rPr>
        <w:t>耳</w:t>
      </w:r>
      <w:r>
        <w:rPr>
          <w:spacing w:val="45"/>
          <w:lang w:eastAsia="zh-CN"/>
        </w:rPr>
        <w:t xml:space="preserve"> </w:t>
      </w:r>
      <w:r>
        <w:rPr>
          <w:spacing w:val="11"/>
          <w:lang w:eastAsia="zh-CN"/>
        </w:rPr>
        <w:t>廓外形有无外伤、结</w:t>
      </w:r>
      <w:r>
        <w:rPr>
          <w:spacing w:val="26"/>
          <w:lang w:eastAsia="zh-CN"/>
        </w:rPr>
        <w:t xml:space="preserve"> </w:t>
      </w:r>
      <w:r>
        <w:rPr>
          <w:spacing w:val="11"/>
          <w:lang w:eastAsia="zh-CN"/>
        </w:rPr>
        <w:t>节及畸形等；外耳道</w:t>
      </w:r>
      <w:r>
        <w:rPr>
          <w:spacing w:val="26"/>
          <w:lang w:eastAsia="zh-CN"/>
        </w:rPr>
        <w:t xml:space="preserve"> </w:t>
      </w:r>
      <w:r>
        <w:rPr>
          <w:spacing w:val="11"/>
          <w:lang w:eastAsia="zh-CN"/>
        </w:rPr>
        <w:t>有无分泌物，鼓膜有</w:t>
      </w:r>
      <w:r>
        <w:rPr>
          <w:spacing w:val="26"/>
          <w:lang w:eastAsia="zh-CN"/>
        </w:rPr>
        <w:t xml:space="preserve"> </w:t>
      </w:r>
      <w:r>
        <w:rPr>
          <w:spacing w:val="-2"/>
          <w:lang w:eastAsia="zh-CN"/>
        </w:rPr>
        <w:t>无内陷、外凸或穿孔；</w:t>
      </w:r>
      <w:r>
        <w:rPr>
          <w:spacing w:val="25"/>
          <w:lang w:eastAsia="zh-CN"/>
        </w:rPr>
        <w:t xml:space="preserve"> </w:t>
      </w:r>
      <w:r>
        <w:rPr>
          <w:spacing w:val="-1"/>
          <w:lang w:eastAsia="zh-CN"/>
        </w:rPr>
        <w:t>乳突有无压痛等。</w:t>
      </w:r>
      <w:r>
        <w:rPr>
          <w:rFonts w:cs="宋体"/>
          <w:lang w:eastAsia="zh-CN"/>
        </w:rPr>
        <w:t xml:space="preserve"> </w:t>
      </w:r>
    </w:p>
    <w:p w14:paraId="5D5E611E" w14:textId="77777777" w:rsidR="0051434A" w:rsidRDefault="00466558">
      <w:pPr>
        <w:pStyle w:val="a3"/>
        <w:spacing w:before="20" w:line="314" w:lineRule="auto"/>
        <w:ind w:right="282" w:firstLine="405"/>
        <w:rPr>
          <w:lang w:eastAsia="zh-CN"/>
        </w:rPr>
      </w:pPr>
      <w:r>
        <w:rPr>
          <w:rFonts w:cs="宋体"/>
          <w:lang w:eastAsia="zh-CN"/>
        </w:rPr>
        <w:t>4.</w:t>
      </w:r>
      <w:proofErr w:type="gramStart"/>
      <w:r>
        <w:rPr>
          <w:lang w:eastAsia="zh-CN"/>
        </w:rPr>
        <w:t>鼻</w:t>
      </w:r>
      <w:proofErr w:type="gramEnd"/>
      <w:r>
        <w:rPr>
          <w:lang w:eastAsia="zh-CN"/>
        </w:rPr>
        <w:t xml:space="preserve">  </w:t>
      </w:r>
      <w:r>
        <w:rPr>
          <w:spacing w:val="14"/>
          <w:lang w:eastAsia="zh-CN"/>
        </w:rPr>
        <w:t xml:space="preserve"> </w:t>
      </w:r>
      <w:r>
        <w:rPr>
          <w:lang w:eastAsia="zh-CN"/>
        </w:rPr>
        <w:t>注意鼻</w:t>
      </w:r>
      <w:r>
        <w:rPr>
          <w:lang w:eastAsia="zh-CN"/>
        </w:rPr>
        <w:t xml:space="preserve"> </w:t>
      </w:r>
      <w:r>
        <w:rPr>
          <w:spacing w:val="15"/>
          <w:lang w:eastAsia="zh-CN"/>
        </w:rPr>
        <w:t>外形有无鞍鼻或蛙</w:t>
      </w:r>
    </w:p>
    <w:p w14:paraId="08C098BD" w14:textId="77777777" w:rsidR="0051434A" w:rsidRDefault="00466558">
      <w:pPr>
        <w:spacing w:before="8"/>
        <w:rPr>
          <w:rFonts w:ascii="宋体" w:eastAsia="宋体" w:hAnsi="宋体" w:cs="宋体"/>
          <w:sz w:val="26"/>
          <w:szCs w:val="26"/>
          <w:lang w:eastAsia="zh-CN"/>
        </w:rPr>
      </w:pPr>
      <w:r>
        <w:rPr>
          <w:lang w:eastAsia="zh-CN"/>
        </w:rPr>
        <w:br w:type="column"/>
      </w:r>
    </w:p>
    <w:p w14:paraId="5FB04028" w14:textId="77777777" w:rsidR="0051434A" w:rsidRDefault="00466558">
      <w:pPr>
        <w:spacing w:line="200" w:lineRule="atLeast"/>
        <w:ind w:left="29"/>
        <w:rPr>
          <w:rFonts w:ascii="宋体" w:eastAsia="宋体" w:hAnsi="宋体" w:cs="宋体"/>
          <w:sz w:val="20"/>
          <w:szCs w:val="20"/>
        </w:rPr>
      </w:pPr>
      <w:r>
        <w:rPr>
          <w:rFonts w:ascii="宋体" w:eastAsia="宋体" w:hAnsi="宋体" w:cs="宋体"/>
          <w:noProof/>
          <w:sz w:val="20"/>
          <w:szCs w:val="20"/>
        </w:rPr>
        <w:drawing>
          <wp:inline distT="0" distB="0" distL="0" distR="0" wp14:anchorId="6ECFBBF4" wp14:editId="326A7C53">
            <wp:extent cx="3999230" cy="1683385"/>
            <wp:effectExtent l="0" t="0" r="0" b="0"/>
            <wp:docPr id="1" name="image5.png"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5.png" descr="图示&#10;&#10;描述已自动生成"/>
                    <pic:cNvPicPr>
                      <a:picLocks noChangeAspect="1"/>
                    </pic:cNvPicPr>
                  </pic:nvPicPr>
                  <pic:blipFill>
                    <a:blip r:embed="rId14" cstate="print"/>
                    <a:stretch>
                      <a:fillRect/>
                    </a:stretch>
                  </pic:blipFill>
                  <pic:spPr>
                    <a:xfrm>
                      <a:off x="0" y="0"/>
                      <a:ext cx="3999230" cy="1683385"/>
                    </a:xfrm>
                    <a:prstGeom prst="rect">
                      <a:avLst/>
                    </a:prstGeom>
                  </pic:spPr>
                </pic:pic>
              </a:graphicData>
            </a:graphic>
          </wp:inline>
        </w:drawing>
      </w:r>
    </w:p>
    <w:p w14:paraId="079A32E6" w14:textId="77777777" w:rsidR="0051434A" w:rsidRDefault="0051434A">
      <w:pPr>
        <w:rPr>
          <w:rFonts w:ascii="宋体" w:eastAsia="宋体" w:hAnsi="宋体" w:cs="宋体"/>
          <w:sz w:val="20"/>
          <w:szCs w:val="20"/>
        </w:rPr>
      </w:pPr>
    </w:p>
    <w:p w14:paraId="419F5867" w14:textId="77777777" w:rsidR="0051434A" w:rsidRDefault="0051434A">
      <w:pPr>
        <w:spacing w:before="2"/>
        <w:rPr>
          <w:rFonts w:ascii="宋体" w:eastAsia="宋体" w:hAnsi="宋体" w:cs="宋体"/>
        </w:rPr>
      </w:pPr>
    </w:p>
    <w:p w14:paraId="190F3FC3" w14:textId="77777777" w:rsidR="0051434A" w:rsidRDefault="00466558">
      <w:pPr>
        <w:pStyle w:val="a3"/>
        <w:spacing w:before="0"/>
        <w:ind w:left="0" w:right="316"/>
        <w:jc w:val="center"/>
        <w:rPr>
          <w:rFonts w:cs="宋体"/>
          <w:lang w:eastAsia="zh-CN"/>
        </w:rPr>
      </w:pPr>
      <w:r>
        <w:rPr>
          <w:lang w:eastAsia="zh-CN"/>
        </w:rPr>
        <w:t>鼻窦</w:t>
      </w:r>
      <w:r>
        <w:rPr>
          <w:rFonts w:cs="宋体"/>
          <w:lang w:eastAsia="zh-CN"/>
        </w:rPr>
        <w:t xml:space="preserve"> </w:t>
      </w:r>
    </w:p>
    <w:p w14:paraId="790DD53B" w14:textId="77777777" w:rsidR="0051434A" w:rsidRDefault="0051434A">
      <w:pPr>
        <w:jc w:val="center"/>
        <w:rPr>
          <w:rFonts w:ascii="宋体" w:eastAsia="宋体" w:hAnsi="宋体" w:cs="宋体"/>
          <w:lang w:eastAsia="zh-CN"/>
        </w:rPr>
        <w:sectPr w:rsidR="0051434A">
          <w:type w:val="continuous"/>
          <w:pgSz w:w="11910" w:h="16850"/>
          <w:pgMar w:top="1600" w:right="1540" w:bottom="280" w:left="1680" w:header="720" w:footer="720" w:gutter="0"/>
          <w:cols w:num="2" w:space="720" w:equalWidth="0">
            <w:col w:w="2211" w:space="40"/>
            <w:col w:w="6439"/>
          </w:cols>
        </w:sectPr>
      </w:pPr>
    </w:p>
    <w:p w14:paraId="22BA3DE2" w14:textId="77777777" w:rsidR="0051434A" w:rsidRDefault="00466558">
      <w:pPr>
        <w:pStyle w:val="a3"/>
        <w:spacing w:before="19" w:line="314" w:lineRule="auto"/>
        <w:ind w:right="91"/>
        <w:rPr>
          <w:rFonts w:cs="宋体"/>
          <w:lang w:eastAsia="zh-CN"/>
        </w:rPr>
      </w:pPr>
      <w:r>
        <w:rPr>
          <w:lang w:eastAsia="zh-CN"/>
        </w:rPr>
        <w:t>状鼻</w:t>
      </w:r>
      <w:r>
        <w:rPr>
          <w:spacing w:val="-31"/>
          <w:lang w:eastAsia="zh-CN"/>
        </w:rPr>
        <w:t>、</w:t>
      </w:r>
      <w:r>
        <w:rPr>
          <w:lang w:eastAsia="zh-CN"/>
        </w:rPr>
        <w:t>酒渣鼻等异常</w:t>
      </w:r>
      <w:r>
        <w:rPr>
          <w:spacing w:val="-31"/>
          <w:lang w:eastAsia="zh-CN"/>
        </w:rPr>
        <w:t>。</w:t>
      </w:r>
      <w:r>
        <w:rPr>
          <w:lang w:eastAsia="zh-CN"/>
        </w:rPr>
        <w:t>检查鼻中隔时医生将拇指置于鼻尖</w:t>
      </w:r>
      <w:r>
        <w:rPr>
          <w:spacing w:val="-30"/>
          <w:lang w:eastAsia="zh-CN"/>
        </w:rPr>
        <w:t>，</w:t>
      </w:r>
      <w:r>
        <w:rPr>
          <w:lang w:eastAsia="zh-CN"/>
        </w:rPr>
        <w:t>其它</w:t>
      </w:r>
      <w:r>
        <w:rPr>
          <w:spacing w:val="15"/>
          <w:lang w:eastAsia="zh-CN"/>
        </w:rPr>
        <w:t>手</w:t>
      </w:r>
      <w:r>
        <w:rPr>
          <w:lang w:eastAsia="zh-CN"/>
        </w:rPr>
        <w:t>指置于额部</w:t>
      </w:r>
      <w:r>
        <w:rPr>
          <w:spacing w:val="-30"/>
          <w:lang w:eastAsia="zh-CN"/>
        </w:rPr>
        <w:t>，</w:t>
      </w:r>
      <w:r>
        <w:rPr>
          <w:lang w:eastAsia="zh-CN"/>
        </w:rPr>
        <w:t>以拇指上推</w:t>
      </w:r>
      <w:r>
        <w:rPr>
          <w:lang w:eastAsia="zh-CN"/>
        </w:rPr>
        <w:t xml:space="preserve"> </w:t>
      </w:r>
      <w:r>
        <w:rPr>
          <w:spacing w:val="-3"/>
          <w:lang w:eastAsia="zh-CN"/>
        </w:rPr>
        <w:t>鼻尖，即可观察鼻中隔是否居中，有无穿孔；鼻粘膜有无充血、流涕、鼻塞及分泌物等。在</w:t>
      </w:r>
      <w:r>
        <w:rPr>
          <w:spacing w:val="60"/>
          <w:lang w:eastAsia="zh-CN"/>
        </w:rPr>
        <w:t xml:space="preserve"> </w:t>
      </w:r>
      <w:r>
        <w:rPr>
          <w:spacing w:val="-1"/>
          <w:lang w:eastAsia="zh-CN"/>
        </w:rPr>
        <w:t>高度呼吸困难的病人中，观察有无鼻翼扇动。鼻旁窦为鼻腔周围含气的骨质空腔，有四对，</w:t>
      </w:r>
      <w:r>
        <w:rPr>
          <w:spacing w:val="63"/>
          <w:lang w:eastAsia="zh-CN"/>
        </w:rPr>
        <w:t xml:space="preserve"> </w:t>
      </w:r>
      <w:r>
        <w:rPr>
          <w:spacing w:val="-1"/>
          <w:lang w:eastAsia="zh-CN"/>
        </w:rPr>
        <w:t>按以下方法检查各鼻旁窦：</w:t>
      </w:r>
      <w:r>
        <w:rPr>
          <w:rFonts w:cs="宋体"/>
          <w:lang w:eastAsia="zh-CN"/>
        </w:rPr>
        <w:t xml:space="preserve"> </w:t>
      </w:r>
    </w:p>
    <w:p w14:paraId="5DE4CDE8" w14:textId="77777777" w:rsidR="0051434A" w:rsidRDefault="00466558">
      <w:pPr>
        <w:pStyle w:val="a3"/>
        <w:spacing w:before="20"/>
        <w:ind w:left="543"/>
        <w:rPr>
          <w:rFonts w:cs="宋体"/>
          <w:lang w:eastAsia="zh-CN"/>
        </w:rPr>
      </w:pPr>
      <w:r>
        <w:rPr>
          <w:lang w:eastAsia="zh-CN"/>
        </w:rPr>
        <w:t>（</w:t>
      </w:r>
      <w:r>
        <w:rPr>
          <w:rFonts w:cs="宋体"/>
          <w:lang w:eastAsia="zh-CN"/>
        </w:rPr>
        <w:t>1</w:t>
      </w:r>
      <w:r>
        <w:rPr>
          <w:lang w:eastAsia="zh-CN"/>
        </w:rPr>
        <w:t>）上额</w:t>
      </w:r>
      <w:r>
        <w:rPr>
          <w:spacing w:val="-1"/>
          <w:lang w:eastAsia="zh-CN"/>
        </w:rPr>
        <w:t>窦</w:t>
      </w:r>
      <w:r>
        <w:rPr>
          <w:lang w:eastAsia="zh-CN"/>
        </w:rPr>
        <w:t xml:space="preserve">   </w:t>
      </w:r>
      <w:r>
        <w:rPr>
          <w:lang w:eastAsia="zh-CN"/>
        </w:rPr>
        <w:t>医生双手固定于病人的两侧耳后将拇指分别置于左或右</w:t>
      </w:r>
      <w:proofErr w:type="gramStart"/>
      <w:r>
        <w:rPr>
          <w:lang w:eastAsia="zh-CN"/>
        </w:rPr>
        <w:t>颧</w:t>
      </w:r>
      <w:proofErr w:type="gramEnd"/>
      <w:r>
        <w:rPr>
          <w:lang w:eastAsia="zh-CN"/>
        </w:rPr>
        <w:t>部向后按压</w:t>
      </w:r>
      <w:r>
        <w:rPr>
          <w:spacing w:val="-97"/>
          <w:lang w:eastAsia="zh-CN"/>
        </w:rPr>
        <w:t>。</w:t>
      </w:r>
      <w:r>
        <w:rPr>
          <w:rFonts w:cs="宋体"/>
          <w:lang w:eastAsia="zh-CN"/>
        </w:rPr>
        <w:t xml:space="preserve"> </w:t>
      </w:r>
    </w:p>
    <w:p w14:paraId="2DBC3013" w14:textId="77777777" w:rsidR="0051434A" w:rsidRDefault="00466558">
      <w:pPr>
        <w:pStyle w:val="a3"/>
        <w:ind w:left="543"/>
        <w:rPr>
          <w:rFonts w:cs="宋体"/>
          <w:lang w:eastAsia="zh-CN"/>
        </w:rPr>
      </w:pPr>
      <w:r>
        <w:rPr>
          <w:lang w:eastAsia="zh-CN"/>
        </w:rPr>
        <w:t>（</w:t>
      </w:r>
      <w:r>
        <w:rPr>
          <w:rFonts w:cs="宋体"/>
          <w:lang w:eastAsia="zh-CN"/>
        </w:rPr>
        <w:t>2</w:t>
      </w:r>
      <w:r>
        <w:rPr>
          <w:lang w:eastAsia="zh-CN"/>
        </w:rPr>
        <w:t>）额窦</w:t>
      </w:r>
      <w:r>
        <w:rPr>
          <w:lang w:eastAsia="zh-CN"/>
        </w:rPr>
        <w:t xml:space="preserve"> </w:t>
      </w:r>
      <w:r>
        <w:rPr>
          <w:spacing w:val="105"/>
          <w:lang w:eastAsia="zh-CN"/>
        </w:rPr>
        <w:t xml:space="preserve"> </w:t>
      </w:r>
      <w:r>
        <w:rPr>
          <w:spacing w:val="-1"/>
          <w:lang w:eastAsia="zh-CN"/>
        </w:rPr>
        <w:t>一手扶持病人枕部，另一手置于眼眶上面内侧用力向后按压。</w:t>
      </w:r>
      <w:r>
        <w:rPr>
          <w:rFonts w:cs="宋体"/>
          <w:lang w:eastAsia="zh-CN"/>
        </w:rPr>
        <w:t xml:space="preserve"> </w:t>
      </w:r>
    </w:p>
    <w:p w14:paraId="278D06DF" w14:textId="77777777" w:rsidR="0051434A" w:rsidRDefault="00466558">
      <w:pPr>
        <w:pStyle w:val="a3"/>
        <w:spacing w:line="314" w:lineRule="auto"/>
        <w:ind w:right="91" w:firstLine="420"/>
        <w:rPr>
          <w:rFonts w:cs="宋体"/>
          <w:lang w:eastAsia="zh-CN"/>
        </w:rPr>
      </w:pPr>
      <w:r>
        <w:rPr>
          <w:lang w:eastAsia="zh-CN"/>
        </w:rPr>
        <w:t>（</w:t>
      </w:r>
      <w:r>
        <w:rPr>
          <w:rFonts w:cs="宋体"/>
          <w:lang w:eastAsia="zh-CN"/>
        </w:rPr>
        <w:t>3</w:t>
      </w:r>
      <w:r>
        <w:rPr>
          <w:spacing w:val="-31"/>
          <w:lang w:eastAsia="zh-CN"/>
        </w:rPr>
        <w:t>）</w:t>
      </w:r>
      <w:r>
        <w:rPr>
          <w:lang w:eastAsia="zh-CN"/>
        </w:rPr>
        <w:t>筛</w:t>
      </w:r>
      <w:r>
        <w:rPr>
          <w:spacing w:val="1"/>
          <w:lang w:eastAsia="zh-CN"/>
        </w:rPr>
        <w:t>窦</w:t>
      </w:r>
      <w:r>
        <w:rPr>
          <w:lang w:eastAsia="zh-CN"/>
        </w:rPr>
        <w:t xml:space="preserve">   </w:t>
      </w:r>
      <w:r>
        <w:rPr>
          <w:lang w:eastAsia="zh-CN"/>
        </w:rPr>
        <w:t>一手扶持病人枕部</w:t>
      </w:r>
      <w:r>
        <w:rPr>
          <w:spacing w:val="-30"/>
          <w:lang w:eastAsia="zh-CN"/>
        </w:rPr>
        <w:t>，</w:t>
      </w:r>
      <w:r>
        <w:rPr>
          <w:lang w:eastAsia="zh-CN"/>
        </w:rPr>
        <w:t>以另一手拇指置于鼻根部与眼内角之间</w:t>
      </w:r>
      <w:r>
        <w:rPr>
          <w:spacing w:val="-30"/>
          <w:lang w:eastAsia="zh-CN"/>
        </w:rPr>
        <w:t>，</w:t>
      </w:r>
      <w:r>
        <w:rPr>
          <w:lang w:eastAsia="zh-CN"/>
        </w:rPr>
        <w:t>向筛</w:t>
      </w:r>
      <w:proofErr w:type="gramStart"/>
      <w:r>
        <w:rPr>
          <w:lang w:eastAsia="zh-CN"/>
        </w:rPr>
        <w:t>窦方向</w:t>
      </w:r>
      <w:proofErr w:type="gramEnd"/>
      <w:r>
        <w:rPr>
          <w:lang w:eastAsia="zh-CN"/>
        </w:rPr>
        <w:t xml:space="preserve"> </w:t>
      </w:r>
      <w:r>
        <w:rPr>
          <w:spacing w:val="-1"/>
          <w:lang w:eastAsia="zh-CN"/>
        </w:rPr>
        <w:t>加压。或用示指及中指同时向左、右筛</w:t>
      </w:r>
      <w:proofErr w:type="gramStart"/>
      <w:r>
        <w:rPr>
          <w:spacing w:val="-1"/>
          <w:lang w:eastAsia="zh-CN"/>
        </w:rPr>
        <w:t>窦方向</w:t>
      </w:r>
      <w:proofErr w:type="gramEnd"/>
      <w:r>
        <w:rPr>
          <w:spacing w:val="-1"/>
          <w:lang w:eastAsia="zh-CN"/>
        </w:rPr>
        <w:t>加压。</w:t>
      </w:r>
      <w:r>
        <w:rPr>
          <w:rFonts w:cs="宋体"/>
          <w:lang w:eastAsia="zh-CN"/>
        </w:rPr>
        <w:t xml:space="preserve"> </w:t>
      </w:r>
    </w:p>
    <w:p w14:paraId="684D54CD" w14:textId="77777777" w:rsidR="0051434A" w:rsidRDefault="00466558">
      <w:pPr>
        <w:pStyle w:val="a3"/>
        <w:spacing w:before="20"/>
        <w:ind w:left="543"/>
        <w:rPr>
          <w:rFonts w:cs="宋体"/>
          <w:lang w:eastAsia="zh-CN"/>
        </w:rPr>
      </w:pPr>
      <w:r>
        <w:rPr>
          <w:lang w:eastAsia="zh-CN"/>
        </w:rPr>
        <w:t>（</w:t>
      </w:r>
      <w:r>
        <w:rPr>
          <w:rFonts w:cs="宋体"/>
          <w:lang w:eastAsia="zh-CN"/>
        </w:rPr>
        <w:t>4</w:t>
      </w:r>
      <w:r>
        <w:rPr>
          <w:lang w:eastAsia="zh-CN"/>
        </w:rPr>
        <w:t>）蝶窦</w:t>
      </w:r>
      <w:r>
        <w:rPr>
          <w:lang w:eastAsia="zh-CN"/>
        </w:rPr>
        <w:t xml:space="preserve">   </w:t>
      </w:r>
      <w:r>
        <w:rPr>
          <w:spacing w:val="-1"/>
          <w:lang w:eastAsia="zh-CN"/>
        </w:rPr>
        <w:t>位置较深，不能进</w:t>
      </w:r>
      <w:r>
        <w:rPr>
          <w:spacing w:val="-1"/>
          <w:lang w:eastAsia="zh-CN"/>
        </w:rPr>
        <w:t>行体表检查。</w:t>
      </w:r>
      <w:r>
        <w:rPr>
          <w:rFonts w:cs="宋体"/>
          <w:lang w:eastAsia="zh-CN"/>
        </w:rPr>
        <w:t xml:space="preserve"> </w:t>
      </w:r>
    </w:p>
    <w:p w14:paraId="79BB3AB9" w14:textId="77777777" w:rsidR="0051434A" w:rsidRDefault="00466558">
      <w:pPr>
        <w:pStyle w:val="a3"/>
        <w:ind w:left="543"/>
        <w:rPr>
          <w:rFonts w:cs="宋体"/>
          <w:lang w:eastAsia="zh-CN"/>
        </w:rPr>
      </w:pPr>
      <w:r>
        <w:rPr>
          <w:rFonts w:cs="宋体"/>
          <w:lang w:eastAsia="zh-CN"/>
        </w:rPr>
        <w:t>5.</w:t>
      </w:r>
      <w:r>
        <w:rPr>
          <w:lang w:eastAsia="zh-CN"/>
        </w:rPr>
        <w:t>口</w:t>
      </w:r>
      <w:r>
        <w:rPr>
          <w:lang w:eastAsia="zh-CN"/>
        </w:rPr>
        <w:t xml:space="preserve"> </w:t>
      </w:r>
      <w:r>
        <w:rPr>
          <w:spacing w:val="105"/>
          <w:lang w:eastAsia="zh-CN"/>
        </w:rPr>
        <w:t xml:space="preserve"> </w:t>
      </w:r>
      <w:r>
        <w:rPr>
          <w:spacing w:val="-1"/>
          <w:lang w:eastAsia="zh-CN"/>
        </w:rPr>
        <w:t>检查包括：口唇、口腔粘膜、牙齿、舌、咽喉、及扁桃体、喉、口腔气味等。</w:t>
      </w:r>
      <w:r>
        <w:rPr>
          <w:rFonts w:cs="宋体"/>
          <w:lang w:eastAsia="zh-CN"/>
        </w:rPr>
        <w:t xml:space="preserve"> </w:t>
      </w:r>
    </w:p>
    <w:p w14:paraId="1EC8CDE2" w14:textId="77777777" w:rsidR="0051434A" w:rsidRDefault="00466558">
      <w:pPr>
        <w:pStyle w:val="a3"/>
        <w:spacing w:line="314" w:lineRule="auto"/>
        <w:ind w:right="120" w:firstLine="420"/>
        <w:rPr>
          <w:rFonts w:cs="宋体"/>
          <w:lang w:eastAsia="zh-CN"/>
        </w:rPr>
      </w:pPr>
      <w:r>
        <w:rPr>
          <w:spacing w:val="-3"/>
          <w:lang w:eastAsia="zh-CN"/>
        </w:rPr>
        <w:t>（</w:t>
      </w:r>
      <w:r>
        <w:rPr>
          <w:rFonts w:cs="宋体"/>
          <w:spacing w:val="-3"/>
          <w:lang w:eastAsia="zh-CN"/>
        </w:rPr>
        <w:t>1</w:t>
      </w:r>
      <w:r>
        <w:rPr>
          <w:spacing w:val="-3"/>
          <w:lang w:eastAsia="zh-CN"/>
        </w:rPr>
        <w:t>）口唇：健康人口唇红润光泽。观察病人口唇是否苍白、深红、干燥、皲裂、疱疹、</w:t>
      </w:r>
      <w:r>
        <w:rPr>
          <w:spacing w:val="26"/>
          <w:lang w:eastAsia="zh-CN"/>
        </w:rPr>
        <w:t xml:space="preserve"> </w:t>
      </w:r>
      <w:r>
        <w:rPr>
          <w:spacing w:val="-1"/>
          <w:lang w:eastAsia="zh-CN"/>
        </w:rPr>
        <w:t>口角糜烂、口唇肥厚等情况。</w:t>
      </w:r>
      <w:r>
        <w:rPr>
          <w:rFonts w:cs="宋体"/>
          <w:lang w:eastAsia="zh-CN"/>
        </w:rPr>
        <w:t xml:space="preserve"> </w:t>
      </w:r>
    </w:p>
    <w:p w14:paraId="188F288D" w14:textId="77777777" w:rsidR="0051434A" w:rsidRDefault="00466558">
      <w:pPr>
        <w:pStyle w:val="a3"/>
        <w:spacing w:before="20" w:line="314" w:lineRule="auto"/>
        <w:ind w:right="120" w:firstLine="420"/>
        <w:rPr>
          <w:rFonts w:cs="宋体"/>
          <w:lang w:eastAsia="zh-CN"/>
        </w:rPr>
      </w:pPr>
      <w:r>
        <w:rPr>
          <w:lang w:eastAsia="zh-CN"/>
        </w:rPr>
        <w:t>（</w:t>
      </w:r>
      <w:r>
        <w:rPr>
          <w:rFonts w:cs="宋体"/>
          <w:lang w:eastAsia="zh-CN"/>
        </w:rPr>
        <w:t>2</w:t>
      </w:r>
      <w:r>
        <w:rPr>
          <w:lang w:eastAsia="zh-CN"/>
        </w:rPr>
        <w:t>）口腔粘膜：检查时在充分的自然光下进行，也可用手电筒照明。正常口腔粘膜光</w:t>
      </w:r>
      <w:r>
        <w:rPr>
          <w:lang w:eastAsia="zh-CN"/>
        </w:rPr>
        <w:t xml:space="preserve"> </w:t>
      </w:r>
      <w:proofErr w:type="gramStart"/>
      <w:r>
        <w:rPr>
          <w:spacing w:val="-1"/>
          <w:lang w:eastAsia="zh-CN"/>
        </w:rPr>
        <w:t>洁呈粉红色</w:t>
      </w:r>
      <w:proofErr w:type="gramEnd"/>
      <w:r>
        <w:rPr>
          <w:spacing w:val="-1"/>
          <w:lang w:eastAsia="zh-CN"/>
        </w:rPr>
        <w:t>，注意观察有无出血点、瘀斑、溃疡、麻疹斑或色素沉着斑等。</w:t>
      </w:r>
      <w:r>
        <w:rPr>
          <w:rFonts w:cs="宋体"/>
          <w:lang w:eastAsia="zh-CN"/>
        </w:rPr>
        <w:t xml:space="preserve"> </w:t>
      </w:r>
    </w:p>
    <w:p w14:paraId="47136DB5" w14:textId="77777777" w:rsidR="0051434A" w:rsidRDefault="00466558">
      <w:pPr>
        <w:pStyle w:val="a3"/>
        <w:spacing w:before="20" w:line="314" w:lineRule="auto"/>
        <w:ind w:right="91" w:firstLine="420"/>
        <w:rPr>
          <w:rFonts w:cs="宋体"/>
          <w:lang w:eastAsia="zh-CN"/>
        </w:rPr>
      </w:pPr>
      <w:r>
        <w:rPr>
          <w:spacing w:val="-2"/>
          <w:lang w:eastAsia="zh-CN"/>
        </w:rPr>
        <w:t>（</w:t>
      </w:r>
      <w:r>
        <w:rPr>
          <w:rFonts w:cs="宋体"/>
          <w:spacing w:val="-2"/>
          <w:lang w:eastAsia="zh-CN"/>
        </w:rPr>
        <w:t>3</w:t>
      </w:r>
      <w:r>
        <w:rPr>
          <w:spacing w:val="-2"/>
          <w:lang w:eastAsia="zh-CN"/>
        </w:rPr>
        <w:t>）牙齿与牙龈：应注意观察有无龋齿、残根、缺牙</w:t>
      </w:r>
      <w:proofErr w:type="gramStart"/>
      <w:r>
        <w:rPr>
          <w:spacing w:val="-2"/>
          <w:lang w:eastAsia="zh-CN"/>
        </w:rPr>
        <w:t>或叉牙</w:t>
      </w:r>
      <w:proofErr w:type="gramEnd"/>
      <w:r>
        <w:rPr>
          <w:spacing w:val="-2"/>
          <w:lang w:eastAsia="zh-CN"/>
        </w:rPr>
        <w:t>等，并注意牙龈有无出血、</w:t>
      </w:r>
      <w:r>
        <w:rPr>
          <w:spacing w:val="23"/>
          <w:lang w:eastAsia="zh-CN"/>
        </w:rPr>
        <w:t xml:space="preserve"> </w:t>
      </w:r>
      <w:r>
        <w:rPr>
          <w:spacing w:val="-1"/>
          <w:lang w:eastAsia="zh-CN"/>
        </w:rPr>
        <w:t>肿胀及牙龈游离缘有无色素沉着等用压舌板轻压牙龈根部观察有无</w:t>
      </w:r>
      <w:proofErr w:type="gramStart"/>
      <w:r>
        <w:rPr>
          <w:spacing w:val="-1"/>
          <w:lang w:eastAsia="zh-CN"/>
        </w:rPr>
        <w:t>溢脓及出血</w:t>
      </w:r>
      <w:proofErr w:type="gramEnd"/>
      <w:r>
        <w:rPr>
          <w:spacing w:val="-1"/>
          <w:lang w:eastAsia="zh-CN"/>
        </w:rPr>
        <w:t>。</w:t>
      </w:r>
      <w:r>
        <w:rPr>
          <w:rFonts w:cs="宋体"/>
          <w:lang w:eastAsia="zh-CN"/>
        </w:rPr>
        <w:t xml:space="preserve"> </w:t>
      </w:r>
    </w:p>
    <w:p w14:paraId="4F649357" w14:textId="77777777" w:rsidR="0051434A" w:rsidRDefault="00466558">
      <w:pPr>
        <w:pStyle w:val="a3"/>
        <w:spacing w:before="20" w:line="314" w:lineRule="auto"/>
        <w:ind w:right="120" w:firstLine="420"/>
        <w:rPr>
          <w:rFonts w:cs="宋体"/>
          <w:lang w:eastAsia="zh-CN"/>
        </w:rPr>
      </w:pPr>
      <w:r>
        <w:rPr>
          <w:lang w:eastAsia="zh-CN"/>
        </w:rPr>
        <w:t>（</w:t>
      </w:r>
      <w:r>
        <w:rPr>
          <w:rFonts w:cs="宋体"/>
          <w:lang w:eastAsia="zh-CN"/>
        </w:rPr>
        <w:t>4</w:t>
      </w:r>
      <w:r>
        <w:rPr>
          <w:lang w:eastAsia="zh-CN"/>
        </w:rPr>
        <w:t>）舌：检查舌形及运动有无异常。正常舌质淡红色。复有淡白色薄苔，在某些疾病</w:t>
      </w:r>
      <w:r>
        <w:rPr>
          <w:lang w:eastAsia="zh-CN"/>
        </w:rPr>
        <w:t xml:space="preserve"> </w:t>
      </w:r>
      <w:r>
        <w:rPr>
          <w:spacing w:val="-1"/>
          <w:lang w:eastAsia="zh-CN"/>
        </w:rPr>
        <w:t>时可有地图舌、草莓舌、牛肉舌、镜面舌、毛舌及厚苔舌等。并注意舌体有无增大。</w:t>
      </w:r>
      <w:r>
        <w:rPr>
          <w:rFonts w:cs="宋体"/>
          <w:lang w:eastAsia="zh-CN"/>
        </w:rPr>
        <w:t xml:space="preserve"> </w:t>
      </w:r>
    </w:p>
    <w:p w14:paraId="60756198" w14:textId="77777777" w:rsidR="0051434A" w:rsidRDefault="00466558">
      <w:pPr>
        <w:pStyle w:val="a3"/>
        <w:spacing w:before="20" w:line="314" w:lineRule="auto"/>
        <w:ind w:right="91" w:firstLine="420"/>
        <w:rPr>
          <w:rFonts w:cs="宋体"/>
          <w:lang w:eastAsia="zh-CN"/>
        </w:rPr>
      </w:pPr>
      <w:r>
        <w:rPr>
          <w:spacing w:val="-3"/>
          <w:lang w:eastAsia="zh-CN"/>
        </w:rPr>
        <w:t>（</w:t>
      </w:r>
      <w:r>
        <w:rPr>
          <w:rFonts w:cs="宋体"/>
          <w:spacing w:val="-3"/>
          <w:lang w:eastAsia="zh-CN"/>
        </w:rPr>
        <w:t>5</w:t>
      </w:r>
      <w:r>
        <w:rPr>
          <w:spacing w:val="-3"/>
          <w:lang w:eastAsia="zh-CN"/>
        </w:rPr>
        <w:t>）咽部与扁桃体：检查咽部时，被检查者坐在椅子上，头略后仰，口张大并发</w:t>
      </w:r>
      <w:r>
        <w:rPr>
          <w:spacing w:val="-3"/>
          <w:lang w:eastAsia="zh-CN"/>
        </w:rPr>
        <w:t>“</w:t>
      </w:r>
      <w:r>
        <w:rPr>
          <w:spacing w:val="-3"/>
          <w:lang w:eastAsia="zh-CN"/>
        </w:rPr>
        <w:t>啊</w:t>
      </w:r>
      <w:r>
        <w:rPr>
          <w:spacing w:val="-3"/>
          <w:lang w:eastAsia="zh-CN"/>
        </w:rPr>
        <w:t>”</w:t>
      </w:r>
      <w:r>
        <w:rPr>
          <w:spacing w:val="49"/>
          <w:lang w:eastAsia="zh-CN"/>
        </w:rPr>
        <w:t xml:space="preserve"> </w:t>
      </w:r>
      <w:r>
        <w:rPr>
          <w:lang w:eastAsia="zh-CN"/>
        </w:rPr>
        <w:t>音</w:t>
      </w:r>
      <w:r>
        <w:rPr>
          <w:spacing w:val="-30"/>
          <w:lang w:eastAsia="zh-CN"/>
        </w:rPr>
        <w:t>，</w:t>
      </w:r>
      <w:r>
        <w:rPr>
          <w:lang w:eastAsia="zh-CN"/>
        </w:rPr>
        <w:t>此时医生将压舌板置于舌前</w:t>
      </w:r>
      <w:r>
        <w:rPr>
          <w:spacing w:val="-47"/>
          <w:lang w:eastAsia="zh-CN"/>
        </w:rPr>
        <w:t xml:space="preserve"> </w:t>
      </w:r>
      <w:r>
        <w:rPr>
          <w:rFonts w:cs="宋体"/>
          <w:lang w:eastAsia="zh-CN"/>
        </w:rPr>
        <w:t>2/3</w:t>
      </w:r>
      <w:r>
        <w:rPr>
          <w:rFonts w:cs="宋体"/>
          <w:spacing w:val="-45"/>
          <w:lang w:eastAsia="zh-CN"/>
        </w:rPr>
        <w:t xml:space="preserve"> </w:t>
      </w:r>
      <w:r>
        <w:rPr>
          <w:lang w:eastAsia="zh-CN"/>
        </w:rPr>
        <w:t>与后</w:t>
      </w:r>
      <w:r>
        <w:rPr>
          <w:spacing w:val="-45"/>
          <w:lang w:eastAsia="zh-CN"/>
        </w:rPr>
        <w:t xml:space="preserve"> </w:t>
      </w:r>
      <w:r>
        <w:rPr>
          <w:rFonts w:cs="宋体"/>
          <w:lang w:eastAsia="zh-CN"/>
        </w:rPr>
        <w:t>1</w:t>
      </w:r>
      <w:r>
        <w:rPr>
          <w:rFonts w:cs="宋体"/>
          <w:spacing w:val="-15"/>
          <w:lang w:eastAsia="zh-CN"/>
        </w:rPr>
        <w:t>/</w:t>
      </w:r>
      <w:r>
        <w:rPr>
          <w:rFonts w:cs="宋体"/>
          <w:lang w:eastAsia="zh-CN"/>
        </w:rPr>
        <w:t>3</w:t>
      </w:r>
      <w:r>
        <w:rPr>
          <w:rFonts w:cs="宋体"/>
          <w:spacing w:val="-45"/>
          <w:lang w:eastAsia="zh-CN"/>
        </w:rPr>
        <w:t xml:space="preserve"> </w:t>
      </w:r>
      <w:r>
        <w:rPr>
          <w:lang w:eastAsia="zh-CN"/>
        </w:rPr>
        <w:t>交界处下压</w:t>
      </w:r>
      <w:r>
        <w:rPr>
          <w:spacing w:val="-30"/>
          <w:lang w:eastAsia="zh-CN"/>
        </w:rPr>
        <w:t>，</w:t>
      </w:r>
      <w:r>
        <w:rPr>
          <w:lang w:eastAsia="zh-CN"/>
        </w:rPr>
        <w:t>软腭即上抬</w:t>
      </w:r>
      <w:r>
        <w:rPr>
          <w:spacing w:val="-30"/>
          <w:lang w:eastAsia="zh-CN"/>
        </w:rPr>
        <w:t>，</w:t>
      </w:r>
      <w:r>
        <w:rPr>
          <w:lang w:eastAsia="zh-CN"/>
        </w:rPr>
        <w:t>在手电筒照明的配</w:t>
      </w:r>
      <w:r>
        <w:rPr>
          <w:lang w:eastAsia="zh-CN"/>
        </w:rPr>
        <w:t xml:space="preserve"> </w:t>
      </w:r>
      <w:r>
        <w:rPr>
          <w:lang w:eastAsia="zh-CN"/>
        </w:rPr>
        <w:t>合下可见软腭、悬雍垂、舌</w:t>
      </w:r>
      <w:proofErr w:type="gramStart"/>
      <w:r>
        <w:rPr>
          <w:lang w:eastAsia="zh-CN"/>
        </w:rPr>
        <w:t>腭</w:t>
      </w:r>
      <w:proofErr w:type="gramEnd"/>
      <w:r>
        <w:rPr>
          <w:lang w:eastAsia="zh-CN"/>
        </w:rPr>
        <w:t>弓、扁桃体及咽后壁等。注意咽部有无充血、红肿、分泌物，</w:t>
      </w:r>
      <w:r>
        <w:rPr>
          <w:lang w:eastAsia="zh-CN"/>
        </w:rPr>
        <w:t xml:space="preserve"> </w:t>
      </w:r>
      <w:r>
        <w:rPr>
          <w:spacing w:val="-1"/>
          <w:lang w:eastAsia="zh-CN"/>
        </w:rPr>
        <w:t>扁桃体是否肿大，肿大的程度</w:t>
      </w:r>
      <w:r>
        <w:rPr>
          <w:spacing w:val="-1"/>
          <w:lang w:eastAsia="zh-CN"/>
        </w:rPr>
        <w:t>可分三度。</w:t>
      </w:r>
      <w:r>
        <w:rPr>
          <w:rFonts w:cs="宋体"/>
          <w:lang w:eastAsia="zh-CN"/>
        </w:rPr>
        <w:t xml:space="preserve"> </w:t>
      </w:r>
    </w:p>
    <w:p w14:paraId="122E0121" w14:textId="77777777" w:rsidR="0051434A" w:rsidRDefault="00466558">
      <w:pPr>
        <w:pStyle w:val="a3"/>
        <w:spacing w:before="20" w:line="314" w:lineRule="auto"/>
        <w:ind w:right="236" w:firstLine="420"/>
        <w:jc w:val="both"/>
        <w:rPr>
          <w:rFonts w:cs="宋体"/>
          <w:lang w:eastAsia="zh-CN"/>
        </w:rPr>
      </w:pPr>
      <w:r>
        <w:rPr>
          <w:rFonts w:cs="宋体"/>
          <w:lang w:eastAsia="zh-CN"/>
        </w:rPr>
        <w:t>6.</w:t>
      </w:r>
      <w:r>
        <w:rPr>
          <w:lang w:eastAsia="zh-CN"/>
        </w:rPr>
        <w:t>腮腺</w:t>
      </w:r>
      <w:r>
        <w:rPr>
          <w:lang w:eastAsia="zh-CN"/>
        </w:rPr>
        <w:t xml:space="preserve"> </w:t>
      </w:r>
      <w:r>
        <w:rPr>
          <w:lang w:eastAsia="zh-CN"/>
        </w:rPr>
        <w:t>腮腺位于耳屏、下颌角与颧弓所构成的三角区内，正常人触不出腺体轮廓，</w:t>
      </w:r>
      <w:r>
        <w:rPr>
          <w:lang w:eastAsia="zh-CN"/>
        </w:rPr>
        <w:t xml:space="preserve"> </w:t>
      </w:r>
      <w:r>
        <w:rPr>
          <w:lang w:eastAsia="zh-CN"/>
        </w:rPr>
        <w:t>腮腺肿大时可见到以耳垂为中心的隆起</w:t>
      </w:r>
      <w:r>
        <w:rPr>
          <w:spacing w:val="-46"/>
          <w:lang w:eastAsia="zh-CN"/>
        </w:rPr>
        <w:t>，</w:t>
      </w:r>
      <w:r>
        <w:rPr>
          <w:lang w:eastAsia="zh-CN"/>
        </w:rPr>
        <w:t>触之界限不清</w:t>
      </w:r>
      <w:r>
        <w:rPr>
          <w:spacing w:val="-46"/>
          <w:lang w:eastAsia="zh-CN"/>
        </w:rPr>
        <w:t>，</w:t>
      </w:r>
      <w:r>
        <w:rPr>
          <w:lang w:eastAsia="zh-CN"/>
        </w:rPr>
        <w:t>注意有无压痛及导管口有无分泌物</w:t>
      </w:r>
      <w:r>
        <w:rPr>
          <w:lang w:eastAsia="zh-CN"/>
        </w:rPr>
        <w:t xml:space="preserve"> </w:t>
      </w:r>
      <w:r>
        <w:rPr>
          <w:lang w:eastAsia="zh-CN"/>
        </w:rPr>
        <w:t>等。</w:t>
      </w:r>
      <w:r>
        <w:rPr>
          <w:rFonts w:cs="宋体"/>
          <w:lang w:eastAsia="zh-CN"/>
        </w:rPr>
        <w:t xml:space="preserve"> </w:t>
      </w:r>
    </w:p>
    <w:p w14:paraId="09EDFA9A" w14:textId="77777777" w:rsidR="0051434A" w:rsidRDefault="00466558">
      <w:pPr>
        <w:pStyle w:val="a3"/>
        <w:spacing w:before="20"/>
        <w:ind w:left="543"/>
        <w:rPr>
          <w:rFonts w:cs="宋体"/>
          <w:lang w:eastAsia="zh-CN"/>
        </w:rPr>
      </w:pPr>
      <w:r>
        <w:rPr>
          <w:spacing w:val="-1"/>
          <w:lang w:eastAsia="zh-CN"/>
        </w:rPr>
        <w:t>五、颈部</w:t>
      </w:r>
      <w:r>
        <w:rPr>
          <w:rFonts w:cs="宋体"/>
          <w:lang w:eastAsia="zh-CN"/>
        </w:rPr>
        <w:t xml:space="preserve"> </w:t>
      </w:r>
    </w:p>
    <w:p w14:paraId="09B38E7C" w14:textId="77777777" w:rsidR="0051434A" w:rsidRDefault="0051434A">
      <w:pPr>
        <w:rPr>
          <w:rFonts w:ascii="宋体" w:eastAsia="宋体" w:hAnsi="宋体" w:cs="宋体"/>
          <w:lang w:eastAsia="zh-CN"/>
        </w:rPr>
        <w:sectPr w:rsidR="0051434A">
          <w:type w:val="continuous"/>
          <w:pgSz w:w="11910" w:h="16850"/>
          <w:pgMar w:top="1600" w:right="1540" w:bottom="280" w:left="1680" w:header="720" w:footer="720" w:gutter="0"/>
          <w:cols w:space="720"/>
        </w:sectPr>
      </w:pPr>
    </w:p>
    <w:p w14:paraId="486DE8CA" w14:textId="77777777" w:rsidR="0051434A" w:rsidRDefault="0051434A">
      <w:pPr>
        <w:rPr>
          <w:rFonts w:ascii="宋体" w:eastAsia="宋体" w:hAnsi="宋体" w:cs="宋体"/>
          <w:sz w:val="20"/>
          <w:szCs w:val="20"/>
          <w:lang w:eastAsia="zh-CN"/>
        </w:rPr>
      </w:pPr>
    </w:p>
    <w:p w14:paraId="3B885AA2" w14:textId="77777777" w:rsidR="0051434A" w:rsidRDefault="0051434A">
      <w:pPr>
        <w:spacing w:before="5"/>
        <w:rPr>
          <w:rFonts w:ascii="宋体" w:eastAsia="宋体" w:hAnsi="宋体" w:cs="宋体"/>
          <w:sz w:val="14"/>
          <w:szCs w:val="14"/>
          <w:lang w:eastAsia="zh-CN"/>
        </w:rPr>
      </w:pPr>
    </w:p>
    <w:p w14:paraId="7909DD1A" w14:textId="77777777" w:rsidR="0051434A" w:rsidRDefault="00466558">
      <w:pPr>
        <w:pStyle w:val="a3"/>
        <w:spacing w:before="0" w:line="314" w:lineRule="auto"/>
        <w:ind w:right="91" w:firstLine="405"/>
        <w:rPr>
          <w:rFonts w:cs="宋体"/>
          <w:lang w:eastAsia="zh-CN"/>
        </w:rPr>
      </w:pPr>
      <w:r>
        <w:pict w14:anchorId="3A303938">
          <v:group id="Group 880" o:spid="_x0000_s1073" style="position:absolute;left:0;text-align:left;margin-left:292.5pt;margin-top:30.85pt;width:208.5pt;height:169.05pt;z-index:-251633664;mso-position-horizontal-relative:page" coordorigin="5220,568" coordsize="4800,34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">
            <o:lock v:ext="edit" aspectratio="t"/>
            <v:shape id="Picture 881" o:spid="_x0000_s1074" type="#_x0000_t75" style="position:absolute;left:5220;top:568;width:4800;height:3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">
              <v:imagedata r:id="rId15" o:title=""/>
              <o:lock v:ext="edit" cropping="t"/>
            </v:shape>
            <v:shape id="Text Box 882" o:spid="_x0000_s1075" type="#_x0000_t202" style="position:absolute;left:7209;top:3788;width:1367;height: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" filled="f" stroked="f">
              <o:lock v:ext="edit" aspectratio="t" text="t"/>
              <v:textbox inset="0,0,0,0">
                <w:txbxContent>
                  <w:p w14:paraId="7E5BA2EA" w14:textId="77777777" w:rsidR="0051434A" w:rsidRDefault="00466558">
                    <w:pPr>
                      <w:spacing w:line="210" w:lineRule="exact"/>
                      <w:rPr>
                        <w:rFonts w:ascii="宋体" w:eastAsia="宋体" w:hAnsi="宋体" w:cs="宋体"/>
                        <w:sz w:val="21"/>
                        <w:szCs w:val="21"/>
                      </w:rPr>
                    </w:pPr>
                    <w:proofErr w:type="spellStart"/>
                    <w:r>
                      <w:rPr>
                        <w:rFonts w:ascii="宋体" w:eastAsia="宋体" w:hAnsi="宋体" w:cs="宋体"/>
                        <w:spacing w:val="-1"/>
                        <w:sz w:val="21"/>
                        <w:szCs w:val="21"/>
                      </w:rPr>
                      <w:t>甲状腺的位置</w:t>
                    </w:r>
                    <w:proofErr w:type="spellEnd"/>
                    <w:r>
                      <w:rPr>
                        <w:rFonts w:ascii="宋体" w:eastAsia="宋体" w:hAnsi="宋体" w:cs="宋体"/>
                        <w:sz w:val="21"/>
                        <w:szCs w:val="21"/>
                      </w:rPr>
                      <w:t xml:space="preserve"> </w:t>
                    </w:r>
                  </w:p>
                </w:txbxContent>
              </v:textbox>
            </v:shape>
            <w10:wrap anchorx="page"/>
          </v:group>
        </w:pict>
      </w:r>
      <w:r>
        <w:rPr>
          <w:spacing w:val="-2"/>
          <w:lang w:eastAsia="zh-CN"/>
        </w:rPr>
        <w:t>正常人在立位或坐位时，颈部直立、两侧对称，伸屈及转动自如。检查时应特别注意有</w:t>
      </w:r>
      <w:r>
        <w:rPr>
          <w:spacing w:val="32"/>
          <w:lang w:eastAsia="zh-CN"/>
        </w:rPr>
        <w:t xml:space="preserve"> </w:t>
      </w:r>
      <w:r>
        <w:rPr>
          <w:spacing w:val="-1"/>
          <w:lang w:eastAsia="zh-CN"/>
        </w:rPr>
        <w:t>无斜颈及活动受限等。</w:t>
      </w:r>
      <w:r>
        <w:rPr>
          <w:rFonts w:cs="宋体"/>
          <w:lang w:eastAsia="zh-CN"/>
        </w:rPr>
        <w:t xml:space="preserve"> </w:t>
      </w:r>
    </w:p>
    <w:p w14:paraId="0A743000" w14:textId="77777777" w:rsidR="0051434A" w:rsidRDefault="00466558">
      <w:pPr>
        <w:pStyle w:val="a3"/>
        <w:spacing w:before="20" w:line="314" w:lineRule="auto"/>
        <w:ind w:right="4539" w:firstLine="420"/>
        <w:rPr>
          <w:rFonts w:cs="宋体"/>
          <w:lang w:eastAsia="zh-CN"/>
        </w:rPr>
      </w:pPr>
      <w:r>
        <w:rPr>
          <w:rFonts w:cs="宋体"/>
          <w:spacing w:val="11"/>
          <w:lang w:eastAsia="zh-CN"/>
        </w:rPr>
        <w:t>1.</w:t>
      </w:r>
      <w:r>
        <w:rPr>
          <w:spacing w:val="11"/>
          <w:lang w:eastAsia="zh-CN"/>
        </w:rPr>
        <w:t>血管</w:t>
      </w:r>
      <w:r>
        <w:rPr>
          <w:lang w:eastAsia="zh-CN"/>
        </w:rPr>
        <w:t xml:space="preserve">  </w:t>
      </w:r>
      <w:r>
        <w:rPr>
          <w:spacing w:val="45"/>
          <w:lang w:eastAsia="zh-CN"/>
        </w:rPr>
        <w:t xml:space="preserve"> </w:t>
      </w:r>
      <w:r>
        <w:rPr>
          <w:spacing w:val="15"/>
          <w:lang w:eastAsia="zh-CN"/>
        </w:rPr>
        <w:t>正常人立位或坐位</w:t>
      </w:r>
      <w:r>
        <w:rPr>
          <w:spacing w:val="36"/>
          <w:lang w:eastAsia="zh-CN"/>
        </w:rPr>
        <w:t xml:space="preserve"> </w:t>
      </w:r>
      <w:r>
        <w:rPr>
          <w:spacing w:val="5"/>
          <w:lang w:eastAsia="zh-CN"/>
        </w:rPr>
        <w:t>时，颈外静脉</w:t>
      </w:r>
      <w:proofErr w:type="gramStart"/>
      <w:r>
        <w:rPr>
          <w:spacing w:val="5"/>
          <w:lang w:eastAsia="zh-CN"/>
        </w:rPr>
        <w:t>不</w:t>
      </w:r>
      <w:proofErr w:type="gramEnd"/>
      <w:r>
        <w:rPr>
          <w:spacing w:val="5"/>
          <w:lang w:eastAsia="zh-CN"/>
        </w:rPr>
        <w:t>显露，平卧位稍见</w:t>
      </w:r>
      <w:r>
        <w:rPr>
          <w:lang w:eastAsia="zh-CN"/>
        </w:rPr>
        <w:t xml:space="preserve"> </w:t>
      </w:r>
      <w:r>
        <w:rPr>
          <w:spacing w:val="-1"/>
          <w:lang w:eastAsia="zh-CN"/>
        </w:rPr>
        <w:t>充盈。检查时注意有无</w:t>
      </w:r>
      <w:proofErr w:type="gramStart"/>
      <w:r>
        <w:rPr>
          <w:spacing w:val="-1"/>
          <w:lang w:eastAsia="zh-CN"/>
        </w:rPr>
        <w:t>颈</w:t>
      </w:r>
      <w:proofErr w:type="gramEnd"/>
      <w:r>
        <w:rPr>
          <w:spacing w:val="-1"/>
          <w:lang w:eastAsia="zh-CN"/>
        </w:rPr>
        <w:t>静脉怒张，</w:t>
      </w:r>
      <w:r>
        <w:rPr>
          <w:spacing w:val="21"/>
          <w:lang w:eastAsia="zh-CN"/>
        </w:rPr>
        <w:t xml:space="preserve"> </w:t>
      </w:r>
      <w:r>
        <w:rPr>
          <w:spacing w:val="-1"/>
          <w:lang w:eastAsia="zh-CN"/>
        </w:rPr>
        <w:t>颈静脉及颈动脉有无搏动。</w:t>
      </w:r>
      <w:r>
        <w:rPr>
          <w:rFonts w:cs="宋体"/>
          <w:lang w:eastAsia="zh-CN"/>
        </w:rPr>
        <w:t xml:space="preserve"> </w:t>
      </w:r>
    </w:p>
    <w:p w14:paraId="266225BA" w14:textId="77777777" w:rsidR="0051434A" w:rsidRDefault="00466558">
      <w:pPr>
        <w:pStyle w:val="a3"/>
        <w:spacing w:before="20" w:line="314" w:lineRule="auto"/>
        <w:ind w:right="5305" w:firstLine="420"/>
        <w:jc w:val="both"/>
        <w:rPr>
          <w:rFonts w:cs="宋体"/>
          <w:lang w:eastAsia="zh-CN"/>
        </w:rPr>
      </w:pPr>
      <w:r>
        <w:rPr>
          <w:spacing w:val="8"/>
          <w:lang w:eastAsia="zh-CN"/>
        </w:rPr>
        <w:t>颈部大血管区，正常一般无血</w:t>
      </w:r>
      <w:r>
        <w:rPr>
          <w:spacing w:val="21"/>
          <w:lang w:eastAsia="zh-CN"/>
        </w:rPr>
        <w:t xml:space="preserve"> </w:t>
      </w:r>
      <w:r>
        <w:rPr>
          <w:spacing w:val="5"/>
          <w:lang w:eastAsia="zh-CN"/>
        </w:rPr>
        <w:t>管杂音，当椎动脉、颈动脉或锁骨</w:t>
      </w:r>
      <w:r>
        <w:rPr>
          <w:lang w:eastAsia="zh-CN"/>
        </w:rPr>
        <w:t xml:space="preserve"> </w:t>
      </w:r>
      <w:r>
        <w:rPr>
          <w:spacing w:val="5"/>
          <w:lang w:eastAsia="zh-CN"/>
        </w:rPr>
        <w:t>下动脉狭窄时，可在相应部位听到</w:t>
      </w:r>
      <w:r>
        <w:rPr>
          <w:lang w:eastAsia="zh-CN"/>
        </w:rPr>
        <w:t xml:space="preserve"> </w:t>
      </w:r>
      <w:r>
        <w:rPr>
          <w:spacing w:val="-1"/>
          <w:lang w:eastAsia="zh-CN"/>
        </w:rPr>
        <w:t>血管性杂音，多在收缩期明显。</w:t>
      </w:r>
      <w:r>
        <w:rPr>
          <w:rFonts w:cs="宋体"/>
          <w:lang w:eastAsia="zh-CN"/>
        </w:rPr>
        <w:t xml:space="preserve"> </w:t>
      </w:r>
    </w:p>
    <w:p w14:paraId="1E4E0D1D" w14:textId="77777777" w:rsidR="0051434A" w:rsidRDefault="00466558">
      <w:pPr>
        <w:pStyle w:val="a3"/>
        <w:spacing w:before="20" w:line="314" w:lineRule="auto"/>
        <w:ind w:right="4539" w:firstLine="405"/>
        <w:rPr>
          <w:lang w:eastAsia="zh-CN"/>
        </w:rPr>
      </w:pPr>
      <w:r>
        <w:rPr>
          <w:rFonts w:cs="宋体"/>
          <w:lang w:eastAsia="zh-CN"/>
        </w:rPr>
        <w:t>2.</w:t>
      </w:r>
      <w:r>
        <w:rPr>
          <w:lang w:eastAsia="zh-CN"/>
        </w:rPr>
        <w:t>甲状腺</w:t>
      </w:r>
      <w:r>
        <w:rPr>
          <w:lang w:eastAsia="zh-CN"/>
        </w:rPr>
        <w:t xml:space="preserve">   </w:t>
      </w:r>
      <w:r>
        <w:rPr>
          <w:lang w:eastAsia="zh-CN"/>
        </w:rPr>
        <w:t>甲状腺</w:t>
      </w:r>
      <w:proofErr w:type="gramStart"/>
      <w:r>
        <w:rPr>
          <w:lang w:eastAsia="zh-CN"/>
        </w:rPr>
        <w:t>位于甲</w:t>
      </w:r>
      <w:proofErr w:type="gramEnd"/>
      <w:r>
        <w:rPr>
          <w:lang w:eastAsia="zh-CN"/>
        </w:rPr>
        <w:t>状软</w:t>
      </w:r>
      <w:r>
        <w:rPr>
          <w:lang w:eastAsia="zh-CN"/>
        </w:rPr>
        <w:t xml:space="preserve"> </w:t>
      </w:r>
      <w:r>
        <w:rPr>
          <w:spacing w:val="2"/>
          <w:lang w:eastAsia="zh-CN"/>
        </w:rPr>
        <w:t>骨的下方，柔软不易被触及，在作吞</w:t>
      </w:r>
    </w:p>
    <w:p w14:paraId="3359E262" w14:textId="77777777" w:rsidR="0051434A" w:rsidRDefault="00466558">
      <w:pPr>
        <w:pStyle w:val="a3"/>
        <w:spacing w:before="20" w:line="314" w:lineRule="auto"/>
        <w:ind w:right="229"/>
        <w:jc w:val="both"/>
        <w:rPr>
          <w:rFonts w:cs="宋体"/>
          <w:lang w:eastAsia="zh-CN"/>
        </w:rPr>
      </w:pPr>
      <w:proofErr w:type="gramStart"/>
      <w:r>
        <w:rPr>
          <w:lang w:eastAsia="zh-CN"/>
        </w:rPr>
        <w:t>咽</w:t>
      </w:r>
      <w:proofErr w:type="gramEnd"/>
      <w:r>
        <w:rPr>
          <w:lang w:eastAsia="zh-CN"/>
        </w:rPr>
        <w:t>动作时可随吞咽而向上移动</w:t>
      </w:r>
      <w:r>
        <w:rPr>
          <w:spacing w:val="-30"/>
          <w:lang w:eastAsia="zh-CN"/>
        </w:rPr>
        <w:t>。</w:t>
      </w:r>
      <w:r>
        <w:rPr>
          <w:lang w:eastAsia="zh-CN"/>
        </w:rPr>
        <w:t>正常人甲状腺外观不突出</w:t>
      </w:r>
      <w:r>
        <w:rPr>
          <w:spacing w:val="-30"/>
          <w:lang w:eastAsia="zh-CN"/>
        </w:rPr>
        <w:t>，</w:t>
      </w:r>
      <w:r>
        <w:rPr>
          <w:lang w:eastAsia="zh-CN"/>
        </w:rPr>
        <w:t>女性在青春期可略增大</w:t>
      </w:r>
      <w:r>
        <w:rPr>
          <w:spacing w:val="-30"/>
          <w:lang w:eastAsia="zh-CN"/>
        </w:rPr>
        <w:t>。</w:t>
      </w:r>
      <w:r>
        <w:rPr>
          <w:lang w:eastAsia="zh-CN"/>
        </w:rPr>
        <w:t>当视诊</w:t>
      </w:r>
      <w:r>
        <w:rPr>
          <w:lang w:eastAsia="zh-CN"/>
        </w:rPr>
        <w:t xml:space="preserve"> </w:t>
      </w:r>
      <w:r>
        <w:rPr>
          <w:lang w:eastAsia="zh-CN"/>
        </w:rPr>
        <w:t>不能明确甲状腺的大小或肿大的范围与轮廓时</w:t>
      </w:r>
      <w:r>
        <w:rPr>
          <w:spacing w:val="-30"/>
          <w:lang w:eastAsia="zh-CN"/>
        </w:rPr>
        <w:t>，</w:t>
      </w:r>
      <w:r>
        <w:rPr>
          <w:lang w:eastAsia="zh-CN"/>
        </w:rPr>
        <w:t>可用触诊协助</w:t>
      </w:r>
      <w:r>
        <w:rPr>
          <w:spacing w:val="-30"/>
          <w:lang w:eastAsia="zh-CN"/>
        </w:rPr>
        <w:t>。</w:t>
      </w:r>
      <w:r>
        <w:rPr>
          <w:lang w:eastAsia="zh-CN"/>
        </w:rPr>
        <w:t>甲状腺肿大可分为三度</w:t>
      </w:r>
      <w:r>
        <w:rPr>
          <w:spacing w:val="-30"/>
          <w:lang w:eastAsia="zh-CN"/>
        </w:rPr>
        <w:t>。</w:t>
      </w:r>
      <w:r>
        <w:rPr>
          <w:lang w:eastAsia="zh-CN"/>
        </w:rPr>
        <w:t>不</w:t>
      </w:r>
      <w:r>
        <w:rPr>
          <w:lang w:eastAsia="zh-CN"/>
        </w:rPr>
        <w:t xml:space="preserve"> </w:t>
      </w:r>
      <w:r>
        <w:rPr>
          <w:lang w:eastAsia="zh-CN"/>
        </w:rPr>
        <w:t>能看出肿大但能触及者为</w:t>
      </w:r>
      <w:r>
        <w:rPr>
          <w:spacing w:val="-48"/>
          <w:lang w:eastAsia="zh-CN"/>
        </w:rPr>
        <w:t xml:space="preserve"> </w:t>
      </w:r>
      <w:r>
        <w:rPr>
          <w:rFonts w:cs="宋体"/>
          <w:lang w:eastAsia="zh-CN"/>
        </w:rPr>
        <w:t>I</w:t>
      </w:r>
      <w:r>
        <w:rPr>
          <w:rFonts w:cs="宋体"/>
          <w:spacing w:val="-45"/>
          <w:lang w:eastAsia="zh-CN"/>
        </w:rPr>
        <w:t xml:space="preserve"> </w:t>
      </w:r>
      <w:r>
        <w:rPr>
          <w:spacing w:val="-1"/>
          <w:lang w:eastAsia="zh-CN"/>
        </w:rPr>
        <w:t>度；能看出肿大又能触及，但在胸锁乳突肌以内者为</w:t>
      </w:r>
      <w:r>
        <w:rPr>
          <w:spacing w:val="-48"/>
          <w:lang w:eastAsia="zh-CN"/>
        </w:rPr>
        <w:t xml:space="preserve"> </w:t>
      </w:r>
      <w:r>
        <w:rPr>
          <w:rFonts w:cs="宋体"/>
          <w:lang w:eastAsia="zh-CN"/>
        </w:rPr>
        <w:t>II</w:t>
      </w:r>
      <w:r>
        <w:rPr>
          <w:rFonts w:cs="宋体"/>
          <w:spacing w:val="-45"/>
          <w:lang w:eastAsia="zh-CN"/>
        </w:rPr>
        <w:t xml:space="preserve"> </w:t>
      </w:r>
      <w:r>
        <w:rPr>
          <w:lang w:eastAsia="zh-CN"/>
        </w:rPr>
        <w:t>度；超</w:t>
      </w:r>
      <w:r>
        <w:rPr>
          <w:spacing w:val="42"/>
          <w:lang w:eastAsia="zh-CN"/>
        </w:rPr>
        <w:t xml:space="preserve"> </w:t>
      </w:r>
      <w:r>
        <w:rPr>
          <w:lang w:eastAsia="zh-CN"/>
        </w:rPr>
        <w:t>过胸锁乳突肌外侧缘者为</w:t>
      </w:r>
      <w:r>
        <w:rPr>
          <w:spacing w:val="-48"/>
          <w:lang w:eastAsia="zh-CN"/>
        </w:rPr>
        <w:t xml:space="preserve"> </w:t>
      </w:r>
      <w:r>
        <w:rPr>
          <w:rFonts w:cs="宋体"/>
          <w:lang w:eastAsia="zh-CN"/>
        </w:rPr>
        <w:t>III</w:t>
      </w:r>
      <w:r>
        <w:rPr>
          <w:rFonts w:cs="宋体"/>
          <w:spacing w:val="-45"/>
          <w:lang w:eastAsia="zh-CN"/>
        </w:rPr>
        <w:t xml:space="preserve"> </w:t>
      </w:r>
      <w:r>
        <w:rPr>
          <w:lang w:eastAsia="zh-CN"/>
        </w:rPr>
        <w:t>度。</w:t>
      </w:r>
      <w:r>
        <w:rPr>
          <w:rFonts w:cs="宋体"/>
          <w:lang w:eastAsia="zh-CN"/>
        </w:rPr>
        <w:t xml:space="preserve"> </w:t>
      </w:r>
    </w:p>
    <w:p w14:paraId="1A4EA312" w14:textId="77777777" w:rsidR="0051434A" w:rsidRDefault="00466558">
      <w:pPr>
        <w:pStyle w:val="a3"/>
        <w:spacing w:before="20" w:line="314" w:lineRule="auto"/>
        <w:ind w:right="91" w:firstLine="420"/>
        <w:rPr>
          <w:rFonts w:cs="宋体"/>
          <w:lang w:eastAsia="zh-CN"/>
        </w:rPr>
      </w:pPr>
      <w:r>
        <w:rPr>
          <w:rFonts w:cs="宋体"/>
          <w:lang w:eastAsia="zh-CN"/>
        </w:rPr>
        <w:t>3.</w:t>
      </w:r>
      <w:r>
        <w:rPr>
          <w:lang w:eastAsia="zh-CN"/>
        </w:rPr>
        <w:t>气管</w:t>
      </w:r>
      <w:r>
        <w:rPr>
          <w:lang w:eastAsia="zh-CN"/>
        </w:rPr>
        <w:t xml:space="preserve">   </w:t>
      </w:r>
      <w:r>
        <w:rPr>
          <w:lang w:eastAsia="zh-CN"/>
        </w:rPr>
        <w:t>正常人气管位</w:t>
      </w:r>
      <w:r>
        <w:rPr>
          <w:lang w:eastAsia="zh-CN"/>
        </w:rPr>
        <w:t>于颈前正中部。检查时</w:t>
      </w:r>
      <w:proofErr w:type="gramStart"/>
      <w:r>
        <w:rPr>
          <w:lang w:eastAsia="zh-CN"/>
        </w:rPr>
        <w:t>嘱</w:t>
      </w:r>
      <w:proofErr w:type="gramEnd"/>
      <w:r>
        <w:rPr>
          <w:lang w:eastAsia="zh-CN"/>
        </w:rPr>
        <w:t>被检查者取坐位或仰卧位，使颈部处</w:t>
      </w:r>
      <w:r>
        <w:rPr>
          <w:lang w:eastAsia="zh-CN"/>
        </w:rPr>
        <w:t xml:space="preserve"> </w:t>
      </w:r>
      <w:r>
        <w:rPr>
          <w:lang w:eastAsia="zh-CN"/>
        </w:rPr>
        <w:t>于自然直立状态</w:t>
      </w:r>
      <w:r>
        <w:rPr>
          <w:spacing w:val="-105"/>
          <w:lang w:eastAsia="zh-CN"/>
        </w:rPr>
        <w:t>，</w:t>
      </w:r>
      <w:r>
        <w:rPr>
          <w:lang w:eastAsia="zh-CN"/>
        </w:rPr>
        <w:t>医生将示指与无名指分别置于两侧胸锁关节上</w:t>
      </w:r>
      <w:r>
        <w:rPr>
          <w:spacing w:val="-105"/>
          <w:lang w:eastAsia="zh-CN"/>
        </w:rPr>
        <w:t>，</w:t>
      </w:r>
      <w:r>
        <w:rPr>
          <w:lang w:eastAsia="zh-CN"/>
        </w:rPr>
        <w:t>然后将中指置于气管之上，</w:t>
      </w:r>
      <w:r>
        <w:rPr>
          <w:lang w:eastAsia="zh-CN"/>
        </w:rPr>
        <w:t xml:space="preserve"> </w:t>
      </w:r>
      <w:r>
        <w:rPr>
          <w:spacing w:val="-1"/>
          <w:lang w:eastAsia="zh-CN"/>
        </w:rPr>
        <w:t>观察中指是否在示指与无名指中间。若不在中间则说明气管有移位。</w:t>
      </w:r>
      <w:r>
        <w:rPr>
          <w:rFonts w:cs="宋体"/>
          <w:lang w:eastAsia="zh-CN"/>
        </w:rPr>
        <w:t xml:space="preserve"> </w:t>
      </w:r>
    </w:p>
    <w:p w14:paraId="55D2985E" w14:textId="77777777" w:rsidR="0051434A" w:rsidRDefault="00466558">
      <w:pPr>
        <w:pStyle w:val="a3"/>
        <w:spacing w:before="20" w:line="314" w:lineRule="auto"/>
        <w:ind w:right="6339" w:firstLine="405"/>
        <w:rPr>
          <w:rFonts w:cs="宋体"/>
          <w:lang w:eastAsia="zh-CN"/>
        </w:rPr>
      </w:pPr>
      <w:r>
        <w:pict w14:anchorId="670FF49B">
          <v:group id="_x0000_s1066" style="position:absolute;left:0;text-align:left;margin-left:99pt;margin-top:14.65pt;width:414pt;height:335.4pt;z-index:-251632640;mso-position-horizontal-relative:page" coordorigin="1980,294" coordsize="8280,6708">
            <v:shape id="_x0000_s1067" type="#_x0000_t75" style="position:absolute;left:2160;top:2790;width:7620;height:3847">
              <v:imagedata r:id="rId16" o:title=""/>
            </v:shape>
            <v:shape id="_x0000_s1068" type="#_x0000_t75" style="position:absolute;left:3600;top:294;width:6480;height:2086">
              <v:imagedata r:id="rId17" o:title=""/>
            </v:shape>
            <v:group id="_x0000_s1069" style="position:absolute;left:3780;top:2322;width:6480;height:468" coordorigin="3780,2322" coordsize="6480,468">
              <v:shape id="_x0000_s1070" style="position:absolute;left:3780;top:2322;width:6480;height:468" coordorigin="3780,2322" coordsize="6480,468" path="m3780,2790r6480,l10260,2322r-6480,l3780,2790xe" stroked="f">
                <v:path arrowok="t"/>
              </v:shape>
            </v:group>
            <v:group id="_x0000_s1071" style="position:absolute;left:1980;top:6481;width:7920;height:521" coordorigin="1980,6481" coordsize="7920,521">
              <v:shape id="_x0000_s1072" style="position:absolute;left:1980;top:6481;width:7920;height:521" coordorigin="1980,6481" coordsize="7920,521" path="m1980,7002r7920,l9900,6481r-7920,l1980,7002xe" stroked="f">
                <v:path arrowok="t"/>
              </v:shape>
            </v:group>
            <w10:wrap anchorx="page"/>
          </v:group>
        </w:pict>
      </w:r>
      <w:r>
        <w:rPr>
          <w:lang w:eastAsia="zh-CN"/>
        </w:rPr>
        <w:t>六</w:t>
      </w:r>
      <w:r>
        <w:rPr>
          <w:spacing w:val="-45"/>
          <w:lang w:eastAsia="zh-CN"/>
        </w:rPr>
        <w:t>、</w:t>
      </w:r>
      <w:r>
        <w:rPr>
          <w:lang w:eastAsia="zh-CN"/>
        </w:rPr>
        <w:t>脊柱与四</w:t>
      </w:r>
      <w:r>
        <w:rPr>
          <w:spacing w:val="-1"/>
          <w:lang w:eastAsia="zh-CN"/>
        </w:rPr>
        <w:t>肢</w:t>
      </w:r>
      <w:r>
        <w:rPr>
          <w:rFonts w:hint="eastAsia"/>
          <w:spacing w:val="-1"/>
          <w:lang w:eastAsia="zh-CN"/>
        </w:rPr>
        <w:t>检</w:t>
      </w:r>
      <w:r>
        <w:rPr>
          <w:spacing w:val="-1"/>
          <w:lang w:eastAsia="zh-CN"/>
        </w:rPr>
        <w:t>查</w:t>
      </w:r>
      <w:r>
        <w:rPr>
          <w:rFonts w:cs="宋体"/>
          <w:lang w:eastAsia="zh-CN"/>
        </w:rPr>
        <w:t xml:space="preserve"> </w:t>
      </w:r>
    </w:p>
    <w:p w14:paraId="0B2C3C26" w14:textId="77777777" w:rsidR="0051434A" w:rsidRDefault="00466558">
      <w:pPr>
        <w:pStyle w:val="a3"/>
        <w:tabs>
          <w:tab w:val="left" w:pos="963"/>
        </w:tabs>
        <w:spacing w:before="20"/>
        <w:ind w:left="543"/>
        <w:rPr>
          <w:rFonts w:cs="宋体"/>
          <w:lang w:eastAsia="zh-CN"/>
        </w:rPr>
      </w:pPr>
      <w:r>
        <w:rPr>
          <w:rFonts w:cs="宋体"/>
          <w:lang w:eastAsia="zh-CN"/>
        </w:rPr>
        <w:t>1.</w:t>
      </w:r>
      <w:r>
        <w:rPr>
          <w:rFonts w:cs="宋体"/>
          <w:lang w:eastAsia="zh-CN"/>
        </w:rPr>
        <w:tab/>
      </w:r>
      <w:r>
        <w:rPr>
          <w:spacing w:val="-1"/>
          <w:lang w:eastAsia="zh-CN"/>
        </w:rPr>
        <w:t>脊柱</w:t>
      </w:r>
      <w:r>
        <w:rPr>
          <w:rFonts w:cs="宋体"/>
          <w:lang w:eastAsia="zh-CN"/>
        </w:rPr>
        <w:t xml:space="preserve"> </w:t>
      </w:r>
    </w:p>
    <w:p w14:paraId="3B0C23CB" w14:textId="77777777" w:rsidR="0051434A" w:rsidRDefault="00466558">
      <w:pPr>
        <w:pStyle w:val="a3"/>
        <w:spacing w:line="314" w:lineRule="auto"/>
        <w:ind w:right="6914" w:firstLine="405"/>
        <w:jc w:val="both"/>
        <w:rPr>
          <w:lang w:eastAsia="zh-CN"/>
        </w:rPr>
      </w:pPr>
      <w:r>
        <w:rPr>
          <w:spacing w:val="15"/>
          <w:lang w:eastAsia="zh-CN"/>
        </w:rPr>
        <w:t>（</w:t>
      </w:r>
      <w:r>
        <w:rPr>
          <w:rFonts w:cs="宋体"/>
          <w:spacing w:val="15"/>
          <w:lang w:eastAsia="zh-CN"/>
        </w:rPr>
        <w:t>1</w:t>
      </w:r>
      <w:r>
        <w:rPr>
          <w:spacing w:val="15"/>
          <w:lang w:eastAsia="zh-CN"/>
        </w:rPr>
        <w:t>）脊柱弯</w:t>
      </w:r>
      <w:r>
        <w:rPr>
          <w:spacing w:val="15"/>
          <w:lang w:eastAsia="zh-CN"/>
        </w:rPr>
        <w:t xml:space="preserve"> </w:t>
      </w:r>
      <w:r>
        <w:rPr>
          <w:lang w:eastAsia="zh-CN"/>
        </w:rPr>
        <w:t>曲度</w:t>
      </w:r>
      <w:r>
        <w:rPr>
          <w:lang w:eastAsia="zh-CN"/>
        </w:rPr>
        <w:t xml:space="preserve"> </w:t>
      </w:r>
      <w:r>
        <w:rPr>
          <w:spacing w:val="14"/>
          <w:lang w:eastAsia="zh-CN"/>
        </w:rPr>
        <w:t xml:space="preserve"> </w:t>
      </w:r>
      <w:r>
        <w:rPr>
          <w:spacing w:val="3"/>
          <w:lang w:eastAsia="zh-CN"/>
        </w:rPr>
        <w:t>检查方法</w:t>
      </w:r>
      <w:r>
        <w:rPr>
          <w:spacing w:val="23"/>
          <w:lang w:eastAsia="zh-CN"/>
        </w:rPr>
        <w:t xml:space="preserve"> </w:t>
      </w:r>
      <w:r>
        <w:rPr>
          <w:lang w:eastAsia="zh-CN"/>
        </w:rPr>
        <w:t>为</w:t>
      </w:r>
      <w:r>
        <w:rPr>
          <w:spacing w:val="-75"/>
          <w:lang w:eastAsia="zh-CN"/>
        </w:rPr>
        <w:t xml:space="preserve"> </w:t>
      </w:r>
      <w:r>
        <w:rPr>
          <w:lang w:eastAsia="zh-CN"/>
        </w:rPr>
        <w:t>用</w:t>
      </w:r>
      <w:r>
        <w:rPr>
          <w:spacing w:val="-75"/>
          <w:lang w:eastAsia="zh-CN"/>
        </w:rPr>
        <w:t xml:space="preserve"> </w:t>
      </w:r>
      <w:r>
        <w:rPr>
          <w:lang w:eastAsia="zh-CN"/>
        </w:rPr>
        <w:t>手</w:t>
      </w:r>
      <w:r>
        <w:rPr>
          <w:spacing w:val="-75"/>
          <w:lang w:eastAsia="zh-CN"/>
        </w:rPr>
        <w:t xml:space="preserve"> </w:t>
      </w:r>
      <w:r>
        <w:rPr>
          <w:spacing w:val="7"/>
          <w:lang w:eastAsia="zh-CN"/>
        </w:rPr>
        <w:t>指沿</w:t>
      </w:r>
      <w:r>
        <w:rPr>
          <w:spacing w:val="-75"/>
          <w:lang w:eastAsia="zh-CN"/>
        </w:rPr>
        <w:t xml:space="preserve"> </w:t>
      </w:r>
      <w:r>
        <w:rPr>
          <w:lang w:eastAsia="zh-CN"/>
        </w:rPr>
        <w:t>脊</w:t>
      </w:r>
      <w:r>
        <w:rPr>
          <w:spacing w:val="-75"/>
          <w:lang w:eastAsia="zh-CN"/>
        </w:rPr>
        <w:t xml:space="preserve"> </w:t>
      </w:r>
      <w:r>
        <w:rPr>
          <w:lang w:eastAsia="zh-CN"/>
        </w:rPr>
        <w:t>椎</w:t>
      </w:r>
    </w:p>
    <w:p w14:paraId="5BC6001B" w14:textId="77777777" w:rsidR="0051434A" w:rsidRDefault="00466558">
      <w:pPr>
        <w:pStyle w:val="a3"/>
        <w:spacing w:before="20" w:line="245" w:lineRule="exact"/>
        <w:jc w:val="both"/>
        <w:rPr>
          <w:lang w:eastAsia="zh-CN"/>
        </w:rPr>
      </w:pPr>
      <w:r>
        <w:rPr>
          <w:lang w:eastAsia="zh-CN"/>
        </w:rPr>
        <w:t>棘突</w:t>
      </w:r>
      <w:r>
        <w:rPr>
          <w:spacing w:val="-61"/>
          <w:lang w:eastAsia="zh-CN"/>
        </w:rPr>
        <w:t>，</w:t>
      </w:r>
      <w:r>
        <w:rPr>
          <w:lang w:eastAsia="zh-CN"/>
        </w:rPr>
        <w:t>以适当的压</w:t>
      </w:r>
    </w:p>
    <w:p w14:paraId="55FEF216" w14:textId="77777777" w:rsidR="0051434A" w:rsidRDefault="00466558">
      <w:pPr>
        <w:pStyle w:val="a3"/>
        <w:spacing w:before="0" w:line="210" w:lineRule="exact"/>
        <w:ind w:left="4928"/>
        <w:rPr>
          <w:rFonts w:cs="宋体"/>
          <w:lang w:eastAsia="zh-CN"/>
        </w:rPr>
      </w:pPr>
      <w:r>
        <w:rPr>
          <w:spacing w:val="-1"/>
          <w:lang w:eastAsia="zh-CN"/>
        </w:rPr>
        <w:t>浮</w:t>
      </w:r>
      <w:proofErr w:type="gramStart"/>
      <w:r>
        <w:rPr>
          <w:spacing w:val="-1"/>
          <w:lang w:eastAsia="zh-CN"/>
        </w:rPr>
        <w:t>髌</w:t>
      </w:r>
      <w:proofErr w:type="gramEnd"/>
      <w:r>
        <w:rPr>
          <w:spacing w:val="-1"/>
          <w:lang w:eastAsia="zh-CN"/>
        </w:rPr>
        <w:t>试验</w:t>
      </w:r>
      <w:r>
        <w:rPr>
          <w:rFonts w:cs="宋体"/>
          <w:lang w:eastAsia="zh-CN"/>
        </w:rPr>
        <w:t xml:space="preserve"> </w:t>
      </w:r>
    </w:p>
    <w:p w14:paraId="309A0D82" w14:textId="77777777" w:rsidR="0051434A" w:rsidRDefault="0051434A">
      <w:pPr>
        <w:rPr>
          <w:rFonts w:ascii="宋体" w:eastAsia="宋体" w:hAnsi="宋体" w:cs="宋体"/>
          <w:sz w:val="20"/>
          <w:szCs w:val="20"/>
          <w:lang w:eastAsia="zh-CN"/>
        </w:rPr>
      </w:pPr>
    </w:p>
    <w:p w14:paraId="21051410" w14:textId="77777777" w:rsidR="0051434A" w:rsidRDefault="0051434A">
      <w:pPr>
        <w:rPr>
          <w:rFonts w:ascii="宋体" w:eastAsia="宋体" w:hAnsi="宋体" w:cs="宋体"/>
          <w:sz w:val="20"/>
          <w:szCs w:val="20"/>
          <w:lang w:eastAsia="zh-CN"/>
        </w:rPr>
      </w:pPr>
    </w:p>
    <w:p w14:paraId="5ADF6980" w14:textId="77777777" w:rsidR="0051434A" w:rsidRDefault="0051434A">
      <w:pPr>
        <w:rPr>
          <w:rFonts w:ascii="宋体" w:eastAsia="宋体" w:hAnsi="宋体" w:cs="宋体"/>
          <w:sz w:val="20"/>
          <w:szCs w:val="20"/>
          <w:lang w:eastAsia="zh-CN"/>
        </w:rPr>
      </w:pPr>
    </w:p>
    <w:p w14:paraId="47DF3C79" w14:textId="77777777" w:rsidR="0051434A" w:rsidRDefault="0051434A">
      <w:pPr>
        <w:rPr>
          <w:rFonts w:ascii="宋体" w:eastAsia="宋体" w:hAnsi="宋体" w:cs="宋体"/>
          <w:sz w:val="20"/>
          <w:szCs w:val="20"/>
          <w:lang w:eastAsia="zh-CN"/>
        </w:rPr>
      </w:pPr>
    </w:p>
    <w:p w14:paraId="5A1FDA27" w14:textId="77777777" w:rsidR="0051434A" w:rsidRDefault="0051434A">
      <w:pPr>
        <w:rPr>
          <w:rFonts w:ascii="宋体" w:eastAsia="宋体" w:hAnsi="宋体" w:cs="宋体"/>
          <w:sz w:val="20"/>
          <w:szCs w:val="20"/>
          <w:lang w:eastAsia="zh-CN"/>
        </w:rPr>
      </w:pPr>
    </w:p>
    <w:p w14:paraId="1300EF19" w14:textId="77777777" w:rsidR="0051434A" w:rsidRDefault="0051434A">
      <w:pPr>
        <w:rPr>
          <w:rFonts w:ascii="宋体" w:eastAsia="宋体" w:hAnsi="宋体" w:cs="宋体"/>
          <w:sz w:val="20"/>
          <w:szCs w:val="20"/>
          <w:lang w:eastAsia="zh-CN"/>
        </w:rPr>
      </w:pPr>
    </w:p>
    <w:p w14:paraId="25E15F43" w14:textId="77777777" w:rsidR="0051434A" w:rsidRDefault="0051434A">
      <w:pPr>
        <w:rPr>
          <w:rFonts w:ascii="宋体" w:eastAsia="宋体" w:hAnsi="宋体" w:cs="宋体"/>
          <w:sz w:val="20"/>
          <w:szCs w:val="20"/>
          <w:lang w:eastAsia="zh-CN"/>
        </w:rPr>
      </w:pPr>
    </w:p>
    <w:p w14:paraId="52104443" w14:textId="77777777" w:rsidR="0051434A" w:rsidRDefault="0051434A">
      <w:pPr>
        <w:rPr>
          <w:rFonts w:ascii="宋体" w:eastAsia="宋体" w:hAnsi="宋体" w:cs="宋体"/>
          <w:sz w:val="20"/>
          <w:szCs w:val="20"/>
          <w:lang w:eastAsia="zh-CN"/>
        </w:rPr>
      </w:pPr>
    </w:p>
    <w:p w14:paraId="55179DA6" w14:textId="77777777" w:rsidR="0051434A" w:rsidRDefault="0051434A">
      <w:pPr>
        <w:rPr>
          <w:rFonts w:ascii="宋体" w:eastAsia="宋体" w:hAnsi="宋体" w:cs="宋体"/>
          <w:sz w:val="20"/>
          <w:szCs w:val="20"/>
          <w:lang w:eastAsia="zh-CN"/>
        </w:rPr>
      </w:pPr>
    </w:p>
    <w:p w14:paraId="0607C4F2" w14:textId="77777777" w:rsidR="0051434A" w:rsidRDefault="0051434A">
      <w:pPr>
        <w:rPr>
          <w:rFonts w:ascii="宋体" w:eastAsia="宋体" w:hAnsi="宋体" w:cs="宋体"/>
          <w:sz w:val="20"/>
          <w:szCs w:val="20"/>
          <w:lang w:eastAsia="zh-CN"/>
        </w:rPr>
      </w:pPr>
    </w:p>
    <w:p w14:paraId="731B3102" w14:textId="77777777" w:rsidR="0051434A" w:rsidRDefault="0051434A">
      <w:pPr>
        <w:rPr>
          <w:rFonts w:ascii="宋体" w:eastAsia="宋体" w:hAnsi="宋体" w:cs="宋体"/>
          <w:sz w:val="20"/>
          <w:szCs w:val="20"/>
          <w:lang w:eastAsia="zh-CN"/>
        </w:rPr>
      </w:pPr>
    </w:p>
    <w:p w14:paraId="7534034C" w14:textId="77777777" w:rsidR="0051434A" w:rsidRDefault="0051434A">
      <w:pPr>
        <w:rPr>
          <w:rFonts w:ascii="宋体" w:eastAsia="宋体" w:hAnsi="宋体" w:cs="宋体"/>
          <w:sz w:val="20"/>
          <w:szCs w:val="20"/>
          <w:lang w:eastAsia="zh-CN"/>
        </w:rPr>
      </w:pPr>
    </w:p>
    <w:p w14:paraId="676F7843" w14:textId="77777777" w:rsidR="0051434A" w:rsidRDefault="0051434A">
      <w:pPr>
        <w:rPr>
          <w:rFonts w:ascii="宋体" w:eastAsia="宋体" w:hAnsi="宋体" w:cs="宋体"/>
          <w:sz w:val="20"/>
          <w:szCs w:val="20"/>
          <w:lang w:eastAsia="zh-CN"/>
        </w:rPr>
      </w:pPr>
    </w:p>
    <w:p w14:paraId="3A6593B5" w14:textId="77777777" w:rsidR="0051434A" w:rsidRDefault="0051434A">
      <w:pPr>
        <w:rPr>
          <w:rFonts w:ascii="宋体" w:eastAsia="宋体" w:hAnsi="宋体" w:cs="宋体"/>
          <w:sz w:val="20"/>
          <w:szCs w:val="20"/>
          <w:lang w:eastAsia="zh-CN"/>
        </w:rPr>
      </w:pPr>
    </w:p>
    <w:p w14:paraId="65E059C6" w14:textId="77777777" w:rsidR="0051434A" w:rsidRDefault="0051434A">
      <w:pPr>
        <w:spacing w:before="5"/>
        <w:rPr>
          <w:rFonts w:ascii="宋体" w:eastAsia="宋体" w:hAnsi="宋体" w:cs="宋体"/>
          <w:sz w:val="16"/>
          <w:szCs w:val="16"/>
          <w:lang w:eastAsia="zh-CN"/>
        </w:rPr>
      </w:pPr>
    </w:p>
    <w:p w14:paraId="6AE0E4A8" w14:textId="77777777" w:rsidR="0051434A" w:rsidRDefault="00466558">
      <w:pPr>
        <w:pStyle w:val="a3"/>
        <w:spacing w:before="35"/>
        <w:ind w:left="1593" w:right="120"/>
        <w:rPr>
          <w:rFonts w:cs="宋体"/>
          <w:lang w:eastAsia="zh-CN"/>
        </w:rPr>
      </w:pPr>
      <w:r>
        <w:rPr>
          <w:lang w:eastAsia="zh-CN"/>
        </w:rPr>
        <w:t>杵状指</w:t>
      </w:r>
      <w:r>
        <w:rPr>
          <w:lang w:eastAsia="zh-CN"/>
        </w:rPr>
        <w:t xml:space="preserve"> </w:t>
      </w:r>
      <w:r>
        <w:rPr>
          <w:lang w:eastAsia="zh-CN"/>
        </w:rPr>
        <w:t>（</w:t>
      </w:r>
      <w:r>
        <w:rPr>
          <w:rFonts w:cs="宋体"/>
          <w:lang w:eastAsia="zh-CN"/>
        </w:rPr>
        <w:t xml:space="preserve">1 </w:t>
      </w:r>
      <w:r>
        <w:rPr>
          <w:spacing w:val="-1"/>
          <w:lang w:eastAsia="zh-CN"/>
        </w:rPr>
        <w:t>正常人拇指；</w:t>
      </w:r>
      <w:r>
        <w:rPr>
          <w:rFonts w:cs="宋体"/>
          <w:spacing w:val="-1"/>
          <w:lang w:eastAsia="zh-CN"/>
        </w:rPr>
        <w:t>2</w:t>
      </w:r>
      <w:r>
        <w:rPr>
          <w:rFonts w:cs="宋体"/>
          <w:lang w:eastAsia="zh-CN"/>
        </w:rPr>
        <w:t xml:space="preserve"> </w:t>
      </w:r>
      <w:r>
        <w:rPr>
          <w:spacing w:val="-1"/>
          <w:lang w:eastAsia="zh-CN"/>
        </w:rPr>
        <w:t>早期杵状指；</w:t>
      </w:r>
      <w:r>
        <w:rPr>
          <w:rFonts w:cs="宋体"/>
          <w:spacing w:val="-1"/>
          <w:lang w:eastAsia="zh-CN"/>
        </w:rPr>
        <w:t>3</w:t>
      </w:r>
      <w:r>
        <w:rPr>
          <w:rFonts w:cs="宋体"/>
          <w:lang w:eastAsia="zh-CN"/>
        </w:rPr>
        <w:t xml:space="preserve"> </w:t>
      </w:r>
      <w:r>
        <w:rPr>
          <w:spacing w:val="-1"/>
          <w:lang w:eastAsia="zh-CN"/>
        </w:rPr>
        <w:t>晚期杵状指）</w:t>
      </w:r>
      <w:r>
        <w:rPr>
          <w:rFonts w:cs="宋体"/>
          <w:lang w:eastAsia="zh-CN"/>
        </w:rPr>
        <w:t xml:space="preserve"> </w:t>
      </w:r>
    </w:p>
    <w:p w14:paraId="50B0F82B" w14:textId="77777777" w:rsidR="0051434A" w:rsidRDefault="0051434A">
      <w:pPr>
        <w:rPr>
          <w:rFonts w:ascii="宋体" w:eastAsia="宋体" w:hAnsi="宋体" w:cs="宋体"/>
          <w:lang w:eastAsia="zh-CN"/>
        </w:rPr>
        <w:sectPr w:rsidR="0051434A">
          <w:pgSz w:w="11910" w:h="16850"/>
          <w:pgMar w:top="1040" w:right="1540" w:bottom="1440" w:left="1680" w:header="846" w:footer="1246" w:gutter="0"/>
          <w:cols w:space="720"/>
        </w:sectPr>
      </w:pPr>
    </w:p>
    <w:p w14:paraId="302D5C45" w14:textId="77777777" w:rsidR="0051434A" w:rsidRDefault="0051434A">
      <w:pPr>
        <w:rPr>
          <w:rFonts w:ascii="宋体" w:eastAsia="宋体" w:hAnsi="宋体" w:cs="宋体"/>
          <w:sz w:val="20"/>
          <w:szCs w:val="20"/>
          <w:lang w:eastAsia="zh-CN"/>
        </w:rPr>
      </w:pPr>
    </w:p>
    <w:p w14:paraId="573983F4" w14:textId="77777777" w:rsidR="0051434A" w:rsidRDefault="0051434A">
      <w:pPr>
        <w:spacing w:before="5"/>
        <w:rPr>
          <w:rFonts w:ascii="宋体" w:eastAsia="宋体" w:hAnsi="宋体" w:cs="宋体"/>
          <w:sz w:val="14"/>
          <w:szCs w:val="14"/>
          <w:lang w:eastAsia="zh-CN"/>
        </w:rPr>
      </w:pPr>
    </w:p>
    <w:p w14:paraId="54880D05" w14:textId="77777777" w:rsidR="0051434A" w:rsidRDefault="00466558">
      <w:pPr>
        <w:pStyle w:val="a3"/>
        <w:spacing w:before="0" w:line="314" w:lineRule="auto"/>
        <w:ind w:right="196"/>
        <w:jc w:val="both"/>
        <w:rPr>
          <w:rFonts w:cs="宋体"/>
          <w:lang w:eastAsia="zh-CN"/>
        </w:rPr>
      </w:pPr>
      <w:r>
        <w:rPr>
          <w:lang w:eastAsia="zh-CN"/>
        </w:rPr>
        <w:t>力从上向下划压</w:t>
      </w:r>
      <w:r>
        <w:rPr>
          <w:spacing w:val="-30"/>
          <w:lang w:eastAsia="zh-CN"/>
        </w:rPr>
        <w:t>，</w:t>
      </w:r>
      <w:r>
        <w:rPr>
          <w:lang w:eastAsia="zh-CN"/>
        </w:rPr>
        <w:t>划压后皮肤后出现一条红线</w:t>
      </w:r>
      <w:r>
        <w:rPr>
          <w:spacing w:val="-30"/>
          <w:lang w:eastAsia="zh-CN"/>
        </w:rPr>
        <w:t>，</w:t>
      </w:r>
      <w:r>
        <w:rPr>
          <w:lang w:eastAsia="zh-CN"/>
        </w:rPr>
        <w:t>从后观察脊柱有无侧弯</w:t>
      </w:r>
      <w:r>
        <w:rPr>
          <w:spacing w:val="-30"/>
          <w:lang w:eastAsia="zh-CN"/>
        </w:rPr>
        <w:t>。</w:t>
      </w:r>
      <w:r>
        <w:rPr>
          <w:lang w:eastAsia="zh-CN"/>
        </w:rPr>
        <w:t>正常脊柱有四个生</w:t>
      </w:r>
      <w:r>
        <w:rPr>
          <w:lang w:eastAsia="zh-CN"/>
        </w:rPr>
        <w:t xml:space="preserve"> </w:t>
      </w:r>
      <w:r>
        <w:rPr>
          <w:spacing w:val="-1"/>
          <w:lang w:eastAsia="zh-CN"/>
        </w:rPr>
        <w:t>理性弯曲，呈</w:t>
      </w:r>
      <w:r>
        <w:rPr>
          <w:spacing w:val="-1"/>
          <w:lang w:eastAsia="zh-CN"/>
        </w:rPr>
        <w:t>“</w:t>
      </w:r>
      <w:r>
        <w:rPr>
          <w:rFonts w:cs="宋体"/>
          <w:spacing w:val="-1"/>
          <w:lang w:eastAsia="zh-CN"/>
        </w:rPr>
        <w:t>S</w:t>
      </w:r>
      <w:r>
        <w:rPr>
          <w:spacing w:val="-1"/>
          <w:lang w:eastAsia="zh-CN"/>
        </w:rPr>
        <w:t>”</w:t>
      </w:r>
      <w:r>
        <w:rPr>
          <w:spacing w:val="-1"/>
          <w:lang w:eastAsia="zh-CN"/>
        </w:rPr>
        <w:t>状弯曲，即颈椎稍向前突，胸椎向后突，腰椎向前突。无过度前突或后</w:t>
      </w:r>
      <w:r>
        <w:rPr>
          <w:spacing w:val="71"/>
          <w:lang w:eastAsia="zh-CN"/>
        </w:rPr>
        <w:t xml:space="preserve"> </w:t>
      </w:r>
      <w:r>
        <w:rPr>
          <w:spacing w:val="-1"/>
          <w:lang w:eastAsia="zh-CN"/>
        </w:rPr>
        <w:t>突，也无侧弯。</w:t>
      </w:r>
      <w:r>
        <w:rPr>
          <w:rFonts w:cs="宋体"/>
          <w:lang w:eastAsia="zh-CN"/>
        </w:rPr>
        <w:t xml:space="preserve"> </w:t>
      </w:r>
    </w:p>
    <w:p w14:paraId="02684971" w14:textId="77777777" w:rsidR="0051434A" w:rsidRDefault="00466558">
      <w:pPr>
        <w:pStyle w:val="a3"/>
        <w:spacing w:before="20" w:line="314" w:lineRule="auto"/>
        <w:ind w:right="213" w:firstLine="420"/>
        <w:jc w:val="both"/>
        <w:rPr>
          <w:rFonts w:cs="宋体"/>
          <w:lang w:eastAsia="zh-CN"/>
        </w:rPr>
      </w:pPr>
      <w:r>
        <w:rPr>
          <w:spacing w:val="-1"/>
          <w:lang w:eastAsia="zh-CN"/>
        </w:rPr>
        <w:t>（</w:t>
      </w:r>
      <w:r>
        <w:rPr>
          <w:rFonts w:cs="宋体"/>
          <w:spacing w:val="-1"/>
          <w:lang w:eastAsia="zh-CN"/>
        </w:rPr>
        <w:t>2</w:t>
      </w:r>
      <w:r>
        <w:rPr>
          <w:spacing w:val="-1"/>
          <w:lang w:eastAsia="zh-CN"/>
        </w:rPr>
        <w:t>）脊柱活动度</w:t>
      </w:r>
      <w:r>
        <w:rPr>
          <w:lang w:eastAsia="zh-CN"/>
        </w:rPr>
        <w:t xml:space="preserve"> </w:t>
      </w:r>
      <w:r>
        <w:rPr>
          <w:lang w:eastAsia="zh-CN"/>
        </w:rPr>
        <w:t>检查时</w:t>
      </w:r>
      <w:proofErr w:type="gramStart"/>
      <w:r>
        <w:rPr>
          <w:lang w:eastAsia="zh-CN"/>
        </w:rPr>
        <w:t>嘱</w:t>
      </w:r>
      <w:proofErr w:type="gramEnd"/>
      <w:r>
        <w:rPr>
          <w:lang w:eastAsia="zh-CN"/>
        </w:rPr>
        <w:t>被检查者躯干作前屈、后伸、侧弯及旋转等动作，观察脊</w:t>
      </w:r>
      <w:r>
        <w:rPr>
          <w:spacing w:val="27"/>
          <w:lang w:eastAsia="zh-CN"/>
        </w:rPr>
        <w:t xml:space="preserve"> </w:t>
      </w:r>
      <w:r>
        <w:rPr>
          <w:spacing w:val="-1"/>
          <w:lang w:eastAsia="zh-CN"/>
        </w:rPr>
        <w:t>柱的活动有无受限。</w:t>
      </w:r>
      <w:r>
        <w:rPr>
          <w:rFonts w:cs="宋体"/>
          <w:lang w:eastAsia="zh-CN"/>
        </w:rPr>
        <w:t xml:space="preserve"> </w:t>
      </w:r>
    </w:p>
    <w:p w14:paraId="75D6389B" w14:textId="77777777" w:rsidR="0051434A" w:rsidRDefault="00466558">
      <w:pPr>
        <w:pStyle w:val="a3"/>
        <w:spacing w:before="19" w:line="314" w:lineRule="auto"/>
        <w:ind w:right="196" w:firstLine="420"/>
        <w:jc w:val="both"/>
        <w:rPr>
          <w:rFonts w:cs="宋体"/>
          <w:lang w:eastAsia="zh-CN"/>
        </w:rPr>
      </w:pPr>
      <w:r>
        <w:rPr>
          <w:lang w:eastAsia="zh-CN"/>
        </w:rPr>
        <w:t>（</w:t>
      </w:r>
      <w:r>
        <w:rPr>
          <w:rFonts w:cs="宋体"/>
          <w:lang w:eastAsia="zh-CN"/>
        </w:rPr>
        <w:t>3</w:t>
      </w:r>
      <w:r>
        <w:rPr>
          <w:lang w:eastAsia="zh-CN"/>
        </w:rPr>
        <w:t>）脊柱压痛与叩击痛一般有两种方法，一为直接用叩诊锤或手指叩击各脊椎棘突，</w:t>
      </w:r>
      <w:r>
        <w:rPr>
          <w:lang w:eastAsia="zh-CN"/>
        </w:rPr>
        <w:t xml:space="preserve"> </w:t>
      </w:r>
      <w:r>
        <w:rPr>
          <w:lang w:eastAsia="zh-CN"/>
        </w:rPr>
        <w:t>多用于检查胸椎或腰椎</w:t>
      </w:r>
      <w:r>
        <w:rPr>
          <w:spacing w:val="-30"/>
          <w:lang w:eastAsia="zh-CN"/>
        </w:rPr>
        <w:t>；</w:t>
      </w:r>
      <w:r>
        <w:rPr>
          <w:lang w:eastAsia="zh-CN"/>
        </w:rPr>
        <w:t>另一种方法为间接叩击法</w:t>
      </w:r>
      <w:r>
        <w:rPr>
          <w:spacing w:val="-30"/>
          <w:lang w:eastAsia="zh-CN"/>
        </w:rPr>
        <w:t>，</w:t>
      </w:r>
      <w:r>
        <w:rPr>
          <w:lang w:eastAsia="zh-CN"/>
        </w:rPr>
        <w:t>被检查者取端正的坐位</w:t>
      </w:r>
      <w:r>
        <w:rPr>
          <w:spacing w:val="-30"/>
          <w:lang w:eastAsia="zh-CN"/>
        </w:rPr>
        <w:t>，</w:t>
      </w:r>
      <w:r>
        <w:rPr>
          <w:lang w:eastAsia="zh-CN"/>
        </w:rPr>
        <w:t>检查者用左手</w:t>
      </w:r>
      <w:r>
        <w:rPr>
          <w:lang w:eastAsia="zh-CN"/>
        </w:rPr>
        <w:t xml:space="preserve"> </w:t>
      </w:r>
      <w:r>
        <w:rPr>
          <w:lang w:eastAsia="zh-CN"/>
        </w:rPr>
        <w:t>掌面放在其头顶</w:t>
      </w:r>
      <w:r>
        <w:rPr>
          <w:spacing w:val="-30"/>
          <w:lang w:eastAsia="zh-CN"/>
        </w:rPr>
        <w:t>，</w:t>
      </w:r>
      <w:r>
        <w:rPr>
          <w:lang w:eastAsia="zh-CN"/>
        </w:rPr>
        <w:t>右手半握拳以小鱼际肌部叩击左手背</w:t>
      </w:r>
      <w:r>
        <w:rPr>
          <w:spacing w:val="-30"/>
          <w:lang w:eastAsia="zh-CN"/>
        </w:rPr>
        <w:t>，</w:t>
      </w:r>
      <w:r>
        <w:rPr>
          <w:lang w:eastAsia="zh-CN"/>
        </w:rPr>
        <w:t>有无叩击</w:t>
      </w:r>
      <w:r>
        <w:rPr>
          <w:spacing w:val="15"/>
          <w:lang w:eastAsia="zh-CN"/>
        </w:rPr>
        <w:t>痛</w:t>
      </w:r>
      <w:r>
        <w:rPr>
          <w:spacing w:val="-30"/>
          <w:lang w:eastAsia="zh-CN"/>
        </w:rPr>
        <w:t>。</w:t>
      </w:r>
      <w:r>
        <w:rPr>
          <w:lang w:eastAsia="zh-CN"/>
        </w:rPr>
        <w:t>检查脊柱压痛法</w:t>
      </w:r>
      <w:r>
        <w:rPr>
          <w:spacing w:val="-30"/>
          <w:lang w:eastAsia="zh-CN"/>
        </w:rPr>
        <w:t>，</w:t>
      </w:r>
      <w:r>
        <w:rPr>
          <w:lang w:eastAsia="zh-CN"/>
        </w:rPr>
        <w:t>检</w:t>
      </w:r>
      <w:r>
        <w:rPr>
          <w:lang w:eastAsia="zh-CN"/>
        </w:rPr>
        <w:t xml:space="preserve"> </w:t>
      </w:r>
      <w:r>
        <w:rPr>
          <w:spacing w:val="-1"/>
          <w:lang w:eastAsia="zh-CN"/>
        </w:rPr>
        <w:t>查者</w:t>
      </w:r>
      <w:r>
        <w:rPr>
          <w:spacing w:val="-1"/>
          <w:lang w:eastAsia="zh-CN"/>
        </w:rPr>
        <w:t>用右手拇指自上而下挤压每一脊椎棘突。正常人脊柱无压痛及叩击痛。</w:t>
      </w:r>
      <w:r>
        <w:rPr>
          <w:rFonts w:cs="宋体"/>
          <w:lang w:eastAsia="zh-CN"/>
        </w:rPr>
        <w:t xml:space="preserve"> </w:t>
      </w:r>
    </w:p>
    <w:p w14:paraId="36469A3B" w14:textId="77777777" w:rsidR="0051434A" w:rsidRDefault="00466558">
      <w:pPr>
        <w:pStyle w:val="a3"/>
        <w:tabs>
          <w:tab w:val="left" w:pos="963"/>
        </w:tabs>
        <w:spacing w:before="20"/>
        <w:ind w:left="543"/>
        <w:rPr>
          <w:rFonts w:cs="宋体"/>
          <w:lang w:eastAsia="zh-CN"/>
        </w:rPr>
      </w:pPr>
      <w:r>
        <w:rPr>
          <w:rFonts w:cs="宋体"/>
          <w:lang w:eastAsia="zh-CN"/>
        </w:rPr>
        <w:t>2.</w:t>
      </w:r>
      <w:r>
        <w:rPr>
          <w:rFonts w:cs="宋体"/>
          <w:lang w:eastAsia="zh-CN"/>
        </w:rPr>
        <w:tab/>
      </w:r>
      <w:r>
        <w:rPr>
          <w:spacing w:val="-1"/>
          <w:lang w:eastAsia="zh-CN"/>
        </w:rPr>
        <w:t>四肢</w:t>
      </w:r>
      <w:r>
        <w:rPr>
          <w:rFonts w:cs="宋体"/>
          <w:lang w:eastAsia="zh-CN"/>
        </w:rPr>
        <w:t xml:space="preserve"> </w:t>
      </w:r>
    </w:p>
    <w:p w14:paraId="4D97A705" w14:textId="77777777" w:rsidR="0051434A" w:rsidRDefault="00466558">
      <w:pPr>
        <w:pStyle w:val="a3"/>
        <w:spacing w:line="314" w:lineRule="auto"/>
        <w:ind w:right="3264" w:firstLine="405"/>
        <w:jc w:val="both"/>
        <w:rPr>
          <w:rFonts w:cs="宋体"/>
          <w:lang w:eastAsia="zh-CN"/>
        </w:rPr>
      </w:pPr>
      <w:r>
        <w:rPr>
          <w:noProof/>
        </w:rPr>
        <w:drawing>
          <wp:anchor distT="0" distB="0" distL="114300" distR="114300" simplePos="0" relativeHeight="251661312" behindDoc="0" locked="0" layoutInCell="1" allowOverlap="1" wp14:anchorId="6A27C149" wp14:editId="122F0BB4">
            <wp:simplePos x="0" y="0"/>
            <wp:positionH relativeFrom="page">
              <wp:posOffset>4572000</wp:posOffset>
            </wp:positionH>
            <wp:positionV relativeFrom="paragraph">
              <wp:posOffset>183515</wp:posOffset>
            </wp:positionV>
            <wp:extent cx="1838325" cy="1386840"/>
            <wp:effectExtent l="0" t="0" r="0" b="0"/>
            <wp:wrapNone/>
            <wp:docPr id="48" name="图片 48" descr="图示&#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descr="图示&#10;&#10;中度可信度描述已自动生成"/>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38325" cy="1386840"/>
                    </a:xfrm>
                    <a:prstGeom prst="rect">
                      <a:avLst/>
                    </a:prstGeom>
                    <a:noFill/>
                  </pic:spPr>
                </pic:pic>
              </a:graphicData>
            </a:graphic>
          </wp:anchor>
        </w:drawing>
      </w:r>
      <w:r>
        <w:rPr>
          <w:rFonts w:cs="宋体"/>
          <w:lang w:eastAsia="zh-CN"/>
        </w:rPr>
        <w:t>(1)</w:t>
      </w:r>
      <w:r>
        <w:rPr>
          <w:rFonts w:cs="宋体"/>
          <w:spacing w:val="15"/>
          <w:lang w:eastAsia="zh-CN"/>
        </w:rPr>
        <w:t xml:space="preserve"> </w:t>
      </w:r>
      <w:r>
        <w:rPr>
          <w:spacing w:val="14"/>
          <w:lang w:eastAsia="zh-CN"/>
        </w:rPr>
        <w:t>形态</w:t>
      </w:r>
      <w:r>
        <w:rPr>
          <w:spacing w:val="15"/>
          <w:lang w:eastAsia="zh-CN"/>
        </w:rPr>
        <w:t xml:space="preserve"> </w:t>
      </w:r>
      <w:r>
        <w:rPr>
          <w:spacing w:val="8"/>
          <w:lang w:eastAsia="zh-CN"/>
        </w:rPr>
        <w:t>检查时以视诊和触诊为主，两者互相配</w:t>
      </w:r>
      <w:r>
        <w:rPr>
          <w:spacing w:val="30"/>
          <w:lang w:eastAsia="zh-CN"/>
        </w:rPr>
        <w:t xml:space="preserve"> </w:t>
      </w:r>
      <w:r>
        <w:rPr>
          <w:spacing w:val="-2"/>
          <w:lang w:eastAsia="zh-CN"/>
        </w:rPr>
        <w:t>合。注意检查腕关节、指关节、漆关节有无形态异常，有</w:t>
      </w:r>
      <w:r>
        <w:rPr>
          <w:spacing w:val="24"/>
          <w:lang w:eastAsia="zh-CN"/>
        </w:rPr>
        <w:t xml:space="preserve"> </w:t>
      </w:r>
      <w:r>
        <w:rPr>
          <w:lang w:eastAsia="zh-CN"/>
        </w:rPr>
        <w:t>无肿胀、压痛及波动感等。若漆关节肿胀应做浮</w:t>
      </w:r>
      <w:proofErr w:type="gramStart"/>
      <w:r>
        <w:rPr>
          <w:lang w:eastAsia="zh-CN"/>
        </w:rPr>
        <w:t>髌</w:t>
      </w:r>
      <w:proofErr w:type="gramEnd"/>
      <w:r>
        <w:rPr>
          <w:lang w:eastAsia="zh-CN"/>
        </w:rPr>
        <w:t>试验，</w:t>
      </w:r>
      <w:r>
        <w:rPr>
          <w:lang w:eastAsia="zh-CN"/>
        </w:rPr>
        <w:t xml:space="preserve"> </w:t>
      </w:r>
      <w:r>
        <w:rPr>
          <w:lang w:eastAsia="zh-CN"/>
        </w:rPr>
        <w:t>以确定有无关节腔积液</w:t>
      </w:r>
      <w:r>
        <w:rPr>
          <w:spacing w:val="-30"/>
          <w:lang w:eastAsia="zh-CN"/>
        </w:rPr>
        <w:t>。</w:t>
      </w:r>
      <w:r>
        <w:rPr>
          <w:lang w:eastAsia="zh-CN"/>
        </w:rPr>
        <w:t>另外还应注意关节有无脱位变形</w:t>
      </w:r>
      <w:r>
        <w:rPr>
          <w:lang w:eastAsia="zh-CN"/>
        </w:rPr>
        <w:t xml:space="preserve"> </w:t>
      </w:r>
      <w:r>
        <w:rPr>
          <w:lang w:eastAsia="zh-CN"/>
        </w:rPr>
        <w:t>等。</w:t>
      </w:r>
      <w:r>
        <w:rPr>
          <w:rFonts w:cs="宋体"/>
          <w:lang w:eastAsia="zh-CN"/>
        </w:rPr>
        <w:t xml:space="preserve"> </w:t>
      </w:r>
    </w:p>
    <w:p w14:paraId="4DEF3FA2" w14:textId="77777777" w:rsidR="0051434A" w:rsidRDefault="00466558">
      <w:pPr>
        <w:pStyle w:val="a3"/>
        <w:spacing w:before="20" w:line="314" w:lineRule="auto"/>
        <w:ind w:right="3278" w:firstLine="405"/>
        <w:jc w:val="both"/>
        <w:rPr>
          <w:lang w:eastAsia="zh-CN"/>
        </w:rPr>
      </w:pPr>
      <w:r>
        <w:rPr>
          <w:lang w:eastAsia="zh-CN"/>
        </w:rPr>
        <w:t>检查四肢形态时，应特别注意观察有无漆内、外翻及</w:t>
      </w:r>
      <w:r>
        <w:rPr>
          <w:lang w:eastAsia="zh-CN"/>
        </w:rPr>
        <w:t xml:space="preserve"> </w:t>
      </w:r>
      <w:r>
        <w:rPr>
          <w:spacing w:val="-2"/>
          <w:lang w:eastAsia="zh-CN"/>
        </w:rPr>
        <w:t>足内、外翻，有无杵状指、匙状指或爪形手等。同时还应</w:t>
      </w:r>
    </w:p>
    <w:p w14:paraId="6E691B5E" w14:textId="77777777" w:rsidR="0051434A" w:rsidRDefault="0051434A">
      <w:pPr>
        <w:spacing w:line="314" w:lineRule="auto"/>
        <w:jc w:val="both"/>
        <w:rPr>
          <w:lang w:eastAsia="zh-CN"/>
        </w:rPr>
        <w:sectPr w:rsidR="0051434A">
          <w:footerReference w:type="default" r:id="rId19"/>
          <w:pgSz w:w="11910" w:h="16850"/>
          <w:pgMar w:top="1040" w:right="1580" w:bottom="1200" w:left="1680" w:header="846" w:footer="1006" w:gutter="0"/>
          <w:cols w:space="720"/>
        </w:sectPr>
      </w:pPr>
    </w:p>
    <w:p w14:paraId="514BC61B" w14:textId="77777777" w:rsidR="0051434A" w:rsidRDefault="00466558">
      <w:pPr>
        <w:pStyle w:val="a3"/>
        <w:spacing w:before="20"/>
        <w:rPr>
          <w:rFonts w:cs="宋体"/>
          <w:lang w:eastAsia="zh-CN"/>
        </w:rPr>
      </w:pPr>
      <w:r>
        <w:rPr>
          <w:lang w:eastAsia="zh-CN"/>
        </w:rPr>
        <w:t>注意有无肢端肥大、肌肉萎缩、下肢静脉曲张及水肿等</w:t>
      </w:r>
      <w:r>
        <w:rPr>
          <w:spacing w:val="-36"/>
          <w:lang w:eastAsia="zh-CN"/>
        </w:rPr>
        <w:t>。</w:t>
      </w:r>
      <w:r>
        <w:rPr>
          <w:rFonts w:cs="宋体"/>
          <w:lang w:eastAsia="zh-CN"/>
        </w:rPr>
        <w:t xml:space="preserve"> </w:t>
      </w:r>
    </w:p>
    <w:p w14:paraId="62FBD572" w14:textId="77777777" w:rsidR="0051434A" w:rsidRDefault="00466558">
      <w:pPr>
        <w:pStyle w:val="a3"/>
        <w:ind w:left="543"/>
        <w:rPr>
          <w:rFonts w:cs="宋体"/>
          <w:lang w:eastAsia="zh-CN"/>
        </w:rPr>
      </w:pPr>
      <w:r>
        <w:rPr>
          <w:lang w:eastAsia="zh-CN"/>
        </w:rPr>
        <w:t>（</w:t>
      </w:r>
      <w:r>
        <w:rPr>
          <w:rFonts w:cs="宋体"/>
          <w:lang w:eastAsia="zh-CN"/>
        </w:rPr>
        <w:t>2</w:t>
      </w:r>
      <w:r>
        <w:rPr>
          <w:lang w:eastAsia="zh-CN"/>
        </w:rPr>
        <w:t>）功能</w:t>
      </w:r>
      <w:r>
        <w:rPr>
          <w:rFonts w:cs="宋体"/>
          <w:lang w:eastAsia="zh-CN"/>
        </w:rPr>
        <w:t xml:space="preserve">    </w:t>
      </w:r>
    </w:p>
    <w:p w14:paraId="723855DF" w14:textId="77777777" w:rsidR="0051434A" w:rsidRDefault="00466558">
      <w:pPr>
        <w:pStyle w:val="a3"/>
        <w:spacing w:before="80"/>
        <w:rPr>
          <w:rFonts w:cs="宋体"/>
          <w:lang w:eastAsia="zh-CN"/>
        </w:rPr>
      </w:pPr>
      <w:r>
        <w:rPr>
          <w:lang w:eastAsia="zh-CN"/>
        </w:rPr>
        <w:br w:type="column"/>
      </w:r>
      <w:r>
        <w:rPr>
          <w:spacing w:val="-1"/>
          <w:lang w:eastAsia="zh-CN"/>
        </w:rPr>
        <w:t>匙状指</w:t>
      </w:r>
      <w:r>
        <w:rPr>
          <w:rFonts w:cs="宋体"/>
          <w:lang w:eastAsia="zh-CN"/>
        </w:rPr>
        <w:t xml:space="preserve"> </w:t>
      </w:r>
    </w:p>
    <w:p w14:paraId="76433595" w14:textId="77777777" w:rsidR="0051434A" w:rsidRDefault="0051434A">
      <w:pPr>
        <w:rPr>
          <w:rFonts w:ascii="宋体" w:eastAsia="宋体" w:hAnsi="宋体" w:cs="宋体"/>
          <w:lang w:eastAsia="zh-CN"/>
        </w:rPr>
        <w:sectPr w:rsidR="0051434A">
          <w:type w:val="continuous"/>
          <w:pgSz w:w="11910" w:h="16850"/>
          <w:pgMar w:top="1600" w:right="1580" w:bottom="280" w:left="1680" w:header="720" w:footer="720" w:gutter="0"/>
          <w:cols w:num="2" w:space="720" w:equalWidth="0">
            <w:col w:w="5455" w:space="1079"/>
            <w:col w:w="2116"/>
          </w:cols>
        </w:sectPr>
      </w:pPr>
    </w:p>
    <w:p w14:paraId="0B6B92CA" w14:textId="77777777" w:rsidR="0051434A" w:rsidRDefault="00466558">
      <w:pPr>
        <w:pStyle w:val="a3"/>
        <w:spacing w:line="314" w:lineRule="auto"/>
        <w:ind w:right="46" w:firstLine="420"/>
        <w:rPr>
          <w:rFonts w:cs="宋体"/>
          <w:lang w:eastAsia="zh-CN"/>
        </w:rPr>
      </w:pPr>
      <w:r>
        <w:rPr>
          <w:spacing w:val="-2"/>
          <w:lang w:eastAsia="zh-CN"/>
        </w:rPr>
        <w:t>上肢检查方法：</w:t>
      </w:r>
      <w:r>
        <w:rPr>
          <w:spacing w:val="-2"/>
          <w:lang w:eastAsia="zh-CN"/>
        </w:rPr>
        <w:t>①</w:t>
      </w:r>
      <w:r>
        <w:rPr>
          <w:spacing w:val="-2"/>
          <w:lang w:eastAsia="zh-CN"/>
        </w:rPr>
        <w:t>双手下垂，手心向内，两手能下垂者，说明肘关节伸直正常；</w:t>
      </w:r>
      <w:r>
        <w:rPr>
          <w:spacing w:val="-2"/>
          <w:lang w:eastAsia="zh-CN"/>
        </w:rPr>
        <w:t>②</w:t>
      </w:r>
      <w:r>
        <w:rPr>
          <w:spacing w:val="-2"/>
          <w:lang w:eastAsia="zh-CN"/>
        </w:rPr>
        <w:t>两上</w:t>
      </w:r>
      <w:r>
        <w:rPr>
          <w:spacing w:val="21"/>
          <w:lang w:eastAsia="zh-CN"/>
        </w:rPr>
        <w:t xml:space="preserve"> </w:t>
      </w:r>
      <w:r>
        <w:rPr>
          <w:lang w:eastAsia="zh-CN"/>
        </w:rPr>
        <w:t>肢向上举</w:t>
      </w:r>
      <w:r>
        <w:rPr>
          <w:spacing w:val="-31"/>
          <w:lang w:eastAsia="zh-CN"/>
        </w:rPr>
        <w:t>，</w:t>
      </w:r>
      <w:r>
        <w:rPr>
          <w:lang w:eastAsia="zh-CN"/>
        </w:rPr>
        <w:t>两手合拢并能置于头后者说明肩关节外展</w:t>
      </w:r>
      <w:r>
        <w:rPr>
          <w:spacing w:val="-31"/>
          <w:lang w:eastAsia="zh-CN"/>
        </w:rPr>
        <w:t>、</w:t>
      </w:r>
      <w:r>
        <w:rPr>
          <w:lang w:eastAsia="zh-CN"/>
        </w:rPr>
        <w:t>外旋及肘关节屈曲运动正常</w:t>
      </w:r>
      <w:r>
        <w:rPr>
          <w:spacing w:val="-31"/>
          <w:lang w:eastAsia="zh-CN"/>
        </w:rPr>
        <w:t>；</w:t>
      </w:r>
      <w:r>
        <w:rPr>
          <w:lang w:eastAsia="zh-CN"/>
        </w:rPr>
        <w:t>③</w:t>
      </w:r>
      <w:r>
        <w:rPr>
          <w:lang w:eastAsia="zh-CN"/>
        </w:rPr>
        <w:t>两肘</w:t>
      </w:r>
      <w:r>
        <w:rPr>
          <w:lang w:eastAsia="zh-CN"/>
        </w:rPr>
        <w:t xml:space="preserve"> </w:t>
      </w:r>
      <w:r>
        <w:rPr>
          <w:lang w:eastAsia="zh-CN"/>
        </w:rPr>
        <w:t>弯曲至</w:t>
      </w:r>
      <w:r>
        <w:rPr>
          <w:spacing w:val="-46"/>
          <w:lang w:eastAsia="zh-CN"/>
        </w:rPr>
        <w:t xml:space="preserve"> </w:t>
      </w:r>
      <w:r>
        <w:rPr>
          <w:rFonts w:cs="宋体"/>
          <w:lang w:eastAsia="zh-CN"/>
        </w:rPr>
        <w:t>90</w:t>
      </w:r>
      <w:r>
        <w:rPr>
          <w:rFonts w:cs="宋体"/>
          <w:spacing w:val="-45"/>
          <w:lang w:eastAsia="zh-CN"/>
        </w:rPr>
        <w:t xml:space="preserve"> </w:t>
      </w:r>
      <w:r>
        <w:rPr>
          <w:lang w:eastAsia="zh-CN"/>
        </w:rPr>
        <w:t>度</w:t>
      </w:r>
      <w:r>
        <w:rPr>
          <w:spacing w:val="-30"/>
          <w:lang w:eastAsia="zh-CN"/>
        </w:rPr>
        <w:t>，</w:t>
      </w:r>
      <w:r>
        <w:rPr>
          <w:lang w:eastAsia="zh-CN"/>
        </w:rPr>
        <w:t>肘部靠拢腋下部胸壁</w:t>
      </w:r>
      <w:r>
        <w:rPr>
          <w:spacing w:val="-30"/>
          <w:lang w:eastAsia="zh-CN"/>
        </w:rPr>
        <w:t>，</w:t>
      </w:r>
      <w:r>
        <w:rPr>
          <w:lang w:eastAsia="zh-CN"/>
        </w:rPr>
        <w:t>两</w:t>
      </w:r>
      <w:r>
        <w:rPr>
          <w:spacing w:val="-2"/>
          <w:lang w:eastAsia="zh-CN"/>
        </w:rPr>
        <w:t>前</w:t>
      </w:r>
      <w:r>
        <w:rPr>
          <w:lang w:eastAsia="zh-CN"/>
        </w:rPr>
        <w:t>臂作内</w:t>
      </w:r>
      <w:r>
        <w:rPr>
          <w:spacing w:val="-30"/>
          <w:lang w:eastAsia="zh-CN"/>
        </w:rPr>
        <w:t>、</w:t>
      </w:r>
      <w:r>
        <w:rPr>
          <w:lang w:eastAsia="zh-CN"/>
        </w:rPr>
        <w:t>外旋转运动</w:t>
      </w:r>
      <w:r>
        <w:rPr>
          <w:spacing w:val="-30"/>
          <w:lang w:eastAsia="zh-CN"/>
        </w:rPr>
        <w:t>，</w:t>
      </w:r>
      <w:r>
        <w:rPr>
          <w:lang w:eastAsia="zh-CN"/>
        </w:rPr>
        <w:t>如手掌向上能转为向下者，</w:t>
      </w:r>
      <w:r>
        <w:rPr>
          <w:lang w:eastAsia="zh-CN"/>
        </w:rPr>
        <w:t xml:space="preserve"> </w:t>
      </w:r>
      <w:r>
        <w:rPr>
          <w:spacing w:val="-1"/>
          <w:lang w:eastAsia="zh-CN"/>
        </w:rPr>
        <w:t>则表示</w:t>
      </w:r>
      <w:proofErr w:type="gramStart"/>
      <w:r>
        <w:rPr>
          <w:spacing w:val="-1"/>
          <w:lang w:eastAsia="zh-CN"/>
        </w:rPr>
        <w:t>桡</w:t>
      </w:r>
      <w:proofErr w:type="gramEnd"/>
      <w:r>
        <w:rPr>
          <w:spacing w:val="-1"/>
          <w:lang w:eastAsia="zh-CN"/>
        </w:rPr>
        <w:t>关节功能正常。</w:t>
      </w:r>
      <w:r>
        <w:rPr>
          <w:rFonts w:cs="宋体"/>
          <w:lang w:eastAsia="zh-CN"/>
        </w:rPr>
        <w:t xml:space="preserve"> </w:t>
      </w:r>
    </w:p>
    <w:p w14:paraId="38EAF406" w14:textId="77777777" w:rsidR="0051434A" w:rsidRDefault="00466558">
      <w:pPr>
        <w:pStyle w:val="a3"/>
        <w:spacing w:before="20" w:line="314" w:lineRule="auto"/>
        <w:ind w:right="200" w:firstLine="420"/>
        <w:jc w:val="both"/>
        <w:rPr>
          <w:rFonts w:cs="宋体"/>
          <w:lang w:eastAsia="zh-CN"/>
        </w:rPr>
      </w:pPr>
      <w:r>
        <w:rPr>
          <w:lang w:eastAsia="zh-CN"/>
        </w:rPr>
        <w:t>下肢检查方法</w:t>
      </w:r>
      <w:r>
        <w:rPr>
          <w:spacing w:val="-31"/>
          <w:lang w:eastAsia="zh-CN"/>
        </w:rPr>
        <w:t>：</w:t>
      </w:r>
      <w:r>
        <w:rPr>
          <w:lang w:eastAsia="zh-CN"/>
        </w:rPr>
        <w:t>①</w:t>
      </w:r>
      <w:r>
        <w:rPr>
          <w:lang w:eastAsia="zh-CN"/>
        </w:rPr>
        <w:t>被检查者取直立姿势时</w:t>
      </w:r>
      <w:r>
        <w:rPr>
          <w:spacing w:val="-30"/>
          <w:lang w:eastAsia="zh-CN"/>
        </w:rPr>
        <w:t>，</w:t>
      </w:r>
      <w:r>
        <w:rPr>
          <w:lang w:eastAsia="zh-CN"/>
        </w:rPr>
        <w:t>观察膝关节能否伸直</w:t>
      </w:r>
      <w:r>
        <w:rPr>
          <w:spacing w:val="-30"/>
          <w:lang w:eastAsia="zh-CN"/>
        </w:rPr>
        <w:t>；</w:t>
      </w:r>
      <w:r>
        <w:rPr>
          <w:lang w:eastAsia="zh-CN"/>
        </w:rPr>
        <w:t>②</w:t>
      </w:r>
      <w:r>
        <w:rPr>
          <w:lang w:eastAsia="zh-CN"/>
        </w:rPr>
        <w:t>两下肢下蹲及立起</w:t>
      </w:r>
      <w:r>
        <w:rPr>
          <w:lang w:eastAsia="zh-CN"/>
        </w:rPr>
        <w:t xml:space="preserve"> </w:t>
      </w:r>
      <w:r>
        <w:rPr>
          <w:lang w:eastAsia="zh-CN"/>
        </w:rPr>
        <w:t>活动</w:t>
      </w:r>
      <w:r>
        <w:rPr>
          <w:spacing w:val="-31"/>
          <w:lang w:eastAsia="zh-CN"/>
        </w:rPr>
        <w:t>，</w:t>
      </w:r>
      <w:r>
        <w:rPr>
          <w:lang w:eastAsia="zh-CN"/>
        </w:rPr>
        <w:t>观察髋关节及膝关节的屈曲功能</w:t>
      </w:r>
      <w:r>
        <w:rPr>
          <w:spacing w:val="-31"/>
          <w:lang w:eastAsia="zh-CN"/>
        </w:rPr>
        <w:t>；</w:t>
      </w:r>
      <w:r>
        <w:rPr>
          <w:lang w:eastAsia="zh-CN"/>
        </w:rPr>
        <w:t>③</w:t>
      </w:r>
      <w:r>
        <w:rPr>
          <w:lang w:eastAsia="zh-CN"/>
        </w:rPr>
        <w:t>一腿直立</w:t>
      </w:r>
      <w:r>
        <w:rPr>
          <w:spacing w:val="-30"/>
          <w:lang w:eastAsia="zh-CN"/>
        </w:rPr>
        <w:t>，</w:t>
      </w:r>
      <w:r>
        <w:rPr>
          <w:lang w:eastAsia="zh-CN"/>
        </w:rPr>
        <w:t>另一腿伸</w:t>
      </w:r>
      <w:r>
        <w:rPr>
          <w:spacing w:val="15"/>
          <w:lang w:eastAsia="zh-CN"/>
        </w:rPr>
        <w:t>直</w:t>
      </w:r>
      <w:r>
        <w:rPr>
          <w:lang w:eastAsia="zh-CN"/>
        </w:rPr>
        <w:t>外展及旋转活动</w:t>
      </w:r>
      <w:r>
        <w:rPr>
          <w:spacing w:val="-30"/>
          <w:lang w:eastAsia="zh-CN"/>
        </w:rPr>
        <w:t>，</w:t>
      </w:r>
      <w:r>
        <w:rPr>
          <w:lang w:eastAsia="zh-CN"/>
        </w:rPr>
        <w:t>检查髋</w:t>
      </w:r>
      <w:r>
        <w:rPr>
          <w:lang w:eastAsia="zh-CN"/>
        </w:rPr>
        <w:t xml:space="preserve"> </w:t>
      </w:r>
      <w:r>
        <w:rPr>
          <w:spacing w:val="-1"/>
          <w:lang w:eastAsia="zh-CN"/>
        </w:rPr>
        <w:t>关节的外展及旋转功能。</w:t>
      </w:r>
      <w:r>
        <w:rPr>
          <w:rFonts w:cs="宋体"/>
          <w:lang w:eastAsia="zh-CN"/>
        </w:rPr>
        <w:t xml:space="preserve"> </w:t>
      </w:r>
    </w:p>
    <w:p w14:paraId="28A05D34" w14:textId="77777777" w:rsidR="0051434A" w:rsidRDefault="00466558">
      <w:pPr>
        <w:pStyle w:val="a3"/>
        <w:spacing w:before="20" w:line="314" w:lineRule="auto"/>
        <w:ind w:left="528" w:right="5932" w:firstLine="15"/>
        <w:rPr>
          <w:rFonts w:cs="宋体"/>
          <w:lang w:eastAsia="zh-CN"/>
        </w:rPr>
      </w:pPr>
      <w:r>
        <w:rPr>
          <w:noProof/>
        </w:rPr>
        <w:drawing>
          <wp:anchor distT="0" distB="0" distL="114300" distR="114300" simplePos="0" relativeHeight="251675648" behindDoc="0" locked="0" layoutInCell="1" allowOverlap="1" wp14:anchorId="31E0A75F" wp14:editId="1281BD15">
            <wp:simplePos x="0" y="0"/>
            <wp:positionH relativeFrom="page">
              <wp:posOffset>4403090</wp:posOffset>
            </wp:positionH>
            <wp:positionV relativeFrom="paragraph">
              <wp:posOffset>275590</wp:posOffset>
            </wp:positionV>
            <wp:extent cx="1945005" cy="2080260"/>
            <wp:effectExtent l="0" t="0" r="0" b="0"/>
            <wp:wrapNone/>
            <wp:docPr id="46" name="图片 4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图示&#10;&#10;描述已自动生成"/>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945005" cy="2080260"/>
                    </a:xfrm>
                    <a:prstGeom prst="rect">
                      <a:avLst/>
                    </a:prstGeom>
                    <a:noFill/>
                  </pic:spPr>
                </pic:pic>
              </a:graphicData>
            </a:graphic>
          </wp:anchor>
        </w:drawing>
      </w:r>
      <w:r>
        <w:rPr>
          <w:spacing w:val="-1"/>
          <w:lang w:eastAsia="zh-CN"/>
        </w:rPr>
        <w:t>七、神经系统检查</w:t>
      </w:r>
      <w:r>
        <w:rPr>
          <w:rFonts w:cs="宋体"/>
          <w:spacing w:val="26"/>
          <w:lang w:eastAsia="zh-CN"/>
        </w:rPr>
        <w:t xml:space="preserve"> </w:t>
      </w:r>
      <w:r>
        <w:rPr>
          <w:rFonts w:cs="宋体"/>
          <w:spacing w:val="-1"/>
          <w:lang w:eastAsia="zh-CN"/>
        </w:rPr>
        <w:t>1</w:t>
      </w:r>
      <w:r>
        <w:rPr>
          <w:spacing w:val="-1"/>
          <w:lang w:eastAsia="zh-CN"/>
        </w:rPr>
        <w:t>．浅层反射</w:t>
      </w:r>
      <w:r>
        <w:rPr>
          <w:rFonts w:cs="宋体"/>
          <w:lang w:eastAsia="zh-CN"/>
        </w:rPr>
        <w:t xml:space="preserve"> </w:t>
      </w:r>
    </w:p>
    <w:p w14:paraId="2B245142" w14:textId="77777777" w:rsidR="0051434A" w:rsidRDefault="00466558">
      <w:pPr>
        <w:pStyle w:val="a3"/>
        <w:spacing w:before="20" w:line="314" w:lineRule="auto"/>
        <w:ind w:right="3547" w:firstLine="420"/>
        <w:rPr>
          <w:rFonts w:cs="宋体"/>
          <w:lang w:eastAsia="zh-CN"/>
        </w:rPr>
      </w:pPr>
      <w:r>
        <w:rPr>
          <w:spacing w:val="-1"/>
          <w:lang w:eastAsia="zh-CN"/>
        </w:rPr>
        <w:t>（</w:t>
      </w:r>
      <w:r>
        <w:rPr>
          <w:rFonts w:cs="宋体"/>
          <w:spacing w:val="-1"/>
          <w:lang w:eastAsia="zh-CN"/>
        </w:rPr>
        <w:t>1</w:t>
      </w:r>
      <w:r>
        <w:rPr>
          <w:spacing w:val="-1"/>
          <w:lang w:eastAsia="zh-CN"/>
        </w:rPr>
        <w:t>）角膜反射：</w:t>
      </w:r>
      <w:r>
        <w:rPr>
          <w:lang w:eastAsia="zh-CN"/>
        </w:rPr>
        <w:t xml:space="preserve"> </w:t>
      </w:r>
      <w:proofErr w:type="gramStart"/>
      <w:r>
        <w:rPr>
          <w:spacing w:val="1"/>
          <w:lang w:eastAsia="zh-CN"/>
        </w:rPr>
        <w:t>嘱</w:t>
      </w:r>
      <w:proofErr w:type="gramEnd"/>
      <w:r>
        <w:rPr>
          <w:spacing w:val="1"/>
          <w:lang w:eastAsia="zh-CN"/>
        </w:rPr>
        <w:t>被检查者睁眼，眼球向内上</w:t>
      </w:r>
      <w:r>
        <w:rPr>
          <w:spacing w:val="29"/>
          <w:lang w:eastAsia="zh-CN"/>
        </w:rPr>
        <w:t xml:space="preserve"> </w:t>
      </w:r>
      <w:r>
        <w:rPr>
          <w:lang w:eastAsia="zh-CN"/>
        </w:rPr>
        <w:t>方注视，医生用细棉絮从旁边触一侧角膜，则引起眼</w:t>
      </w:r>
      <w:r>
        <w:rPr>
          <w:spacing w:val="30"/>
          <w:lang w:eastAsia="zh-CN"/>
        </w:rPr>
        <w:t xml:space="preserve"> </w:t>
      </w:r>
      <w:proofErr w:type="gramStart"/>
      <w:r>
        <w:rPr>
          <w:lang w:eastAsia="zh-CN"/>
        </w:rPr>
        <w:t>睑</w:t>
      </w:r>
      <w:proofErr w:type="gramEnd"/>
      <w:r>
        <w:rPr>
          <w:lang w:eastAsia="zh-CN"/>
        </w:rPr>
        <w:t>急速闭合</w:t>
      </w:r>
      <w:r>
        <w:rPr>
          <w:spacing w:val="-45"/>
          <w:lang w:eastAsia="zh-CN"/>
        </w:rPr>
        <w:t>。</w:t>
      </w:r>
      <w:r>
        <w:rPr>
          <w:lang w:eastAsia="zh-CN"/>
        </w:rPr>
        <w:t>双眼分别测试</w:t>
      </w:r>
      <w:r>
        <w:rPr>
          <w:spacing w:val="-45"/>
          <w:lang w:eastAsia="zh-CN"/>
        </w:rPr>
        <w:t>，</w:t>
      </w:r>
      <w:r>
        <w:rPr>
          <w:lang w:eastAsia="zh-CN"/>
        </w:rPr>
        <w:t>在刺激侧的</w:t>
      </w:r>
      <w:proofErr w:type="gramStart"/>
      <w:r>
        <w:rPr>
          <w:lang w:eastAsia="zh-CN"/>
        </w:rPr>
        <w:t>眼引起</w:t>
      </w:r>
      <w:proofErr w:type="gramEnd"/>
      <w:r>
        <w:rPr>
          <w:lang w:eastAsia="zh-CN"/>
        </w:rPr>
        <w:t>闭合，</w:t>
      </w:r>
      <w:r>
        <w:rPr>
          <w:lang w:eastAsia="zh-CN"/>
        </w:rPr>
        <w:t xml:space="preserve"> </w:t>
      </w:r>
      <w:r>
        <w:rPr>
          <w:lang w:eastAsia="zh-CN"/>
        </w:rPr>
        <w:t>为直接角膜反射；刺激后对侧眼睑也闭合称为间</w:t>
      </w:r>
      <w:proofErr w:type="gramStart"/>
      <w:r>
        <w:rPr>
          <w:lang w:eastAsia="zh-CN"/>
        </w:rPr>
        <w:t>接角</w:t>
      </w:r>
      <w:proofErr w:type="gramEnd"/>
      <w:r>
        <w:rPr>
          <w:spacing w:val="30"/>
          <w:lang w:eastAsia="zh-CN"/>
        </w:rPr>
        <w:t xml:space="preserve"> </w:t>
      </w:r>
      <w:r>
        <w:rPr>
          <w:lang w:eastAsia="zh-CN"/>
        </w:rPr>
        <w:t>膜反射</w:t>
      </w:r>
      <w:r>
        <w:rPr>
          <w:spacing w:val="-75"/>
          <w:lang w:eastAsia="zh-CN"/>
        </w:rPr>
        <w:t>。</w:t>
      </w:r>
      <w:r>
        <w:rPr>
          <w:lang w:eastAsia="zh-CN"/>
        </w:rPr>
        <w:t>正常人直接角膜反射与间接角膜反射均</w:t>
      </w:r>
      <w:r>
        <w:rPr>
          <w:spacing w:val="-3"/>
          <w:lang w:eastAsia="zh-CN"/>
        </w:rPr>
        <w:t>存</w:t>
      </w:r>
      <w:r>
        <w:rPr>
          <w:lang w:eastAsia="zh-CN"/>
        </w:rPr>
        <w:t>在</w:t>
      </w:r>
      <w:r>
        <w:rPr>
          <w:spacing w:val="-106"/>
          <w:lang w:eastAsia="zh-CN"/>
        </w:rPr>
        <w:t>。</w:t>
      </w:r>
      <w:r>
        <w:rPr>
          <w:rFonts w:cs="宋体"/>
          <w:lang w:eastAsia="zh-CN"/>
        </w:rPr>
        <w:t xml:space="preserve"> </w:t>
      </w:r>
    </w:p>
    <w:p w14:paraId="2B4E21C0" w14:textId="77777777" w:rsidR="0051434A" w:rsidRDefault="00466558">
      <w:pPr>
        <w:pStyle w:val="a3"/>
        <w:spacing w:before="20" w:line="314" w:lineRule="auto"/>
        <w:ind w:right="3669" w:firstLine="420"/>
        <w:jc w:val="both"/>
        <w:rPr>
          <w:rFonts w:cs="宋体"/>
          <w:lang w:eastAsia="zh-CN"/>
        </w:rPr>
      </w:pPr>
      <w:r>
        <w:rPr>
          <w:lang w:eastAsia="zh-CN"/>
        </w:rPr>
        <w:t>（</w:t>
      </w:r>
      <w:r>
        <w:rPr>
          <w:rFonts w:cs="宋体"/>
          <w:lang w:eastAsia="zh-CN"/>
        </w:rPr>
        <w:t>2</w:t>
      </w:r>
      <w:r>
        <w:rPr>
          <w:spacing w:val="-31"/>
          <w:lang w:eastAsia="zh-CN"/>
        </w:rPr>
        <w:t>）</w:t>
      </w:r>
      <w:r>
        <w:rPr>
          <w:lang w:eastAsia="zh-CN"/>
        </w:rPr>
        <w:t>腹壁反射</w:t>
      </w:r>
      <w:r>
        <w:rPr>
          <w:spacing w:val="-31"/>
          <w:lang w:eastAsia="zh-CN"/>
        </w:rPr>
        <w:t>：</w:t>
      </w:r>
      <w:proofErr w:type="gramStart"/>
      <w:r>
        <w:rPr>
          <w:lang w:eastAsia="zh-CN"/>
        </w:rPr>
        <w:t>嘱</w:t>
      </w:r>
      <w:proofErr w:type="gramEnd"/>
      <w:r>
        <w:rPr>
          <w:lang w:eastAsia="zh-CN"/>
        </w:rPr>
        <w:t>被检查者取仰卧位</w:t>
      </w:r>
      <w:r>
        <w:rPr>
          <w:spacing w:val="-30"/>
          <w:lang w:eastAsia="zh-CN"/>
        </w:rPr>
        <w:t>，</w:t>
      </w:r>
      <w:r>
        <w:rPr>
          <w:lang w:eastAsia="zh-CN"/>
        </w:rPr>
        <w:t>两下肢屈</w:t>
      </w:r>
      <w:r>
        <w:rPr>
          <w:lang w:eastAsia="zh-CN"/>
        </w:rPr>
        <w:t xml:space="preserve"> </w:t>
      </w:r>
      <w:r>
        <w:rPr>
          <w:lang w:eastAsia="zh-CN"/>
        </w:rPr>
        <w:t>曲，使腹壁肌肉完全松弛。用钝竹（木）签在腹壁上</w:t>
      </w:r>
      <w:r>
        <w:rPr>
          <w:spacing w:val="30"/>
          <w:lang w:eastAsia="zh-CN"/>
        </w:rPr>
        <w:t xml:space="preserve"> </w:t>
      </w:r>
      <w:r>
        <w:rPr>
          <w:lang w:eastAsia="zh-CN"/>
        </w:rPr>
        <w:t>的一定部位，按一定方向轻轻划过，正常可</w:t>
      </w:r>
      <w:proofErr w:type="gramStart"/>
      <w:r>
        <w:rPr>
          <w:lang w:eastAsia="zh-CN"/>
        </w:rPr>
        <w:t>看到该外</w:t>
      </w:r>
      <w:proofErr w:type="gramEnd"/>
      <w:r>
        <w:rPr>
          <w:spacing w:val="30"/>
          <w:lang w:eastAsia="zh-CN"/>
        </w:rPr>
        <w:t xml:space="preserve"> </w:t>
      </w:r>
      <w:r>
        <w:rPr>
          <w:spacing w:val="-1"/>
          <w:lang w:eastAsia="zh-CN"/>
        </w:rPr>
        <w:t>的腹壁肌肉收缩，即腹壁反射存在。</w:t>
      </w:r>
      <w:r>
        <w:rPr>
          <w:rFonts w:cs="宋体"/>
          <w:lang w:eastAsia="zh-CN"/>
        </w:rPr>
        <w:t xml:space="preserve"> </w:t>
      </w:r>
    </w:p>
    <w:p w14:paraId="6F71953E" w14:textId="77777777" w:rsidR="0051434A" w:rsidRDefault="00466558">
      <w:pPr>
        <w:pStyle w:val="a3"/>
        <w:tabs>
          <w:tab w:val="left" w:pos="5739"/>
        </w:tabs>
        <w:spacing w:before="0" w:line="295" w:lineRule="exact"/>
        <w:ind w:left="543"/>
        <w:rPr>
          <w:rFonts w:cs="宋体"/>
          <w:lang w:eastAsia="zh-CN"/>
        </w:rPr>
      </w:pPr>
      <w:r>
        <w:rPr>
          <w:lang w:eastAsia="zh-CN"/>
        </w:rPr>
        <w:t>（</w:t>
      </w:r>
      <w:r>
        <w:rPr>
          <w:rFonts w:cs="宋体"/>
          <w:lang w:eastAsia="zh-CN"/>
        </w:rPr>
        <w:t>3</w:t>
      </w:r>
      <w:r>
        <w:rPr>
          <w:spacing w:val="-45"/>
          <w:lang w:eastAsia="zh-CN"/>
        </w:rPr>
        <w:t>）</w:t>
      </w:r>
      <w:r>
        <w:rPr>
          <w:lang w:eastAsia="zh-CN"/>
        </w:rPr>
        <w:t>提</w:t>
      </w:r>
      <w:proofErr w:type="gramStart"/>
      <w:r>
        <w:rPr>
          <w:lang w:eastAsia="zh-CN"/>
        </w:rPr>
        <w:t>睾</w:t>
      </w:r>
      <w:proofErr w:type="gramEnd"/>
      <w:r>
        <w:rPr>
          <w:lang w:eastAsia="zh-CN"/>
        </w:rPr>
        <w:t>反射</w:t>
      </w:r>
      <w:r>
        <w:rPr>
          <w:spacing w:val="-45"/>
          <w:lang w:eastAsia="zh-CN"/>
        </w:rPr>
        <w:t>：</w:t>
      </w:r>
      <w:r>
        <w:rPr>
          <w:lang w:eastAsia="zh-CN"/>
        </w:rPr>
        <w:t>用钝竹签轻划男性大腿内侧</w:t>
      </w:r>
      <w:proofErr w:type="gramStart"/>
      <w:r>
        <w:rPr>
          <w:lang w:eastAsia="zh-CN"/>
        </w:rPr>
        <w:t>上部</w:t>
      </w:r>
      <w:r>
        <w:rPr>
          <w:lang w:eastAsia="zh-CN"/>
        </w:rPr>
        <w:tab/>
      </w:r>
      <w:proofErr w:type="gramEnd"/>
      <w:r>
        <w:rPr>
          <w:position w:val="7"/>
          <w:lang w:eastAsia="zh-CN"/>
        </w:rPr>
        <w:t>腹</w:t>
      </w:r>
      <w:r>
        <w:rPr>
          <w:spacing w:val="-1"/>
          <w:position w:val="7"/>
          <w:lang w:eastAsia="zh-CN"/>
        </w:rPr>
        <w:t>壁</w:t>
      </w:r>
      <w:r>
        <w:rPr>
          <w:position w:val="7"/>
          <w:lang w:eastAsia="zh-CN"/>
        </w:rPr>
        <w:t>反射、提</w:t>
      </w:r>
      <w:proofErr w:type="gramStart"/>
      <w:r>
        <w:rPr>
          <w:position w:val="7"/>
          <w:lang w:eastAsia="zh-CN"/>
        </w:rPr>
        <w:t>睾</w:t>
      </w:r>
      <w:proofErr w:type="gramEnd"/>
      <w:r>
        <w:rPr>
          <w:position w:val="7"/>
          <w:lang w:eastAsia="zh-CN"/>
        </w:rPr>
        <w:t>反</w:t>
      </w:r>
      <w:r>
        <w:rPr>
          <w:spacing w:val="-2"/>
          <w:position w:val="7"/>
          <w:lang w:eastAsia="zh-CN"/>
        </w:rPr>
        <w:t>射</w:t>
      </w:r>
      <w:r>
        <w:rPr>
          <w:rFonts w:cs="宋体"/>
          <w:position w:val="7"/>
          <w:lang w:eastAsia="zh-CN"/>
        </w:rPr>
        <w:t xml:space="preserve"> </w:t>
      </w:r>
    </w:p>
    <w:p w14:paraId="73776B33" w14:textId="77777777" w:rsidR="0051434A" w:rsidRDefault="0051434A">
      <w:pPr>
        <w:spacing w:before="13"/>
        <w:rPr>
          <w:rFonts w:ascii="宋体" w:eastAsia="宋体" w:hAnsi="宋体" w:cs="宋体"/>
          <w:sz w:val="14"/>
          <w:szCs w:val="14"/>
          <w:lang w:eastAsia="zh-CN"/>
        </w:rPr>
      </w:pPr>
    </w:p>
    <w:p w14:paraId="47587126" w14:textId="77777777" w:rsidR="0051434A" w:rsidRDefault="00466558">
      <w:pPr>
        <w:spacing w:before="44"/>
        <w:ind w:left="671" w:right="667"/>
        <w:jc w:val="center"/>
        <w:rPr>
          <w:rFonts w:ascii="宋体" w:eastAsia="宋体" w:hAnsi="宋体" w:cs="宋体"/>
          <w:sz w:val="18"/>
          <w:szCs w:val="18"/>
          <w:lang w:eastAsia="zh-CN"/>
        </w:rPr>
      </w:pPr>
      <w:r>
        <w:rPr>
          <w:rFonts w:ascii="宋体" w:hAnsi="宋体"/>
          <w:spacing w:val="-45"/>
          <w:sz w:val="18"/>
          <w:lang w:eastAsia="zh-CN"/>
        </w:rPr>
        <w:t xml:space="preserve">· </w:t>
      </w:r>
      <w:r>
        <w:rPr>
          <w:rFonts w:ascii="宋体" w:hAnsi="宋体"/>
          <w:sz w:val="18"/>
          <w:lang w:eastAsia="zh-CN"/>
        </w:rPr>
        <w:t xml:space="preserve">6· </w:t>
      </w:r>
    </w:p>
    <w:p w14:paraId="26F98EC1" w14:textId="77777777" w:rsidR="0051434A" w:rsidRDefault="0051434A">
      <w:pPr>
        <w:jc w:val="center"/>
        <w:rPr>
          <w:rFonts w:ascii="宋体" w:eastAsia="宋体" w:hAnsi="宋体" w:cs="宋体"/>
          <w:sz w:val="18"/>
          <w:szCs w:val="18"/>
          <w:lang w:eastAsia="zh-CN"/>
        </w:rPr>
        <w:sectPr w:rsidR="0051434A">
          <w:type w:val="continuous"/>
          <w:pgSz w:w="11910" w:h="16850"/>
          <w:pgMar w:top="1600" w:right="1580" w:bottom="280" w:left="1680" w:header="720" w:footer="720" w:gutter="0"/>
          <w:cols w:space="720"/>
        </w:sectPr>
      </w:pPr>
    </w:p>
    <w:p w14:paraId="4EE654AF" w14:textId="77777777" w:rsidR="0051434A" w:rsidRDefault="0051434A">
      <w:pPr>
        <w:rPr>
          <w:rFonts w:ascii="宋体" w:eastAsia="宋体" w:hAnsi="宋体" w:cs="宋体"/>
          <w:sz w:val="20"/>
          <w:szCs w:val="20"/>
          <w:lang w:eastAsia="zh-CN"/>
        </w:rPr>
      </w:pPr>
    </w:p>
    <w:p w14:paraId="754B9DDB" w14:textId="77777777" w:rsidR="0051434A" w:rsidRDefault="0051434A">
      <w:pPr>
        <w:spacing w:before="5"/>
        <w:rPr>
          <w:rFonts w:ascii="宋体" w:eastAsia="宋体" w:hAnsi="宋体" w:cs="宋体"/>
          <w:sz w:val="14"/>
          <w:szCs w:val="14"/>
          <w:lang w:eastAsia="zh-CN"/>
        </w:rPr>
      </w:pPr>
    </w:p>
    <w:p w14:paraId="70F3C40E" w14:textId="77777777" w:rsidR="0051434A" w:rsidRDefault="00466558">
      <w:pPr>
        <w:pStyle w:val="a3"/>
        <w:spacing w:before="0" w:line="314" w:lineRule="auto"/>
        <w:ind w:left="462" w:right="116"/>
        <w:jc w:val="both"/>
        <w:rPr>
          <w:rFonts w:cs="宋体"/>
          <w:lang w:eastAsia="zh-CN"/>
        </w:rPr>
      </w:pPr>
      <w:r>
        <w:rPr>
          <w:lang w:eastAsia="zh-CN"/>
        </w:rPr>
        <w:t>的皮肤</w:t>
      </w:r>
      <w:r>
        <w:rPr>
          <w:spacing w:val="-45"/>
          <w:lang w:eastAsia="zh-CN"/>
        </w:rPr>
        <w:t>，</w:t>
      </w:r>
      <w:r>
        <w:rPr>
          <w:lang w:eastAsia="zh-CN"/>
        </w:rPr>
        <w:t>同侧的提睾肌收缩使睾丸上提</w:t>
      </w:r>
      <w:r>
        <w:rPr>
          <w:spacing w:val="-45"/>
          <w:lang w:eastAsia="zh-CN"/>
        </w:rPr>
        <w:t>。</w:t>
      </w:r>
      <w:r>
        <w:rPr>
          <w:lang w:eastAsia="zh-CN"/>
        </w:rPr>
        <w:t>正常人多能引出</w:t>
      </w:r>
      <w:r>
        <w:rPr>
          <w:spacing w:val="-45"/>
          <w:lang w:eastAsia="zh-CN"/>
        </w:rPr>
        <w:t>，</w:t>
      </w:r>
      <w:r>
        <w:rPr>
          <w:lang w:eastAsia="zh-CN"/>
        </w:rPr>
        <w:t>且双侧对称</w:t>
      </w:r>
      <w:r>
        <w:rPr>
          <w:spacing w:val="-45"/>
          <w:lang w:eastAsia="zh-CN"/>
        </w:rPr>
        <w:t>。</w:t>
      </w:r>
      <w:r>
        <w:rPr>
          <w:lang w:eastAsia="zh-CN"/>
        </w:rPr>
        <w:t>儿童时期轻划一侧，</w:t>
      </w:r>
      <w:r>
        <w:rPr>
          <w:lang w:eastAsia="zh-CN"/>
        </w:rPr>
        <w:t xml:space="preserve"> </w:t>
      </w:r>
      <w:r>
        <w:rPr>
          <w:lang w:eastAsia="zh-CN"/>
        </w:rPr>
        <w:t>可引起双侧提</w:t>
      </w:r>
      <w:proofErr w:type="gramStart"/>
      <w:r>
        <w:rPr>
          <w:lang w:eastAsia="zh-CN"/>
        </w:rPr>
        <w:t>睾</w:t>
      </w:r>
      <w:proofErr w:type="gramEnd"/>
      <w:r>
        <w:rPr>
          <w:lang w:eastAsia="zh-CN"/>
        </w:rPr>
        <w:t>反射</w:t>
      </w:r>
      <w:r>
        <w:rPr>
          <w:spacing w:val="-60"/>
          <w:lang w:eastAsia="zh-CN"/>
        </w:rPr>
        <w:t>；</w:t>
      </w:r>
      <w:r>
        <w:rPr>
          <w:lang w:eastAsia="zh-CN"/>
        </w:rPr>
        <w:t>老年人提</w:t>
      </w:r>
      <w:proofErr w:type="gramStart"/>
      <w:r>
        <w:rPr>
          <w:lang w:eastAsia="zh-CN"/>
        </w:rPr>
        <w:t>睾</w:t>
      </w:r>
      <w:proofErr w:type="gramEnd"/>
      <w:r>
        <w:rPr>
          <w:lang w:eastAsia="zh-CN"/>
        </w:rPr>
        <w:t>反射可减弱或消失</w:t>
      </w:r>
      <w:r>
        <w:rPr>
          <w:spacing w:val="-60"/>
          <w:lang w:eastAsia="zh-CN"/>
        </w:rPr>
        <w:t>。</w:t>
      </w:r>
      <w:r>
        <w:rPr>
          <w:lang w:eastAsia="zh-CN"/>
        </w:rPr>
        <w:t>锥体束损害或局部病变</w:t>
      </w:r>
      <w:r>
        <w:rPr>
          <w:spacing w:val="-60"/>
          <w:lang w:eastAsia="zh-CN"/>
        </w:rPr>
        <w:t>，</w:t>
      </w:r>
      <w:r>
        <w:rPr>
          <w:lang w:eastAsia="zh-CN"/>
        </w:rPr>
        <w:t>如腹股沟疝、</w:t>
      </w:r>
      <w:r>
        <w:rPr>
          <w:lang w:eastAsia="zh-CN"/>
        </w:rPr>
        <w:t xml:space="preserve"> </w:t>
      </w:r>
      <w:r>
        <w:rPr>
          <w:spacing w:val="-1"/>
          <w:lang w:eastAsia="zh-CN"/>
        </w:rPr>
        <w:t>阴囊水肿、睾丸炎等，提</w:t>
      </w:r>
      <w:proofErr w:type="gramStart"/>
      <w:r>
        <w:rPr>
          <w:spacing w:val="-1"/>
          <w:lang w:eastAsia="zh-CN"/>
        </w:rPr>
        <w:t>睾</w:t>
      </w:r>
      <w:proofErr w:type="gramEnd"/>
      <w:r>
        <w:rPr>
          <w:spacing w:val="-1"/>
          <w:lang w:eastAsia="zh-CN"/>
        </w:rPr>
        <w:t>反射可消失或减弱。</w:t>
      </w:r>
      <w:r>
        <w:rPr>
          <w:rFonts w:cs="宋体"/>
          <w:lang w:eastAsia="zh-CN"/>
        </w:rPr>
        <w:t xml:space="preserve"> </w:t>
      </w:r>
    </w:p>
    <w:p w14:paraId="52B543B2" w14:textId="77777777" w:rsidR="0051434A" w:rsidRDefault="00466558">
      <w:pPr>
        <w:pStyle w:val="a3"/>
        <w:spacing w:before="20" w:line="314" w:lineRule="auto"/>
        <w:ind w:left="462" w:right="237"/>
        <w:jc w:val="both"/>
        <w:rPr>
          <w:rFonts w:cs="宋体"/>
          <w:lang w:eastAsia="zh-CN"/>
        </w:rPr>
      </w:pPr>
      <w:r>
        <w:rPr>
          <w:spacing w:val="-1"/>
          <w:lang w:eastAsia="zh-CN"/>
        </w:rPr>
        <w:t>（</w:t>
      </w:r>
      <w:r>
        <w:rPr>
          <w:rFonts w:cs="宋体"/>
          <w:spacing w:val="-1"/>
          <w:lang w:eastAsia="zh-CN"/>
        </w:rPr>
        <w:t>4</w:t>
      </w:r>
      <w:r>
        <w:rPr>
          <w:spacing w:val="-1"/>
          <w:lang w:eastAsia="zh-CN"/>
        </w:rPr>
        <w:t>）</w:t>
      </w:r>
      <w:proofErr w:type="gramStart"/>
      <w:r>
        <w:rPr>
          <w:spacing w:val="-1"/>
          <w:lang w:eastAsia="zh-CN"/>
        </w:rPr>
        <w:t>跖</w:t>
      </w:r>
      <w:proofErr w:type="gramEnd"/>
      <w:r>
        <w:rPr>
          <w:spacing w:val="-1"/>
          <w:lang w:eastAsia="zh-CN"/>
        </w:rPr>
        <w:t>反射：被检查者取仰卧，髋、膝关节伸直，医生</w:t>
      </w:r>
      <w:proofErr w:type="gramStart"/>
      <w:r>
        <w:rPr>
          <w:spacing w:val="-1"/>
          <w:lang w:eastAsia="zh-CN"/>
        </w:rPr>
        <w:t>左手持被检查</w:t>
      </w:r>
      <w:proofErr w:type="gramEnd"/>
      <w:r>
        <w:rPr>
          <w:spacing w:val="-1"/>
          <w:lang w:eastAsia="zh-CN"/>
        </w:rPr>
        <w:t>者的踝部，左手用钝</w:t>
      </w:r>
      <w:r>
        <w:rPr>
          <w:spacing w:val="78"/>
          <w:lang w:eastAsia="zh-CN"/>
        </w:rPr>
        <w:t xml:space="preserve"> </w:t>
      </w:r>
      <w:r>
        <w:rPr>
          <w:lang w:eastAsia="zh-CN"/>
        </w:rPr>
        <w:t>竹签由后向前沿足底外侧划至小趾掌关节</w:t>
      </w:r>
      <w:r>
        <w:rPr>
          <w:spacing w:val="-30"/>
          <w:lang w:eastAsia="zh-CN"/>
        </w:rPr>
        <w:t>，</w:t>
      </w:r>
      <w:r>
        <w:rPr>
          <w:lang w:eastAsia="zh-CN"/>
        </w:rPr>
        <w:t>再转向拇趾侧</w:t>
      </w:r>
      <w:r>
        <w:rPr>
          <w:spacing w:val="-30"/>
          <w:lang w:eastAsia="zh-CN"/>
        </w:rPr>
        <w:t>。</w:t>
      </w:r>
      <w:r>
        <w:rPr>
          <w:lang w:eastAsia="zh-CN"/>
        </w:rPr>
        <w:t>正常表现为足趾向</w:t>
      </w:r>
      <w:proofErr w:type="gramStart"/>
      <w:r>
        <w:rPr>
          <w:lang w:eastAsia="zh-CN"/>
        </w:rPr>
        <w:t>跖</w:t>
      </w:r>
      <w:proofErr w:type="gramEnd"/>
      <w:r>
        <w:rPr>
          <w:lang w:eastAsia="zh-CN"/>
        </w:rPr>
        <w:t>面屈</w:t>
      </w:r>
      <w:r>
        <w:rPr>
          <w:spacing w:val="-30"/>
          <w:lang w:eastAsia="zh-CN"/>
        </w:rPr>
        <w:t>曲</w:t>
      </w:r>
      <w:r>
        <w:rPr>
          <w:lang w:eastAsia="zh-CN"/>
        </w:rPr>
        <w:t>（即</w:t>
      </w:r>
      <w:r>
        <w:rPr>
          <w:lang w:eastAsia="zh-CN"/>
        </w:rPr>
        <w:t xml:space="preserve"> </w:t>
      </w:r>
      <w:proofErr w:type="gramStart"/>
      <w:r>
        <w:rPr>
          <w:spacing w:val="-1"/>
          <w:lang w:eastAsia="zh-CN"/>
        </w:rPr>
        <w:t>巴彬斯基征阴性</w:t>
      </w:r>
      <w:proofErr w:type="gramEnd"/>
      <w:r>
        <w:rPr>
          <w:spacing w:val="-1"/>
          <w:lang w:eastAsia="zh-CN"/>
        </w:rPr>
        <w:t>）。</w:t>
      </w:r>
      <w:r>
        <w:rPr>
          <w:rFonts w:cs="宋体"/>
          <w:lang w:eastAsia="zh-CN"/>
        </w:rPr>
        <w:t xml:space="preserve"> </w:t>
      </w:r>
    </w:p>
    <w:p w14:paraId="0EF2F230" w14:textId="77777777" w:rsidR="0051434A" w:rsidRDefault="00466558">
      <w:pPr>
        <w:pStyle w:val="a3"/>
        <w:spacing w:before="20"/>
        <w:ind w:left="883"/>
        <w:rPr>
          <w:rFonts w:cs="宋体"/>
          <w:lang w:eastAsia="zh-CN"/>
        </w:rPr>
      </w:pPr>
      <w:r>
        <w:rPr>
          <w:rFonts w:cs="宋体"/>
          <w:spacing w:val="-1"/>
          <w:lang w:eastAsia="zh-CN"/>
        </w:rPr>
        <w:t>2</w:t>
      </w:r>
      <w:r>
        <w:rPr>
          <w:spacing w:val="-1"/>
          <w:lang w:eastAsia="zh-CN"/>
        </w:rPr>
        <w:t>．深层反射</w:t>
      </w:r>
      <w:r>
        <w:rPr>
          <w:rFonts w:cs="宋体"/>
          <w:lang w:eastAsia="zh-CN"/>
        </w:rPr>
        <w:t xml:space="preserve"> </w:t>
      </w:r>
    </w:p>
    <w:p w14:paraId="1941CBD8" w14:textId="77777777" w:rsidR="0051434A" w:rsidRDefault="00466558">
      <w:pPr>
        <w:pStyle w:val="a3"/>
        <w:spacing w:line="314" w:lineRule="auto"/>
        <w:ind w:left="462" w:firstLine="420"/>
        <w:rPr>
          <w:rFonts w:cs="宋体"/>
          <w:lang w:eastAsia="zh-CN"/>
        </w:rPr>
      </w:pPr>
      <w:r>
        <w:rPr>
          <w:lang w:eastAsia="zh-CN"/>
        </w:rPr>
        <w:t>（</w:t>
      </w:r>
      <w:r>
        <w:rPr>
          <w:rFonts w:cs="宋体"/>
          <w:lang w:eastAsia="zh-CN"/>
        </w:rPr>
        <w:t>1</w:t>
      </w:r>
      <w:r>
        <w:rPr>
          <w:spacing w:val="-30"/>
          <w:lang w:eastAsia="zh-CN"/>
        </w:rPr>
        <w:t>）</w:t>
      </w:r>
      <w:r>
        <w:rPr>
          <w:lang w:eastAsia="zh-CN"/>
        </w:rPr>
        <w:t>肱二头肌反</w:t>
      </w:r>
      <w:r>
        <w:rPr>
          <w:spacing w:val="-2"/>
          <w:lang w:eastAsia="zh-CN"/>
        </w:rPr>
        <w:t>射</w:t>
      </w:r>
      <w:r>
        <w:rPr>
          <w:lang w:eastAsia="zh-CN"/>
        </w:rPr>
        <w:t xml:space="preserve"> </w:t>
      </w:r>
      <w:r>
        <w:rPr>
          <w:lang w:eastAsia="zh-CN"/>
        </w:rPr>
        <w:t>被检查上肢肘部屈曲</w:t>
      </w:r>
      <w:r>
        <w:rPr>
          <w:spacing w:val="-30"/>
          <w:lang w:eastAsia="zh-CN"/>
        </w:rPr>
        <w:t>，</w:t>
      </w:r>
      <w:r>
        <w:rPr>
          <w:lang w:eastAsia="zh-CN"/>
        </w:rPr>
        <w:t>并使前臂稍内旋</w:t>
      </w:r>
      <w:r>
        <w:rPr>
          <w:spacing w:val="-30"/>
          <w:lang w:eastAsia="zh-CN"/>
        </w:rPr>
        <w:t>，</w:t>
      </w:r>
      <w:r>
        <w:rPr>
          <w:lang w:eastAsia="zh-CN"/>
        </w:rPr>
        <w:t>医生以左手拇指置于被检</w:t>
      </w:r>
      <w:r>
        <w:rPr>
          <w:lang w:eastAsia="zh-CN"/>
        </w:rPr>
        <w:t xml:space="preserve"> </w:t>
      </w:r>
      <w:r>
        <w:rPr>
          <w:spacing w:val="-1"/>
          <w:lang w:eastAsia="zh-CN"/>
        </w:rPr>
        <w:t>查者的肱二头肌腱上，用叩诊</w:t>
      </w:r>
      <w:proofErr w:type="gramStart"/>
      <w:r>
        <w:rPr>
          <w:spacing w:val="-1"/>
          <w:lang w:eastAsia="zh-CN"/>
        </w:rPr>
        <w:t>锤</w:t>
      </w:r>
      <w:proofErr w:type="gramEnd"/>
      <w:r>
        <w:rPr>
          <w:spacing w:val="-1"/>
          <w:lang w:eastAsia="zh-CN"/>
        </w:rPr>
        <w:t>叩打该拇指。正常为二头肌收缩，前臂呈快速性屈曲</w:t>
      </w:r>
      <w:r>
        <w:rPr>
          <w:rFonts w:cs="宋体"/>
          <w:lang w:eastAsia="zh-CN"/>
        </w:rPr>
        <w:t xml:space="preserve"> </w:t>
      </w:r>
    </w:p>
    <w:p w14:paraId="0C35DDFC" w14:textId="77777777" w:rsidR="0051434A" w:rsidRDefault="00466558">
      <w:pPr>
        <w:pStyle w:val="a3"/>
        <w:spacing w:before="20" w:line="314" w:lineRule="auto"/>
        <w:ind w:left="4622" w:right="213" w:firstLine="405"/>
        <w:jc w:val="both"/>
        <w:rPr>
          <w:rFonts w:cs="宋体"/>
          <w:lang w:eastAsia="zh-CN"/>
        </w:rPr>
      </w:pPr>
      <w:r>
        <w:pict w14:anchorId="163F92BE">
          <v:group id="Group 868" o:spid="_x0000_s1061" style="position:absolute;left:0;text-align:left;margin-left:1in;margin-top:2.2pt;width:216.75pt;height:156pt;z-index:-251631616;mso-position-horizontal-relative:page" coordorigin="1440,45" coordsize="4335,31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">
            <o:lock v:ext="edit" aspectratio="t"/>
            <v:shape id="Picture 869" o:spid="_x0000_s1062" type="#_x0000_t75" style="position:absolute;left:1440;top:45;width:4335;height:2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">
              <v:imagedata r:id="rId21" o:title=""/>
              <o:lock v:ext="edit" cropping="t"/>
            </v:shape>
            <v:group id="Group 870" o:spid="_x0000_s1063" style="position:absolute;left:2160;top:2697;width:2700;height:468" coordorigin="2160,2697" coordsize="2700,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">
              <o:lock v:ext="edit" aspectratio="t"/>
              <v:shape id="Freeform 871" o:spid="_x0000_s1064" style="position:absolute;left:2160;top:2697;width:2700;height:468" coordsize="2700,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" path="m,468r2700,l2700,,,,,468xe" stroked="f">
                <v:path o:connecttype="custom" o:connectlocs="0,3165;2700,3165;2700,2697;0,2697;0,3165" o:connectangles="0,0,0,0,0"/>
                <o:lock v:ext="edit" aspectratio="t" text="t"/>
              </v:shape>
              <v:shape id="Text Box 872" o:spid="_x0000_s1065" type="#_x0000_t202" style="position:absolute;left:2944;top:2802;width:1367;height: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" filled="f" stroked="f">
                <o:lock v:ext="edit" aspectratio="t" text="t"/>
                <v:textbox inset="0,0,0,0">
                  <w:txbxContent>
                    <w:p w14:paraId="57D4116A" w14:textId="77777777" w:rsidR="0051434A" w:rsidRDefault="00466558">
                      <w:pPr>
                        <w:spacing w:line="210" w:lineRule="exact"/>
                        <w:rPr>
                          <w:rFonts w:ascii="宋体" w:eastAsia="宋体" w:hAnsi="宋体" w:cs="宋体"/>
                          <w:sz w:val="21"/>
                          <w:szCs w:val="21"/>
                        </w:rPr>
                      </w:pPr>
                      <w:proofErr w:type="spellStart"/>
                      <w:r>
                        <w:rPr>
                          <w:rFonts w:ascii="宋体" w:eastAsia="宋体" w:hAnsi="宋体" w:cs="宋体"/>
                          <w:spacing w:val="-1"/>
                          <w:sz w:val="21"/>
                          <w:szCs w:val="21"/>
                        </w:rPr>
                        <w:t>肱二头肌反射</w:t>
                      </w:r>
                      <w:proofErr w:type="spellEnd"/>
                      <w:r>
                        <w:rPr>
                          <w:rFonts w:ascii="宋体" w:eastAsia="宋体" w:hAnsi="宋体" w:cs="宋体"/>
                          <w:sz w:val="21"/>
                          <w:szCs w:val="21"/>
                        </w:rPr>
                        <w:t xml:space="preserve"> </w:t>
                      </w:r>
                    </w:p>
                  </w:txbxContent>
                </v:textbox>
              </v:shape>
            </v:group>
            <w10:wrap anchorx="page"/>
          </v:group>
        </w:pict>
      </w:r>
      <w:r>
        <w:rPr>
          <w:spacing w:val="-1"/>
          <w:lang w:eastAsia="zh-CN"/>
        </w:rPr>
        <w:t>（</w:t>
      </w:r>
      <w:r>
        <w:rPr>
          <w:rFonts w:cs="宋体"/>
          <w:spacing w:val="-1"/>
          <w:lang w:eastAsia="zh-CN"/>
        </w:rPr>
        <w:t>2</w:t>
      </w:r>
      <w:r>
        <w:rPr>
          <w:spacing w:val="-1"/>
          <w:lang w:eastAsia="zh-CN"/>
        </w:rPr>
        <w:t>）肱三头肌反射</w:t>
      </w:r>
      <w:r>
        <w:rPr>
          <w:lang w:eastAsia="zh-CN"/>
        </w:rPr>
        <w:t xml:space="preserve"> </w:t>
      </w:r>
      <w:r>
        <w:rPr>
          <w:lang w:eastAsia="zh-CN"/>
        </w:rPr>
        <w:t>被检查者肘部屈曲，</w:t>
      </w:r>
      <w:r>
        <w:rPr>
          <w:spacing w:val="27"/>
          <w:lang w:eastAsia="zh-CN"/>
        </w:rPr>
        <w:t xml:space="preserve"> </w:t>
      </w:r>
      <w:proofErr w:type="gramStart"/>
      <w:r>
        <w:rPr>
          <w:lang w:eastAsia="zh-CN"/>
        </w:rPr>
        <w:t>医生托扶其</w:t>
      </w:r>
      <w:proofErr w:type="gramEnd"/>
      <w:r>
        <w:rPr>
          <w:lang w:eastAsia="zh-CN"/>
        </w:rPr>
        <w:t>前臂及肘关节</w:t>
      </w:r>
      <w:r>
        <w:rPr>
          <w:spacing w:val="-46"/>
          <w:lang w:eastAsia="zh-CN"/>
        </w:rPr>
        <w:t>，</w:t>
      </w:r>
      <w:r>
        <w:rPr>
          <w:lang w:eastAsia="zh-CN"/>
        </w:rPr>
        <w:t>用叩诊</w:t>
      </w:r>
      <w:proofErr w:type="gramStart"/>
      <w:r>
        <w:rPr>
          <w:lang w:eastAsia="zh-CN"/>
        </w:rPr>
        <w:t>锤</w:t>
      </w:r>
      <w:proofErr w:type="gramEnd"/>
      <w:r>
        <w:rPr>
          <w:lang w:eastAsia="zh-CN"/>
        </w:rPr>
        <w:t>叩打尺骨</w:t>
      </w:r>
      <w:r>
        <w:rPr>
          <w:lang w:eastAsia="zh-CN"/>
        </w:rPr>
        <w:t xml:space="preserve"> </w:t>
      </w:r>
      <w:r>
        <w:rPr>
          <w:lang w:eastAsia="zh-CN"/>
        </w:rPr>
        <w:t>鹰嘴突的</w:t>
      </w:r>
      <w:proofErr w:type="gramStart"/>
      <w:r>
        <w:rPr>
          <w:lang w:eastAsia="zh-CN"/>
        </w:rPr>
        <w:t>上方肱三肌腱</w:t>
      </w:r>
      <w:proofErr w:type="gramEnd"/>
      <w:r>
        <w:rPr>
          <w:spacing w:val="-46"/>
          <w:lang w:eastAsia="zh-CN"/>
        </w:rPr>
        <w:t>，</w:t>
      </w:r>
      <w:r>
        <w:rPr>
          <w:lang w:eastAsia="zh-CN"/>
        </w:rPr>
        <w:t>正常人表现为三头肌</w:t>
      </w:r>
      <w:r>
        <w:rPr>
          <w:lang w:eastAsia="zh-CN"/>
        </w:rPr>
        <w:t xml:space="preserve"> </w:t>
      </w:r>
      <w:r>
        <w:rPr>
          <w:spacing w:val="-1"/>
          <w:lang w:eastAsia="zh-CN"/>
        </w:rPr>
        <w:t>收缩，前臂呈伸展动作。</w:t>
      </w:r>
      <w:r>
        <w:rPr>
          <w:rFonts w:cs="宋体"/>
          <w:lang w:eastAsia="zh-CN"/>
        </w:rPr>
        <w:t xml:space="preserve"> </w:t>
      </w:r>
    </w:p>
    <w:p w14:paraId="0991CF16" w14:textId="77777777" w:rsidR="0051434A" w:rsidRDefault="00466558">
      <w:pPr>
        <w:pStyle w:val="a3"/>
        <w:spacing w:before="20" w:line="314" w:lineRule="auto"/>
        <w:ind w:left="4622" w:right="242" w:firstLine="420"/>
        <w:jc w:val="both"/>
        <w:rPr>
          <w:rFonts w:cs="宋体"/>
          <w:lang w:eastAsia="zh-CN"/>
        </w:rPr>
      </w:pPr>
      <w:r>
        <w:rPr>
          <w:lang w:eastAsia="zh-CN"/>
        </w:rPr>
        <w:t>（</w:t>
      </w:r>
      <w:r>
        <w:rPr>
          <w:rFonts w:cs="宋体"/>
          <w:lang w:eastAsia="zh-CN"/>
        </w:rPr>
        <w:t>3</w:t>
      </w:r>
      <w:r>
        <w:rPr>
          <w:spacing w:val="-45"/>
          <w:lang w:eastAsia="zh-CN"/>
        </w:rPr>
        <w:t>）</w:t>
      </w:r>
      <w:r>
        <w:rPr>
          <w:lang w:eastAsia="zh-CN"/>
        </w:rPr>
        <w:t>桡骨骨膜反</w:t>
      </w:r>
      <w:r>
        <w:rPr>
          <w:spacing w:val="-1"/>
          <w:lang w:eastAsia="zh-CN"/>
        </w:rPr>
        <w:t>射</w:t>
      </w:r>
      <w:r>
        <w:rPr>
          <w:lang w:eastAsia="zh-CN"/>
        </w:rPr>
        <w:t xml:space="preserve"> </w:t>
      </w:r>
      <w:r>
        <w:rPr>
          <w:lang w:eastAsia="zh-CN"/>
        </w:rPr>
        <w:t>被检查者取肘关节半</w:t>
      </w:r>
      <w:r>
        <w:rPr>
          <w:lang w:eastAsia="zh-CN"/>
        </w:rPr>
        <w:t xml:space="preserve"> </w:t>
      </w:r>
      <w:r>
        <w:rPr>
          <w:spacing w:val="-3"/>
          <w:lang w:eastAsia="zh-CN"/>
        </w:rPr>
        <w:t>屈曲位，前臂略外旋，腕关节自然下垂，医生</w:t>
      </w:r>
      <w:r>
        <w:rPr>
          <w:spacing w:val="30"/>
          <w:lang w:eastAsia="zh-CN"/>
        </w:rPr>
        <w:t xml:space="preserve"> </w:t>
      </w:r>
      <w:r>
        <w:rPr>
          <w:lang w:eastAsia="zh-CN"/>
        </w:rPr>
        <w:t>以叩诊</w:t>
      </w:r>
      <w:proofErr w:type="gramStart"/>
      <w:r>
        <w:rPr>
          <w:lang w:eastAsia="zh-CN"/>
        </w:rPr>
        <w:t>锤</w:t>
      </w:r>
      <w:proofErr w:type="gramEnd"/>
      <w:r>
        <w:rPr>
          <w:lang w:eastAsia="zh-CN"/>
        </w:rPr>
        <w:t>叩击枕骨茎突上</w:t>
      </w:r>
      <w:r>
        <w:rPr>
          <w:spacing w:val="-3"/>
          <w:lang w:eastAsia="zh-CN"/>
        </w:rPr>
        <w:t>方</w:t>
      </w:r>
      <w:r>
        <w:rPr>
          <w:spacing w:val="-45"/>
          <w:lang w:eastAsia="zh-CN"/>
        </w:rPr>
        <w:t>。</w:t>
      </w:r>
      <w:r>
        <w:rPr>
          <w:lang w:eastAsia="zh-CN"/>
        </w:rPr>
        <w:t>正常反应</w:t>
      </w:r>
      <w:proofErr w:type="gramStart"/>
      <w:r>
        <w:rPr>
          <w:lang w:eastAsia="zh-CN"/>
        </w:rPr>
        <w:t>为肘屈</w:t>
      </w:r>
      <w:proofErr w:type="gramEnd"/>
      <w:r>
        <w:rPr>
          <w:lang w:eastAsia="zh-CN"/>
        </w:rPr>
        <w:t xml:space="preserve"> </w:t>
      </w:r>
      <w:r>
        <w:rPr>
          <w:spacing w:val="-1"/>
          <w:lang w:eastAsia="zh-CN"/>
        </w:rPr>
        <w:t>及前臂旋前。</w:t>
      </w:r>
      <w:r>
        <w:rPr>
          <w:rFonts w:cs="宋体"/>
          <w:lang w:eastAsia="zh-CN"/>
        </w:rPr>
        <w:t xml:space="preserve"> </w:t>
      </w:r>
    </w:p>
    <w:p w14:paraId="39C23DDC" w14:textId="77777777" w:rsidR="0051434A" w:rsidRDefault="00466558">
      <w:pPr>
        <w:pStyle w:val="a3"/>
        <w:spacing w:before="20" w:line="314" w:lineRule="auto"/>
        <w:ind w:left="3706" w:firstLine="1321"/>
        <w:rPr>
          <w:lang w:eastAsia="zh-CN"/>
        </w:rPr>
      </w:pPr>
      <w:r>
        <w:rPr>
          <w:noProof/>
        </w:rPr>
        <w:drawing>
          <wp:anchor distT="0" distB="0" distL="114300" distR="114300" simplePos="0" relativeHeight="251668480" behindDoc="1" locked="0" layoutInCell="1" allowOverlap="1" wp14:anchorId="1FED3AC6" wp14:editId="6AF476CC">
            <wp:simplePos x="0" y="0"/>
            <wp:positionH relativeFrom="page">
              <wp:posOffset>1257300</wp:posOffset>
            </wp:positionH>
            <wp:positionV relativeFrom="paragraph">
              <wp:posOffset>270510</wp:posOffset>
            </wp:positionV>
            <wp:extent cx="1828800" cy="1524000"/>
            <wp:effectExtent l="0" t="0" r="0" b="0"/>
            <wp:wrapNone/>
            <wp:docPr id="44" name="图片 4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图示&#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828800" cy="1524000"/>
                    </a:xfrm>
                    <a:prstGeom prst="rect">
                      <a:avLst/>
                    </a:prstGeom>
                    <a:noFill/>
                  </pic:spPr>
                </pic:pic>
              </a:graphicData>
            </a:graphic>
          </wp:anchor>
        </w:drawing>
      </w:r>
      <w:r>
        <w:rPr>
          <w:spacing w:val="-3"/>
          <w:lang w:eastAsia="zh-CN"/>
        </w:rPr>
        <w:t>（</w:t>
      </w:r>
      <w:r>
        <w:rPr>
          <w:rFonts w:cs="宋体"/>
          <w:spacing w:val="-3"/>
          <w:lang w:eastAsia="zh-CN"/>
        </w:rPr>
        <w:t>4</w:t>
      </w:r>
      <w:r>
        <w:rPr>
          <w:spacing w:val="-3"/>
          <w:lang w:eastAsia="zh-CN"/>
        </w:rPr>
        <w:t>）膝腱反射</w:t>
      </w:r>
      <w:r>
        <w:rPr>
          <w:lang w:eastAsia="zh-CN"/>
        </w:rPr>
        <w:t xml:space="preserve"> </w:t>
      </w:r>
      <w:r>
        <w:rPr>
          <w:spacing w:val="-2"/>
          <w:lang w:eastAsia="zh-CN"/>
        </w:rPr>
        <w:t>被检查者取坐位，小腿自</w:t>
      </w:r>
      <w:r>
        <w:rPr>
          <w:spacing w:val="24"/>
          <w:lang w:eastAsia="zh-CN"/>
        </w:rPr>
        <w:t xml:space="preserve"> </w:t>
      </w:r>
      <w:r>
        <w:rPr>
          <w:lang w:eastAsia="zh-CN"/>
        </w:rPr>
        <w:t>然下垂或取卧位，医生用左手于腘窝部托起被检查者的</w:t>
      </w:r>
    </w:p>
    <w:p w14:paraId="6BCBE39B" w14:textId="77777777" w:rsidR="0051434A" w:rsidRDefault="00466558">
      <w:pPr>
        <w:spacing w:line="200" w:lineRule="atLeast"/>
        <w:ind w:left="640"/>
        <w:rPr>
          <w:rFonts w:ascii="宋体" w:eastAsia="宋体" w:hAnsi="宋体" w:cs="宋体"/>
          <w:sz w:val="20"/>
          <w:szCs w:val="20"/>
        </w:rPr>
      </w:pPr>
      <w:r>
        <w:pict w14:anchorId="6FE127CE">
          <v:group id="Group 854" o:spid="_x0000_s1047" style="width:414pt;height:363.8pt;mso-position-horizontal-relative:char;mso-position-vertical-relative:line" coordsize="8280,7276">
            <o:lock v:ext="edit" rotation="t" aspectratio="t"/>
            <v:shape id="Picture 855" o:spid="_x0000_s1048" type="#_x0000_t75" style="position:absolute;left:5220;width:2880;height:2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">
              <v:imagedata r:id="rId23" o:title=""/>
              <o:lock v:ext="edit" rotation="t" cropping="t"/>
            </v:shape>
            <v:shape id="Picture 856" o:spid="_x0000_s1049" type="#_x0000_t75" style="position:absolute;left:180;top:2544;width:8100;height: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">
              <v:imagedata r:id="rId24" o:title=""/>
              <o:lock v:ext="edit" rotation="t" cropping="t"/>
            </v:shape>
            <v:group id="Group 857" o:spid="_x0000_s1050" style="position:absolute;left:5400;top:2184;width:2700;height:468" coordorigin="5400,2184" coordsize="2700,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">
              <o:lock v:ext="edit" rotation="t" aspectratio="t"/>
              <v:shape id="Freeform 858" o:spid="_x0000_s1051" style="position:absolute;left:5400;top:2184;width:2700;height:468" coordsize="2700,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" path="m,468r2700,l2700,,,,,468xe" stroked="f">
                <v:path o:connecttype="custom" o:connectlocs="0,2652;2700,2652;2700,2184;0,2184;0,2652" o:connectangles="0,0,0,0,0"/>
                <o:lock v:ext="edit" rotation="t" aspectratio="t" text="t"/>
              </v:shape>
            </v:group>
            <v:group id="Group 859" o:spid="_x0000_s1052" style="position:absolute;top:2232;width:2880;height:448" coordorigin=",2232" coordsize="2880,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">
              <o:lock v:ext="edit" rotation="t" aspectratio="t"/>
              <v:shape id="Freeform 860" o:spid="_x0000_s1053" style="position:absolute;top:2232;width:2880;height:448" coordsize="2880,4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" path="m,448r2880,l2880,,,,,448xe" stroked="f">
                <v:path o:connecttype="custom" o:connectlocs="0,2680;2880,2680;2880,2232;0,2232;0,2680" o:connectangles="0,0,0,0,0"/>
                <o:lock v:ext="edit" rotation="t" aspectratio="t" text="t"/>
              </v:shape>
            </v:group>
            <v:group id="Group 861" o:spid="_x0000_s1054" style="position:absolute;top:6654;width:8100;height:468" coordorigin=",6654" coordsize="8100,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">
              <o:lock v:ext="edit" rotation="t" aspectratio="t"/>
              <v:shape id="Freeform 862" o:spid="_x0000_s1055" style="position:absolute;top:6654;width:8100;height:468" coordsize="8100,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" path="m,468r8100,l8100,,,,,468xe" stroked="f">
                <v:path o:connecttype="custom" o:connectlocs="0,7122;8100,7122;8100,6654;0,6654;0,7122" o:connectangles="0,0,0,0,0"/>
                <o:lock v:ext="edit" rotation="t" aspectratio="t" text="t"/>
              </v:shape>
              <v:shape id="Text Box 863" o:spid="_x0000_s1056" type="#_x0000_t202" style="position:absolute;left:3067;top:103;width:1998;height:2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" filled="f" stroked="f">
                <o:lock v:ext="edit" rotation="t" aspectratio="t" text="t"/>
                <v:textbox inset="0,0,0,0">
                  <w:txbxContent>
                    <w:p w14:paraId="71777F59" w14:textId="77777777" w:rsidR="0051434A" w:rsidRDefault="00466558">
                      <w:pPr>
                        <w:spacing w:line="210" w:lineRule="exact"/>
                        <w:jc w:val="both"/>
                        <w:rPr>
                          <w:rFonts w:ascii="宋体" w:eastAsia="宋体" w:hAnsi="宋体" w:cs="宋体"/>
                          <w:sz w:val="21"/>
                          <w:szCs w:val="21"/>
                          <w:lang w:eastAsia="zh-CN"/>
                        </w:rPr>
                      </w:pPr>
                      <w:r>
                        <w:rPr>
                          <w:rFonts w:ascii="宋体" w:eastAsia="宋体" w:hAnsi="宋体" w:cs="宋体"/>
                          <w:spacing w:val="11"/>
                          <w:sz w:val="21"/>
                          <w:szCs w:val="21"/>
                          <w:lang w:eastAsia="zh-CN"/>
                        </w:rPr>
                        <w:t>下肢，使髋、膝关节</w:t>
                      </w:r>
                    </w:p>
                    <w:p w14:paraId="105D7C3C" w14:textId="77777777" w:rsidR="0051434A" w:rsidRDefault="00466558">
                      <w:pPr>
                        <w:spacing w:before="85" w:line="314" w:lineRule="auto"/>
                        <w:jc w:val="both"/>
                        <w:rPr>
                          <w:rFonts w:ascii="宋体" w:eastAsia="宋体" w:hAnsi="宋体" w:cs="宋体"/>
                          <w:sz w:val="21"/>
                          <w:szCs w:val="21"/>
                          <w:lang w:eastAsia="zh-CN"/>
                        </w:rPr>
                      </w:pPr>
                      <w:r>
                        <w:rPr>
                          <w:rFonts w:ascii="宋体" w:eastAsia="宋体" w:hAnsi="宋体" w:cs="宋体"/>
                          <w:spacing w:val="11"/>
                          <w:sz w:val="21"/>
                          <w:szCs w:val="21"/>
                          <w:lang w:eastAsia="zh-CN"/>
                        </w:rPr>
                        <w:t>稍屈曲，叩击髌骨下</w:t>
                      </w:r>
                      <w:r>
                        <w:rPr>
                          <w:rFonts w:ascii="宋体" w:eastAsia="宋体" w:hAnsi="宋体" w:cs="宋体"/>
                          <w:spacing w:val="26"/>
                          <w:sz w:val="21"/>
                          <w:szCs w:val="21"/>
                          <w:lang w:eastAsia="zh-CN"/>
                        </w:rPr>
                        <w:t xml:space="preserve"> </w:t>
                      </w:r>
                      <w:r>
                        <w:rPr>
                          <w:rFonts w:ascii="宋体" w:eastAsia="宋体" w:hAnsi="宋体" w:cs="宋体"/>
                          <w:spacing w:val="11"/>
                          <w:sz w:val="21"/>
                          <w:szCs w:val="21"/>
                          <w:lang w:eastAsia="zh-CN"/>
                        </w:rPr>
                        <w:t>方股四头肌</w:t>
                      </w:r>
                      <w:proofErr w:type="gramStart"/>
                      <w:r>
                        <w:rPr>
                          <w:rFonts w:ascii="宋体" w:eastAsia="宋体" w:hAnsi="宋体" w:cs="宋体"/>
                          <w:spacing w:val="11"/>
                          <w:sz w:val="21"/>
                          <w:szCs w:val="21"/>
                          <w:lang w:eastAsia="zh-CN"/>
                        </w:rPr>
                        <w:t>腱</w:t>
                      </w:r>
                      <w:proofErr w:type="gramEnd"/>
                      <w:r>
                        <w:rPr>
                          <w:rFonts w:ascii="宋体" w:eastAsia="宋体" w:hAnsi="宋体" w:cs="宋体"/>
                          <w:spacing w:val="11"/>
                          <w:sz w:val="21"/>
                          <w:szCs w:val="21"/>
                          <w:lang w:eastAsia="zh-CN"/>
                        </w:rPr>
                        <w:t>。正常</w:t>
                      </w:r>
                      <w:r>
                        <w:rPr>
                          <w:rFonts w:ascii="宋体" w:eastAsia="宋体" w:hAnsi="宋体" w:cs="宋体"/>
                          <w:spacing w:val="26"/>
                          <w:sz w:val="21"/>
                          <w:szCs w:val="21"/>
                          <w:lang w:eastAsia="zh-CN"/>
                        </w:rPr>
                        <w:t xml:space="preserve"> </w:t>
                      </w:r>
                      <w:r>
                        <w:rPr>
                          <w:rFonts w:ascii="宋体" w:eastAsia="宋体" w:hAnsi="宋体" w:cs="宋体"/>
                          <w:spacing w:val="11"/>
                          <w:sz w:val="21"/>
                          <w:szCs w:val="21"/>
                          <w:lang w:eastAsia="zh-CN"/>
                        </w:rPr>
                        <w:t>反应为小腿呈伸展动</w:t>
                      </w:r>
                      <w:r>
                        <w:rPr>
                          <w:rFonts w:ascii="宋体" w:eastAsia="宋体" w:hAnsi="宋体" w:cs="宋体"/>
                          <w:spacing w:val="26"/>
                          <w:sz w:val="21"/>
                          <w:szCs w:val="21"/>
                          <w:lang w:eastAsia="zh-CN"/>
                        </w:rPr>
                        <w:t xml:space="preserve"> </w:t>
                      </w:r>
                      <w:r>
                        <w:rPr>
                          <w:rFonts w:ascii="宋体" w:eastAsia="宋体" w:hAnsi="宋体" w:cs="宋体"/>
                          <w:spacing w:val="-1"/>
                          <w:sz w:val="21"/>
                          <w:szCs w:val="21"/>
                          <w:lang w:eastAsia="zh-CN"/>
                        </w:rPr>
                        <w:t>作。</w:t>
                      </w:r>
                      <w:r>
                        <w:rPr>
                          <w:rFonts w:ascii="宋体" w:eastAsia="宋体" w:hAnsi="宋体" w:cs="宋体"/>
                          <w:sz w:val="21"/>
                          <w:szCs w:val="21"/>
                          <w:lang w:eastAsia="zh-CN"/>
                        </w:rPr>
                        <w:t xml:space="preserve"> </w:t>
                      </w:r>
                    </w:p>
                    <w:p w14:paraId="6D73C9DC" w14:textId="77777777" w:rsidR="0051434A" w:rsidRDefault="00466558">
                      <w:pPr>
                        <w:spacing w:before="20"/>
                        <w:ind w:left="405"/>
                        <w:rPr>
                          <w:rFonts w:ascii="宋体" w:eastAsia="宋体" w:hAnsi="宋体" w:cs="宋体"/>
                          <w:sz w:val="21"/>
                          <w:szCs w:val="21"/>
                        </w:rPr>
                      </w:pPr>
                      <w:r>
                        <w:rPr>
                          <w:rFonts w:ascii="宋体" w:eastAsia="宋体" w:hAnsi="宋体" w:cs="宋体"/>
                          <w:sz w:val="21"/>
                          <w:szCs w:val="21"/>
                        </w:rPr>
                        <w:t>（</w:t>
                      </w:r>
                      <w:r>
                        <w:rPr>
                          <w:rFonts w:ascii="宋体" w:eastAsia="宋体" w:hAnsi="宋体" w:cs="宋体"/>
                          <w:sz w:val="21"/>
                          <w:szCs w:val="21"/>
                        </w:rPr>
                        <w:t>5</w:t>
                      </w:r>
                      <w:r>
                        <w:rPr>
                          <w:rFonts w:ascii="宋体" w:eastAsia="宋体" w:hAnsi="宋体" w:cs="宋体"/>
                          <w:spacing w:val="-105"/>
                          <w:sz w:val="21"/>
                          <w:szCs w:val="21"/>
                        </w:rPr>
                        <w:t>）</w:t>
                      </w:r>
                      <w:r>
                        <w:rPr>
                          <w:rFonts w:ascii="宋体" w:eastAsia="宋体" w:hAnsi="宋体" w:cs="宋体"/>
                          <w:sz w:val="21"/>
                          <w:szCs w:val="21"/>
                        </w:rPr>
                        <w:t>跟腱反</w:t>
                      </w:r>
                      <w:r>
                        <w:rPr>
                          <w:rFonts w:ascii="宋体" w:eastAsia="宋体" w:hAnsi="宋体" w:cs="宋体"/>
                          <w:spacing w:val="-1"/>
                          <w:sz w:val="21"/>
                          <w:szCs w:val="21"/>
                        </w:rPr>
                        <w:t>射</w:t>
                      </w:r>
                      <w:r>
                        <w:rPr>
                          <w:rFonts w:ascii="宋体" w:eastAsia="宋体" w:hAnsi="宋体" w:cs="宋体"/>
                          <w:sz w:val="21"/>
                          <w:szCs w:val="21"/>
                        </w:rPr>
                        <w:t xml:space="preserve"> </w:t>
                      </w:r>
                      <w:r>
                        <w:rPr>
                          <w:rFonts w:ascii="宋体" w:eastAsia="宋体" w:hAnsi="宋体" w:cs="宋体"/>
                          <w:sz w:val="21"/>
                          <w:szCs w:val="21"/>
                        </w:rPr>
                        <w:t>被</w:t>
                      </w:r>
                    </w:p>
                  </w:txbxContent>
                </v:textbox>
              </v:shape>
              <v:shape id="Text Box 864" o:spid="_x0000_s1057" type="#_x0000_t202" style="position:absolute;left:814;top:2356;width:1367;height: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" filled="f" stroked="f">
                <o:lock v:ext="edit" rotation="t" aspectratio="t" text="t"/>
                <v:textbox inset="0,0,0,0">
                  <w:txbxContent>
                    <w:p w14:paraId="2BE0549E" w14:textId="77777777" w:rsidR="0051434A" w:rsidRDefault="00466558">
                      <w:pPr>
                        <w:spacing w:line="210" w:lineRule="exact"/>
                        <w:rPr>
                          <w:rFonts w:ascii="宋体" w:eastAsia="宋体" w:hAnsi="宋体" w:cs="宋体"/>
                          <w:sz w:val="21"/>
                          <w:szCs w:val="21"/>
                        </w:rPr>
                      </w:pPr>
                      <w:proofErr w:type="spellStart"/>
                      <w:r>
                        <w:rPr>
                          <w:rFonts w:ascii="宋体" w:eastAsia="宋体" w:hAnsi="宋体" w:cs="宋体"/>
                          <w:spacing w:val="-1"/>
                          <w:sz w:val="21"/>
                          <w:szCs w:val="21"/>
                        </w:rPr>
                        <w:t>肱三头肌反射</w:t>
                      </w:r>
                      <w:proofErr w:type="spellEnd"/>
                      <w:r>
                        <w:rPr>
                          <w:rFonts w:ascii="宋体" w:eastAsia="宋体" w:hAnsi="宋体" w:cs="宋体"/>
                          <w:sz w:val="21"/>
                          <w:szCs w:val="21"/>
                        </w:rPr>
                        <w:t xml:space="preserve"> </w:t>
                      </w:r>
                    </w:p>
                  </w:txbxContent>
                </v:textbox>
              </v:shape>
              <v:shape id="Text Box 865" o:spid="_x0000_s1058" type="#_x0000_t202" style="position:absolute;left:3067;top:2265;width:1998;height: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" filled="f" stroked="f">
                <o:lock v:ext="edit" rotation="t" aspectratio="t" text="t"/>
                <v:textbox inset="0,0,0,0">
                  <w:txbxContent>
                    <w:p w14:paraId="1ED3289F" w14:textId="77777777" w:rsidR="0051434A" w:rsidRDefault="00466558">
                      <w:pPr>
                        <w:spacing w:line="210" w:lineRule="exact"/>
                        <w:rPr>
                          <w:rFonts w:ascii="宋体" w:eastAsia="宋体" w:hAnsi="宋体" w:cs="宋体"/>
                          <w:sz w:val="21"/>
                          <w:szCs w:val="21"/>
                        </w:rPr>
                      </w:pPr>
                      <w:proofErr w:type="spellStart"/>
                      <w:r>
                        <w:rPr>
                          <w:rFonts w:ascii="宋体" w:eastAsia="宋体" w:hAnsi="宋体" w:cs="宋体"/>
                          <w:spacing w:val="11"/>
                          <w:sz w:val="21"/>
                          <w:szCs w:val="21"/>
                        </w:rPr>
                        <w:t>检查者取仰卧位，髋</w:t>
                      </w:r>
                      <w:proofErr w:type="spellEnd"/>
                    </w:p>
                  </w:txbxContent>
                </v:textbox>
              </v:shape>
              <v:shape id="Text Box 866" o:spid="_x0000_s1059" type="#_x0000_t202" style="position:absolute;left:5980;top:2295;width:1367;height: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" filled="f" stroked="f">
                <o:lock v:ext="edit" rotation="t" aspectratio="t" text="t"/>
                <v:textbox inset="0,0,0,0">
                  <w:txbxContent>
                    <w:p w14:paraId="56272CC4" w14:textId="77777777" w:rsidR="0051434A" w:rsidRDefault="00466558">
                      <w:pPr>
                        <w:spacing w:line="210" w:lineRule="exact"/>
                        <w:rPr>
                          <w:rFonts w:ascii="宋体" w:eastAsia="宋体" w:hAnsi="宋体" w:cs="宋体"/>
                          <w:sz w:val="21"/>
                          <w:szCs w:val="21"/>
                        </w:rPr>
                      </w:pPr>
                      <w:proofErr w:type="spellStart"/>
                      <w:r>
                        <w:rPr>
                          <w:rFonts w:ascii="宋体" w:eastAsia="宋体" w:hAnsi="宋体" w:cs="宋体"/>
                          <w:spacing w:val="-1"/>
                          <w:sz w:val="21"/>
                          <w:szCs w:val="21"/>
                        </w:rPr>
                        <w:t>桡骨骨膜反射</w:t>
                      </w:r>
                      <w:proofErr w:type="spellEnd"/>
                      <w:r>
                        <w:rPr>
                          <w:rFonts w:ascii="宋体" w:eastAsia="宋体" w:hAnsi="宋体" w:cs="宋体"/>
                          <w:sz w:val="21"/>
                          <w:szCs w:val="21"/>
                        </w:rPr>
                        <w:t xml:space="preserve"> </w:t>
                      </w:r>
                    </w:p>
                  </w:txbxContent>
                </v:textbox>
              </v:shape>
              <v:shape id="Text Box 867" o:spid="_x0000_s1060" type="#_x0000_t202" style="position:absolute;left:3637;top:6769;width:946;height: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" filled="f" stroked="f">
                <o:lock v:ext="edit" rotation="t" aspectratio="t" text="t"/>
                <v:textbox inset="0,0,0,0">
                  <w:txbxContent>
                    <w:p w14:paraId="25FE2BCB" w14:textId="77777777" w:rsidR="0051434A" w:rsidRDefault="00466558">
                      <w:pPr>
                        <w:spacing w:line="210" w:lineRule="exact"/>
                        <w:jc w:val="center"/>
                        <w:rPr>
                          <w:rFonts w:ascii="宋体" w:eastAsia="宋体" w:hAnsi="宋体" w:cs="宋体"/>
                          <w:sz w:val="21"/>
                          <w:szCs w:val="21"/>
                        </w:rPr>
                      </w:pPr>
                      <w:proofErr w:type="spellStart"/>
                      <w:r>
                        <w:rPr>
                          <w:rFonts w:ascii="宋体" w:eastAsia="宋体" w:hAnsi="宋体" w:cs="宋体"/>
                          <w:spacing w:val="-1"/>
                          <w:sz w:val="21"/>
                          <w:szCs w:val="21"/>
                        </w:rPr>
                        <w:t>膝腱反射</w:t>
                      </w:r>
                      <w:proofErr w:type="spellEnd"/>
                      <w:r>
                        <w:rPr>
                          <w:rFonts w:ascii="宋体" w:eastAsia="宋体" w:hAnsi="宋体" w:cs="宋体"/>
                          <w:sz w:val="21"/>
                          <w:szCs w:val="21"/>
                        </w:rPr>
                        <w:t xml:space="preserve"> </w:t>
                      </w:r>
                    </w:p>
                    <w:p w14:paraId="22E2D993" w14:textId="77777777" w:rsidR="0051434A" w:rsidRDefault="00466558">
                      <w:pPr>
                        <w:spacing w:before="60"/>
                        <w:ind w:right="163"/>
                        <w:jc w:val="center"/>
                        <w:rPr>
                          <w:rFonts w:ascii="宋体" w:eastAsia="宋体" w:hAnsi="宋体" w:cs="宋体"/>
                          <w:sz w:val="18"/>
                          <w:szCs w:val="18"/>
                        </w:rPr>
                      </w:pPr>
                      <w:r>
                        <w:rPr>
                          <w:rFonts w:ascii="宋体" w:hAnsi="宋体"/>
                          <w:spacing w:val="-45"/>
                          <w:sz w:val="18"/>
                        </w:rPr>
                        <w:t xml:space="preserve">· </w:t>
                      </w:r>
                      <w:r>
                        <w:rPr>
                          <w:rFonts w:ascii="宋体" w:hAnsi="宋体"/>
                          <w:sz w:val="18"/>
                        </w:rPr>
                        <w:t xml:space="preserve">7· </w:t>
                      </w:r>
                    </w:p>
                  </w:txbxContent>
                </v:textbox>
              </v:shape>
            </v:group>
            <w10:anchorlock/>
          </v:group>
        </w:pict>
      </w:r>
    </w:p>
    <w:p w14:paraId="07E7A47A" w14:textId="77777777" w:rsidR="0051434A" w:rsidRDefault="0051434A">
      <w:pPr>
        <w:spacing w:line="200" w:lineRule="atLeast"/>
        <w:rPr>
          <w:rFonts w:ascii="宋体" w:eastAsia="宋体" w:hAnsi="宋体" w:cs="宋体"/>
          <w:sz w:val="20"/>
          <w:szCs w:val="20"/>
        </w:rPr>
        <w:sectPr w:rsidR="0051434A">
          <w:pgSz w:w="11910" w:h="16850"/>
          <w:pgMar w:top="1040" w:right="1540" w:bottom="1200" w:left="1340" w:header="846" w:footer="1006" w:gutter="0"/>
          <w:cols w:space="720"/>
        </w:sectPr>
      </w:pPr>
    </w:p>
    <w:p w14:paraId="5C9D96D7" w14:textId="77777777" w:rsidR="0051434A" w:rsidRDefault="0051434A">
      <w:pPr>
        <w:rPr>
          <w:rFonts w:ascii="宋体" w:eastAsia="宋体" w:hAnsi="宋体" w:cs="宋体"/>
          <w:sz w:val="20"/>
          <w:szCs w:val="20"/>
        </w:rPr>
      </w:pPr>
    </w:p>
    <w:p w14:paraId="24B08AA0" w14:textId="77777777" w:rsidR="0051434A" w:rsidRDefault="0051434A">
      <w:pPr>
        <w:spacing w:before="5"/>
        <w:rPr>
          <w:rFonts w:ascii="宋体" w:eastAsia="宋体" w:hAnsi="宋体" w:cs="宋体"/>
          <w:sz w:val="14"/>
          <w:szCs w:val="14"/>
        </w:rPr>
      </w:pPr>
    </w:p>
    <w:p w14:paraId="23C2F1C5" w14:textId="77777777" w:rsidR="0051434A" w:rsidRDefault="00466558">
      <w:pPr>
        <w:pStyle w:val="a3"/>
        <w:spacing w:before="0" w:line="314" w:lineRule="auto"/>
        <w:ind w:left="282"/>
        <w:rPr>
          <w:rFonts w:cs="宋体"/>
          <w:lang w:eastAsia="zh-CN"/>
        </w:rPr>
      </w:pPr>
      <w:r>
        <w:rPr>
          <w:spacing w:val="-2"/>
          <w:lang w:eastAsia="zh-CN"/>
        </w:rPr>
        <w:t>及膝关节稍屈曲，下肢外旋、外展位，医生用左手托其足掌，</w:t>
      </w:r>
      <w:proofErr w:type="gramStart"/>
      <w:r>
        <w:rPr>
          <w:spacing w:val="-2"/>
          <w:lang w:eastAsia="zh-CN"/>
        </w:rPr>
        <w:t>使足呈过伸</w:t>
      </w:r>
      <w:proofErr w:type="gramEnd"/>
      <w:r>
        <w:rPr>
          <w:spacing w:val="-2"/>
          <w:lang w:eastAsia="zh-CN"/>
        </w:rPr>
        <w:t>位，然后以叩诊锤</w:t>
      </w:r>
      <w:r>
        <w:rPr>
          <w:spacing w:val="25"/>
          <w:lang w:eastAsia="zh-CN"/>
        </w:rPr>
        <w:t xml:space="preserve"> </w:t>
      </w:r>
      <w:r>
        <w:rPr>
          <w:lang w:eastAsia="zh-CN"/>
        </w:rPr>
        <w:t>叩击跟腱，正常反应为腓肠肌收缩，足向</w:t>
      </w:r>
      <w:proofErr w:type="gramStart"/>
      <w:r>
        <w:rPr>
          <w:lang w:eastAsia="zh-CN"/>
        </w:rPr>
        <w:t>跖</w:t>
      </w:r>
      <w:proofErr w:type="gramEnd"/>
      <w:r>
        <w:rPr>
          <w:lang w:eastAsia="zh-CN"/>
        </w:rPr>
        <w:t>面屈曲。如卧位不能测出，可双腿跪于</w:t>
      </w:r>
      <w:proofErr w:type="gramStart"/>
      <w:r>
        <w:rPr>
          <w:lang w:eastAsia="zh-CN"/>
        </w:rPr>
        <w:t>坐椅</w:t>
      </w:r>
      <w:proofErr w:type="gramEnd"/>
      <w:r>
        <w:rPr>
          <w:lang w:eastAsia="zh-CN"/>
        </w:rPr>
        <w:t>上，</w:t>
      </w:r>
      <w:r>
        <w:rPr>
          <w:lang w:eastAsia="zh-CN"/>
        </w:rPr>
        <w:t xml:space="preserve"> </w:t>
      </w:r>
      <w:r>
        <w:rPr>
          <w:spacing w:val="-1"/>
          <w:lang w:eastAsia="zh-CN"/>
        </w:rPr>
        <w:t>两足自然下垂，然后轻叩跟腱常可测出。</w:t>
      </w:r>
      <w:r>
        <w:rPr>
          <w:rFonts w:cs="宋体"/>
          <w:lang w:eastAsia="zh-CN"/>
        </w:rPr>
        <w:t xml:space="preserve"> </w:t>
      </w:r>
    </w:p>
    <w:p w14:paraId="08C1DDA6" w14:textId="77777777" w:rsidR="0051434A" w:rsidRDefault="00466558">
      <w:pPr>
        <w:pStyle w:val="a3"/>
        <w:spacing w:before="20"/>
        <w:ind w:left="703"/>
        <w:rPr>
          <w:rFonts w:cs="宋体"/>
          <w:lang w:eastAsia="zh-CN"/>
        </w:rPr>
      </w:pPr>
      <w:r>
        <w:rPr>
          <w:rFonts w:cs="宋体"/>
          <w:spacing w:val="-1"/>
          <w:lang w:eastAsia="zh-CN"/>
        </w:rPr>
        <w:t>3</w:t>
      </w:r>
      <w:r>
        <w:rPr>
          <w:spacing w:val="-1"/>
          <w:lang w:eastAsia="zh-CN"/>
        </w:rPr>
        <w:t>．病理反射</w:t>
      </w:r>
      <w:r>
        <w:rPr>
          <w:lang w:eastAsia="zh-CN"/>
        </w:rPr>
        <w:t xml:space="preserve">  </w:t>
      </w:r>
      <w:r>
        <w:rPr>
          <w:spacing w:val="-1"/>
          <w:lang w:eastAsia="zh-CN"/>
        </w:rPr>
        <w:t>锥体束病损时出现的异常反射。</w:t>
      </w:r>
      <w:r>
        <w:rPr>
          <w:rFonts w:cs="宋体"/>
          <w:lang w:eastAsia="zh-CN"/>
        </w:rPr>
        <w:t xml:space="preserve"> </w:t>
      </w:r>
    </w:p>
    <w:p w14:paraId="1060DCEF" w14:textId="77777777" w:rsidR="0051434A" w:rsidRDefault="0051434A">
      <w:pPr>
        <w:rPr>
          <w:rFonts w:ascii="宋体" w:eastAsia="宋体" w:hAnsi="宋体" w:cs="宋体"/>
          <w:sz w:val="20"/>
          <w:szCs w:val="20"/>
          <w:lang w:eastAsia="zh-CN"/>
        </w:rPr>
      </w:pPr>
    </w:p>
    <w:p w14:paraId="6F087611" w14:textId="77777777" w:rsidR="0051434A" w:rsidRDefault="0051434A">
      <w:pPr>
        <w:spacing w:before="3"/>
        <w:rPr>
          <w:rFonts w:ascii="宋体" w:eastAsia="宋体" w:hAnsi="宋体" w:cs="宋体"/>
          <w:sz w:val="12"/>
          <w:szCs w:val="12"/>
          <w:lang w:eastAsia="zh-CN"/>
        </w:rPr>
      </w:pPr>
    </w:p>
    <w:p w14:paraId="32A661B0" w14:textId="77777777" w:rsidR="0051434A" w:rsidRDefault="00466558">
      <w:pPr>
        <w:spacing w:line="200" w:lineRule="atLeast"/>
        <w:ind w:left="280"/>
        <w:rPr>
          <w:rFonts w:ascii="宋体" w:eastAsia="宋体" w:hAnsi="宋体" w:cs="宋体"/>
          <w:sz w:val="20"/>
          <w:szCs w:val="20"/>
        </w:rPr>
      </w:pPr>
      <w:r>
        <w:pict w14:anchorId="264F231B">
          <v:group id="Group 849" o:spid="_x0000_s1042" style="width:414pt;height:279.1pt;mso-position-horizontal-relative:char;mso-position-vertical-relative:line" coordsize="8280,5582">
            <o:lock v:ext="edit" rotation="t" aspectratio="t"/>
            <v:shape id="Picture 850" o:spid="_x0000_s1043" type="#_x0000_t75" style="position:absolute;width:8280;height:55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">
              <v:imagedata r:id="rId25" o:title=""/>
              <o:lock v:ext="edit" rotation="t" cropping="t"/>
            </v:shape>
            <v:group id="Group 851" o:spid="_x0000_s1044" style="position:absolute;left:5580;top:4802;width:2520;height:433" coordorigin="5580,4802" coordsize="25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">
              <o:lock v:ext="edit" rotation="t" aspectratio="t"/>
              <v:shape id="Freeform 852" o:spid="_x0000_s1045" style="position:absolute;left:5580;top:4802;width:2520;height:433" coordsize="2520,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" path="m,433r2520,l2520,,,,,433xe" stroked="f">
                <v:path o:connecttype="custom" o:connectlocs="0,5235;2520,5235;2520,4802;0,4802;0,5235" o:connectangles="0,0,0,0,0"/>
                <o:lock v:ext="edit" rotation="t" aspectratio="t" text="t"/>
              </v:shape>
              <v:shape id="Text Box 853" o:spid="_x0000_s1046" type="#_x0000_t202" style="position:absolute;left:6430;top:4923;width:946;height: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" filled="f" stroked="f">
                <o:lock v:ext="edit" rotation="t" aspectratio="t" text="t"/>
                <v:textbox inset="0,0,0,0">
                  <w:txbxContent>
                    <w:p w14:paraId="6437F6B8" w14:textId="77777777" w:rsidR="0051434A" w:rsidRDefault="00466558">
                      <w:pPr>
                        <w:spacing w:line="210" w:lineRule="exact"/>
                        <w:rPr>
                          <w:rFonts w:ascii="宋体" w:eastAsia="宋体" w:hAnsi="宋体" w:cs="宋体"/>
                          <w:sz w:val="21"/>
                          <w:szCs w:val="21"/>
                        </w:rPr>
                      </w:pPr>
                      <w:proofErr w:type="spellStart"/>
                      <w:r>
                        <w:rPr>
                          <w:rFonts w:ascii="宋体" w:eastAsia="宋体" w:hAnsi="宋体" w:cs="宋体"/>
                          <w:spacing w:val="-1"/>
                          <w:sz w:val="21"/>
                          <w:szCs w:val="21"/>
                        </w:rPr>
                        <w:t>跟腱反射</w:t>
                      </w:r>
                      <w:proofErr w:type="spellEnd"/>
                      <w:r>
                        <w:rPr>
                          <w:rFonts w:ascii="宋体" w:eastAsia="宋体" w:hAnsi="宋体" w:cs="宋体"/>
                          <w:sz w:val="21"/>
                          <w:szCs w:val="21"/>
                        </w:rPr>
                        <w:t xml:space="preserve"> </w:t>
                      </w:r>
                    </w:p>
                  </w:txbxContent>
                </v:textbox>
              </v:shape>
            </v:group>
            <w10:anchorlock/>
          </v:group>
        </w:pict>
      </w:r>
    </w:p>
    <w:p w14:paraId="33FE6BFD" w14:textId="77777777" w:rsidR="0051434A" w:rsidRDefault="00466558">
      <w:pPr>
        <w:pStyle w:val="a3"/>
        <w:spacing w:before="56" w:line="314" w:lineRule="auto"/>
        <w:ind w:left="282" w:firstLine="405"/>
        <w:rPr>
          <w:rFonts w:cs="宋体"/>
          <w:lang w:eastAsia="zh-CN"/>
        </w:rPr>
      </w:pPr>
      <w:r>
        <w:rPr>
          <w:spacing w:val="-2"/>
          <w:lang w:eastAsia="zh-CN"/>
        </w:rPr>
        <w:t>（</w:t>
      </w:r>
      <w:r>
        <w:rPr>
          <w:rFonts w:cs="宋体"/>
          <w:spacing w:val="-2"/>
          <w:lang w:eastAsia="zh-CN"/>
        </w:rPr>
        <w:t>1</w:t>
      </w:r>
      <w:r>
        <w:rPr>
          <w:spacing w:val="-2"/>
          <w:lang w:eastAsia="zh-CN"/>
        </w:rPr>
        <w:t>）</w:t>
      </w:r>
      <w:r>
        <w:rPr>
          <w:rFonts w:cs="宋体"/>
          <w:spacing w:val="-2"/>
          <w:lang w:eastAsia="zh-CN"/>
        </w:rPr>
        <w:t>Babinski</w:t>
      </w:r>
      <w:r>
        <w:rPr>
          <w:rFonts w:cs="宋体"/>
          <w:spacing w:val="-45"/>
          <w:lang w:eastAsia="zh-CN"/>
        </w:rPr>
        <w:t xml:space="preserve"> </w:t>
      </w:r>
      <w:r>
        <w:rPr>
          <w:spacing w:val="-1"/>
          <w:lang w:eastAsia="zh-CN"/>
        </w:rPr>
        <w:t>征：用钝竹签由足跟开始沿足底外侧向前轻划至小趾掌关节处再转向</w:t>
      </w:r>
      <w:proofErr w:type="gramStart"/>
      <w:r>
        <w:rPr>
          <w:spacing w:val="-1"/>
          <w:lang w:eastAsia="zh-CN"/>
        </w:rPr>
        <w:t>拇</w:t>
      </w:r>
      <w:proofErr w:type="gramEnd"/>
      <w:r>
        <w:rPr>
          <w:spacing w:val="48"/>
          <w:lang w:eastAsia="zh-CN"/>
        </w:rPr>
        <w:t xml:space="preserve"> </w:t>
      </w:r>
      <w:proofErr w:type="gramStart"/>
      <w:r>
        <w:rPr>
          <w:lang w:eastAsia="zh-CN"/>
        </w:rPr>
        <w:t>趾</w:t>
      </w:r>
      <w:proofErr w:type="gramEnd"/>
      <w:r>
        <w:rPr>
          <w:lang w:eastAsia="zh-CN"/>
        </w:rPr>
        <w:t>及</w:t>
      </w:r>
      <w:r>
        <w:rPr>
          <w:rFonts w:cs="宋体"/>
          <w:lang w:eastAsia="zh-CN"/>
        </w:rPr>
        <w:t xml:space="preserve"> </w:t>
      </w:r>
    </w:p>
    <w:p w14:paraId="42819497" w14:textId="77777777" w:rsidR="0051434A" w:rsidRDefault="00466558">
      <w:pPr>
        <w:pStyle w:val="a3"/>
        <w:spacing w:before="20" w:line="314" w:lineRule="auto"/>
        <w:ind w:left="282" w:firstLine="420"/>
        <w:rPr>
          <w:rFonts w:cs="宋体"/>
          <w:lang w:eastAsia="zh-CN"/>
        </w:rPr>
      </w:pPr>
      <w:proofErr w:type="spellStart"/>
      <w:r>
        <w:t>其他足趾跖屈（即跖反射</w:t>
      </w:r>
      <w:proofErr w:type="spellEnd"/>
      <w:r>
        <w:t>）。</w:t>
      </w:r>
      <w:r>
        <w:rPr>
          <w:lang w:eastAsia="zh-CN"/>
        </w:rPr>
        <w:t>如拇趾背伸，其余四趾呈扇面外展，为</w:t>
      </w:r>
      <w:r>
        <w:rPr>
          <w:spacing w:val="-53"/>
          <w:lang w:eastAsia="zh-CN"/>
        </w:rPr>
        <w:t xml:space="preserve"> </w:t>
      </w:r>
      <w:r>
        <w:rPr>
          <w:rFonts w:cs="宋体"/>
          <w:lang w:eastAsia="zh-CN"/>
        </w:rPr>
        <w:t>Babinski</w:t>
      </w:r>
      <w:r>
        <w:rPr>
          <w:rFonts w:cs="宋体"/>
          <w:spacing w:val="-44"/>
          <w:lang w:eastAsia="zh-CN"/>
        </w:rPr>
        <w:t xml:space="preserve"> </w:t>
      </w:r>
      <w:r>
        <w:rPr>
          <w:lang w:eastAsia="zh-CN"/>
        </w:rPr>
        <w:t>阳性。</w:t>
      </w:r>
      <w:r>
        <w:rPr>
          <w:lang w:eastAsia="zh-CN"/>
        </w:rPr>
        <w:t xml:space="preserve"> </w:t>
      </w:r>
      <w:r>
        <w:rPr>
          <w:lang w:eastAsia="zh-CN"/>
        </w:rPr>
        <w:t>为锥体束损害的体征。一岁半以前的小儿也可出现</w:t>
      </w:r>
      <w:r>
        <w:rPr>
          <w:spacing w:val="-50"/>
          <w:lang w:eastAsia="zh-CN"/>
        </w:rPr>
        <w:t xml:space="preserve"> </w:t>
      </w:r>
      <w:r>
        <w:rPr>
          <w:rFonts w:cs="宋体"/>
          <w:lang w:eastAsia="zh-CN"/>
        </w:rPr>
        <w:t>Babinski</w:t>
      </w:r>
      <w:r>
        <w:rPr>
          <w:rFonts w:cs="宋体"/>
          <w:spacing w:val="-44"/>
          <w:lang w:eastAsia="zh-CN"/>
        </w:rPr>
        <w:t xml:space="preserve"> </w:t>
      </w:r>
      <w:r>
        <w:rPr>
          <w:spacing w:val="-1"/>
          <w:lang w:eastAsia="zh-CN"/>
        </w:rPr>
        <w:t>阳性，不一定为病理现象。</w:t>
      </w:r>
      <w:r>
        <w:rPr>
          <w:rFonts w:cs="宋体"/>
          <w:lang w:eastAsia="zh-CN"/>
        </w:rPr>
        <w:t xml:space="preserve"> </w:t>
      </w:r>
    </w:p>
    <w:p w14:paraId="002E29DE" w14:textId="77777777" w:rsidR="0051434A" w:rsidRDefault="00466558">
      <w:pPr>
        <w:pStyle w:val="a3"/>
        <w:spacing w:before="20" w:line="314" w:lineRule="auto"/>
        <w:ind w:left="282" w:right="214" w:firstLine="420"/>
        <w:rPr>
          <w:rFonts w:cs="宋体"/>
          <w:lang w:eastAsia="zh-CN"/>
        </w:rPr>
      </w:pPr>
      <w:r>
        <w:rPr>
          <w:lang w:eastAsia="zh-CN"/>
        </w:rPr>
        <w:t>（</w:t>
      </w:r>
      <w:r>
        <w:rPr>
          <w:rFonts w:cs="宋体"/>
          <w:lang w:eastAsia="zh-CN"/>
        </w:rPr>
        <w:t>2</w:t>
      </w:r>
      <w:r>
        <w:rPr>
          <w:lang w:eastAsia="zh-CN"/>
        </w:rPr>
        <w:t>）</w:t>
      </w:r>
      <w:r>
        <w:rPr>
          <w:rFonts w:cs="宋体"/>
          <w:lang w:eastAsia="zh-CN"/>
        </w:rPr>
        <w:t>Oppenheim</w:t>
      </w:r>
      <w:r>
        <w:rPr>
          <w:rFonts w:cs="宋体"/>
          <w:spacing w:val="1"/>
          <w:lang w:eastAsia="zh-CN"/>
        </w:rPr>
        <w:t xml:space="preserve"> </w:t>
      </w:r>
      <w:r>
        <w:rPr>
          <w:lang w:eastAsia="zh-CN"/>
        </w:rPr>
        <w:t>征：用拇指及示指</w:t>
      </w:r>
      <w:proofErr w:type="gramStart"/>
      <w:r>
        <w:rPr>
          <w:lang w:eastAsia="zh-CN"/>
        </w:rPr>
        <w:t>沿病人</w:t>
      </w:r>
      <w:proofErr w:type="gramEnd"/>
      <w:r>
        <w:rPr>
          <w:lang w:eastAsia="zh-CN"/>
        </w:rPr>
        <w:t>的胫骨前缘用力由上向下滑压，阳性表现同</w:t>
      </w:r>
      <w:r>
        <w:rPr>
          <w:lang w:eastAsia="zh-CN"/>
        </w:rPr>
        <w:t xml:space="preserve"> </w:t>
      </w:r>
      <w:r>
        <w:rPr>
          <w:rFonts w:cs="宋体"/>
          <w:lang w:eastAsia="zh-CN"/>
        </w:rPr>
        <w:t>Babinski</w:t>
      </w:r>
      <w:r>
        <w:rPr>
          <w:rFonts w:cs="宋体"/>
          <w:spacing w:val="-44"/>
          <w:lang w:eastAsia="zh-CN"/>
        </w:rPr>
        <w:t xml:space="preserve"> </w:t>
      </w:r>
      <w:r>
        <w:rPr>
          <w:spacing w:val="-1"/>
          <w:lang w:eastAsia="zh-CN"/>
        </w:rPr>
        <w:t>征。</w:t>
      </w:r>
      <w:r>
        <w:rPr>
          <w:rFonts w:cs="宋体"/>
          <w:lang w:eastAsia="zh-CN"/>
        </w:rPr>
        <w:t xml:space="preserve">    </w:t>
      </w:r>
    </w:p>
    <w:p w14:paraId="0608E84B" w14:textId="77777777" w:rsidR="0051434A" w:rsidRDefault="00466558">
      <w:pPr>
        <w:pStyle w:val="a3"/>
        <w:spacing w:before="20"/>
        <w:ind w:left="688"/>
        <w:rPr>
          <w:lang w:eastAsia="zh-CN"/>
        </w:rPr>
      </w:pPr>
      <w:r>
        <w:rPr>
          <w:spacing w:val="5"/>
          <w:lang w:eastAsia="zh-CN"/>
        </w:rPr>
        <w:t>（</w:t>
      </w:r>
      <w:r>
        <w:rPr>
          <w:rFonts w:cs="宋体"/>
          <w:spacing w:val="5"/>
          <w:lang w:eastAsia="zh-CN"/>
        </w:rPr>
        <w:t>3</w:t>
      </w:r>
      <w:r>
        <w:rPr>
          <w:spacing w:val="5"/>
          <w:lang w:eastAsia="zh-CN"/>
        </w:rPr>
        <w:t>）</w:t>
      </w:r>
      <w:r>
        <w:rPr>
          <w:rFonts w:cs="宋体"/>
          <w:spacing w:val="5"/>
          <w:lang w:eastAsia="zh-CN"/>
        </w:rPr>
        <w:t>Gordon</w:t>
      </w:r>
      <w:r>
        <w:rPr>
          <w:rFonts w:cs="宋体"/>
          <w:spacing w:val="16"/>
          <w:lang w:eastAsia="zh-CN"/>
        </w:rPr>
        <w:t xml:space="preserve"> </w:t>
      </w:r>
      <w:r>
        <w:rPr>
          <w:spacing w:val="10"/>
          <w:lang w:eastAsia="zh-CN"/>
        </w:rPr>
        <w:t>征：检查时用拇指和其他四指以适当的力量捏压腓肠肌，阳性表现同</w:t>
      </w:r>
    </w:p>
    <w:p w14:paraId="1EC43308" w14:textId="77777777" w:rsidR="0051434A" w:rsidRDefault="00466558">
      <w:pPr>
        <w:pStyle w:val="a3"/>
        <w:ind w:left="5283"/>
        <w:rPr>
          <w:rFonts w:cs="宋体"/>
          <w:lang w:eastAsia="zh-CN"/>
        </w:rPr>
      </w:pPr>
      <w:r>
        <w:rPr>
          <w:noProof/>
        </w:rPr>
        <w:drawing>
          <wp:anchor distT="0" distB="0" distL="114300" distR="114300" simplePos="0" relativeHeight="251662336" behindDoc="0" locked="0" layoutInCell="1" allowOverlap="1" wp14:anchorId="450283B2" wp14:editId="0C83290C">
            <wp:simplePos x="0" y="0"/>
            <wp:positionH relativeFrom="page">
              <wp:posOffset>1028700</wp:posOffset>
            </wp:positionH>
            <wp:positionV relativeFrom="paragraph">
              <wp:posOffset>145415</wp:posOffset>
            </wp:positionV>
            <wp:extent cx="3171825" cy="2278380"/>
            <wp:effectExtent l="0" t="0" r="0" b="0"/>
            <wp:wrapNone/>
            <wp:docPr id="42" name="图片 4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descr="图示&#10;&#10;描述已自动生成"/>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171825" cy="2278380"/>
                    </a:xfrm>
                    <a:prstGeom prst="rect">
                      <a:avLst/>
                    </a:prstGeom>
                    <a:noFill/>
                  </pic:spPr>
                </pic:pic>
              </a:graphicData>
            </a:graphic>
          </wp:anchor>
        </w:drawing>
      </w:r>
      <w:r>
        <w:rPr>
          <w:rFonts w:cs="宋体"/>
          <w:lang w:eastAsia="zh-CN"/>
        </w:rPr>
        <w:t>Babinski</w:t>
      </w:r>
      <w:r>
        <w:rPr>
          <w:rFonts w:cs="宋体"/>
          <w:spacing w:val="-44"/>
          <w:lang w:eastAsia="zh-CN"/>
        </w:rPr>
        <w:t xml:space="preserve"> </w:t>
      </w:r>
      <w:r>
        <w:rPr>
          <w:lang w:eastAsia="zh-CN"/>
        </w:rPr>
        <w:t>征。</w:t>
      </w:r>
      <w:r>
        <w:rPr>
          <w:rFonts w:cs="宋体"/>
          <w:lang w:eastAsia="zh-CN"/>
        </w:rPr>
        <w:t xml:space="preserve"> </w:t>
      </w:r>
    </w:p>
    <w:p w14:paraId="67E67B14" w14:textId="77777777" w:rsidR="0051434A" w:rsidRDefault="00466558">
      <w:pPr>
        <w:pStyle w:val="a3"/>
        <w:spacing w:line="314" w:lineRule="auto"/>
        <w:ind w:left="5283" w:right="202" w:firstLine="420"/>
        <w:jc w:val="both"/>
        <w:rPr>
          <w:rFonts w:cs="宋体"/>
          <w:lang w:eastAsia="zh-CN"/>
        </w:rPr>
      </w:pPr>
      <w:r>
        <w:rPr>
          <w:spacing w:val="-1"/>
          <w:lang w:eastAsia="zh-CN"/>
        </w:rPr>
        <w:t>（</w:t>
      </w:r>
      <w:r>
        <w:rPr>
          <w:rFonts w:cs="宋体"/>
          <w:spacing w:val="-1"/>
          <w:lang w:eastAsia="zh-CN"/>
        </w:rPr>
        <w:t>4</w:t>
      </w:r>
      <w:r>
        <w:rPr>
          <w:spacing w:val="-1"/>
          <w:lang w:eastAsia="zh-CN"/>
        </w:rPr>
        <w:t>）</w:t>
      </w:r>
      <w:proofErr w:type="spellStart"/>
      <w:r>
        <w:rPr>
          <w:rFonts w:cs="宋体"/>
          <w:spacing w:val="-1"/>
          <w:lang w:eastAsia="zh-CN"/>
        </w:rPr>
        <w:t>Chaddock</w:t>
      </w:r>
      <w:proofErr w:type="spellEnd"/>
      <w:r>
        <w:rPr>
          <w:rFonts w:cs="宋体"/>
          <w:spacing w:val="-44"/>
          <w:lang w:eastAsia="zh-CN"/>
        </w:rPr>
        <w:t xml:space="preserve"> </w:t>
      </w:r>
      <w:r>
        <w:rPr>
          <w:lang w:eastAsia="zh-CN"/>
        </w:rPr>
        <w:t>征：用钝竹签在</w:t>
      </w:r>
      <w:r>
        <w:rPr>
          <w:spacing w:val="20"/>
          <w:lang w:eastAsia="zh-CN"/>
        </w:rPr>
        <w:t xml:space="preserve"> </w:t>
      </w:r>
      <w:r>
        <w:rPr>
          <w:lang w:eastAsia="zh-CN"/>
        </w:rPr>
        <w:t>足背外侧缘</w:t>
      </w:r>
      <w:r>
        <w:rPr>
          <w:spacing w:val="-45"/>
          <w:lang w:eastAsia="zh-CN"/>
        </w:rPr>
        <w:t>，</w:t>
      </w:r>
      <w:r>
        <w:rPr>
          <w:lang w:eastAsia="zh-CN"/>
        </w:rPr>
        <w:t>从外踝下方</w:t>
      </w:r>
      <w:r>
        <w:rPr>
          <w:spacing w:val="-1"/>
          <w:lang w:eastAsia="zh-CN"/>
        </w:rPr>
        <w:t>开</w:t>
      </w:r>
      <w:r>
        <w:rPr>
          <w:lang w:eastAsia="zh-CN"/>
        </w:rPr>
        <w:t>始由后向</w:t>
      </w:r>
      <w:r>
        <w:rPr>
          <w:lang w:eastAsia="zh-CN"/>
        </w:rPr>
        <w:t xml:space="preserve"> </w:t>
      </w:r>
      <w:r>
        <w:rPr>
          <w:lang w:eastAsia="zh-CN"/>
        </w:rPr>
        <w:t>前划至</w:t>
      </w:r>
      <w:proofErr w:type="gramStart"/>
      <w:r>
        <w:rPr>
          <w:lang w:eastAsia="zh-CN"/>
        </w:rPr>
        <w:t>趾</w:t>
      </w:r>
      <w:proofErr w:type="gramEnd"/>
      <w:r>
        <w:rPr>
          <w:lang w:eastAsia="zh-CN"/>
        </w:rPr>
        <w:t>掌关节处为止</w:t>
      </w:r>
      <w:r>
        <w:rPr>
          <w:spacing w:val="-46"/>
          <w:lang w:eastAsia="zh-CN"/>
        </w:rPr>
        <w:t>，</w:t>
      </w:r>
      <w:r>
        <w:rPr>
          <w:lang w:eastAsia="zh-CN"/>
        </w:rPr>
        <w:t>阳性表现同</w:t>
      </w:r>
      <w:r>
        <w:rPr>
          <w:lang w:eastAsia="zh-CN"/>
        </w:rPr>
        <w:t xml:space="preserve"> </w:t>
      </w:r>
      <w:r>
        <w:rPr>
          <w:spacing w:val="-1"/>
          <w:lang w:eastAsia="zh-CN"/>
        </w:rPr>
        <w:t>巴彬斯基征。</w:t>
      </w:r>
      <w:r>
        <w:rPr>
          <w:rFonts w:cs="宋体"/>
          <w:lang w:eastAsia="zh-CN"/>
        </w:rPr>
        <w:t xml:space="preserve"> </w:t>
      </w:r>
    </w:p>
    <w:p w14:paraId="100C98A1" w14:textId="77777777" w:rsidR="0051434A" w:rsidRDefault="00466558">
      <w:pPr>
        <w:pStyle w:val="a3"/>
        <w:spacing w:before="20" w:line="314" w:lineRule="auto"/>
        <w:ind w:left="5283" w:right="189" w:firstLine="420"/>
        <w:jc w:val="both"/>
        <w:rPr>
          <w:rFonts w:cs="宋体"/>
          <w:lang w:eastAsia="zh-CN"/>
        </w:rPr>
      </w:pPr>
      <w:r>
        <w:rPr>
          <w:lang w:eastAsia="zh-CN"/>
        </w:rPr>
        <w:t>（</w:t>
      </w:r>
      <w:r>
        <w:rPr>
          <w:rFonts w:cs="宋体"/>
          <w:lang w:eastAsia="zh-CN"/>
        </w:rPr>
        <w:t>5</w:t>
      </w:r>
      <w:r>
        <w:rPr>
          <w:spacing w:val="-46"/>
          <w:lang w:eastAsia="zh-CN"/>
        </w:rPr>
        <w:t>）</w:t>
      </w:r>
      <w:proofErr w:type="spellStart"/>
      <w:r>
        <w:rPr>
          <w:rFonts w:cs="宋体"/>
          <w:lang w:eastAsia="zh-CN"/>
        </w:rPr>
        <w:t>Gonda</w:t>
      </w:r>
      <w:proofErr w:type="spellEnd"/>
      <w:r>
        <w:rPr>
          <w:rFonts w:cs="宋体"/>
          <w:spacing w:val="-44"/>
          <w:lang w:eastAsia="zh-CN"/>
        </w:rPr>
        <w:t xml:space="preserve"> </w:t>
      </w:r>
      <w:r>
        <w:rPr>
          <w:lang w:eastAsia="zh-CN"/>
        </w:rPr>
        <w:t>征</w:t>
      </w:r>
      <w:r>
        <w:rPr>
          <w:spacing w:val="-45"/>
          <w:lang w:eastAsia="zh-CN"/>
        </w:rPr>
        <w:t>：</w:t>
      </w:r>
      <w:r>
        <w:rPr>
          <w:lang w:eastAsia="zh-CN"/>
        </w:rPr>
        <w:t>将手指置于足外</w:t>
      </w:r>
      <w:r>
        <w:rPr>
          <w:lang w:eastAsia="zh-CN"/>
        </w:rPr>
        <w:t xml:space="preserve"> </w:t>
      </w:r>
      <w:r>
        <w:rPr>
          <w:lang w:eastAsia="zh-CN"/>
        </w:rPr>
        <w:t>侧的两</w:t>
      </w:r>
      <w:proofErr w:type="gramStart"/>
      <w:r>
        <w:rPr>
          <w:lang w:eastAsia="zh-CN"/>
        </w:rPr>
        <w:t>趾</w:t>
      </w:r>
      <w:proofErr w:type="gramEnd"/>
      <w:r>
        <w:rPr>
          <w:lang w:eastAsia="zh-CN"/>
        </w:rPr>
        <w:t>背面</w:t>
      </w:r>
      <w:r>
        <w:rPr>
          <w:spacing w:val="-31"/>
          <w:lang w:eastAsia="zh-CN"/>
        </w:rPr>
        <w:t>，</w:t>
      </w:r>
      <w:r>
        <w:rPr>
          <w:lang w:eastAsia="zh-CN"/>
        </w:rPr>
        <w:t>然后向</w:t>
      </w:r>
      <w:proofErr w:type="gramStart"/>
      <w:r>
        <w:rPr>
          <w:lang w:eastAsia="zh-CN"/>
        </w:rPr>
        <w:t>跖</w:t>
      </w:r>
      <w:proofErr w:type="gramEnd"/>
      <w:r>
        <w:rPr>
          <w:lang w:eastAsia="zh-CN"/>
        </w:rPr>
        <w:t>面按压</w:t>
      </w:r>
      <w:r>
        <w:rPr>
          <w:spacing w:val="-30"/>
          <w:lang w:eastAsia="zh-CN"/>
        </w:rPr>
        <w:t>，</w:t>
      </w:r>
      <w:r>
        <w:rPr>
          <w:lang w:eastAsia="zh-CN"/>
        </w:rPr>
        <w:t>数</w:t>
      </w:r>
      <w:r>
        <w:rPr>
          <w:lang w:eastAsia="zh-CN"/>
        </w:rPr>
        <w:t xml:space="preserve"> </w:t>
      </w:r>
      <w:r>
        <w:rPr>
          <w:lang w:eastAsia="zh-CN"/>
        </w:rPr>
        <w:t>秒后突然松开</w:t>
      </w:r>
      <w:r>
        <w:rPr>
          <w:spacing w:val="-45"/>
          <w:lang w:eastAsia="zh-CN"/>
        </w:rPr>
        <w:t>，</w:t>
      </w:r>
      <w:r>
        <w:rPr>
          <w:lang w:eastAsia="zh-CN"/>
        </w:rPr>
        <w:t>阳性表现同巴彬斯基</w:t>
      </w:r>
      <w:r>
        <w:rPr>
          <w:lang w:eastAsia="zh-CN"/>
        </w:rPr>
        <w:t xml:space="preserve"> </w:t>
      </w:r>
      <w:r>
        <w:rPr>
          <w:lang w:eastAsia="zh-CN"/>
        </w:rPr>
        <w:t>征。</w:t>
      </w:r>
      <w:r>
        <w:rPr>
          <w:rFonts w:cs="宋体"/>
          <w:lang w:eastAsia="zh-CN"/>
        </w:rPr>
        <w:t xml:space="preserve"> </w:t>
      </w:r>
    </w:p>
    <w:p w14:paraId="4E4818ED" w14:textId="77777777" w:rsidR="0051434A" w:rsidRDefault="00466558">
      <w:pPr>
        <w:pStyle w:val="a3"/>
        <w:spacing w:before="20"/>
        <w:ind w:left="5704"/>
        <w:rPr>
          <w:lang w:eastAsia="zh-CN"/>
        </w:rPr>
      </w:pPr>
      <w:r>
        <w:rPr>
          <w:lang w:eastAsia="zh-CN"/>
        </w:rPr>
        <w:t>以上</w:t>
      </w:r>
      <w:r>
        <w:rPr>
          <w:spacing w:val="-75"/>
          <w:lang w:eastAsia="zh-CN"/>
        </w:rPr>
        <w:t xml:space="preserve"> </w:t>
      </w:r>
      <w:r>
        <w:rPr>
          <w:rFonts w:cs="宋体"/>
          <w:lang w:eastAsia="zh-CN"/>
        </w:rPr>
        <w:t>5</w:t>
      </w:r>
      <w:r>
        <w:rPr>
          <w:rFonts w:cs="宋体"/>
          <w:spacing w:val="-75"/>
          <w:lang w:eastAsia="zh-CN"/>
        </w:rPr>
        <w:t xml:space="preserve"> </w:t>
      </w:r>
      <w:r>
        <w:rPr>
          <w:lang w:eastAsia="zh-CN"/>
        </w:rPr>
        <w:t>种测试方法虽然不同但阳</w:t>
      </w:r>
    </w:p>
    <w:p w14:paraId="3EF11E08" w14:textId="77777777" w:rsidR="0051434A" w:rsidRDefault="0051434A">
      <w:pPr>
        <w:rPr>
          <w:lang w:eastAsia="zh-CN"/>
        </w:rPr>
        <w:sectPr w:rsidR="0051434A">
          <w:footerReference w:type="default" r:id="rId27"/>
          <w:pgSz w:w="11910" w:h="16850"/>
          <w:pgMar w:top="1040" w:right="1580" w:bottom="1440" w:left="1520" w:header="846" w:footer="1246" w:gutter="0"/>
          <w:pgNumType w:start="8"/>
          <w:cols w:space="720"/>
        </w:sectPr>
      </w:pPr>
    </w:p>
    <w:p w14:paraId="4319DBE4" w14:textId="77777777" w:rsidR="0051434A" w:rsidRDefault="0051434A">
      <w:pPr>
        <w:rPr>
          <w:rFonts w:ascii="宋体" w:eastAsia="宋体" w:hAnsi="宋体" w:cs="宋体"/>
          <w:sz w:val="20"/>
          <w:szCs w:val="20"/>
          <w:lang w:eastAsia="zh-CN"/>
        </w:rPr>
      </w:pPr>
    </w:p>
    <w:p w14:paraId="5215A281" w14:textId="77777777" w:rsidR="0051434A" w:rsidRDefault="0051434A">
      <w:pPr>
        <w:spacing w:before="5"/>
        <w:rPr>
          <w:rFonts w:ascii="宋体" w:eastAsia="宋体" w:hAnsi="宋体" w:cs="宋体"/>
          <w:sz w:val="14"/>
          <w:szCs w:val="14"/>
          <w:lang w:eastAsia="zh-CN"/>
        </w:rPr>
      </w:pPr>
    </w:p>
    <w:p w14:paraId="2307FF30" w14:textId="77777777" w:rsidR="0051434A" w:rsidRDefault="00466558">
      <w:pPr>
        <w:pStyle w:val="a3"/>
        <w:spacing w:before="0"/>
        <w:rPr>
          <w:rFonts w:cs="宋体"/>
          <w:lang w:eastAsia="zh-CN"/>
        </w:rPr>
      </w:pPr>
      <w:r>
        <w:rPr>
          <w:spacing w:val="-1"/>
          <w:lang w:eastAsia="zh-CN"/>
        </w:rPr>
        <w:t>性表现及临床意义相同。在锥体束损害时呈阳性反应。</w:t>
      </w:r>
      <w:r>
        <w:rPr>
          <w:rFonts w:cs="宋体"/>
          <w:lang w:eastAsia="zh-CN"/>
        </w:rPr>
        <w:t xml:space="preserve"> </w:t>
      </w:r>
    </w:p>
    <w:p w14:paraId="04D5A37E" w14:textId="77777777" w:rsidR="0051434A" w:rsidRDefault="0051434A">
      <w:pPr>
        <w:spacing w:before="1"/>
        <w:rPr>
          <w:rFonts w:ascii="宋体" w:eastAsia="宋体" w:hAnsi="宋体" w:cs="宋体"/>
          <w:sz w:val="4"/>
          <w:szCs w:val="4"/>
          <w:lang w:eastAsia="zh-CN"/>
        </w:rPr>
      </w:pPr>
    </w:p>
    <w:p w14:paraId="12EDBE17" w14:textId="77777777" w:rsidR="0051434A" w:rsidRDefault="00466558">
      <w:pPr>
        <w:spacing w:line="200" w:lineRule="atLeast"/>
        <w:ind w:left="300"/>
        <w:rPr>
          <w:rFonts w:ascii="宋体" w:eastAsia="宋体" w:hAnsi="宋体" w:cs="宋体"/>
          <w:sz w:val="20"/>
          <w:szCs w:val="20"/>
        </w:rPr>
      </w:pPr>
      <w:r>
        <w:pict w14:anchorId="5429A752">
          <v:group id="Group 843" o:spid="_x0000_s1036" style="width:407.2pt;height:185.4pt;mso-position-horizontal-relative:char;mso-position-vertical-relative:line" coordsize="8144,3708">
            <o:lock v:ext="edit" rotation="t" aspectratio="t"/>
            <v:shape id="Picture 844" o:spid="_x0000_s1037" type="#_x0000_t75" style="position:absolute;top:1056;width:7920;height:2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">
              <v:imagedata r:id="rId28" o:title=""/>
              <o:lock v:ext="edit" rotation="t" cropping="t"/>
            </v:shape>
            <v:group id="Group 845" o:spid="_x0000_s1038" style="position:absolute;width:4320;height:1248" coordsize="432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">
              <o:lock v:ext="edit" rotation="t" aspectratio="t"/>
              <v:shape id="Freeform 846" o:spid="_x0000_s1039" style="position:absolute;width:4320;height:1248" coordsize="4320,1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" path="m,1248r4320,l4320,,,,,1248xe" stroked="f">
                <v:path o:connecttype="custom" o:connectlocs="0,1248;4320,1248;4320,0;0,0;0,1248" o:connectangles="0,0,0,0,0"/>
                <o:lock v:ext="edit" rotation="t" aspectratio="t" text="t"/>
              </v:shape>
              <v:shape id="Text Box 847" o:spid="_x0000_s1040" type="#_x0000_t202" style="position:absolute;left:152;top:113;width:4042;height: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" filled="f" stroked="f">
                <o:lock v:ext="edit" rotation="t" aspectratio="t" text="t"/>
                <v:textbox inset="0,0,0,0">
                  <w:txbxContent>
                    <w:p w14:paraId="04F35BA9" w14:textId="77777777" w:rsidR="0051434A" w:rsidRDefault="00466558">
                      <w:pPr>
                        <w:spacing w:line="210" w:lineRule="exact"/>
                        <w:rPr>
                          <w:rFonts w:ascii="宋体" w:eastAsia="宋体" w:hAnsi="宋体" w:cs="宋体"/>
                          <w:sz w:val="21"/>
                          <w:szCs w:val="21"/>
                        </w:rPr>
                      </w:pPr>
                      <w:r>
                        <w:rPr>
                          <w:rFonts w:ascii="宋体" w:eastAsia="宋体" w:hAnsi="宋体" w:cs="宋体"/>
                          <w:sz w:val="21"/>
                          <w:szCs w:val="21"/>
                        </w:rPr>
                        <w:t>1.Babinski</w:t>
                      </w:r>
                      <w:r>
                        <w:rPr>
                          <w:rFonts w:ascii="宋体" w:eastAsia="宋体" w:hAnsi="宋体" w:cs="宋体"/>
                          <w:spacing w:val="1"/>
                          <w:sz w:val="21"/>
                          <w:szCs w:val="21"/>
                        </w:rPr>
                        <w:t xml:space="preserve"> </w:t>
                      </w:r>
                      <w:r>
                        <w:rPr>
                          <w:rFonts w:ascii="宋体" w:eastAsia="宋体" w:hAnsi="宋体" w:cs="宋体"/>
                          <w:spacing w:val="1"/>
                          <w:sz w:val="21"/>
                          <w:szCs w:val="21"/>
                        </w:rPr>
                        <w:t>征阴性；</w:t>
                      </w:r>
                      <w:proofErr w:type="gramStart"/>
                      <w:r>
                        <w:rPr>
                          <w:rFonts w:ascii="宋体" w:eastAsia="宋体" w:hAnsi="宋体" w:cs="宋体"/>
                          <w:spacing w:val="1"/>
                          <w:sz w:val="21"/>
                          <w:szCs w:val="21"/>
                        </w:rPr>
                        <w:t>2.Babinski</w:t>
                      </w:r>
                      <w:proofErr w:type="gramEnd"/>
                      <w:r>
                        <w:rPr>
                          <w:rFonts w:ascii="宋体" w:eastAsia="宋体" w:hAnsi="宋体" w:cs="宋体"/>
                          <w:spacing w:val="1"/>
                          <w:sz w:val="21"/>
                          <w:szCs w:val="21"/>
                        </w:rPr>
                        <w:t xml:space="preserve"> </w:t>
                      </w:r>
                      <w:proofErr w:type="spellStart"/>
                      <w:r>
                        <w:rPr>
                          <w:rFonts w:ascii="宋体" w:eastAsia="宋体" w:hAnsi="宋体" w:cs="宋体"/>
                          <w:spacing w:val="3"/>
                          <w:sz w:val="21"/>
                          <w:szCs w:val="21"/>
                        </w:rPr>
                        <w:t>征阳性</w:t>
                      </w:r>
                      <w:proofErr w:type="spellEnd"/>
                      <w:r>
                        <w:rPr>
                          <w:rFonts w:ascii="宋体" w:eastAsia="宋体" w:hAnsi="宋体" w:cs="宋体"/>
                          <w:spacing w:val="3"/>
                          <w:sz w:val="21"/>
                          <w:szCs w:val="21"/>
                        </w:rPr>
                        <w:t>；</w:t>
                      </w:r>
                    </w:p>
                    <w:p w14:paraId="07102469" w14:textId="77777777" w:rsidR="0051434A" w:rsidRDefault="00466558">
                      <w:pPr>
                        <w:spacing w:before="40" w:line="262" w:lineRule="auto"/>
                        <w:rPr>
                          <w:rFonts w:ascii="宋体" w:eastAsia="宋体" w:hAnsi="宋体" w:cs="宋体"/>
                          <w:sz w:val="21"/>
                          <w:szCs w:val="21"/>
                        </w:rPr>
                      </w:pPr>
                      <w:r>
                        <w:rPr>
                          <w:rFonts w:ascii="宋体" w:eastAsia="宋体" w:hAnsi="宋体" w:cs="宋体"/>
                          <w:sz w:val="21"/>
                          <w:szCs w:val="21"/>
                        </w:rPr>
                        <w:t>3.Oppenheim</w:t>
                      </w:r>
                      <w:r>
                        <w:rPr>
                          <w:rFonts w:ascii="宋体" w:eastAsia="宋体" w:hAnsi="宋体" w:cs="宋体"/>
                          <w:spacing w:val="17"/>
                          <w:sz w:val="21"/>
                          <w:szCs w:val="21"/>
                        </w:rPr>
                        <w:t xml:space="preserve"> </w:t>
                      </w:r>
                      <w:r>
                        <w:rPr>
                          <w:rFonts w:ascii="宋体" w:eastAsia="宋体" w:hAnsi="宋体" w:cs="宋体"/>
                          <w:spacing w:val="4"/>
                          <w:sz w:val="21"/>
                          <w:szCs w:val="21"/>
                        </w:rPr>
                        <w:t>征阳性；</w:t>
                      </w:r>
                      <w:proofErr w:type="gramStart"/>
                      <w:r>
                        <w:rPr>
                          <w:rFonts w:ascii="宋体" w:eastAsia="宋体" w:hAnsi="宋体" w:cs="宋体"/>
                          <w:spacing w:val="4"/>
                          <w:sz w:val="21"/>
                          <w:szCs w:val="21"/>
                        </w:rPr>
                        <w:t>4.Gordon</w:t>
                      </w:r>
                      <w:proofErr w:type="gramEnd"/>
                      <w:r>
                        <w:rPr>
                          <w:rFonts w:ascii="宋体" w:eastAsia="宋体" w:hAnsi="宋体" w:cs="宋体"/>
                          <w:spacing w:val="16"/>
                          <w:sz w:val="21"/>
                          <w:szCs w:val="21"/>
                        </w:rPr>
                        <w:t xml:space="preserve"> </w:t>
                      </w:r>
                      <w:proofErr w:type="spellStart"/>
                      <w:r>
                        <w:rPr>
                          <w:rFonts w:ascii="宋体" w:eastAsia="宋体" w:hAnsi="宋体" w:cs="宋体"/>
                          <w:spacing w:val="15"/>
                          <w:sz w:val="21"/>
                          <w:szCs w:val="21"/>
                        </w:rPr>
                        <w:t>征阳性</w:t>
                      </w:r>
                      <w:proofErr w:type="spellEnd"/>
                      <w:r>
                        <w:rPr>
                          <w:rFonts w:ascii="宋体" w:eastAsia="宋体" w:hAnsi="宋体" w:cs="宋体"/>
                          <w:spacing w:val="15"/>
                          <w:sz w:val="21"/>
                          <w:szCs w:val="21"/>
                        </w:rPr>
                        <w:t>；</w:t>
                      </w:r>
                      <w:r>
                        <w:rPr>
                          <w:rFonts w:ascii="宋体" w:eastAsia="宋体" w:hAnsi="宋体" w:cs="宋体"/>
                          <w:spacing w:val="37"/>
                          <w:sz w:val="21"/>
                          <w:szCs w:val="21"/>
                        </w:rPr>
                        <w:t xml:space="preserve"> </w:t>
                      </w:r>
                      <w:r>
                        <w:rPr>
                          <w:rFonts w:ascii="宋体" w:eastAsia="宋体" w:hAnsi="宋体" w:cs="宋体"/>
                          <w:sz w:val="21"/>
                          <w:szCs w:val="21"/>
                        </w:rPr>
                        <w:t>5.Chaddock</w:t>
                      </w:r>
                      <w:r>
                        <w:rPr>
                          <w:rFonts w:ascii="宋体" w:eastAsia="宋体" w:hAnsi="宋体" w:cs="宋体"/>
                          <w:spacing w:val="-44"/>
                          <w:sz w:val="21"/>
                          <w:szCs w:val="21"/>
                        </w:rPr>
                        <w:t xml:space="preserve"> </w:t>
                      </w:r>
                      <w:proofErr w:type="spellStart"/>
                      <w:r>
                        <w:rPr>
                          <w:rFonts w:ascii="宋体" w:eastAsia="宋体" w:hAnsi="宋体" w:cs="宋体"/>
                          <w:sz w:val="21"/>
                          <w:szCs w:val="21"/>
                        </w:rPr>
                        <w:t>征阳性</w:t>
                      </w:r>
                      <w:proofErr w:type="spellEnd"/>
                      <w:r>
                        <w:rPr>
                          <w:rFonts w:ascii="宋体" w:eastAsia="宋体" w:hAnsi="宋体" w:cs="宋体"/>
                          <w:sz w:val="21"/>
                          <w:szCs w:val="21"/>
                        </w:rPr>
                        <w:t xml:space="preserve"> </w:t>
                      </w:r>
                    </w:p>
                  </w:txbxContent>
                </v:textbox>
              </v:shape>
              <v:shape id="Text Box 848" o:spid="_x0000_s1041" type="#_x0000_t202" style="position:absolute;left:4508;top:98;width:3636;height: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" filled="f" stroked="f">
                <o:lock v:ext="edit" rotation="t" aspectratio="t" text="t"/>
                <v:textbox inset="0,0,0,0">
                  <w:txbxContent>
                    <w:p w14:paraId="7F589AC0" w14:textId="77777777" w:rsidR="0051434A" w:rsidRDefault="00466558">
                      <w:pPr>
                        <w:spacing w:line="210" w:lineRule="exact"/>
                        <w:ind w:firstLine="405"/>
                        <w:rPr>
                          <w:rFonts w:ascii="宋体" w:eastAsia="宋体" w:hAnsi="宋体" w:cs="宋体"/>
                          <w:sz w:val="21"/>
                          <w:szCs w:val="21"/>
                          <w:lang w:eastAsia="zh-CN"/>
                        </w:rPr>
                      </w:pPr>
                      <w:r>
                        <w:rPr>
                          <w:rFonts w:ascii="宋体" w:eastAsia="宋体" w:hAnsi="宋体" w:cs="宋体"/>
                          <w:sz w:val="21"/>
                          <w:szCs w:val="21"/>
                          <w:lang w:eastAsia="zh-CN"/>
                        </w:rPr>
                        <w:t>（</w:t>
                      </w:r>
                      <w:r>
                        <w:rPr>
                          <w:rFonts w:ascii="宋体" w:eastAsia="宋体" w:hAnsi="宋体" w:cs="宋体"/>
                          <w:sz w:val="21"/>
                          <w:szCs w:val="21"/>
                          <w:lang w:eastAsia="zh-CN"/>
                        </w:rPr>
                        <w:t>6</w:t>
                      </w:r>
                      <w:r>
                        <w:rPr>
                          <w:rFonts w:ascii="宋体" w:eastAsia="宋体" w:hAnsi="宋体" w:cs="宋体"/>
                          <w:spacing w:val="-45"/>
                          <w:sz w:val="21"/>
                          <w:szCs w:val="21"/>
                          <w:lang w:eastAsia="zh-CN"/>
                        </w:rPr>
                        <w:t>）</w:t>
                      </w:r>
                      <w:r>
                        <w:rPr>
                          <w:rFonts w:ascii="宋体" w:eastAsia="宋体" w:hAnsi="宋体" w:cs="宋体"/>
                          <w:sz w:val="21"/>
                          <w:szCs w:val="21"/>
                          <w:lang w:eastAsia="zh-CN"/>
                        </w:rPr>
                        <w:t>Hoffmann</w:t>
                      </w:r>
                      <w:r>
                        <w:rPr>
                          <w:rFonts w:ascii="宋体" w:eastAsia="宋体" w:hAnsi="宋体" w:cs="宋体"/>
                          <w:spacing w:val="-44"/>
                          <w:sz w:val="21"/>
                          <w:szCs w:val="21"/>
                          <w:lang w:eastAsia="zh-CN"/>
                        </w:rPr>
                        <w:t xml:space="preserve"> </w:t>
                      </w:r>
                      <w:r>
                        <w:rPr>
                          <w:rFonts w:ascii="宋体" w:eastAsia="宋体" w:hAnsi="宋体" w:cs="宋体"/>
                          <w:sz w:val="21"/>
                          <w:szCs w:val="21"/>
                          <w:lang w:eastAsia="zh-CN"/>
                        </w:rPr>
                        <w:t>征</w:t>
                      </w:r>
                      <w:r>
                        <w:rPr>
                          <w:rFonts w:ascii="宋体" w:eastAsia="宋体" w:hAnsi="宋体" w:cs="宋体"/>
                          <w:spacing w:val="-45"/>
                          <w:sz w:val="21"/>
                          <w:szCs w:val="21"/>
                          <w:lang w:eastAsia="zh-CN"/>
                        </w:rPr>
                        <w:t>：</w:t>
                      </w:r>
                      <w:r>
                        <w:rPr>
                          <w:rFonts w:ascii="宋体" w:eastAsia="宋体" w:hAnsi="宋体" w:cs="宋体"/>
                          <w:sz w:val="21"/>
                          <w:szCs w:val="21"/>
                          <w:lang w:eastAsia="zh-CN"/>
                        </w:rPr>
                        <w:t>医生左手持病人</w:t>
                      </w:r>
                    </w:p>
                    <w:p w14:paraId="0535A84C" w14:textId="77777777" w:rsidR="0051434A" w:rsidRDefault="00466558">
                      <w:pPr>
                        <w:spacing w:before="42" w:line="360" w:lineRule="exact"/>
                        <w:ind w:right="11"/>
                        <w:rPr>
                          <w:rFonts w:ascii="宋体" w:eastAsia="宋体" w:hAnsi="宋体" w:cs="宋体"/>
                          <w:sz w:val="21"/>
                          <w:szCs w:val="21"/>
                          <w:lang w:eastAsia="zh-CN"/>
                        </w:rPr>
                      </w:pPr>
                      <w:r>
                        <w:rPr>
                          <w:rFonts w:ascii="宋体" w:eastAsia="宋体" w:hAnsi="宋体" w:cs="宋体"/>
                          <w:spacing w:val="2"/>
                          <w:sz w:val="21"/>
                          <w:szCs w:val="21"/>
                          <w:lang w:eastAsia="zh-CN"/>
                        </w:rPr>
                        <w:t>腕关节上方，右手以中指及示指</w:t>
                      </w:r>
                      <w:proofErr w:type="gramStart"/>
                      <w:r>
                        <w:rPr>
                          <w:rFonts w:ascii="宋体" w:eastAsia="宋体" w:hAnsi="宋体" w:cs="宋体"/>
                          <w:spacing w:val="2"/>
                          <w:sz w:val="21"/>
                          <w:szCs w:val="21"/>
                          <w:lang w:eastAsia="zh-CN"/>
                        </w:rPr>
                        <w:t>夹持病</w:t>
                      </w:r>
                      <w:proofErr w:type="gramEnd"/>
                      <w:r>
                        <w:rPr>
                          <w:rFonts w:ascii="宋体" w:eastAsia="宋体" w:hAnsi="宋体" w:cs="宋体"/>
                          <w:spacing w:val="22"/>
                          <w:sz w:val="21"/>
                          <w:szCs w:val="21"/>
                          <w:lang w:eastAsia="zh-CN"/>
                        </w:rPr>
                        <w:t xml:space="preserve"> </w:t>
                      </w:r>
                      <w:r>
                        <w:rPr>
                          <w:rFonts w:ascii="宋体" w:eastAsia="宋体" w:hAnsi="宋体" w:cs="宋体"/>
                          <w:spacing w:val="2"/>
                          <w:sz w:val="21"/>
                          <w:szCs w:val="21"/>
                          <w:lang w:eastAsia="zh-CN"/>
                        </w:rPr>
                        <w:t>人的中指，并向手背方向提拉，使腕关</w:t>
                      </w:r>
                    </w:p>
                  </w:txbxContent>
                </v:textbox>
              </v:shape>
            </v:group>
            <w10:anchorlock/>
          </v:group>
        </w:pict>
      </w:r>
    </w:p>
    <w:p w14:paraId="45A23D5D" w14:textId="77777777" w:rsidR="0051434A" w:rsidRDefault="0051434A">
      <w:pPr>
        <w:spacing w:before="6"/>
        <w:rPr>
          <w:rFonts w:ascii="宋体" w:eastAsia="宋体" w:hAnsi="宋体" w:cs="宋体"/>
          <w:sz w:val="12"/>
          <w:szCs w:val="12"/>
        </w:rPr>
      </w:pPr>
    </w:p>
    <w:p w14:paraId="7C18FDC9" w14:textId="77777777" w:rsidR="0051434A" w:rsidRDefault="00466558">
      <w:pPr>
        <w:pStyle w:val="a3"/>
        <w:spacing w:before="35"/>
        <w:ind w:left="0" w:right="108"/>
        <w:jc w:val="center"/>
        <w:rPr>
          <w:rFonts w:cs="宋体"/>
        </w:rPr>
      </w:pPr>
      <w:r>
        <w:rPr>
          <w:rFonts w:cs="宋体"/>
        </w:rPr>
        <w:t>Hoffmann</w:t>
      </w:r>
      <w:r>
        <w:rPr>
          <w:rFonts w:cs="宋体"/>
          <w:spacing w:val="-44"/>
        </w:rPr>
        <w:t xml:space="preserve"> </w:t>
      </w:r>
      <w:r>
        <w:t>征</w:t>
      </w:r>
      <w:r>
        <w:rPr>
          <w:rFonts w:cs="宋体"/>
        </w:rPr>
        <w:t xml:space="preserve"> </w:t>
      </w:r>
    </w:p>
    <w:p w14:paraId="65CD0286" w14:textId="77777777" w:rsidR="0051434A" w:rsidRDefault="0051434A">
      <w:pPr>
        <w:rPr>
          <w:rFonts w:ascii="宋体" w:eastAsia="宋体" w:hAnsi="宋体" w:cs="宋体"/>
          <w:sz w:val="20"/>
          <w:szCs w:val="20"/>
        </w:rPr>
      </w:pPr>
    </w:p>
    <w:p w14:paraId="04E6CE49" w14:textId="77777777" w:rsidR="0051434A" w:rsidRDefault="0051434A">
      <w:pPr>
        <w:spacing w:before="5"/>
        <w:rPr>
          <w:rFonts w:ascii="宋体" w:eastAsia="宋体" w:hAnsi="宋体" w:cs="宋体"/>
          <w:sz w:val="15"/>
          <w:szCs w:val="15"/>
        </w:rPr>
      </w:pPr>
    </w:p>
    <w:p w14:paraId="258486CF" w14:textId="77777777" w:rsidR="0051434A" w:rsidRDefault="00466558">
      <w:pPr>
        <w:spacing w:line="200" w:lineRule="atLeast"/>
        <w:ind w:left="120"/>
        <w:rPr>
          <w:rFonts w:ascii="宋体" w:eastAsia="宋体" w:hAnsi="宋体" w:cs="宋体"/>
          <w:sz w:val="20"/>
          <w:szCs w:val="20"/>
        </w:rPr>
      </w:pPr>
      <w:r>
        <w:rPr>
          <w:rFonts w:ascii="宋体" w:eastAsia="宋体" w:hAnsi="宋体" w:cs="宋体"/>
          <w:noProof/>
          <w:sz w:val="20"/>
          <w:szCs w:val="20"/>
        </w:rPr>
        <w:drawing>
          <wp:inline distT="0" distB="0" distL="0" distR="0" wp14:anchorId="5D04D658" wp14:editId="1D9FDAD8">
            <wp:extent cx="5310505" cy="1337310"/>
            <wp:effectExtent l="0" t="0" r="0" b="0"/>
            <wp:docPr id="3" name="image18.png"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18.png" descr="图片包含 图示&#10;&#10;描述已自动生成"/>
                    <pic:cNvPicPr>
                      <a:picLocks noChangeAspect="1"/>
                    </pic:cNvPicPr>
                  </pic:nvPicPr>
                  <pic:blipFill>
                    <a:blip r:embed="rId29" cstate="print"/>
                    <a:stretch>
                      <a:fillRect/>
                    </a:stretch>
                  </pic:blipFill>
                  <pic:spPr>
                    <a:xfrm>
                      <a:off x="0" y="0"/>
                      <a:ext cx="5310756" cy="1337310"/>
                    </a:xfrm>
                    <a:prstGeom prst="rect">
                      <a:avLst/>
                    </a:prstGeom>
                  </pic:spPr>
                </pic:pic>
              </a:graphicData>
            </a:graphic>
          </wp:inline>
        </w:drawing>
      </w:r>
    </w:p>
    <w:p w14:paraId="68348731" w14:textId="77777777" w:rsidR="0051434A" w:rsidRDefault="0051434A">
      <w:pPr>
        <w:spacing w:before="2"/>
        <w:rPr>
          <w:rFonts w:ascii="宋体" w:eastAsia="宋体" w:hAnsi="宋体" w:cs="宋体"/>
          <w:sz w:val="7"/>
          <w:szCs w:val="7"/>
        </w:rPr>
      </w:pPr>
    </w:p>
    <w:p w14:paraId="42335464" w14:textId="77777777" w:rsidR="0051434A" w:rsidRDefault="00466558">
      <w:pPr>
        <w:pStyle w:val="a3"/>
        <w:spacing w:before="35"/>
        <w:ind w:left="1954"/>
        <w:rPr>
          <w:rFonts w:cs="宋体"/>
          <w:lang w:eastAsia="zh-CN"/>
        </w:rPr>
      </w:pPr>
      <w:r>
        <w:rPr>
          <w:spacing w:val="-1"/>
          <w:lang w:eastAsia="zh-CN"/>
        </w:rPr>
        <w:t>髌阵挛</w:t>
      </w:r>
      <w:r>
        <w:rPr>
          <w:lang w:eastAsia="zh-CN"/>
        </w:rPr>
        <w:t xml:space="preserve">                            </w:t>
      </w:r>
      <w:r>
        <w:rPr>
          <w:spacing w:val="3"/>
          <w:lang w:eastAsia="zh-CN"/>
        </w:rPr>
        <w:t xml:space="preserve"> </w:t>
      </w:r>
      <w:r>
        <w:rPr>
          <w:lang w:eastAsia="zh-CN"/>
        </w:rPr>
        <w:t>踝阵挛</w:t>
      </w:r>
      <w:r>
        <w:rPr>
          <w:rFonts w:cs="宋体"/>
          <w:lang w:eastAsia="zh-CN"/>
        </w:rPr>
        <w:t xml:space="preserve"> </w:t>
      </w:r>
    </w:p>
    <w:p w14:paraId="46396841" w14:textId="77777777" w:rsidR="0051434A" w:rsidRDefault="0051434A">
      <w:pPr>
        <w:spacing w:before="7"/>
        <w:rPr>
          <w:rFonts w:ascii="宋体" w:eastAsia="宋体" w:hAnsi="宋体" w:cs="宋体"/>
          <w:sz w:val="24"/>
          <w:szCs w:val="24"/>
          <w:lang w:eastAsia="zh-CN"/>
        </w:rPr>
      </w:pPr>
    </w:p>
    <w:p w14:paraId="23615CFB" w14:textId="77777777" w:rsidR="0051434A" w:rsidRDefault="0051434A">
      <w:pPr>
        <w:rPr>
          <w:rFonts w:ascii="宋体" w:eastAsia="宋体" w:hAnsi="宋体" w:cs="宋体"/>
          <w:sz w:val="24"/>
          <w:szCs w:val="24"/>
          <w:lang w:eastAsia="zh-CN"/>
        </w:rPr>
        <w:sectPr w:rsidR="0051434A">
          <w:pgSz w:w="11910" w:h="16850"/>
          <w:pgMar w:top="1040" w:right="1480" w:bottom="1440" w:left="1680" w:header="846" w:footer="1246" w:gutter="0"/>
          <w:cols w:space="720"/>
        </w:sectPr>
      </w:pPr>
    </w:p>
    <w:p w14:paraId="6938DB14" w14:textId="77777777" w:rsidR="0051434A" w:rsidRDefault="00466558">
      <w:pPr>
        <w:pStyle w:val="a3"/>
        <w:spacing w:before="35" w:line="314" w:lineRule="auto"/>
        <w:ind w:right="108"/>
        <w:jc w:val="both"/>
        <w:rPr>
          <w:rFonts w:cs="宋体"/>
          <w:lang w:eastAsia="zh-CN"/>
        </w:rPr>
      </w:pPr>
      <w:r>
        <w:rPr>
          <w:noProof/>
        </w:rPr>
        <w:drawing>
          <wp:anchor distT="0" distB="0" distL="114300" distR="114300" simplePos="0" relativeHeight="251669504" behindDoc="1" locked="0" layoutInCell="1" allowOverlap="1" wp14:anchorId="189B4106" wp14:editId="171A51A2">
            <wp:simplePos x="0" y="0"/>
            <wp:positionH relativeFrom="page">
              <wp:posOffset>3657600</wp:posOffset>
            </wp:positionH>
            <wp:positionV relativeFrom="paragraph">
              <wp:posOffset>556895</wp:posOffset>
            </wp:positionV>
            <wp:extent cx="2895600" cy="2696845"/>
            <wp:effectExtent l="0" t="0" r="0" b="0"/>
            <wp:wrapNone/>
            <wp:docPr id="40" name="图片 40"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图片包含 图示&#10;&#10;描述已自动生成"/>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2895600" cy="2696845"/>
                    </a:xfrm>
                    <a:prstGeom prst="rect">
                      <a:avLst/>
                    </a:prstGeom>
                    <a:noFill/>
                  </pic:spPr>
                </pic:pic>
              </a:graphicData>
            </a:graphic>
          </wp:anchor>
        </w:drawing>
      </w:r>
      <w:proofErr w:type="gramStart"/>
      <w:r>
        <w:rPr>
          <w:lang w:eastAsia="zh-CN"/>
        </w:rPr>
        <w:t>节处于</w:t>
      </w:r>
      <w:proofErr w:type="gramEnd"/>
      <w:r>
        <w:rPr>
          <w:lang w:eastAsia="zh-CN"/>
        </w:rPr>
        <w:t>轻度过伸位，然后以拇指</w:t>
      </w:r>
      <w:proofErr w:type="gramStart"/>
      <w:r>
        <w:rPr>
          <w:lang w:eastAsia="zh-CN"/>
        </w:rPr>
        <w:t>迅速弹刮</w:t>
      </w:r>
      <w:proofErr w:type="gramEnd"/>
      <w:r>
        <w:rPr>
          <w:lang w:eastAsia="zh-CN"/>
        </w:rPr>
        <w:t xml:space="preserve"> </w:t>
      </w:r>
      <w:r>
        <w:rPr>
          <w:lang w:eastAsia="zh-CN"/>
        </w:rPr>
        <w:t>被检查者中指指甲末端，若引起拇指及其</w:t>
      </w:r>
      <w:r>
        <w:rPr>
          <w:lang w:eastAsia="zh-CN"/>
        </w:rPr>
        <w:t xml:space="preserve"> </w:t>
      </w:r>
      <w:r>
        <w:rPr>
          <w:lang w:eastAsia="zh-CN"/>
        </w:rPr>
        <w:t>余四指</w:t>
      </w:r>
      <w:proofErr w:type="gramStart"/>
      <w:r>
        <w:rPr>
          <w:lang w:eastAsia="zh-CN"/>
        </w:rPr>
        <w:t>轻微掌曲反应</w:t>
      </w:r>
      <w:proofErr w:type="gramEnd"/>
      <w:r>
        <w:rPr>
          <w:spacing w:val="-105"/>
          <w:lang w:eastAsia="zh-CN"/>
        </w:rPr>
        <w:t>，</w:t>
      </w:r>
      <w:r>
        <w:rPr>
          <w:lang w:eastAsia="zh-CN"/>
        </w:rPr>
        <w:t>则为霍夫曼征阳性</w:t>
      </w:r>
      <w:r>
        <w:rPr>
          <w:spacing w:val="-110"/>
          <w:lang w:eastAsia="zh-CN"/>
        </w:rPr>
        <w:t>。</w:t>
      </w:r>
      <w:r>
        <w:rPr>
          <w:rFonts w:cs="宋体"/>
          <w:lang w:eastAsia="zh-CN"/>
        </w:rPr>
        <w:t xml:space="preserve"> </w:t>
      </w:r>
    </w:p>
    <w:p w14:paraId="45397C8F" w14:textId="77777777" w:rsidR="0051434A" w:rsidRDefault="00466558">
      <w:pPr>
        <w:pStyle w:val="a3"/>
        <w:spacing w:before="20" w:line="314" w:lineRule="auto"/>
        <w:ind w:right="209" w:firstLine="405"/>
        <w:jc w:val="both"/>
        <w:rPr>
          <w:rFonts w:cs="宋体"/>
          <w:lang w:eastAsia="zh-CN"/>
        </w:rPr>
      </w:pPr>
      <w:r>
        <w:rPr>
          <w:lang w:eastAsia="zh-CN"/>
        </w:rPr>
        <w:t>（</w:t>
      </w:r>
      <w:r>
        <w:rPr>
          <w:rFonts w:cs="宋体"/>
          <w:lang w:eastAsia="zh-CN"/>
        </w:rPr>
        <w:t>7</w:t>
      </w:r>
      <w:r>
        <w:rPr>
          <w:spacing w:val="-31"/>
          <w:lang w:eastAsia="zh-CN"/>
        </w:rPr>
        <w:t>）</w:t>
      </w:r>
      <w:r>
        <w:rPr>
          <w:lang w:eastAsia="zh-CN"/>
        </w:rPr>
        <w:t>阵挛</w:t>
      </w:r>
      <w:r>
        <w:rPr>
          <w:spacing w:val="-31"/>
          <w:lang w:eastAsia="zh-CN"/>
        </w:rPr>
        <w:t>：</w:t>
      </w:r>
      <w:r>
        <w:rPr>
          <w:lang w:eastAsia="zh-CN"/>
        </w:rPr>
        <w:t>为腱反射亢进的表现</w:t>
      </w:r>
      <w:r>
        <w:rPr>
          <w:spacing w:val="-30"/>
          <w:lang w:eastAsia="zh-CN"/>
        </w:rPr>
        <w:t>，</w:t>
      </w:r>
      <w:r>
        <w:rPr>
          <w:lang w:eastAsia="zh-CN"/>
        </w:rPr>
        <w:t>这</w:t>
      </w:r>
      <w:r>
        <w:rPr>
          <w:lang w:eastAsia="zh-CN"/>
        </w:rPr>
        <w:t xml:space="preserve"> </w:t>
      </w:r>
      <w:r>
        <w:rPr>
          <w:spacing w:val="-1"/>
          <w:lang w:eastAsia="zh-CN"/>
        </w:rPr>
        <w:t>是在牵张某一肌腱后产生的一连串</w:t>
      </w:r>
      <w:proofErr w:type="gramStart"/>
      <w:r>
        <w:rPr>
          <w:spacing w:val="-1"/>
          <w:lang w:eastAsia="zh-CN"/>
        </w:rPr>
        <w:t>节</w:t>
      </w:r>
      <w:proofErr w:type="gramEnd"/>
      <w:r>
        <w:rPr>
          <w:spacing w:val="-1"/>
          <w:lang w:eastAsia="zh-CN"/>
        </w:rPr>
        <w:t>节律</w:t>
      </w:r>
      <w:r>
        <w:rPr>
          <w:spacing w:val="34"/>
          <w:lang w:eastAsia="zh-CN"/>
        </w:rPr>
        <w:t xml:space="preserve"> </w:t>
      </w:r>
      <w:proofErr w:type="gramStart"/>
      <w:r>
        <w:rPr>
          <w:spacing w:val="-1"/>
          <w:lang w:eastAsia="zh-CN"/>
        </w:rPr>
        <w:t>性律性</w:t>
      </w:r>
      <w:proofErr w:type="gramEnd"/>
      <w:r>
        <w:rPr>
          <w:spacing w:val="-1"/>
          <w:lang w:eastAsia="zh-CN"/>
        </w:rPr>
        <w:t>有节律的舒缩的运动。</w:t>
      </w:r>
      <w:r>
        <w:rPr>
          <w:rFonts w:cs="宋体"/>
          <w:lang w:eastAsia="zh-CN"/>
        </w:rPr>
        <w:t xml:space="preserve"> </w:t>
      </w:r>
    </w:p>
    <w:p w14:paraId="496C622D" w14:textId="77777777" w:rsidR="0051434A" w:rsidRDefault="00466558">
      <w:pPr>
        <w:pStyle w:val="a3"/>
        <w:spacing w:before="20" w:line="314" w:lineRule="auto"/>
        <w:ind w:right="208" w:firstLine="420"/>
        <w:jc w:val="both"/>
        <w:rPr>
          <w:rFonts w:cs="宋体"/>
          <w:lang w:eastAsia="zh-CN"/>
        </w:rPr>
      </w:pPr>
      <w:r>
        <w:rPr>
          <w:lang w:eastAsia="zh-CN"/>
        </w:rPr>
        <w:t>髌阵挛：被检查者下肢伸直，医生用</w:t>
      </w:r>
      <w:r>
        <w:rPr>
          <w:lang w:eastAsia="zh-CN"/>
        </w:rPr>
        <w:t xml:space="preserve"> </w:t>
      </w:r>
      <w:r>
        <w:rPr>
          <w:lang w:eastAsia="zh-CN"/>
        </w:rPr>
        <w:t>示指及拇指捏住髌骨上缘，并用力</w:t>
      </w:r>
      <w:proofErr w:type="gramStart"/>
      <w:r>
        <w:rPr>
          <w:lang w:eastAsia="zh-CN"/>
        </w:rPr>
        <w:t>向下快</w:t>
      </w:r>
      <w:r>
        <w:rPr>
          <w:lang w:eastAsia="zh-CN"/>
        </w:rPr>
        <w:t xml:space="preserve"> </w:t>
      </w:r>
      <w:r>
        <w:rPr>
          <w:lang w:eastAsia="zh-CN"/>
        </w:rPr>
        <w:t>速推律</w:t>
      </w:r>
      <w:proofErr w:type="gramEnd"/>
      <w:r>
        <w:rPr>
          <w:lang w:eastAsia="zh-CN"/>
        </w:rPr>
        <w:t>性收缩，称为阵挛。</w:t>
      </w:r>
      <w:proofErr w:type="gramStart"/>
      <w:r>
        <w:rPr>
          <w:lang w:eastAsia="zh-CN"/>
        </w:rPr>
        <w:t>膑</w:t>
      </w:r>
      <w:proofErr w:type="gramEnd"/>
      <w:r>
        <w:rPr>
          <w:lang w:eastAsia="zh-CN"/>
        </w:rPr>
        <w:t>阵挛：被检</w:t>
      </w:r>
      <w:r>
        <w:rPr>
          <w:lang w:eastAsia="zh-CN"/>
        </w:rPr>
        <w:t xml:space="preserve"> </w:t>
      </w:r>
      <w:r>
        <w:rPr>
          <w:lang w:eastAsia="zh-CN"/>
        </w:rPr>
        <w:t>查者下肢伸直，医生以拇指与食指捏住其</w:t>
      </w:r>
      <w:r>
        <w:rPr>
          <w:lang w:eastAsia="zh-CN"/>
        </w:rPr>
        <w:t xml:space="preserve"> </w:t>
      </w:r>
      <w:r>
        <w:rPr>
          <w:lang w:eastAsia="zh-CN"/>
        </w:rPr>
        <w:t>髌骨上缘，用力向远端快速推动</w:t>
      </w:r>
      <w:proofErr w:type="gramStart"/>
      <w:r>
        <w:rPr>
          <w:lang w:eastAsia="zh-CN"/>
        </w:rPr>
        <w:t>几次后维</w:t>
      </w:r>
      <w:proofErr w:type="gramEnd"/>
      <w:r>
        <w:rPr>
          <w:lang w:eastAsia="zh-CN"/>
        </w:rPr>
        <w:t xml:space="preserve"> </w:t>
      </w:r>
      <w:r>
        <w:rPr>
          <w:lang w:eastAsia="zh-CN"/>
        </w:rPr>
        <w:t>持推力，阳性表现为髌骨出现节律性上下</w:t>
      </w:r>
      <w:r>
        <w:rPr>
          <w:lang w:eastAsia="zh-CN"/>
        </w:rPr>
        <w:t xml:space="preserve"> </w:t>
      </w:r>
      <w:r>
        <w:rPr>
          <w:lang w:eastAsia="zh-CN"/>
        </w:rPr>
        <w:t>运动，即为髌阵挛阳性，正常人髌阵挛阴</w:t>
      </w:r>
      <w:r>
        <w:rPr>
          <w:lang w:eastAsia="zh-CN"/>
        </w:rPr>
        <w:t xml:space="preserve"> </w:t>
      </w:r>
      <w:r>
        <w:rPr>
          <w:lang w:eastAsia="zh-CN"/>
        </w:rPr>
        <w:t>性。</w:t>
      </w:r>
      <w:r>
        <w:rPr>
          <w:rFonts w:cs="宋体"/>
          <w:lang w:eastAsia="zh-CN"/>
        </w:rPr>
        <w:t xml:space="preserve"> </w:t>
      </w:r>
    </w:p>
    <w:p w14:paraId="5DFF2539" w14:textId="77777777" w:rsidR="0051434A" w:rsidRDefault="00466558">
      <w:pPr>
        <w:pStyle w:val="a3"/>
        <w:spacing w:before="20" w:line="314" w:lineRule="auto"/>
        <w:ind w:firstLine="405"/>
        <w:rPr>
          <w:lang w:eastAsia="zh-CN"/>
        </w:rPr>
      </w:pPr>
      <w:r>
        <w:rPr>
          <w:lang w:eastAsia="zh-CN"/>
        </w:rPr>
        <w:t>踝阵挛：被检查者取仰卧位，髋、膝</w:t>
      </w:r>
      <w:r>
        <w:rPr>
          <w:lang w:eastAsia="zh-CN"/>
        </w:rPr>
        <w:t xml:space="preserve"> </w:t>
      </w:r>
      <w:r>
        <w:rPr>
          <w:lang w:eastAsia="zh-CN"/>
        </w:rPr>
        <w:t>关节稍屈曲。医生一手握住被检查者小腿，</w:t>
      </w:r>
    </w:p>
    <w:p w14:paraId="2043E37C" w14:textId="77777777" w:rsidR="0051434A" w:rsidRDefault="00466558">
      <w:pPr>
        <w:rPr>
          <w:rFonts w:ascii="宋体" w:eastAsia="宋体" w:hAnsi="宋体" w:cs="宋体"/>
          <w:sz w:val="20"/>
          <w:szCs w:val="20"/>
          <w:lang w:eastAsia="zh-CN"/>
        </w:rPr>
      </w:pPr>
      <w:r>
        <w:rPr>
          <w:lang w:eastAsia="zh-CN"/>
        </w:rPr>
        <w:br w:type="column"/>
      </w:r>
    </w:p>
    <w:p w14:paraId="677AD579" w14:textId="77777777" w:rsidR="0051434A" w:rsidRDefault="0051434A">
      <w:pPr>
        <w:rPr>
          <w:rFonts w:ascii="宋体" w:eastAsia="宋体" w:hAnsi="宋体" w:cs="宋体"/>
          <w:sz w:val="20"/>
          <w:szCs w:val="20"/>
          <w:lang w:eastAsia="zh-CN"/>
        </w:rPr>
      </w:pPr>
    </w:p>
    <w:p w14:paraId="6E5C8375" w14:textId="77777777" w:rsidR="0051434A" w:rsidRDefault="0051434A">
      <w:pPr>
        <w:rPr>
          <w:rFonts w:ascii="宋体" w:eastAsia="宋体" w:hAnsi="宋体" w:cs="宋体"/>
          <w:sz w:val="20"/>
          <w:szCs w:val="20"/>
          <w:lang w:eastAsia="zh-CN"/>
        </w:rPr>
      </w:pPr>
    </w:p>
    <w:p w14:paraId="6E2C0D0C" w14:textId="77777777" w:rsidR="0051434A" w:rsidRDefault="0051434A">
      <w:pPr>
        <w:rPr>
          <w:rFonts w:ascii="宋体" w:eastAsia="宋体" w:hAnsi="宋体" w:cs="宋体"/>
          <w:sz w:val="20"/>
          <w:szCs w:val="20"/>
          <w:lang w:eastAsia="zh-CN"/>
        </w:rPr>
      </w:pPr>
    </w:p>
    <w:p w14:paraId="2AFD74C8" w14:textId="77777777" w:rsidR="0051434A" w:rsidRDefault="0051434A">
      <w:pPr>
        <w:rPr>
          <w:rFonts w:ascii="宋体" w:eastAsia="宋体" w:hAnsi="宋体" w:cs="宋体"/>
          <w:sz w:val="20"/>
          <w:szCs w:val="20"/>
          <w:lang w:eastAsia="zh-CN"/>
        </w:rPr>
      </w:pPr>
    </w:p>
    <w:p w14:paraId="5875D407" w14:textId="77777777" w:rsidR="0051434A" w:rsidRDefault="0051434A">
      <w:pPr>
        <w:rPr>
          <w:rFonts w:ascii="宋体" w:eastAsia="宋体" w:hAnsi="宋体" w:cs="宋体"/>
          <w:sz w:val="20"/>
          <w:szCs w:val="20"/>
          <w:lang w:eastAsia="zh-CN"/>
        </w:rPr>
      </w:pPr>
    </w:p>
    <w:p w14:paraId="3B53F34D" w14:textId="77777777" w:rsidR="0051434A" w:rsidRDefault="0051434A">
      <w:pPr>
        <w:rPr>
          <w:rFonts w:ascii="宋体" w:eastAsia="宋体" w:hAnsi="宋体" w:cs="宋体"/>
          <w:sz w:val="20"/>
          <w:szCs w:val="20"/>
          <w:lang w:eastAsia="zh-CN"/>
        </w:rPr>
      </w:pPr>
    </w:p>
    <w:p w14:paraId="1EA993E3" w14:textId="77777777" w:rsidR="0051434A" w:rsidRDefault="0051434A">
      <w:pPr>
        <w:rPr>
          <w:rFonts w:ascii="宋体" w:eastAsia="宋体" w:hAnsi="宋体" w:cs="宋体"/>
          <w:sz w:val="20"/>
          <w:szCs w:val="20"/>
          <w:lang w:eastAsia="zh-CN"/>
        </w:rPr>
      </w:pPr>
    </w:p>
    <w:p w14:paraId="6A9B26CE" w14:textId="77777777" w:rsidR="0051434A" w:rsidRDefault="0051434A">
      <w:pPr>
        <w:rPr>
          <w:rFonts w:ascii="宋体" w:eastAsia="宋体" w:hAnsi="宋体" w:cs="宋体"/>
          <w:sz w:val="20"/>
          <w:szCs w:val="20"/>
          <w:lang w:eastAsia="zh-CN"/>
        </w:rPr>
      </w:pPr>
    </w:p>
    <w:p w14:paraId="5D2CA7A4" w14:textId="77777777" w:rsidR="0051434A" w:rsidRDefault="0051434A">
      <w:pPr>
        <w:rPr>
          <w:rFonts w:ascii="宋体" w:eastAsia="宋体" w:hAnsi="宋体" w:cs="宋体"/>
          <w:sz w:val="20"/>
          <w:szCs w:val="20"/>
          <w:lang w:eastAsia="zh-CN"/>
        </w:rPr>
      </w:pPr>
    </w:p>
    <w:p w14:paraId="1528339E" w14:textId="77777777" w:rsidR="0051434A" w:rsidRDefault="0051434A">
      <w:pPr>
        <w:rPr>
          <w:rFonts w:ascii="宋体" w:eastAsia="宋体" w:hAnsi="宋体" w:cs="宋体"/>
          <w:sz w:val="20"/>
          <w:szCs w:val="20"/>
          <w:lang w:eastAsia="zh-CN"/>
        </w:rPr>
      </w:pPr>
    </w:p>
    <w:p w14:paraId="42510399" w14:textId="77777777" w:rsidR="0051434A" w:rsidRDefault="0051434A">
      <w:pPr>
        <w:rPr>
          <w:rFonts w:ascii="宋体" w:eastAsia="宋体" w:hAnsi="宋体" w:cs="宋体"/>
          <w:sz w:val="20"/>
          <w:szCs w:val="20"/>
          <w:lang w:eastAsia="zh-CN"/>
        </w:rPr>
      </w:pPr>
    </w:p>
    <w:p w14:paraId="3903DE32" w14:textId="77777777" w:rsidR="0051434A" w:rsidRDefault="0051434A">
      <w:pPr>
        <w:rPr>
          <w:rFonts w:ascii="宋体" w:eastAsia="宋体" w:hAnsi="宋体" w:cs="宋体"/>
          <w:sz w:val="20"/>
          <w:szCs w:val="20"/>
          <w:lang w:eastAsia="zh-CN"/>
        </w:rPr>
      </w:pPr>
    </w:p>
    <w:p w14:paraId="6470074B" w14:textId="77777777" w:rsidR="0051434A" w:rsidRDefault="0051434A">
      <w:pPr>
        <w:rPr>
          <w:rFonts w:ascii="宋体" w:eastAsia="宋体" w:hAnsi="宋体" w:cs="宋体"/>
          <w:sz w:val="20"/>
          <w:szCs w:val="20"/>
          <w:lang w:eastAsia="zh-CN"/>
        </w:rPr>
      </w:pPr>
    </w:p>
    <w:p w14:paraId="38D4AE00" w14:textId="77777777" w:rsidR="0051434A" w:rsidRDefault="0051434A">
      <w:pPr>
        <w:rPr>
          <w:rFonts w:ascii="宋体" w:eastAsia="宋体" w:hAnsi="宋体" w:cs="宋体"/>
          <w:sz w:val="20"/>
          <w:szCs w:val="20"/>
          <w:lang w:eastAsia="zh-CN"/>
        </w:rPr>
      </w:pPr>
    </w:p>
    <w:p w14:paraId="5224031A" w14:textId="77777777" w:rsidR="0051434A" w:rsidRDefault="0051434A">
      <w:pPr>
        <w:rPr>
          <w:rFonts w:ascii="宋体" w:eastAsia="宋体" w:hAnsi="宋体" w:cs="宋体"/>
          <w:sz w:val="20"/>
          <w:szCs w:val="20"/>
          <w:lang w:eastAsia="zh-CN"/>
        </w:rPr>
      </w:pPr>
    </w:p>
    <w:p w14:paraId="4A97D2C3" w14:textId="77777777" w:rsidR="0051434A" w:rsidRDefault="0051434A">
      <w:pPr>
        <w:rPr>
          <w:rFonts w:ascii="宋体" w:eastAsia="宋体" w:hAnsi="宋体" w:cs="宋体"/>
          <w:sz w:val="20"/>
          <w:szCs w:val="20"/>
          <w:lang w:eastAsia="zh-CN"/>
        </w:rPr>
      </w:pPr>
    </w:p>
    <w:p w14:paraId="3D7D6645" w14:textId="77777777" w:rsidR="0051434A" w:rsidRDefault="0051434A">
      <w:pPr>
        <w:rPr>
          <w:rFonts w:ascii="宋体" w:eastAsia="宋体" w:hAnsi="宋体" w:cs="宋体"/>
          <w:sz w:val="20"/>
          <w:szCs w:val="20"/>
          <w:lang w:eastAsia="zh-CN"/>
        </w:rPr>
      </w:pPr>
    </w:p>
    <w:p w14:paraId="0EC94055" w14:textId="77777777" w:rsidR="0051434A" w:rsidRDefault="0051434A">
      <w:pPr>
        <w:rPr>
          <w:rFonts w:ascii="宋体" w:eastAsia="宋体" w:hAnsi="宋体" w:cs="宋体"/>
          <w:sz w:val="20"/>
          <w:szCs w:val="20"/>
          <w:lang w:eastAsia="zh-CN"/>
        </w:rPr>
      </w:pPr>
    </w:p>
    <w:p w14:paraId="59B5B97F" w14:textId="77777777" w:rsidR="0051434A" w:rsidRDefault="0051434A">
      <w:pPr>
        <w:spacing w:before="3"/>
        <w:rPr>
          <w:rFonts w:ascii="宋体" w:eastAsia="宋体" w:hAnsi="宋体" w:cs="宋体"/>
          <w:sz w:val="24"/>
          <w:szCs w:val="24"/>
          <w:lang w:eastAsia="zh-CN"/>
        </w:rPr>
      </w:pPr>
    </w:p>
    <w:p w14:paraId="2B9A14F4" w14:textId="77777777" w:rsidR="0051434A" w:rsidRDefault="00466558">
      <w:pPr>
        <w:pStyle w:val="a3"/>
        <w:spacing w:before="0"/>
        <w:rPr>
          <w:rFonts w:cs="宋体"/>
          <w:lang w:eastAsia="zh-CN"/>
        </w:rPr>
      </w:pPr>
      <w:r>
        <w:rPr>
          <w:rFonts w:cs="宋体"/>
          <w:lang w:eastAsia="zh-CN"/>
        </w:rPr>
        <w:t>Kerning</w:t>
      </w:r>
      <w:r>
        <w:rPr>
          <w:rFonts w:cs="宋体"/>
          <w:spacing w:val="-44"/>
          <w:lang w:eastAsia="zh-CN"/>
        </w:rPr>
        <w:t xml:space="preserve"> </w:t>
      </w:r>
      <w:r>
        <w:rPr>
          <w:lang w:eastAsia="zh-CN"/>
        </w:rPr>
        <w:t>征</w:t>
      </w:r>
      <w:r>
        <w:rPr>
          <w:rFonts w:cs="宋体"/>
          <w:lang w:eastAsia="zh-CN"/>
        </w:rPr>
        <w:t xml:space="preserve"> </w:t>
      </w:r>
    </w:p>
    <w:p w14:paraId="5122A9FC" w14:textId="77777777" w:rsidR="0051434A" w:rsidRDefault="0051434A">
      <w:pPr>
        <w:rPr>
          <w:rFonts w:ascii="宋体" w:eastAsia="宋体" w:hAnsi="宋体" w:cs="宋体"/>
          <w:lang w:eastAsia="zh-CN"/>
        </w:rPr>
        <w:sectPr w:rsidR="0051434A">
          <w:type w:val="continuous"/>
          <w:pgSz w:w="11910" w:h="16850"/>
          <w:pgMar w:top="1600" w:right="1480" w:bottom="280" w:left="1680" w:header="720" w:footer="720" w:gutter="0"/>
          <w:cols w:num="2" w:space="720" w:equalWidth="0">
            <w:col w:w="4123" w:space="1795"/>
            <w:col w:w="2832"/>
          </w:cols>
        </w:sectPr>
      </w:pPr>
    </w:p>
    <w:p w14:paraId="39DFFE1E" w14:textId="77777777" w:rsidR="0051434A" w:rsidRDefault="0051434A">
      <w:pPr>
        <w:rPr>
          <w:rFonts w:ascii="宋体" w:eastAsia="宋体" w:hAnsi="宋体" w:cs="宋体"/>
          <w:sz w:val="20"/>
          <w:szCs w:val="20"/>
          <w:lang w:eastAsia="zh-CN"/>
        </w:rPr>
      </w:pPr>
    </w:p>
    <w:p w14:paraId="61248902" w14:textId="77777777" w:rsidR="0051434A" w:rsidRDefault="0051434A">
      <w:pPr>
        <w:spacing w:before="5"/>
        <w:rPr>
          <w:rFonts w:ascii="宋体" w:eastAsia="宋体" w:hAnsi="宋体" w:cs="宋体"/>
          <w:sz w:val="14"/>
          <w:szCs w:val="14"/>
          <w:lang w:eastAsia="zh-CN"/>
        </w:rPr>
      </w:pPr>
    </w:p>
    <w:p w14:paraId="51A8EFD6" w14:textId="77777777" w:rsidR="0051434A" w:rsidRDefault="00466558">
      <w:pPr>
        <w:pStyle w:val="a3"/>
        <w:spacing w:before="0" w:line="314" w:lineRule="auto"/>
        <w:ind w:right="39"/>
        <w:rPr>
          <w:rFonts w:cs="宋体"/>
          <w:lang w:eastAsia="zh-CN"/>
        </w:rPr>
      </w:pPr>
      <w:r>
        <w:rPr>
          <w:lang w:eastAsia="zh-CN"/>
        </w:rPr>
        <w:t>另一手握住足掌前端</w:t>
      </w:r>
      <w:r>
        <w:rPr>
          <w:spacing w:val="-105"/>
          <w:lang w:eastAsia="zh-CN"/>
        </w:rPr>
        <w:t>，</w:t>
      </w:r>
      <w:r>
        <w:rPr>
          <w:lang w:eastAsia="zh-CN"/>
        </w:rPr>
        <w:t>并用力使踝关节背伸</w:t>
      </w:r>
      <w:r>
        <w:rPr>
          <w:spacing w:val="-105"/>
          <w:lang w:eastAsia="zh-CN"/>
        </w:rPr>
        <w:t>。</w:t>
      </w:r>
      <w:r>
        <w:rPr>
          <w:lang w:eastAsia="zh-CN"/>
        </w:rPr>
        <w:t>阳性表现为腓肠肌与比目鱼肌发生节律性收缩。</w:t>
      </w:r>
      <w:r>
        <w:rPr>
          <w:lang w:eastAsia="zh-CN"/>
        </w:rPr>
        <w:t xml:space="preserve"> </w:t>
      </w:r>
      <w:r>
        <w:rPr>
          <w:spacing w:val="-1"/>
          <w:lang w:eastAsia="zh-CN"/>
        </w:rPr>
        <w:t>足部出现节律性伸屈运动，即为踝阵挛阳性。正常人无踝阵挛现象。</w:t>
      </w:r>
      <w:r>
        <w:rPr>
          <w:rFonts w:cs="宋体"/>
          <w:lang w:eastAsia="zh-CN"/>
        </w:rPr>
        <w:t xml:space="preserve"> </w:t>
      </w:r>
    </w:p>
    <w:p w14:paraId="5905C3FA" w14:textId="77777777" w:rsidR="0051434A" w:rsidRDefault="00466558">
      <w:pPr>
        <w:pStyle w:val="a3"/>
        <w:spacing w:before="20"/>
        <w:ind w:left="543"/>
        <w:rPr>
          <w:rFonts w:cs="宋体"/>
          <w:lang w:eastAsia="zh-CN"/>
        </w:rPr>
      </w:pPr>
      <w:r>
        <w:rPr>
          <w:rFonts w:cs="宋体"/>
          <w:spacing w:val="-1"/>
          <w:lang w:eastAsia="zh-CN"/>
        </w:rPr>
        <w:t>4</w:t>
      </w:r>
      <w:r>
        <w:rPr>
          <w:spacing w:val="-1"/>
          <w:lang w:eastAsia="zh-CN"/>
        </w:rPr>
        <w:t>．脑膜刺激征</w:t>
      </w:r>
      <w:r>
        <w:rPr>
          <w:spacing w:val="105"/>
          <w:lang w:eastAsia="zh-CN"/>
        </w:rPr>
        <w:t xml:space="preserve"> </w:t>
      </w:r>
      <w:r>
        <w:rPr>
          <w:spacing w:val="-1"/>
          <w:lang w:eastAsia="zh-CN"/>
        </w:rPr>
        <w:t>脑膜有炎症时或有蛛网膜下腔出血时，可出现脑膜刺激症阳性。</w:t>
      </w:r>
      <w:r>
        <w:rPr>
          <w:rFonts w:cs="宋体"/>
          <w:lang w:eastAsia="zh-CN"/>
        </w:rPr>
        <w:t xml:space="preserve"> </w:t>
      </w:r>
    </w:p>
    <w:p w14:paraId="4D3C227D" w14:textId="77777777" w:rsidR="0051434A" w:rsidRDefault="00466558">
      <w:pPr>
        <w:pStyle w:val="a3"/>
        <w:spacing w:line="314" w:lineRule="auto"/>
        <w:ind w:right="39" w:firstLine="405"/>
        <w:rPr>
          <w:lang w:eastAsia="zh-CN"/>
        </w:rPr>
      </w:pPr>
      <w:r>
        <w:rPr>
          <w:noProof/>
        </w:rPr>
        <w:drawing>
          <wp:anchor distT="0" distB="0" distL="114300" distR="114300" simplePos="0" relativeHeight="251670528" behindDoc="1" locked="0" layoutInCell="1" allowOverlap="1" wp14:anchorId="67BA6E25" wp14:editId="7620676A">
            <wp:simplePos x="0" y="0"/>
            <wp:positionH relativeFrom="page">
              <wp:posOffset>2286000</wp:posOffset>
            </wp:positionH>
            <wp:positionV relativeFrom="paragraph">
              <wp:posOffset>451485</wp:posOffset>
            </wp:positionV>
            <wp:extent cx="4114800" cy="1811655"/>
            <wp:effectExtent l="0" t="0" r="0" b="0"/>
            <wp:wrapNone/>
            <wp:docPr id="38" name="图片 3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图示&#10;&#10;描述已自动生成"/>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114800" cy="1811655"/>
                    </a:xfrm>
                    <a:prstGeom prst="rect">
                      <a:avLst/>
                    </a:prstGeom>
                    <a:noFill/>
                  </pic:spPr>
                </pic:pic>
              </a:graphicData>
            </a:graphic>
          </wp:anchor>
        </w:drawing>
      </w:r>
      <w:r>
        <w:rPr>
          <w:lang w:eastAsia="zh-CN"/>
        </w:rPr>
        <w:t>（</w:t>
      </w:r>
      <w:r>
        <w:rPr>
          <w:rFonts w:cs="宋体"/>
          <w:lang w:eastAsia="zh-CN"/>
        </w:rPr>
        <w:t>1</w:t>
      </w:r>
      <w:r>
        <w:rPr>
          <w:lang w:eastAsia="zh-CN"/>
        </w:rPr>
        <w:t>）颈项强直：被检查者取仰卧位，医生用手托其枕部，使之被动屈颈，正常人颈部</w:t>
      </w:r>
      <w:r>
        <w:rPr>
          <w:spacing w:val="30"/>
          <w:lang w:eastAsia="zh-CN"/>
        </w:rPr>
        <w:t xml:space="preserve"> </w:t>
      </w:r>
      <w:r>
        <w:rPr>
          <w:lang w:eastAsia="zh-CN"/>
        </w:rPr>
        <w:t>柔软无抵抗感</w:t>
      </w:r>
      <w:r>
        <w:rPr>
          <w:spacing w:val="-61"/>
          <w:lang w:eastAsia="zh-CN"/>
        </w:rPr>
        <w:t>。</w:t>
      </w:r>
      <w:r>
        <w:rPr>
          <w:lang w:eastAsia="zh-CN"/>
        </w:rPr>
        <w:t>被</w:t>
      </w:r>
    </w:p>
    <w:p w14:paraId="1703F8FE" w14:textId="77777777" w:rsidR="0051434A" w:rsidRDefault="00466558">
      <w:pPr>
        <w:pStyle w:val="a3"/>
        <w:spacing w:before="19" w:line="314" w:lineRule="auto"/>
        <w:ind w:right="7018"/>
        <w:jc w:val="both"/>
        <w:rPr>
          <w:rFonts w:cs="宋体"/>
          <w:lang w:eastAsia="zh-CN"/>
        </w:rPr>
      </w:pPr>
      <w:r>
        <w:rPr>
          <w:lang w:eastAsia="zh-CN"/>
        </w:rPr>
        <w:t>动</w:t>
      </w:r>
      <w:r>
        <w:rPr>
          <w:spacing w:val="-75"/>
          <w:lang w:eastAsia="zh-CN"/>
        </w:rPr>
        <w:t xml:space="preserve"> </w:t>
      </w:r>
      <w:r>
        <w:rPr>
          <w:lang w:eastAsia="zh-CN"/>
        </w:rPr>
        <w:t>屈</w:t>
      </w:r>
      <w:r>
        <w:rPr>
          <w:spacing w:val="-75"/>
          <w:lang w:eastAsia="zh-CN"/>
        </w:rPr>
        <w:t xml:space="preserve"> </w:t>
      </w:r>
      <w:r>
        <w:rPr>
          <w:lang w:eastAsia="zh-CN"/>
        </w:rPr>
        <w:t>颈</w:t>
      </w:r>
      <w:r>
        <w:rPr>
          <w:spacing w:val="-75"/>
          <w:lang w:eastAsia="zh-CN"/>
        </w:rPr>
        <w:t xml:space="preserve"> </w:t>
      </w:r>
      <w:r>
        <w:rPr>
          <w:spacing w:val="7"/>
          <w:lang w:eastAsia="zh-CN"/>
        </w:rPr>
        <w:t>时若</w:t>
      </w:r>
      <w:r>
        <w:rPr>
          <w:spacing w:val="-75"/>
          <w:lang w:eastAsia="zh-CN"/>
        </w:rPr>
        <w:t xml:space="preserve"> </w:t>
      </w:r>
      <w:r>
        <w:rPr>
          <w:lang w:eastAsia="zh-CN"/>
        </w:rPr>
        <w:t>有</w:t>
      </w:r>
      <w:r>
        <w:rPr>
          <w:spacing w:val="-75"/>
          <w:lang w:eastAsia="zh-CN"/>
        </w:rPr>
        <w:t xml:space="preserve"> </w:t>
      </w:r>
      <w:proofErr w:type="gramStart"/>
      <w:r>
        <w:rPr>
          <w:lang w:eastAsia="zh-CN"/>
        </w:rPr>
        <w:t>一</w:t>
      </w:r>
      <w:proofErr w:type="gramEnd"/>
      <w:r>
        <w:rPr>
          <w:spacing w:val="21"/>
          <w:lang w:eastAsia="zh-CN"/>
        </w:rPr>
        <w:t xml:space="preserve"> </w:t>
      </w:r>
      <w:r>
        <w:rPr>
          <w:lang w:eastAsia="zh-CN"/>
        </w:rPr>
        <w:t>定阻力</w:t>
      </w:r>
      <w:r>
        <w:rPr>
          <w:spacing w:val="-60"/>
          <w:lang w:eastAsia="zh-CN"/>
        </w:rPr>
        <w:t>，</w:t>
      </w:r>
      <w:r>
        <w:rPr>
          <w:lang w:eastAsia="zh-CN"/>
        </w:rPr>
        <w:t>为颈部抵</w:t>
      </w:r>
      <w:r>
        <w:rPr>
          <w:lang w:eastAsia="zh-CN"/>
        </w:rPr>
        <w:t xml:space="preserve"> </w:t>
      </w:r>
      <w:r>
        <w:rPr>
          <w:lang w:eastAsia="zh-CN"/>
        </w:rPr>
        <w:t>抗感</w:t>
      </w:r>
      <w:r>
        <w:rPr>
          <w:spacing w:val="-61"/>
          <w:lang w:eastAsia="zh-CN"/>
        </w:rPr>
        <w:t>；</w:t>
      </w:r>
      <w:r>
        <w:rPr>
          <w:lang w:eastAsia="zh-CN"/>
        </w:rPr>
        <w:t>若抵抗力明</w:t>
      </w:r>
      <w:r>
        <w:rPr>
          <w:lang w:eastAsia="zh-CN"/>
        </w:rPr>
        <w:t xml:space="preserve"> </w:t>
      </w:r>
      <w:r>
        <w:rPr>
          <w:lang w:eastAsia="zh-CN"/>
        </w:rPr>
        <w:t>显增强</w:t>
      </w:r>
      <w:r>
        <w:rPr>
          <w:spacing w:val="-60"/>
          <w:lang w:eastAsia="zh-CN"/>
        </w:rPr>
        <w:t>，</w:t>
      </w:r>
      <w:r>
        <w:rPr>
          <w:lang w:eastAsia="zh-CN"/>
        </w:rPr>
        <w:t>且常有痛</w:t>
      </w:r>
      <w:r>
        <w:rPr>
          <w:lang w:eastAsia="zh-CN"/>
        </w:rPr>
        <w:t xml:space="preserve"> </w:t>
      </w:r>
      <w:r>
        <w:rPr>
          <w:lang w:eastAsia="zh-CN"/>
        </w:rPr>
        <w:t>感，为颈项强直</w:t>
      </w:r>
      <w:r>
        <w:rPr>
          <w:spacing w:val="-62"/>
          <w:lang w:eastAsia="zh-CN"/>
        </w:rPr>
        <w:t>。</w:t>
      </w:r>
      <w:r>
        <w:rPr>
          <w:rFonts w:cs="宋体"/>
          <w:lang w:eastAsia="zh-CN"/>
        </w:rPr>
        <w:t xml:space="preserve"> </w:t>
      </w:r>
    </w:p>
    <w:p w14:paraId="0E73EB1D" w14:textId="77777777" w:rsidR="0051434A" w:rsidRDefault="00466558">
      <w:pPr>
        <w:pStyle w:val="a3"/>
        <w:spacing w:before="20" w:line="314" w:lineRule="auto"/>
        <w:ind w:right="7108" w:firstLine="405"/>
        <w:jc w:val="both"/>
        <w:rPr>
          <w:lang w:eastAsia="zh-CN"/>
        </w:rPr>
      </w:pPr>
      <w:r>
        <w:rPr>
          <w:lang w:eastAsia="zh-CN"/>
        </w:rPr>
        <w:t>（</w:t>
      </w:r>
      <w:r>
        <w:rPr>
          <w:rFonts w:cs="宋体"/>
          <w:lang w:eastAsia="zh-CN"/>
        </w:rPr>
        <w:t>2</w:t>
      </w:r>
      <w:r>
        <w:rPr>
          <w:spacing w:val="-45"/>
          <w:lang w:eastAsia="zh-CN"/>
        </w:rPr>
        <w:t>）</w:t>
      </w:r>
      <w:r>
        <w:rPr>
          <w:rFonts w:cs="宋体"/>
          <w:lang w:eastAsia="zh-CN"/>
        </w:rPr>
        <w:t xml:space="preserve">Kerning </w:t>
      </w:r>
      <w:r>
        <w:rPr>
          <w:lang w:eastAsia="zh-CN"/>
        </w:rPr>
        <w:t>征</w:t>
      </w:r>
      <w:r>
        <w:rPr>
          <w:spacing w:val="-75"/>
          <w:lang w:eastAsia="zh-CN"/>
        </w:rPr>
        <w:t xml:space="preserve"> </w:t>
      </w:r>
      <w:r>
        <w:rPr>
          <w:lang w:eastAsia="zh-CN"/>
        </w:rPr>
        <w:t>：</w:t>
      </w:r>
      <w:r>
        <w:rPr>
          <w:spacing w:val="-75"/>
          <w:lang w:eastAsia="zh-CN"/>
        </w:rPr>
        <w:t xml:space="preserve"> </w:t>
      </w:r>
      <w:r>
        <w:rPr>
          <w:lang w:eastAsia="zh-CN"/>
        </w:rPr>
        <w:t>病</w:t>
      </w:r>
      <w:r>
        <w:rPr>
          <w:spacing w:val="-75"/>
          <w:lang w:eastAsia="zh-CN"/>
        </w:rPr>
        <w:t xml:space="preserve"> </w:t>
      </w:r>
      <w:r>
        <w:rPr>
          <w:spacing w:val="7"/>
          <w:lang w:eastAsia="zh-CN"/>
        </w:rPr>
        <w:t>人取</w:t>
      </w:r>
      <w:r>
        <w:rPr>
          <w:spacing w:val="-75"/>
          <w:lang w:eastAsia="zh-CN"/>
        </w:rPr>
        <w:t xml:space="preserve"> </w:t>
      </w:r>
      <w:r>
        <w:rPr>
          <w:lang w:eastAsia="zh-CN"/>
        </w:rPr>
        <w:t>仰</w:t>
      </w:r>
      <w:r>
        <w:rPr>
          <w:spacing w:val="-75"/>
          <w:lang w:eastAsia="zh-CN"/>
        </w:rPr>
        <w:t xml:space="preserve"> </w:t>
      </w:r>
      <w:r>
        <w:rPr>
          <w:lang w:eastAsia="zh-CN"/>
        </w:rPr>
        <w:t>卧</w:t>
      </w:r>
      <w:r>
        <w:rPr>
          <w:spacing w:val="21"/>
          <w:lang w:eastAsia="zh-CN"/>
        </w:rPr>
        <w:t xml:space="preserve"> </w:t>
      </w:r>
      <w:r>
        <w:rPr>
          <w:lang w:eastAsia="zh-CN"/>
        </w:rPr>
        <w:t>位</w:t>
      </w:r>
      <w:r>
        <w:rPr>
          <w:spacing w:val="-60"/>
          <w:lang w:eastAsia="zh-CN"/>
        </w:rPr>
        <w:t>，</w:t>
      </w:r>
      <w:r>
        <w:rPr>
          <w:lang w:eastAsia="zh-CN"/>
        </w:rPr>
        <w:t>先将一侧髋</w:t>
      </w:r>
      <w:proofErr w:type="gramStart"/>
      <w:r>
        <w:rPr>
          <w:lang w:eastAsia="zh-CN"/>
        </w:rPr>
        <w:t>和</w:t>
      </w:r>
      <w:proofErr w:type="gramEnd"/>
    </w:p>
    <w:p w14:paraId="100F6BEA" w14:textId="77777777" w:rsidR="0051434A" w:rsidRDefault="0051434A">
      <w:pPr>
        <w:spacing w:line="314" w:lineRule="auto"/>
        <w:jc w:val="both"/>
        <w:rPr>
          <w:lang w:eastAsia="zh-CN"/>
        </w:rPr>
        <w:sectPr w:rsidR="0051434A">
          <w:footerReference w:type="default" r:id="rId32"/>
          <w:pgSz w:w="11910" w:h="16850"/>
          <w:pgMar w:top="1040" w:right="1360" w:bottom="1440" w:left="1680" w:header="846" w:footer="1246" w:gutter="0"/>
          <w:cols w:space="720"/>
        </w:sectPr>
      </w:pPr>
    </w:p>
    <w:p w14:paraId="3AABA236" w14:textId="77777777" w:rsidR="0051434A" w:rsidRDefault="00466558">
      <w:pPr>
        <w:pStyle w:val="a3"/>
        <w:spacing w:before="20" w:line="314" w:lineRule="auto"/>
        <w:rPr>
          <w:lang w:eastAsia="zh-CN"/>
        </w:rPr>
      </w:pPr>
      <w:r>
        <w:rPr>
          <w:lang w:eastAsia="zh-CN"/>
        </w:rPr>
        <w:t>膝</w:t>
      </w:r>
      <w:r>
        <w:rPr>
          <w:spacing w:val="-75"/>
          <w:lang w:eastAsia="zh-CN"/>
        </w:rPr>
        <w:t xml:space="preserve"> </w:t>
      </w:r>
      <w:r>
        <w:rPr>
          <w:lang w:eastAsia="zh-CN"/>
        </w:rPr>
        <w:t>关</w:t>
      </w:r>
      <w:r>
        <w:rPr>
          <w:spacing w:val="-75"/>
          <w:lang w:eastAsia="zh-CN"/>
        </w:rPr>
        <w:t xml:space="preserve"> </w:t>
      </w:r>
      <w:r>
        <w:rPr>
          <w:lang w:eastAsia="zh-CN"/>
        </w:rPr>
        <w:t>节</w:t>
      </w:r>
      <w:r>
        <w:rPr>
          <w:spacing w:val="-75"/>
          <w:lang w:eastAsia="zh-CN"/>
        </w:rPr>
        <w:t xml:space="preserve"> </w:t>
      </w:r>
      <w:proofErr w:type="gramStart"/>
      <w:r>
        <w:rPr>
          <w:spacing w:val="7"/>
          <w:lang w:eastAsia="zh-CN"/>
        </w:rPr>
        <w:t>各屈</w:t>
      </w:r>
      <w:proofErr w:type="gramEnd"/>
      <w:r>
        <w:rPr>
          <w:spacing w:val="-75"/>
          <w:lang w:eastAsia="zh-CN"/>
        </w:rPr>
        <w:t xml:space="preserve"> </w:t>
      </w:r>
      <w:r>
        <w:rPr>
          <w:lang w:eastAsia="zh-CN"/>
        </w:rPr>
        <w:t>曲</w:t>
      </w:r>
      <w:r>
        <w:rPr>
          <w:spacing w:val="-75"/>
          <w:lang w:eastAsia="zh-CN"/>
        </w:rPr>
        <w:t xml:space="preserve"> </w:t>
      </w:r>
      <w:r>
        <w:rPr>
          <w:lang w:eastAsia="zh-CN"/>
        </w:rPr>
        <w:t>成</w:t>
      </w:r>
      <w:r>
        <w:rPr>
          <w:spacing w:val="21"/>
          <w:lang w:eastAsia="zh-CN"/>
        </w:rPr>
        <w:t xml:space="preserve"> </w:t>
      </w:r>
      <w:r>
        <w:rPr>
          <w:lang w:eastAsia="zh-CN"/>
        </w:rPr>
        <w:t>直角</w:t>
      </w:r>
      <w:r>
        <w:rPr>
          <w:spacing w:val="-61"/>
          <w:lang w:eastAsia="zh-CN"/>
        </w:rPr>
        <w:t>，</w:t>
      </w:r>
      <w:r>
        <w:rPr>
          <w:lang w:eastAsia="zh-CN"/>
        </w:rPr>
        <w:t>再用手抬高</w:t>
      </w:r>
    </w:p>
    <w:p w14:paraId="657ABFEA" w14:textId="77777777" w:rsidR="0051434A" w:rsidRDefault="00466558">
      <w:pPr>
        <w:pStyle w:val="a3"/>
        <w:spacing w:before="50"/>
        <w:rPr>
          <w:rFonts w:cs="宋体"/>
          <w:lang w:eastAsia="zh-CN"/>
        </w:rPr>
      </w:pPr>
      <w:r>
        <w:rPr>
          <w:lang w:eastAsia="zh-CN"/>
        </w:rPr>
        <w:br w:type="column"/>
      </w:r>
      <w:r>
        <w:rPr>
          <w:rFonts w:cs="宋体"/>
          <w:lang w:eastAsia="zh-CN"/>
        </w:rPr>
        <w:t>Brudzinski</w:t>
      </w:r>
      <w:r>
        <w:rPr>
          <w:rFonts w:cs="宋体"/>
          <w:spacing w:val="-44"/>
          <w:lang w:eastAsia="zh-CN"/>
        </w:rPr>
        <w:t xml:space="preserve"> </w:t>
      </w:r>
      <w:r>
        <w:rPr>
          <w:lang w:eastAsia="zh-CN"/>
        </w:rPr>
        <w:t>征</w:t>
      </w:r>
      <w:r>
        <w:rPr>
          <w:rFonts w:cs="宋体"/>
          <w:lang w:eastAsia="zh-CN"/>
        </w:rPr>
        <w:t xml:space="preserve"> </w:t>
      </w:r>
    </w:p>
    <w:p w14:paraId="31216D18" w14:textId="77777777" w:rsidR="0051434A" w:rsidRDefault="0051434A">
      <w:pPr>
        <w:rPr>
          <w:rFonts w:ascii="宋体" w:eastAsia="宋体" w:hAnsi="宋体" w:cs="宋体"/>
          <w:lang w:eastAsia="zh-CN"/>
        </w:rPr>
        <w:sectPr w:rsidR="0051434A">
          <w:type w:val="continuous"/>
          <w:pgSz w:w="11910" w:h="16850"/>
          <w:pgMar w:top="1600" w:right="1360" w:bottom="280" w:left="1680" w:header="720" w:footer="720" w:gutter="0"/>
          <w:cols w:num="2" w:space="720" w:equalWidth="0">
            <w:col w:w="1760" w:space="2716"/>
            <w:col w:w="4394"/>
          </w:cols>
        </w:sectPr>
      </w:pPr>
    </w:p>
    <w:p w14:paraId="6A62F993" w14:textId="77777777" w:rsidR="0051434A" w:rsidRDefault="00466558">
      <w:pPr>
        <w:pStyle w:val="a3"/>
        <w:spacing w:before="20" w:line="314" w:lineRule="auto"/>
        <w:ind w:right="39"/>
        <w:rPr>
          <w:rFonts w:cs="宋体"/>
          <w:lang w:eastAsia="zh-CN"/>
        </w:rPr>
      </w:pPr>
      <w:r>
        <w:rPr>
          <w:lang w:eastAsia="zh-CN"/>
        </w:rPr>
        <w:t>小腿</w:t>
      </w:r>
      <w:r>
        <w:rPr>
          <w:spacing w:val="-45"/>
          <w:lang w:eastAsia="zh-CN"/>
        </w:rPr>
        <w:t>，</w:t>
      </w:r>
      <w:r>
        <w:rPr>
          <w:lang w:eastAsia="zh-CN"/>
        </w:rPr>
        <w:t>正常人可将膝关节伸达</w:t>
      </w:r>
      <w:r>
        <w:rPr>
          <w:spacing w:val="-47"/>
          <w:lang w:eastAsia="zh-CN"/>
        </w:rPr>
        <w:t xml:space="preserve"> </w:t>
      </w:r>
      <w:r>
        <w:rPr>
          <w:rFonts w:cs="宋体"/>
          <w:lang w:eastAsia="zh-CN"/>
        </w:rPr>
        <w:t>135</w:t>
      </w:r>
      <w:r>
        <w:rPr>
          <w:rFonts w:cs="宋体"/>
          <w:spacing w:val="-45"/>
          <w:lang w:eastAsia="zh-CN"/>
        </w:rPr>
        <w:t xml:space="preserve"> </w:t>
      </w:r>
      <w:r>
        <w:rPr>
          <w:lang w:eastAsia="zh-CN"/>
        </w:rPr>
        <w:t>度以上</w:t>
      </w:r>
      <w:r>
        <w:rPr>
          <w:spacing w:val="-45"/>
          <w:lang w:eastAsia="zh-CN"/>
        </w:rPr>
        <w:t>，</w:t>
      </w:r>
      <w:r>
        <w:rPr>
          <w:spacing w:val="-15"/>
          <w:lang w:eastAsia="zh-CN"/>
        </w:rPr>
        <w:t>若</w:t>
      </w:r>
      <w:r>
        <w:rPr>
          <w:lang w:eastAsia="zh-CN"/>
        </w:rPr>
        <w:t>在</w:t>
      </w:r>
      <w:r>
        <w:rPr>
          <w:spacing w:val="-46"/>
          <w:lang w:eastAsia="zh-CN"/>
        </w:rPr>
        <w:t xml:space="preserve"> </w:t>
      </w:r>
      <w:r>
        <w:rPr>
          <w:rFonts w:cs="宋体"/>
          <w:lang w:eastAsia="zh-CN"/>
        </w:rPr>
        <w:t>135</w:t>
      </w:r>
      <w:r>
        <w:rPr>
          <w:rFonts w:cs="宋体"/>
          <w:spacing w:val="-45"/>
          <w:lang w:eastAsia="zh-CN"/>
        </w:rPr>
        <w:t xml:space="preserve"> </w:t>
      </w:r>
      <w:r>
        <w:rPr>
          <w:lang w:eastAsia="zh-CN"/>
        </w:rPr>
        <w:t>度以内出现抵抗感或沿坐骨神经发生疼</w:t>
      </w:r>
      <w:r>
        <w:rPr>
          <w:lang w:eastAsia="zh-CN"/>
        </w:rPr>
        <w:t xml:space="preserve"> </w:t>
      </w:r>
      <w:r>
        <w:rPr>
          <w:spacing w:val="-1"/>
          <w:lang w:eastAsia="zh-CN"/>
        </w:rPr>
        <w:t>痛者为阳性，有时可引起对侧下肢屈曲。</w:t>
      </w:r>
      <w:r>
        <w:rPr>
          <w:rFonts w:cs="宋体"/>
          <w:lang w:eastAsia="zh-CN"/>
        </w:rPr>
        <w:t xml:space="preserve"> </w:t>
      </w:r>
    </w:p>
    <w:p w14:paraId="720D5DA8" w14:textId="77777777" w:rsidR="0051434A" w:rsidRDefault="00466558">
      <w:pPr>
        <w:pStyle w:val="a3"/>
        <w:spacing w:before="20" w:line="314" w:lineRule="auto"/>
        <w:ind w:right="39" w:firstLine="405"/>
        <w:rPr>
          <w:rFonts w:cs="宋体"/>
          <w:lang w:eastAsia="zh-CN"/>
        </w:rPr>
      </w:pPr>
      <w:r>
        <w:rPr>
          <w:lang w:eastAsia="zh-CN"/>
        </w:rPr>
        <w:t>（</w:t>
      </w:r>
      <w:r>
        <w:rPr>
          <w:rFonts w:cs="宋体"/>
          <w:lang w:eastAsia="zh-CN"/>
        </w:rPr>
        <w:t>3</w:t>
      </w:r>
      <w:r>
        <w:rPr>
          <w:spacing w:val="-30"/>
          <w:lang w:eastAsia="zh-CN"/>
        </w:rPr>
        <w:t>）</w:t>
      </w:r>
      <w:r>
        <w:rPr>
          <w:rFonts w:cs="宋体"/>
          <w:lang w:eastAsia="zh-CN"/>
        </w:rPr>
        <w:t>Brudzinski</w:t>
      </w:r>
      <w:r>
        <w:rPr>
          <w:rFonts w:cs="宋体"/>
          <w:spacing w:val="-44"/>
          <w:lang w:eastAsia="zh-CN"/>
        </w:rPr>
        <w:t xml:space="preserve"> </w:t>
      </w:r>
      <w:r>
        <w:rPr>
          <w:lang w:eastAsia="zh-CN"/>
        </w:rPr>
        <w:t>征</w:t>
      </w:r>
      <w:r>
        <w:rPr>
          <w:spacing w:val="-30"/>
          <w:lang w:eastAsia="zh-CN"/>
        </w:rPr>
        <w:t>：</w:t>
      </w:r>
      <w:r>
        <w:rPr>
          <w:lang w:eastAsia="zh-CN"/>
        </w:rPr>
        <w:t>被检查者取仰</w:t>
      </w:r>
      <w:r>
        <w:rPr>
          <w:spacing w:val="-2"/>
          <w:lang w:eastAsia="zh-CN"/>
        </w:rPr>
        <w:t>卧</w:t>
      </w:r>
      <w:r>
        <w:rPr>
          <w:lang w:eastAsia="zh-CN"/>
        </w:rPr>
        <w:t>位</w:t>
      </w:r>
      <w:r>
        <w:rPr>
          <w:spacing w:val="-30"/>
          <w:lang w:eastAsia="zh-CN"/>
        </w:rPr>
        <w:t>，</w:t>
      </w:r>
      <w:r>
        <w:rPr>
          <w:lang w:eastAsia="zh-CN"/>
        </w:rPr>
        <w:t>下肢自然伸直</w:t>
      </w:r>
      <w:r>
        <w:rPr>
          <w:spacing w:val="-31"/>
          <w:lang w:eastAsia="zh-CN"/>
        </w:rPr>
        <w:t>，</w:t>
      </w:r>
      <w:r>
        <w:rPr>
          <w:lang w:eastAsia="zh-CN"/>
        </w:rPr>
        <w:t>医生一手</w:t>
      </w:r>
      <w:proofErr w:type="gramStart"/>
      <w:r>
        <w:rPr>
          <w:lang w:eastAsia="zh-CN"/>
        </w:rPr>
        <w:t>托扶被</w:t>
      </w:r>
      <w:proofErr w:type="gramEnd"/>
      <w:r>
        <w:rPr>
          <w:lang w:eastAsia="zh-CN"/>
        </w:rPr>
        <w:t>检查者枕部；</w:t>
      </w:r>
      <w:r>
        <w:rPr>
          <w:lang w:eastAsia="zh-CN"/>
        </w:rPr>
        <w:t xml:space="preserve"> </w:t>
      </w:r>
      <w:r>
        <w:rPr>
          <w:lang w:eastAsia="zh-CN"/>
        </w:rPr>
        <w:t>一手置于胸前</w:t>
      </w:r>
      <w:r>
        <w:rPr>
          <w:spacing w:val="-31"/>
          <w:lang w:eastAsia="zh-CN"/>
        </w:rPr>
        <w:t>，</w:t>
      </w:r>
      <w:r>
        <w:rPr>
          <w:lang w:eastAsia="zh-CN"/>
        </w:rPr>
        <w:t>然后被动向前屈颈</w:t>
      </w:r>
      <w:r>
        <w:rPr>
          <w:spacing w:val="-31"/>
          <w:lang w:eastAsia="zh-CN"/>
        </w:rPr>
        <w:t>。</w:t>
      </w:r>
      <w:r>
        <w:rPr>
          <w:lang w:eastAsia="zh-CN"/>
        </w:rPr>
        <w:t>若膝关节与髋关节有反射性屈曲作为阳性</w:t>
      </w:r>
      <w:r>
        <w:rPr>
          <w:spacing w:val="-31"/>
          <w:lang w:eastAsia="zh-CN"/>
        </w:rPr>
        <w:t>，</w:t>
      </w:r>
      <w:r>
        <w:rPr>
          <w:lang w:eastAsia="zh-CN"/>
        </w:rPr>
        <w:t>正常人为阴性。</w:t>
      </w:r>
      <w:r>
        <w:rPr>
          <w:rFonts w:cs="宋体"/>
          <w:lang w:eastAsia="zh-CN"/>
        </w:rPr>
        <w:t xml:space="preserve"> </w:t>
      </w:r>
    </w:p>
    <w:p w14:paraId="05CEED65" w14:textId="77777777" w:rsidR="0051434A" w:rsidRDefault="00466558">
      <w:pPr>
        <w:pStyle w:val="a3"/>
        <w:spacing w:before="20" w:line="314" w:lineRule="auto"/>
        <w:ind w:right="5501" w:firstLine="405"/>
        <w:jc w:val="both"/>
        <w:rPr>
          <w:rFonts w:cs="宋体"/>
          <w:lang w:eastAsia="zh-CN"/>
        </w:rPr>
      </w:pPr>
      <w:r>
        <w:rPr>
          <w:noProof/>
        </w:rPr>
        <w:drawing>
          <wp:anchor distT="0" distB="0" distL="114300" distR="114300" simplePos="0" relativeHeight="251672576" behindDoc="1" locked="0" layoutInCell="1" allowOverlap="1" wp14:anchorId="542C55E0" wp14:editId="43E762B1">
            <wp:simplePos x="0" y="0"/>
            <wp:positionH relativeFrom="page">
              <wp:posOffset>3368675</wp:posOffset>
            </wp:positionH>
            <wp:positionV relativeFrom="paragraph">
              <wp:posOffset>33020</wp:posOffset>
            </wp:positionV>
            <wp:extent cx="3314700" cy="1760855"/>
            <wp:effectExtent l="0" t="0" r="0" b="0"/>
            <wp:wrapNone/>
            <wp:docPr id="36" name="图片 3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图示&#10;&#10;描述已自动生成"/>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3314700" cy="1760855"/>
                    </a:xfrm>
                    <a:prstGeom prst="rect">
                      <a:avLst/>
                    </a:prstGeom>
                    <a:noFill/>
                  </pic:spPr>
                </pic:pic>
              </a:graphicData>
            </a:graphic>
          </wp:anchor>
        </w:drawing>
      </w:r>
      <w:r>
        <w:rPr>
          <w:rFonts w:cs="宋体"/>
          <w:lang w:eastAsia="zh-CN"/>
        </w:rPr>
        <w:t>5</w:t>
      </w:r>
      <w:r>
        <w:rPr>
          <w:lang w:eastAsia="zh-CN"/>
        </w:rPr>
        <w:t>．</w:t>
      </w:r>
      <w:proofErr w:type="spellStart"/>
      <w:r>
        <w:rPr>
          <w:rFonts w:cs="宋体"/>
          <w:lang w:eastAsia="zh-CN"/>
        </w:rPr>
        <w:t>Lasegue</w:t>
      </w:r>
      <w:proofErr w:type="spellEnd"/>
      <w:r>
        <w:rPr>
          <w:rFonts w:cs="宋体"/>
          <w:spacing w:val="1"/>
          <w:lang w:eastAsia="zh-CN"/>
        </w:rPr>
        <w:t xml:space="preserve"> </w:t>
      </w:r>
      <w:r>
        <w:rPr>
          <w:lang w:eastAsia="zh-CN"/>
        </w:rPr>
        <w:t>征：为神经根刺激</w:t>
      </w:r>
      <w:r>
        <w:rPr>
          <w:lang w:eastAsia="zh-CN"/>
        </w:rPr>
        <w:t xml:space="preserve"> </w:t>
      </w:r>
      <w:r>
        <w:rPr>
          <w:spacing w:val="5"/>
          <w:lang w:eastAsia="zh-CN"/>
        </w:rPr>
        <w:t>表现。检查时被检查者仰卧，两下</w:t>
      </w:r>
      <w:r>
        <w:rPr>
          <w:lang w:eastAsia="zh-CN"/>
        </w:rPr>
        <w:t xml:space="preserve"> </w:t>
      </w:r>
      <w:r>
        <w:rPr>
          <w:spacing w:val="5"/>
          <w:lang w:eastAsia="zh-CN"/>
        </w:rPr>
        <w:t>肢伸直，医生一手置于膝关节上。</w:t>
      </w:r>
      <w:r>
        <w:rPr>
          <w:lang w:eastAsia="zh-CN"/>
        </w:rPr>
        <w:t xml:space="preserve"> </w:t>
      </w:r>
      <w:r>
        <w:rPr>
          <w:spacing w:val="5"/>
          <w:lang w:eastAsia="zh-CN"/>
        </w:rPr>
        <w:t>下肢保持伸直；另一手将下肢向上</w:t>
      </w:r>
      <w:r>
        <w:rPr>
          <w:lang w:eastAsia="zh-CN"/>
        </w:rPr>
        <w:t xml:space="preserve"> </w:t>
      </w:r>
      <w:r>
        <w:rPr>
          <w:lang w:eastAsia="zh-CN"/>
        </w:rPr>
        <w:t>抬起。正常人可使髋关节屈曲至</w:t>
      </w:r>
      <w:r>
        <w:rPr>
          <w:spacing w:val="-18"/>
          <w:lang w:eastAsia="zh-CN"/>
        </w:rPr>
        <w:t xml:space="preserve"> </w:t>
      </w:r>
      <w:r>
        <w:rPr>
          <w:rFonts w:cs="宋体"/>
          <w:lang w:eastAsia="zh-CN"/>
        </w:rPr>
        <w:t>70</w:t>
      </w:r>
    </w:p>
    <w:p w14:paraId="6E75FCCD" w14:textId="77777777" w:rsidR="0051434A" w:rsidRDefault="00466558">
      <w:pPr>
        <w:pStyle w:val="a3"/>
        <w:spacing w:before="20" w:line="314" w:lineRule="auto"/>
        <w:ind w:right="2312"/>
        <w:rPr>
          <w:spacing w:val="23"/>
          <w:lang w:eastAsia="zh-CN"/>
        </w:rPr>
      </w:pPr>
      <w:r>
        <w:rPr>
          <w:spacing w:val="-3"/>
          <w:lang w:eastAsia="zh-CN"/>
        </w:rPr>
        <w:t>度以上，若在</w:t>
      </w:r>
      <w:r>
        <w:rPr>
          <w:spacing w:val="-46"/>
          <w:lang w:eastAsia="zh-CN"/>
        </w:rPr>
        <w:t xml:space="preserve"> </w:t>
      </w:r>
      <w:r>
        <w:rPr>
          <w:rFonts w:cs="宋体"/>
          <w:lang w:eastAsia="zh-CN"/>
        </w:rPr>
        <w:t>30</w:t>
      </w:r>
      <w:r>
        <w:rPr>
          <w:rFonts w:cs="宋体"/>
          <w:spacing w:val="-45"/>
          <w:lang w:eastAsia="zh-CN"/>
        </w:rPr>
        <w:t xml:space="preserve"> </w:t>
      </w:r>
      <w:r>
        <w:rPr>
          <w:lang w:eastAsia="zh-CN"/>
        </w:rPr>
        <w:t>度内即出现沿坐骨</w:t>
      </w:r>
      <w:r>
        <w:rPr>
          <w:spacing w:val="23"/>
          <w:lang w:eastAsia="zh-CN"/>
        </w:rPr>
        <w:t xml:space="preserve"> </w:t>
      </w:r>
    </w:p>
    <w:p w14:paraId="3F703EC2" w14:textId="77777777" w:rsidR="0051434A" w:rsidRDefault="00466558">
      <w:pPr>
        <w:pStyle w:val="a3"/>
        <w:spacing w:before="20" w:line="314" w:lineRule="auto"/>
        <w:ind w:right="2312"/>
        <w:rPr>
          <w:lang w:eastAsia="zh-CN"/>
        </w:rPr>
      </w:pPr>
      <w:r>
        <w:rPr>
          <w:spacing w:val="5"/>
          <w:lang w:eastAsia="zh-CN"/>
        </w:rPr>
        <w:t>神经放射性疼痛则为阳性。可见于</w:t>
      </w:r>
    </w:p>
    <w:p w14:paraId="50245CBC" w14:textId="77777777" w:rsidR="0051434A" w:rsidRDefault="0051434A">
      <w:pPr>
        <w:spacing w:line="314" w:lineRule="auto"/>
        <w:rPr>
          <w:rFonts w:eastAsiaTheme="minorEastAsia"/>
          <w:lang w:eastAsia="zh-CN"/>
        </w:rPr>
        <w:sectPr w:rsidR="0051434A">
          <w:type w:val="continuous"/>
          <w:pgSz w:w="11910" w:h="16850"/>
          <w:pgMar w:top="1600" w:right="1360" w:bottom="280" w:left="1680" w:header="720" w:footer="720" w:gutter="0"/>
          <w:cols w:space="720"/>
        </w:sectPr>
      </w:pPr>
    </w:p>
    <w:p w14:paraId="1E068459" w14:textId="77777777" w:rsidR="0051434A" w:rsidRDefault="00466558">
      <w:pPr>
        <w:pStyle w:val="a3"/>
        <w:spacing w:before="20"/>
        <w:ind w:left="0"/>
        <w:rPr>
          <w:rFonts w:cs="宋体"/>
          <w:lang w:eastAsia="zh-CN"/>
        </w:rPr>
      </w:pPr>
      <w:r>
        <w:rPr>
          <w:spacing w:val="-1"/>
          <w:lang w:eastAsia="zh-CN"/>
        </w:rPr>
        <w:t>坐骨神经痛。</w:t>
      </w:r>
      <w:r>
        <w:rPr>
          <w:rFonts w:cs="宋体"/>
          <w:lang w:eastAsia="zh-CN"/>
        </w:rPr>
        <w:t xml:space="preserve"> </w:t>
      </w:r>
    </w:p>
    <w:p w14:paraId="7B0FFAF5" w14:textId="77777777" w:rsidR="0051434A" w:rsidRDefault="00466558">
      <w:pPr>
        <w:pStyle w:val="a3"/>
        <w:spacing w:before="10"/>
        <w:rPr>
          <w:rFonts w:cs="宋体"/>
          <w:lang w:eastAsia="zh-CN"/>
        </w:rPr>
      </w:pPr>
      <w:r>
        <w:rPr>
          <w:lang w:eastAsia="zh-CN"/>
        </w:rPr>
        <w:t xml:space="preserve"> </w:t>
      </w:r>
    </w:p>
    <w:p w14:paraId="2F1B84C9" w14:textId="77777777" w:rsidR="0051434A" w:rsidRDefault="00466558">
      <w:pPr>
        <w:pStyle w:val="a3"/>
        <w:spacing w:before="40"/>
        <w:rPr>
          <w:spacing w:val="-1"/>
          <w:lang w:eastAsia="zh-CN"/>
        </w:rPr>
      </w:pPr>
      <w:r>
        <w:rPr>
          <w:lang w:eastAsia="zh-CN"/>
        </w:rPr>
        <w:t xml:space="preserve"> </w:t>
      </w:r>
    </w:p>
    <w:p w14:paraId="4DC1EF8E" w14:textId="77777777" w:rsidR="0051434A" w:rsidRDefault="00466558">
      <w:pPr>
        <w:pStyle w:val="3"/>
        <w:spacing w:before="119"/>
        <w:ind w:left="122"/>
        <w:rPr>
          <w:rFonts w:ascii="宋体" w:eastAsia="宋体" w:hAnsi="宋体" w:cs="宋体"/>
          <w:b w:val="0"/>
          <w:bCs w:val="0"/>
          <w:lang w:eastAsia="zh-CN"/>
        </w:rPr>
      </w:pPr>
      <w:r>
        <w:rPr>
          <w:rFonts w:ascii="宋体"/>
          <w:lang w:eastAsia="zh-CN"/>
        </w:rPr>
        <w:t xml:space="preserve"> </w:t>
      </w:r>
    </w:p>
    <w:p w14:paraId="241000F1" w14:textId="77777777" w:rsidR="0051434A" w:rsidRDefault="00466558">
      <w:pPr>
        <w:rPr>
          <w:rFonts w:ascii="宋体" w:eastAsia="宋体" w:hAnsi="宋体" w:cs="宋体"/>
          <w:b/>
          <w:bCs/>
          <w:sz w:val="36"/>
          <w:szCs w:val="36"/>
          <w:lang w:eastAsia="zh-CN"/>
        </w:rPr>
      </w:pPr>
      <w:r>
        <w:rPr>
          <w:lang w:eastAsia="zh-CN"/>
        </w:rPr>
        <w:br w:type="column"/>
      </w:r>
    </w:p>
    <w:p w14:paraId="1500D5AD" w14:textId="77777777" w:rsidR="0051434A" w:rsidRDefault="0051434A">
      <w:pPr>
        <w:jc w:val="both"/>
        <w:rPr>
          <w:rFonts w:ascii="宋体" w:eastAsia="宋体" w:hAnsi="宋体" w:cs="宋体"/>
          <w:b/>
          <w:bCs/>
          <w:sz w:val="36"/>
          <w:szCs w:val="36"/>
          <w:lang w:eastAsia="zh-CN"/>
        </w:rPr>
      </w:pPr>
    </w:p>
    <w:p w14:paraId="5C120332" w14:textId="77777777" w:rsidR="0051434A" w:rsidRDefault="0051434A">
      <w:pPr>
        <w:spacing w:before="5"/>
        <w:rPr>
          <w:rFonts w:ascii="宋体" w:eastAsia="宋体" w:hAnsi="宋体" w:cs="宋体"/>
          <w:b/>
          <w:bCs/>
          <w:sz w:val="36"/>
          <w:szCs w:val="36"/>
          <w:lang w:eastAsia="zh-CN"/>
        </w:rPr>
      </w:pPr>
    </w:p>
    <w:p w14:paraId="3A117B97" w14:textId="77777777" w:rsidR="0051434A" w:rsidRDefault="00466558">
      <w:pPr>
        <w:ind w:left="122"/>
        <w:rPr>
          <w:rFonts w:ascii="宋体" w:eastAsia="宋体" w:hAnsi="宋体" w:cs="宋体"/>
          <w:sz w:val="36"/>
          <w:szCs w:val="36"/>
          <w:lang w:eastAsia="zh-CN"/>
        </w:rPr>
      </w:pPr>
      <w:r>
        <w:rPr>
          <w:rFonts w:ascii="宋体" w:eastAsia="宋体" w:hAnsi="宋体" w:cs="宋体"/>
          <w:b/>
          <w:bCs/>
          <w:spacing w:val="-34"/>
          <w:sz w:val="36"/>
          <w:szCs w:val="36"/>
          <w:lang w:eastAsia="zh-CN"/>
        </w:rPr>
        <w:t>正常肺部检查</w:t>
      </w:r>
      <w:r>
        <w:rPr>
          <w:rFonts w:ascii="宋体" w:eastAsia="宋体" w:hAnsi="宋体" w:cs="宋体"/>
          <w:b/>
          <w:bCs/>
          <w:w w:val="99"/>
          <w:sz w:val="36"/>
          <w:szCs w:val="36"/>
          <w:lang w:eastAsia="zh-CN"/>
        </w:rPr>
        <w:t xml:space="preserve"> </w:t>
      </w:r>
    </w:p>
    <w:p w14:paraId="4BBF354F" w14:textId="77777777" w:rsidR="0051434A" w:rsidRDefault="00466558">
      <w:pPr>
        <w:pStyle w:val="a3"/>
        <w:spacing w:before="155"/>
        <w:rPr>
          <w:rFonts w:cs="宋体"/>
          <w:lang w:eastAsia="zh-CN"/>
        </w:rPr>
      </w:pPr>
      <w:r>
        <w:rPr>
          <w:lang w:eastAsia="zh-CN"/>
        </w:rPr>
        <w:br w:type="column"/>
      </w:r>
      <w:proofErr w:type="spellStart"/>
      <w:r>
        <w:rPr>
          <w:rFonts w:cs="宋体"/>
          <w:lang w:eastAsia="zh-CN"/>
        </w:rPr>
        <w:t>Lasegue</w:t>
      </w:r>
      <w:proofErr w:type="spellEnd"/>
      <w:r>
        <w:rPr>
          <w:rFonts w:cs="宋体"/>
          <w:spacing w:val="-44"/>
          <w:lang w:eastAsia="zh-CN"/>
        </w:rPr>
        <w:t xml:space="preserve"> </w:t>
      </w:r>
      <w:r>
        <w:rPr>
          <w:lang w:eastAsia="zh-CN"/>
        </w:rPr>
        <w:t>征</w:t>
      </w:r>
      <w:r>
        <w:rPr>
          <w:rFonts w:cs="宋体"/>
          <w:lang w:eastAsia="zh-CN"/>
        </w:rPr>
        <w:t xml:space="preserve"> </w:t>
      </w:r>
    </w:p>
    <w:p w14:paraId="016CEF4B" w14:textId="77777777" w:rsidR="0051434A" w:rsidRDefault="0051434A">
      <w:pPr>
        <w:rPr>
          <w:rFonts w:ascii="宋体" w:eastAsia="宋体" w:hAnsi="宋体" w:cs="宋体"/>
          <w:lang w:eastAsia="zh-CN"/>
        </w:rPr>
        <w:sectPr w:rsidR="0051434A">
          <w:type w:val="continuous"/>
          <w:pgSz w:w="11910" w:h="16850"/>
          <w:pgMar w:top="1600" w:right="1360" w:bottom="280" w:left="1680" w:header="720" w:footer="720" w:gutter="0"/>
          <w:cols w:num="3" w:space="720" w:equalWidth="0">
            <w:col w:w="1490" w:space="1679"/>
            <w:col w:w="2271" w:space="102"/>
            <w:col w:w="3328"/>
          </w:cols>
        </w:sectPr>
      </w:pPr>
    </w:p>
    <w:p w14:paraId="4B24D0AF" w14:textId="77777777" w:rsidR="0051434A" w:rsidRDefault="0051434A">
      <w:pPr>
        <w:spacing w:before="5"/>
        <w:rPr>
          <w:rFonts w:ascii="宋体" w:eastAsia="宋体" w:hAnsi="宋体" w:cs="宋体"/>
          <w:sz w:val="11"/>
          <w:szCs w:val="11"/>
          <w:lang w:eastAsia="zh-CN"/>
        </w:rPr>
      </w:pPr>
    </w:p>
    <w:p w14:paraId="5E66AB81" w14:textId="77777777" w:rsidR="0051434A" w:rsidRDefault="00466558">
      <w:pPr>
        <w:pStyle w:val="a3"/>
        <w:spacing w:before="35"/>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教学目标</w:t>
      </w:r>
      <w:r>
        <w:rPr>
          <w:rFonts w:ascii="黑体" w:eastAsia="黑体" w:hAnsi="黑体" w:cs="黑体"/>
          <w:spacing w:val="-1"/>
          <w:lang w:eastAsia="zh-CN"/>
        </w:rPr>
        <w:t>】</w:t>
      </w:r>
    </w:p>
    <w:p w14:paraId="23CE68AE" w14:textId="77777777" w:rsidR="0051434A" w:rsidRDefault="00466558">
      <w:pPr>
        <w:pStyle w:val="a3"/>
        <w:ind w:left="543"/>
        <w:rPr>
          <w:rFonts w:cs="宋体"/>
          <w:lang w:eastAsia="zh-CN"/>
        </w:rPr>
      </w:pPr>
      <w:r>
        <w:rPr>
          <w:rFonts w:cs="宋体"/>
          <w:spacing w:val="-1"/>
          <w:lang w:eastAsia="zh-CN"/>
        </w:rPr>
        <w:t>1</w:t>
      </w:r>
      <w:r>
        <w:rPr>
          <w:spacing w:val="-1"/>
          <w:lang w:eastAsia="zh-CN"/>
        </w:rPr>
        <w:t>．了解胸部的体表标志，体表标线与分区。</w:t>
      </w:r>
      <w:r>
        <w:rPr>
          <w:rFonts w:cs="宋体"/>
          <w:lang w:eastAsia="zh-CN"/>
        </w:rPr>
        <w:t xml:space="preserve"> </w:t>
      </w:r>
    </w:p>
    <w:p w14:paraId="40929581" w14:textId="77777777" w:rsidR="0051434A" w:rsidRDefault="00466558">
      <w:pPr>
        <w:pStyle w:val="a3"/>
        <w:ind w:left="543"/>
        <w:rPr>
          <w:rFonts w:cs="宋体"/>
          <w:lang w:eastAsia="zh-CN"/>
        </w:rPr>
      </w:pPr>
      <w:r>
        <w:rPr>
          <w:rFonts w:cs="宋体"/>
          <w:spacing w:val="-1"/>
          <w:lang w:eastAsia="zh-CN"/>
        </w:rPr>
        <w:t>2</w:t>
      </w:r>
      <w:r>
        <w:rPr>
          <w:spacing w:val="-1"/>
          <w:lang w:eastAsia="zh-CN"/>
        </w:rPr>
        <w:t>．掌握肺部视、触、叩、听四</w:t>
      </w:r>
      <w:proofErr w:type="gramStart"/>
      <w:r>
        <w:rPr>
          <w:spacing w:val="-1"/>
          <w:lang w:eastAsia="zh-CN"/>
        </w:rPr>
        <w:t>诊基本</w:t>
      </w:r>
      <w:proofErr w:type="gramEnd"/>
      <w:r>
        <w:rPr>
          <w:spacing w:val="-1"/>
          <w:lang w:eastAsia="zh-CN"/>
        </w:rPr>
        <w:t>检查方法要领。</w:t>
      </w:r>
      <w:r>
        <w:rPr>
          <w:rFonts w:cs="宋体"/>
          <w:lang w:eastAsia="zh-CN"/>
        </w:rPr>
        <w:t xml:space="preserve"> </w:t>
      </w:r>
    </w:p>
    <w:p w14:paraId="527E5BD7" w14:textId="77777777" w:rsidR="0051434A" w:rsidRDefault="00466558">
      <w:pPr>
        <w:pStyle w:val="a3"/>
        <w:ind w:left="543"/>
        <w:rPr>
          <w:lang w:eastAsia="zh-CN"/>
        </w:rPr>
      </w:pPr>
      <w:r>
        <w:rPr>
          <w:rFonts w:cs="宋体"/>
          <w:spacing w:val="-1"/>
          <w:lang w:eastAsia="zh-CN"/>
        </w:rPr>
        <w:t>3</w:t>
      </w:r>
      <w:r>
        <w:rPr>
          <w:spacing w:val="-1"/>
          <w:lang w:eastAsia="zh-CN"/>
        </w:rPr>
        <w:t>．掌握肺部触诊、叩诊方法及顺序，能区分语颤强、弱、消失，区分清音、浊音、实</w:t>
      </w:r>
    </w:p>
    <w:p w14:paraId="5496291C" w14:textId="77777777" w:rsidR="0051434A" w:rsidRDefault="0051434A">
      <w:pPr>
        <w:rPr>
          <w:lang w:eastAsia="zh-CN"/>
        </w:rPr>
        <w:sectPr w:rsidR="0051434A">
          <w:type w:val="continuous"/>
          <w:pgSz w:w="11910" w:h="16850"/>
          <w:pgMar w:top="1600" w:right="1360" w:bottom="280" w:left="1680" w:header="720" w:footer="720" w:gutter="0"/>
          <w:cols w:space="720"/>
        </w:sectPr>
      </w:pPr>
    </w:p>
    <w:p w14:paraId="1FB4077E" w14:textId="77777777" w:rsidR="0051434A" w:rsidRDefault="0051434A">
      <w:pPr>
        <w:rPr>
          <w:rFonts w:ascii="宋体" w:eastAsia="宋体" w:hAnsi="宋体" w:cs="宋体"/>
          <w:sz w:val="20"/>
          <w:szCs w:val="20"/>
          <w:lang w:eastAsia="zh-CN"/>
        </w:rPr>
      </w:pPr>
    </w:p>
    <w:p w14:paraId="58902AF6" w14:textId="77777777" w:rsidR="0051434A" w:rsidRDefault="0051434A">
      <w:pPr>
        <w:spacing w:before="5"/>
        <w:rPr>
          <w:rFonts w:ascii="宋体" w:eastAsia="宋体" w:hAnsi="宋体" w:cs="宋体"/>
          <w:sz w:val="14"/>
          <w:szCs w:val="14"/>
          <w:lang w:eastAsia="zh-CN"/>
        </w:rPr>
      </w:pPr>
    </w:p>
    <w:p w14:paraId="2DCD166E" w14:textId="77777777" w:rsidR="0051434A" w:rsidRDefault="00466558">
      <w:pPr>
        <w:pStyle w:val="a3"/>
        <w:spacing w:before="0" w:line="314" w:lineRule="auto"/>
        <w:ind w:left="543" w:hanging="421"/>
        <w:rPr>
          <w:rFonts w:cs="宋体"/>
          <w:lang w:eastAsia="zh-CN"/>
        </w:rPr>
      </w:pPr>
      <w:r>
        <w:rPr>
          <w:spacing w:val="-1"/>
          <w:lang w:eastAsia="zh-CN"/>
        </w:rPr>
        <w:t>音、过清音及鼓音等。</w:t>
      </w:r>
      <w:r>
        <w:rPr>
          <w:rFonts w:cs="宋体"/>
          <w:spacing w:val="28"/>
          <w:lang w:eastAsia="zh-CN"/>
        </w:rPr>
        <w:t xml:space="preserve"> </w:t>
      </w:r>
      <w:r>
        <w:rPr>
          <w:rFonts w:cs="宋体"/>
          <w:spacing w:val="-1"/>
          <w:lang w:eastAsia="zh-CN"/>
        </w:rPr>
        <w:t>4</w:t>
      </w:r>
      <w:r>
        <w:rPr>
          <w:spacing w:val="-1"/>
          <w:lang w:eastAsia="zh-CN"/>
        </w:rPr>
        <w:t>．掌握肺泡呼吸音、支气管呼吸音、支气管肺泡呼吸音的听诊特点与区域分布。</w:t>
      </w:r>
      <w:r>
        <w:rPr>
          <w:rFonts w:cs="宋体"/>
          <w:lang w:eastAsia="zh-CN"/>
        </w:rPr>
        <w:t xml:space="preserve"> </w:t>
      </w:r>
    </w:p>
    <w:p w14:paraId="2FE2457D" w14:textId="77777777" w:rsidR="0051434A" w:rsidRDefault="00466558">
      <w:pPr>
        <w:pStyle w:val="a3"/>
        <w:spacing w:before="20"/>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方法】</w:t>
      </w:r>
      <w:r>
        <w:rPr>
          <w:rFonts w:ascii="黑体" w:eastAsia="黑体" w:hAnsi="黑体" w:cs="黑体" w:hint="eastAsia"/>
          <w:lang w:eastAsia="zh-CN"/>
        </w:rPr>
        <w:t xml:space="preserve"> </w:t>
      </w:r>
      <w:r>
        <w:rPr>
          <w:spacing w:val="-3"/>
          <w:lang w:eastAsia="zh-CN"/>
        </w:rPr>
        <w:t>先由教师作示范检查，然后分组见习，每两名同学一组，互相检查，教师巡回指导，纠</w:t>
      </w:r>
      <w:r>
        <w:rPr>
          <w:spacing w:val="-1"/>
          <w:lang w:eastAsia="zh-CN"/>
        </w:rPr>
        <w:t>正学生操作错误，重点总结讲解。</w:t>
      </w:r>
      <w:r>
        <w:rPr>
          <w:rFonts w:cs="宋体"/>
          <w:lang w:eastAsia="zh-CN"/>
        </w:rPr>
        <w:t xml:space="preserve"> </w:t>
      </w:r>
    </w:p>
    <w:p w14:paraId="1690A9D9" w14:textId="77777777" w:rsidR="0051434A" w:rsidRDefault="00466558">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教学重难点</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重点掌握系统完整体检方法，难点是胸部叩诊、肺部听诊</w:t>
      </w:r>
    </w:p>
    <w:p w14:paraId="46D0B0B7" w14:textId="77777777" w:rsidR="0051434A" w:rsidRDefault="00466558">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教学评价</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见习学生相互查体或者</w:t>
      </w:r>
      <w:r>
        <w:rPr>
          <w:rFonts w:cs="宋体" w:hint="eastAsia"/>
          <w:lang w:eastAsia="zh-CN"/>
        </w:rPr>
        <w:t>SP</w:t>
      </w:r>
      <w:r>
        <w:rPr>
          <w:rFonts w:cs="宋体" w:hint="eastAsia"/>
          <w:lang w:eastAsia="zh-CN"/>
        </w:rPr>
        <w:t>进行肺部查体方法，操作后带</w:t>
      </w:r>
      <w:proofErr w:type="gramStart"/>
      <w:r>
        <w:rPr>
          <w:rFonts w:cs="宋体" w:hint="eastAsia"/>
          <w:lang w:eastAsia="zh-CN"/>
        </w:rPr>
        <w:t>教老师</w:t>
      </w:r>
      <w:proofErr w:type="gramEnd"/>
      <w:r>
        <w:rPr>
          <w:rFonts w:cs="宋体" w:hint="eastAsia"/>
          <w:lang w:eastAsia="zh-CN"/>
        </w:rPr>
        <w:t>考核点评</w:t>
      </w:r>
    </w:p>
    <w:p w14:paraId="4F182FE0" w14:textId="77777777" w:rsidR="0051434A" w:rsidRDefault="00466558">
      <w:pPr>
        <w:pStyle w:val="a3"/>
        <w:rPr>
          <w:rFonts w:ascii="黑体" w:eastAsia="黑体" w:hAnsi="黑体" w:cs="黑体"/>
          <w:lang w:eastAsia="zh-CN"/>
        </w:rPr>
      </w:pPr>
      <w:r>
        <w:rPr>
          <w:rFonts w:ascii="黑体" w:eastAsia="黑体" w:hAnsi="黑体" w:cs="黑体"/>
          <w:spacing w:val="-1"/>
          <w:lang w:eastAsia="zh-CN"/>
        </w:rPr>
        <w:t>【见习内容】</w:t>
      </w:r>
    </w:p>
    <w:p w14:paraId="6DF18495" w14:textId="77777777" w:rsidR="0051434A" w:rsidRDefault="00466558">
      <w:pPr>
        <w:pStyle w:val="a3"/>
        <w:ind w:left="543"/>
        <w:rPr>
          <w:rFonts w:cs="宋体"/>
          <w:lang w:eastAsia="zh-CN"/>
        </w:rPr>
      </w:pPr>
      <w:r>
        <w:rPr>
          <w:spacing w:val="-1"/>
          <w:lang w:eastAsia="zh-CN"/>
        </w:rPr>
        <w:t>一、胸部的体表标志、划线及分区。</w:t>
      </w:r>
      <w:r>
        <w:rPr>
          <w:rFonts w:cs="宋体"/>
          <w:lang w:eastAsia="zh-CN"/>
        </w:rPr>
        <w:t xml:space="preserve"> </w:t>
      </w:r>
    </w:p>
    <w:p w14:paraId="65782AA8" w14:textId="77777777" w:rsidR="0051434A" w:rsidRDefault="00466558">
      <w:pPr>
        <w:pStyle w:val="a3"/>
        <w:spacing w:line="314" w:lineRule="auto"/>
        <w:ind w:firstLine="405"/>
      </w:pPr>
      <w:r>
        <w:pict w14:anchorId="1EC204DB">
          <v:group id="Group 838" o:spid="_x0000_s1031" style="position:absolute;left:0;text-align:left;margin-left:90pt;margin-top:39.1pt;width:212.25pt;height:196.2pt;z-index:-251630592;mso-position-horizontal-relative:page" coordorigin="1800,782" coordsize="4245,392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">
            <o:lock v:ext="edit" aspectratio="t"/>
            <v:shape id="Picture 839" o:spid="_x0000_s1032" type="#_x0000_t75" style="position:absolute;left:1800;top:782;width:4245;height: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">
              <v:imagedata r:id="rId34" o:title=""/>
              <o:lock v:ext="edit" cropping="t"/>
            </v:shape>
            <v:group id="Group 840" o:spid="_x0000_s1033" style="position:absolute;left:1800;top:4082;width:3960;height:624" coordorigin="1800,4082" coordsize="3960,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">
              <o:lock v:ext="edit" aspectratio="t"/>
              <v:shape id="Freeform 841" o:spid="_x0000_s1034" style="position:absolute;left:1800;top:4082;width:3960;height:624" coordsize="3960,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" path="m,624r3960,l3960,,,,,624xe" stroked="f">
                <v:path o:connecttype="custom" o:connectlocs="0,4706;3960,4706;3960,4082;0,4082;0,4706" o:connectangles="0,0,0,0,0"/>
                <o:lock v:ext="edit" aspectratio="t" text="t"/>
              </v:shape>
              <v:shape id="Text Box 842" o:spid="_x0000_s1035" type="#_x0000_t202" style="position:absolute;left:2583;top:4189;width:1577;height: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" filled="f" stroked="f">
                <o:lock v:ext="edit" aspectratio="t" text="t"/>
                <v:textbox inset="0,0,0,0">
                  <w:txbxContent>
                    <w:p w14:paraId="11666C0C" w14:textId="77777777" w:rsidR="0051434A" w:rsidRDefault="00466558">
                      <w:pPr>
                        <w:spacing w:line="210" w:lineRule="exact"/>
                        <w:rPr>
                          <w:rFonts w:ascii="宋体" w:eastAsia="宋体" w:hAnsi="宋体" w:cs="宋体"/>
                          <w:sz w:val="21"/>
                          <w:szCs w:val="21"/>
                        </w:rPr>
                      </w:pPr>
                      <w:proofErr w:type="spellStart"/>
                      <w:r>
                        <w:rPr>
                          <w:rFonts w:ascii="宋体" w:eastAsia="宋体" w:hAnsi="宋体" w:cs="宋体"/>
                          <w:spacing w:val="-1"/>
                          <w:sz w:val="21"/>
                          <w:szCs w:val="21"/>
                        </w:rPr>
                        <w:t>背部的骨性标志</w:t>
                      </w:r>
                      <w:proofErr w:type="spellEnd"/>
                      <w:r>
                        <w:rPr>
                          <w:rFonts w:ascii="宋体" w:eastAsia="宋体" w:hAnsi="宋体" w:cs="宋体"/>
                          <w:sz w:val="21"/>
                          <w:szCs w:val="21"/>
                        </w:rPr>
                        <w:t xml:space="preserve"> </w:t>
                      </w:r>
                    </w:p>
                  </w:txbxContent>
                </v:textbox>
              </v:shape>
            </v:group>
            <w10:wrap anchorx="page"/>
          </v:group>
        </w:pict>
      </w:r>
      <w:r>
        <w:rPr>
          <w:rFonts w:cs="宋体"/>
          <w:lang w:eastAsia="zh-CN"/>
        </w:rPr>
        <w:t>1</w:t>
      </w:r>
      <w:r>
        <w:rPr>
          <w:spacing w:val="-31"/>
          <w:lang w:eastAsia="zh-CN"/>
        </w:rPr>
        <w:t>．</w:t>
      </w:r>
      <w:r>
        <w:rPr>
          <w:lang w:eastAsia="zh-CN"/>
        </w:rPr>
        <w:t>前胸壁的骨性标</w:t>
      </w:r>
      <w:r>
        <w:rPr>
          <w:spacing w:val="-1"/>
          <w:lang w:eastAsia="zh-CN"/>
        </w:rPr>
        <w:t>志</w:t>
      </w:r>
      <w:r>
        <w:rPr>
          <w:lang w:eastAsia="zh-CN"/>
        </w:rPr>
        <w:t xml:space="preserve">   </w:t>
      </w:r>
      <w:r>
        <w:rPr>
          <w:lang w:eastAsia="zh-CN"/>
        </w:rPr>
        <w:t>要求掌握胸骨角检查方法及临床意义</w:t>
      </w:r>
      <w:r>
        <w:rPr>
          <w:spacing w:val="-30"/>
          <w:lang w:eastAsia="zh-CN"/>
        </w:rPr>
        <w:t>。</w:t>
      </w:r>
      <w:r>
        <w:rPr>
          <w:lang w:eastAsia="zh-CN"/>
        </w:rPr>
        <w:t>胸骨角为胸骨体与胸骨</w:t>
      </w:r>
      <w:r>
        <w:rPr>
          <w:lang w:eastAsia="zh-CN"/>
        </w:rPr>
        <w:t xml:space="preserve"> </w:t>
      </w:r>
      <w:r>
        <w:rPr>
          <w:lang w:eastAsia="zh-CN"/>
        </w:rPr>
        <w:t>柄交界处突起</w:t>
      </w:r>
      <w:r>
        <w:rPr>
          <w:spacing w:val="-31"/>
          <w:lang w:eastAsia="zh-CN"/>
        </w:rPr>
        <w:t>，</w:t>
      </w:r>
      <w:r>
        <w:rPr>
          <w:lang w:eastAsia="zh-CN"/>
        </w:rPr>
        <w:t>胸骨角与第二肋软骨相接</w:t>
      </w:r>
      <w:r>
        <w:rPr>
          <w:spacing w:val="-30"/>
          <w:lang w:eastAsia="zh-CN"/>
        </w:rPr>
        <w:t>，</w:t>
      </w:r>
      <w:r>
        <w:rPr>
          <w:lang w:eastAsia="zh-CN"/>
        </w:rPr>
        <w:t>为计数肋骨的主要标志</w:t>
      </w:r>
      <w:r>
        <w:rPr>
          <w:spacing w:val="-31"/>
          <w:lang w:eastAsia="zh-CN"/>
        </w:rPr>
        <w:t>。</w:t>
      </w:r>
      <w:proofErr w:type="spellStart"/>
      <w:r>
        <w:t>胸骨角部位标志</w:t>
      </w:r>
      <w:r>
        <w:rPr>
          <w:spacing w:val="-5"/>
        </w:rPr>
        <w:t>着</w:t>
      </w:r>
      <w:r>
        <w:t>气管</w:t>
      </w:r>
      <w:proofErr w:type="spellEnd"/>
    </w:p>
    <w:p w14:paraId="4E0969D7" w14:textId="77777777" w:rsidR="0051434A" w:rsidRDefault="00466558">
      <w:pPr>
        <w:spacing w:line="200" w:lineRule="atLeast"/>
        <w:ind w:left="4620"/>
        <w:rPr>
          <w:rFonts w:ascii="宋体" w:eastAsia="宋体" w:hAnsi="宋体" w:cs="宋体"/>
          <w:sz w:val="20"/>
          <w:szCs w:val="20"/>
        </w:rPr>
      </w:pPr>
      <w:r>
        <w:rPr>
          <w:rFonts w:ascii="宋体" w:eastAsia="宋体" w:hAnsi="宋体" w:cs="宋体"/>
          <w:noProof/>
          <w:sz w:val="20"/>
          <w:szCs w:val="20"/>
        </w:rPr>
        <w:drawing>
          <wp:inline distT="0" distB="0" distL="0" distR="0" wp14:anchorId="14411642" wp14:editId="1FFFAD82">
            <wp:extent cx="2410460" cy="2171700"/>
            <wp:effectExtent l="0" t="0" r="0" b="0"/>
            <wp:docPr id="5" name="image23.png"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23.png" descr="图示&#10;&#10;描述已自动生成"/>
                    <pic:cNvPicPr>
                      <a:picLocks noChangeAspect="1"/>
                    </pic:cNvPicPr>
                  </pic:nvPicPr>
                  <pic:blipFill>
                    <a:blip r:embed="rId35" cstate="print"/>
                    <a:stretch>
                      <a:fillRect/>
                    </a:stretch>
                  </pic:blipFill>
                  <pic:spPr>
                    <a:xfrm>
                      <a:off x="0" y="0"/>
                      <a:ext cx="2410890" cy="2171700"/>
                    </a:xfrm>
                    <a:prstGeom prst="rect">
                      <a:avLst/>
                    </a:prstGeom>
                  </pic:spPr>
                </pic:pic>
              </a:graphicData>
            </a:graphic>
          </wp:inline>
        </w:drawing>
      </w:r>
    </w:p>
    <w:p w14:paraId="5A2E2BC7" w14:textId="77777777" w:rsidR="0051434A" w:rsidRDefault="00466558">
      <w:pPr>
        <w:pStyle w:val="a3"/>
        <w:spacing w:before="98"/>
        <w:ind w:left="5619"/>
        <w:rPr>
          <w:rFonts w:cs="宋体"/>
          <w:lang w:eastAsia="zh-CN"/>
        </w:rPr>
      </w:pPr>
      <w:r>
        <w:rPr>
          <w:spacing w:val="-1"/>
          <w:lang w:eastAsia="zh-CN"/>
        </w:rPr>
        <w:t>背部的垂直标志</w:t>
      </w:r>
      <w:r>
        <w:rPr>
          <w:rFonts w:cs="宋体"/>
          <w:lang w:eastAsia="zh-CN"/>
        </w:rPr>
        <w:t xml:space="preserve"> </w:t>
      </w:r>
    </w:p>
    <w:p w14:paraId="385266DB" w14:textId="77777777" w:rsidR="0051434A" w:rsidRDefault="0051434A">
      <w:pPr>
        <w:spacing w:before="12"/>
        <w:rPr>
          <w:rFonts w:ascii="宋体" w:eastAsia="宋体" w:hAnsi="宋体" w:cs="宋体"/>
          <w:sz w:val="11"/>
          <w:szCs w:val="11"/>
          <w:lang w:eastAsia="zh-CN"/>
        </w:rPr>
      </w:pPr>
    </w:p>
    <w:p w14:paraId="4C40B92C" w14:textId="77777777" w:rsidR="0051434A" w:rsidRDefault="00466558">
      <w:pPr>
        <w:pStyle w:val="a3"/>
        <w:spacing w:before="35"/>
        <w:rPr>
          <w:rFonts w:cs="宋体"/>
          <w:lang w:eastAsia="zh-CN"/>
        </w:rPr>
      </w:pPr>
      <w:r>
        <w:rPr>
          <w:spacing w:val="-1"/>
          <w:lang w:eastAsia="zh-CN"/>
        </w:rPr>
        <w:t>分叉处、心房上缘，和上下纵隔交界，相当于第五胸椎水平。</w:t>
      </w:r>
      <w:r>
        <w:rPr>
          <w:rFonts w:cs="宋体"/>
          <w:lang w:eastAsia="zh-CN"/>
        </w:rPr>
        <w:t xml:space="preserve"> </w:t>
      </w:r>
    </w:p>
    <w:p w14:paraId="6A0CB01D" w14:textId="77777777" w:rsidR="0051434A" w:rsidRDefault="00466558">
      <w:pPr>
        <w:pStyle w:val="a3"/>
        <w:spacing w:line="314" w:lineRule="auto"/>
        <w:ind w:right="105" w:firstLine="420"/>
        <w:jc w:val="both"/>
        <w:rPr>
          <w:rFonts w:cs="宋体"/>
          <w:lang w:eastAsia="zh-CN"/>
        </w:rPr>
      </w:pPr>
      <w:r>
        <w:rPr>
          <w:rFonts w:cs="宋体"/>
          <w:lang w:eastAsia="zh-CN"/>
        </w:rPr>
        <w:t>2</w:t>
      </w:r>
      <w:r>
        <w:rPr>
          <w:spacing w:val="-31"/>
          <w:lang w:eastAsia="zh-CN"/>
        </w:rPr>
        <w:t>．</w:t>
      </w:r>
      <w:r>
        <w:rPr>
          <w:lang w:eastAsia="zh-CN"/>
        </w:rPr>
        <w:t>背部的骨性标</w:t>
      </w:r>
      <w:r>
        <w:rPr>
          <w:spacing w:val="-1"/>
          <w:lang w:eastAsia="zh-CN"/>
        </w:rPr>
        <w:t>志</w:t>
      </w:r>
      <w:r>
        <w:rPr>
          <w:lang w:eastAsia="zh-CN"/>
        </w:rPr>
        <w:t xml:space="preserve">  </w:t>
      </w:r>
      <w:r>
        <w:rPr>
          <w:lang w:eastAsia="zh-CN"/>
        </w:rPr>
        <w:t>要求掌握肩胛下角检查方法</w:t>
      </w:r>
      <w:r>
        <w:rPr>
          <w:spacing w:val="-30"/>
          <w:lang w:eastAsia="zh-CN"/>
        </w:rPr>
        <w:t>：</w:t>
      </w:r>
      <w:r>
        <w:rPr>
          <w:lang w:eastAsia="zh-CN"/>
        </w:rPr>
        <w:t>检查时</w:t>
      </w:r>
      <w:r>
        <w:rPr>
          <w:spacing w:val="-30"/>
          <w:lang w:eastAsia="zh-CN"/>
        </w:rPr>
        <w:t>，</w:t>
      </w:r>
      <w:r>
        <w:rPr>
          <w:lang w:eastAsia="zh-CN"/>
        </w:rPr>
        <w:t>两臂下垂时肩胛下角平于</w:t>
      </w:r>
      <w:r>
        <w:rPr>
          <w:lang w:eastAsia="zh-CN"/>
        </w:rPr>
        <w:t xml:space="preserve"> </w:t>
      </w:r>
      <w:r>
        <w:rPr>
          <w:lang w:eastAsia="zh-CN"/>
        </w:rPr>
        <w:t>第</w:t>
      </w:r>
      <w:r>
        <w:rPr>
          <w:spacing w:val="-46"/>
          <w:lang w:eastAsia="zh-CN"/>
        </w:rPr>
        <w:t xml:space="preserve"> </w:t>
      </w:r>
      <w:r>
        <w:rPr>
          <w:rFonts w:cs="宋体"/>
          <w:lang w:eastAsia="zh-CN"/>
        </w:rPr>
        <w:t>7</w:t>
      </w:r>
      <w:r>
        <w:rPr>
          <w:rFonts w:cs="宋体"/>
          <w:spacing w:val="-45"/>
          <w:lang w:eastAsia="zh-CN"/>
        </w:rPr>
        <w:t xml:space="preserve"> </w:t>
      </w:r>
      <w:r>
        <w:rPr>
          <w:lang w:eastAsia="zh-CN"/>
        </w:rPr>
        <w:t>或第</w:t>
      </w:r>
      <w:r>
        <w:rPr>
          <w:spacing w:val="-60"/>
          <w:lang w:eastAsia="zh-CN"/>
        </w:rPr>
        <w:t xml:space="preserve"> </w:t>
      </w:r>
      <w:r>
        <w:rPr>
          <w:rFonts w:cs="宋体"/>
          <w:lang w:eastAsia="zh-CN"/>
        </w:rPr>
        <w:t>8</w:t>
      </w:r>
      <w:r>
        <w:rPr>
          <w:rFonts w:cs="宋体"/>
          <w:spacing w:val="-45"/>
          <w:lang w:eastAsia="zh-CN"/>
        </w:rPr>
        <w:t xml:space="preserve"> </w:t>
      </w:r>
      <w:r>
        <w:rPr>
          <w:lang w:eastAsia="zh-CN"/>
        </w:rPr>
        <w:t>肋间</w:t>
      </w:r>
      <w:r>
        <w:rPr>
          <w:spacing w:val="-31"/>
          <w:lang w:eastAsia="zh-CN"/>
        </w:rPr>
        <w:t>，</w:t>
      </w:r>
      <w:r>
        <w:rPr>
          <w:lang w:eastAsia="zh-CN"/>
        </w:rPr>
        <w:t>背部正中为脊椎棘突</w:t>
      </w:r>
      <w:r>
        <w:rPr>
          <w:spacing w:val="-45"/>
          <w:lang w:eastAsia="zh-CN"/>
        </w:rPr>
        <w:t>，</w:t>
      </w:r>
      <w:r>
        <w:rPr>
          <w:lang w:eastAsia="zh-CN"/>
        </w:rPr>
        <w:t>第</w:t>
      </w:r>
      <w:r>
        <w:rPr>
          <w:spacing w:val="-46"/>
          <w:lang w:eastAsia="zh-CN"/>
        </w:rPr>
        <w:t xml:space="preserve"> </w:t>
      </w:r>
      <w:r>
        <w:rPr>
          <w:rFonts w:cs="宋体"/>
          <w:lang w:eastAsia="zh-CN"/>
        </w:rPr>
        <w:t>7</w:t>
      </w:r>
      <w:r>
        <w:rPr>
          <w:rFonts w:cs="宋体"/>
          <w:spacing w:val="-45"/>
          <w:lang w:eastAsia="zh-CN"/>
        </w:rPr>
        <w:t xml:space="preserve"> </w:t>
      </w:r>
      <w:r>
        <w:rPr>
          <w:lang w:eastAsia="zh-CN"/>
        </w:rPr>
        <w:t>颈椎棘突明显突出</w:t>
      </w:r>
      <w:r>
        <w:rPr>
          <w:spacing w:val="-30"/>
          <w:lang w:eastAsia="zh-CN"/>
        </w:rPr>
        <w:t>，</w:t>
      </w:r>
      <w:r>
        <w:rPr>
          <w:lang w:eastAsia="zh-CN"/>
        </w:rPr>
        <w:t>为计数胸椎棘突的主要标</w:t>
      </w:r>
      <w:r>
        <w:rPr>
          <w:lang w:eastAsia="zh-CN"/>
        </w:rPr>
        <w:t xml:space="preserve"> </w:t>
      </w:r>
      <w:r>
        <w:rPr>
          <w:lang w:eastAsia="zh-CN"/>
        </w:rPr>
        <w:t>志。</w:t>
      </w:r>
      <w:r>
        <w:rPr>
          <w:rFonts w:cs="宋体"/>
          <w:lang w:eastAsia="zh-CN"/>
        </w:rPr>
        <w:t xml:space="preserve"> </w:t>
      </w:r>
    </w:p>
    <w:p w14:paraId="03CD2E4B" w14:textId="77777777" w:rsidR="0051434A" w:rsidRDefault="00466558">
      <w:pPr>
        <w:pStyle w:val="a3"/>
        <w:spacing w:before="20"/>
        <w:ind w:left="543"/>
        <w:rPr>
          <w:rFonts w:cs="宋体"/>
          <w:lang w:eastAsia="zh-CN"/>
        </w:rPr>
      </w:pPr>
      <w:r>
        <w:rPr>
          <w:rFonts w:cs="宋体"/>
          <w:spacing w:val="-1"/>
          <w:lang w:eastAsia="zh-CN"/>
        </w:rPr>
        <w:t>3</w:t>
      </w:r>
      <w:r>
        <w:rPr>
          <w:spacing w:val="-1"/>
          <w:lang w:eastAsia="zh-CN"/>
        </w:rPr>
        <w:t>．胸部体表划线：</w:t>
      </w:r>
      <w:r>
        <w:rPr>
          <w:rFonts w:cs="宋体"/>
          <w:lang w:eastAsia="zh-CN"/>
        </w:rPr>
        <w:t xml:space="preserve"> </w:t>
      </w:r>
    </w:p>
    <w:p w14:paraId="717599FB" w14:textId="77777777" w:rsidR="0051434A" w:rsidRDefault="00466558">
      <w:pPr>
        <w:pStyle w:val="a3"/>
        <w:ind w:left="543"/>
        <w:rPr>
          <w:rFonts w:cs="宋体"/>
          <w:lang w:eastAsia="zh-CN"/>
        </w:rPr>
      </w:pPr>
      <w:r>
        <w:rPr>
          <w:spacing w:val="-1"/>
          <w:lang w:eastAsia="zh-CN"/>
        </w:rPr>
        <w:t>（</w:t>
      </w:r>
      <w:r>
        <w:rPr>
          <w:rFonts w:cs="宋体"/>
          <w:spacing w:val="-1"/>
          <w:lang w:eastAsia="zh-CN"/>
        </w:rPr>
        <w:t>1</w:t>
      </w:r>
      <w:r>
        <w:rPr>
          <w:spacing w:val="-1"/>
          <w:lang w:eastAsia="zh-CN"/>
        </w:rPr>
        <w:t>）前正中线；通过胸骨中央的垂直线。</w:t>
      </w:r>
      <w:r>
        <w:rPr>
          <w:rFonts w:cs="宋体"/>
          <w:lang w:eastAsia="zh-CN"/>
        </w:rPr>
        <w:t xml:space="preserve"> </w:t>
      </w:r>
    </w:p>
    <w:p w14:paraId="47A12EDD" w14:textId="77777777" w:rsidR="0051434A" w:rsidRDefault="00466558">
      <w:pPr>
        <w:pStyle w:val="a3"/>
        <w:spacing w:line="314" w:lineRule="auto"/>
        <w:ind w:firstLine="420"/>
        <w:rPr>
          <w:rFonts w:cs="宋体"/>
          <w:lang w:eastAsia="zh-CN"/>
        </w:rPr>
      </w:pPr>
      <w:r>
        <w:rPr>
          <w:lang w:eastAsia="zh-CN"/>
        </w:rPr>
        <w:t>（</w:t>
      </w:r>
      <w:r>
        <w:rPr>
          <w:rFonts w:cs="宋体"/>
          <w:lang w:eastAsia="zh-CN"/>
        </w:rPr>
        <w:t>2</w:t>
      </w:r>
      <w:r>
        <w:rPr>
          <w:lang w:eastAsia="zh-CN"/>
        </w:rPr>
        <w:t>）锁骨中线：通过锁骨肩峰端与胸锁关节端连线的中点所作的垂直线。在男性此线</w:t>
      </w:r>
      <w:r>
        <w:rPr>
          <w:lang w:eastAsia="zh-CN"/>
        </w:rPr>
        <w:t xml:space="preserve"> </w:t>
      </w:r>
      <w:r>
        <w:rPr>
          <w:spacing w:val="-1"/>
          <w:lang w:eastAsia="zh-CN"/>
        </w:rPr>
        <w:t>常通过乳头。</w:t>
      </w:r>
      <w:r>
        <w:rPr>
          <w:rFonts w:cs="宋体"/>
          <w:lang w:eastAsia="zh-CN"/>
        </w:rPr>
        <w:t xml:space="preserve">     </w:t>
      </w:r>
    </w:p>
    <w:p w14:paraId="0D8FB7B8" w14:textId="77777777" w:rsidR="0051434A" w:rsidRDefault="00466558">
      <w:pPr>
        <w:pStyle w:val="a3"/>
        <w:spacing w:before="20"/>
        <w:ind w:left="543"/>
        <w:rPr>
          <w:rFonts w:cs="宋体"/>
          <w:lang w:eastAsia="zh-CN"/>
        </w:rPr>
      </w:pPr>
      <w:r>
        <w:rPr>
          <w:spacing w:val="-1"/>
          <w:lang w:eastAsia="zh-CN"/>
        </w:rPr>
        <w:t>（</w:t>
      </w:r>
      <w:r>
        <w:rPr>
          <w:rFonts w:cs="宋体"/>
          <w:spacing w:val="-1"/>
          <w:lang w:eastAsia="zh-CN"/>
        </w:rPr>
        <w:t>3</w:t>
      </w:r>
      <w:r>
        <w:rPr>
          <w:spacing w:val="-1"/>
          <w:lang w:eastAsia="zh-CN"/>
        </w:rPr>
        <w:t>）腋前线：通过腋窝前皱襞所作的垂直线。</w:t>
      </w:r>
      <w:r>
        <w:rPr>
          <w:rFonts w:cs="宋体"/>
          <w:lang w:eastAsia="zh-CN"/>
        </w:rPr>
        <w:t xml:space="preserve"> </w:t>
      </w:r>
    </w:p>
    <w:p w14:paraId="5D87C2BE" w14:textId="77777777" w:rsidR="0051434A" w:rsidRDefault="00466558">
      <w:pPr>
        <w:pStyle w:val="a3"/>
        <w:ind w:left="543"/>
        <w:rPr>
          <w:rFonts w:cs="宋体"/>
          <w:lang w:eastAsia="zh-CN"/>
        </w:rPr>
      </w:pPr>
      <w:r>
        <w:rPr>
          <w:spacing w:val="-1"/>
          <w:lang w:eastAsia="zh-CN"/>
        </w:rPr>
        <w:t>（</w:t>
      </w:r>
      <w:r>
        <w:rPr>
          <w:rFonts w:cs="宋体"/>
          <w:spacing w:val="-1"/>
          <w:lang w:eastAsia="zh-CN"/>
        </w:rPr>
        <w:t>4</w:t>
      </w:r>
      <w:r>
        <w:rPr>
          <w:spacing w:val="-1"/>
          <w:lang w:eastAsia="zh-CN"/>
        </w:rPr>
        <w:t>）腋后线：通过腋窝后皱襞所作的垂直线。</w:t>
      </w:r>
      <w:r>
        <w:rPr>
          <w:rFonts w:cs="宋体"/>
          <w:lang w:eastAsia="zh-CN"/>
        </w:rPr>
        <w:t xml:space="preserve"> </w:t>
      </w:r>
    </w:p>
    <w:p w14:paraId="3C46D601" w14:textId="77777777" w:rsidR="0051434A" w:rsidRDefault="00466558">
      <w:pPr>
        <w:pStyle w:val="a3"/>
        <w:ind w:left="543"/>
        <w:rPr>
          <w:rFonts w:cs="宋体"/>
          <w:lang w:eastAsia="zh-CN"/>
        </w:rPr>
      </w:pPr>
      <w:r>
        <w:rPr>
          <w:spacing w:val="-1"/>
          <w:lang w:eastAsia="zh-CN"/>
        </w:rPr>
        <w:t>（</w:t>
      </w:r>
      <w:r>
        <w:rPr>
          <w:rFonts w:cs="宋体"/>
          <w:spacing w:val="-1"/>
          <w:lang w:eastAsia="zh-CN"/>
        </w:rPr>
        <w:t>5</w:t>
      </w:r>
      <w:r>
        <w:rPr>
          <w:spacing w:val="-1"/>
          <w:lang w:eastAsia="zh-CN"/>
        </w:rPr>
        <w:t>）腋中线：自腋窝顶端于腋前线和腋后线之间向下的垂直线。</w:t>
      </w:r>
      <w:r>
        <w:rPr>
          <w:rFonts w:cs="宋体"/>
          <w:lang w:eastAsia="zh-CN"/>
        </w:rPr>
        <w:t xml:space="preserve"> </w:t>
      </w:r>
    </w:p>
    <w:p w14:paraId="048CBC2F" w14:textId="77777777" w:rsidR="0051434A" w:rsidRDefault="00466558">
      <w:pPr>
        <w:pStyle w:val="a3"/>
        <w:ind w:left="543"/>
        <w:rPr>
          <w:rFonts w:cs="宋体"/>
          <w:lang w:eastAsia="zh-CN"/>
        </w:rPr>
      </w:pPr>
      <w:r>
        <w:rPr>
          <w:spacing w:val="-1"/>
          <w:lang w:eastAsia="zh-CN"/>
        </w:rPr>
        <w:t>（</w:t>
      </w:r>
      <w:r>
        <w:rPr>
          <w:rFonts w:cs="宋体"/>
          <w:spacing w:val="-1"/>
          <w:lang w:eastAsia="zh-CN"/>
        </w:rPr>
        <w:t>6</w:t>
      </w:r>
      <w:r>
        <w:rPr>
          <w:spacing w:val="-1"/>
          <w:lang w:eastAsia="zh-CN"/>
        </w:rPr>
        <w:t>）后正中线：通过脊椎棘突所作的垂直线。</w:t>
      </w:r>
      <w:r>
        <w:rPr>
          <w:rFonts w:cs="宋体"/>
          <w:lang w:eastAsia="zh-CN"/>
        </w:rPr>
        <w:t xml:space="preserve"> </w:t>
      </w:r>
    </w:p>
    <w:p w14:paraId="261C060E" w14:textId="77777777" w:rsidR="0051434A" w:rsidRDefault="00466558">
      <w:pPr>
        <w:pStyle w:val="a3"/>
        <w:spacing w:line="314" w:lineRule="auto"/>
        <w:ind w:left="543" w:right="3434"/>
        <w:rPr>
          <w:rFonts w:cs="宋体"/>
          <w:lang w:eastAsia="zh-CN"/>
        </w:rPr>
      </w:pPr>
      <w:r>
        <w:rPr>
          <w:spacing w:val="-1"/>
          <w:lang w:eastAsia="zh-CN"/>
        </w:rPr>
        <w:t>（</w:t>
      </w:r>
      <w:r>
        <w:rPr>
          <w:rFonts w:cs="宋体"/>
          <w:spacing w:val="-1"/>
          <w:lang w:eastAsia="zh-CN"/>
        </w:rPr>
        <w:t>7</w:t>
      </w:r>
      <w:r>
        <w:rPr>
          <w:spacing w:val="-1"/>
          <w:lang w:eastAsia="zh-CN"/>
        </w:rPr>
        <w:t>）肩胛下角线：通过肩胛下角所作的垂直线。</w:t>
      </w:r>
      <w:r>
        <w:rPr>
          <w:rFonts w:cs="宋体"/>
          <w:spacing w:val="37"/>
          <w:lang w:eastAsia="zh-CN"/>
        </w:rPr>
        <w:t xml:space="preserve"> </w:t>
      </w:r>
      <w:r>
        <w:rPr>
          <w:rFonts w:cs="宋体"/>
          <w:spacing w:val="-1"/>
          <w:lang w:eastAsia="zh-CN"/>
        </w:rPr>
        <w:t>4</w:t>
      </w:r>
      <w:r>
        <w:rPr>
          <w:spacing w:val="-1"/>
          <w:lang w:eastAsia="zh-CN"/>
        </w:rPr>
        <w:t>．胸部的自然陷窝及分区</w:t>
      </w:r>
      <w:r>
        <w:rPr>
          <w:rFonts w:cs="宋体"/>
          <w:lang w:eastAsia="zh-CN"/>
        </w:rPr>
        <w:t xml:space="preserve"> </w:t>
      </w:r>
    </w:p>
    <w:p w14:paraId="1C211CA8" w14:textId="77777777" w:rsidR="0051434A" w:rsidRDefault="00466558">
      <w:pPr>
        <w:pStyle w:val="a3"/>
        <w:spacing w:before="20"/>
        <w:ind w:left="543"/>
        <w:rPr>
          <w:rFonts w:cs="宋体"/>
          <w:lang w:eastAsia="zh-CN"/>
        </w:rPr>
      </w:pPr>
      <w:r>
        <w:rPr>
          <w:spacing w:val="-1"/>
          <w:lang w:eastAsia="zh-CN"/>
        </w:rPr>
        <w:t>（</w:t>
      </w:r>
      <w:r>
        <w:rPr>
          <w:rFonts w:cs="宋体"/>
          <w:spacing w:val="-1"/>
          <w:lang w:eastAsia="zh-CN"/>
        </w:rPr>
        <w:t>1</w:t>
      </w:r>
      <w:r>
        <w:rPr>
          <w:spacing w:val="-1"/>
          <w:lang w:eastAsia="zh-CN"/>
        </w:rPr>
        <w:t>）腋窝</w:t>
      </w:r>
      <w:r>
        <w:rPr>
          <w:lang w:eastAsia="zh-CN"/>
        </w:rPr>
        <w:t xml:space="preserve"> </w:t>
      </w:r>
      <w:r>
        <w:rPr>
          <w:spacing w:val="-1"/>
          <w:lang w:eastAsia="zh-CN"/>
        </w:rPr>
        <w:t>上肢内侧面与胸壁相连的凹陷部。</w:t>
      </w:r>
      <w:r>
        <w:rPr>
          <w:rFonts w:cs="宋体"/>
          <w:lang w:eastAsia="zh-CN"/>
        </w:rPr>
        <w:t xml:space="preserve"> </w:t>
      </w:r>
    </w:p>
    <w:p w14:paraId="3D551D24" w14:textId="77777777" w:rsidR="0051434A" w:rsidRDefault="00466558">
      <w:pPr>
        <w:pStyle w:val="a3"/>
        <w:ind w:left="543"/>
        <w:rPr>
          <w:rFonts w:cs="宋体"/>
          <w:lang w:eastAsia="zh-CN"/>
        </w:rPr>
      </w:pPr>
      <w:r>
        <w:rPr>
          <w:spacing w:val="-1"/>
          <w:lang w:eastAsia="zh-CN"/>
        </w:rPr>
        <w:t>（</w:t>
      </w:r>
      <w:r>
        <w:rPr>
          <w:rFonts w:cs="宋体"/>
          <w:spacing w:val="-1"/>
          <w:lang w:eastAsia="zh-CN"/>
        </w:rPr>
        <w:t>2</w:t>
      </w:r>
      <w:r>
        <w:rPr>
          <w:spacing w:val="-1"/>
          <w:lang w:eastAsia="zh-CN"/>
        </w:rPr>
        <w:t>）胸骨上窝</w:t>
      </w:r>
      <w:r>
        <w:rPr>
          <w:spacing w:val="-1"/>
          <w:lang w:eastAsia="zh-CN"/>
        </w:rPr>
        <w:t xml:space="preserve"> </w:t>
      </w:r>
      <w:r>
        <w:rPr>
          <w:spacing w:val="-1"/>
          <w:lang w:eastAsia="zh-CN"/>
        </w:rPr>
        <w:t>为胸骨上方的凹陷部，正常气管位于其后。</w:t>
      </w:r>
      <w:r>
        <w:rPr>
          <w:rFonts w:cs="宋体"/>
          <w:lang w:eastAsia="zh-CN"/>
        </w:rPr>
        <w:t xml:space="preserve"> </w:t>
      </w:r>
    </w:p>
    <w:p w14:paraId="054BCC31" w14:textId="77777777" w:rsidR="0051434A" w:rsidRDefault="00466558">
      <w:pPr>
        <w:pStyle w:val="a3"/>
        <w:ind w:left="543"/>
        <w:rPr>
          <w:rFonts w:cs="宋体"/>
          <w:lang w:eastAsia="zh-CN"/>
        </w:rPr>
      </w:pPr>
      <w:r>
        <w:rPr>
          <w:spacing w:val="-1"/>
          <w:lang w:eastAsia="zh-CN"/>
        </w:rPr>
        <w:t>（</w:t>
      </w:r>
      <w:r>
        <w:rPr>
          <w:rFonts w:cs="宋体"/>
          <w:spacing w:val="-1"/>
          <w:lang w:eastAsia="zh-CN"/>
        </w:rPr>
        <w:t>3</w:t>
      </w:r>
      <w:r>
        <w:rPr>
          <w:spacing w:val="-1"/>
          <w:lang w:eastAsia="zh-CN"/>
        </w:rPr>
        <w:t>）锁骨上窝</w:t>
      </w:r>
      <w:r>
        <w:rPr>
          <w:spacing w:val="-1"/>
          <w:lang w:eastAsia="zh-CN"/>
        </w:rPr>
        <w:t xml:space="preserve"> </w:t>
      </w:r>
      <w:r>
        <w:rPr>
          <w:spacing w:val="-1"/>
          <w:lang w:eastAsia="zh-CN"/>
        </w:rPr>
        <w:t>为锁骨上方的凹陷部。</w:t>
      </w:r>
      <w:r>
        <w:rPr>
          <w:rFonts w:cs="宋体"/>
          <w:lang w:eastAsia="zh-CN"/>
        </w:rPr>
        <w:t xml:space="preserve"> </w:t>
      </w:r>
    </w:p>
    <w:p w14:paraId="47E52CAC" w14:textId="77777777" w:rsidR="0051434A" w:rsidRDefault="0051434A">
      <w:pPr>
        <w:rPr>
          <w:rFonts w:ascii="宋体" w:eastAsia="宋体" w:hAnsi="宋体" w:cs="宋体"/>
          <w:lang w:eastAsia="zh-CN"/>
        </w:rPr>
        <w:sectPr w:rsidR="0051434A">
          <w:footerReference w:type="default" r:id="rId36"/>
          <w:pgSz w:w="11910" w:h="16850"/>
          <w:pgMar w:top="1040" w:right="1660" w:bottom="1440" w:left="1680" w:header="846" w:footer="1246" w:gutter="0"/>
          <w:cols w:space="720"/>
        </w:sectPr>
      </w:pPr>
    </w:p>
    <w:p w14:paraId="3DEF9727" w14:textId="77777777" w:rsidR="0051434A" w:rsidRDefault="0051434A">
      <w:pPr>
        <w:rPr>
          <w:rFonts w:ascii="宋体" w:eastAsia="宋体" w:hAnsi="宋体" w:cs="宋体"/>
          <w:sz w:val="20"/>
          <w:szCs w:val="20"/>
          <w:lang w:eastAsia="zh-CN"/>
        </w:rPr>
      </w:pPr>
    </w:p>
    <w:p w14:paraId="2B8696C0" w14:textId="77777777" w:rsidR="0051434A" w:rsidRDefault="0051434A">
      <w:pPr>
        <w:spacing w:before="5"/>
        <w:rPr>
          <w:rFonts w:ascii="宋体" w:eastAsia="宋体" w:hAnsi="宋体" w:cs="宋体"/>
          <w:sz w:val="14"/>
          <w:szCs w:val="14"/>
          <w:lang w:eastAsia="zh-CN"/>
        </w:rPr>
      </w:pPr>
    </w:p>
    <w:p w14:paraId="65520696" w14:textId="77777777" w:rsidR="0051434A" w:rsidRDefault="00466558">
      <w:pPr>
        <w:pStyle w:val="a3"/>
        <w:spacing w:before="0"/>
        <w:ind w:left="543"/>
        <w:rPr>
          <w:rFonts w:cs="宋体"/>
          <w:lang w:eastAsia="zh-CN"/>
        </w:rPr>
      </w:pPr>
      <w:r>
        <w:rPr>
          <w:spacing w:val="-1"/>
          <w:lang w:eastAsia="zh-CN"/>
        </w:rPr>
        <w:t>（</w:t>
      </w:r>
      <w:r>
        <w:rPr>
          <w:rFonts w:cs="宋体"/>
          <w:spacing w:val="-1"/>
          <w:lang w:eastAsia="zh-CN"/>
        </w:rPr>
        <w:t>4</w:t>
      </w:r>
      <w:r>
        <w:rPr>
          <w:spacing w:val="-1"/>
          <w:lang w:eastAsia="zh-CN"/>
        </w:rPr>
        <w:t>）锁骨下窝</w:t>
      </w:r>
      <w:r>
        <w:rPr>
          <w:spacing w:val="-1"/>
          <w:lang w:eastAsia="zh-CN"/>
        </w:rPr>
        <w:t xml:space="preserve"> </w:t>
      </w:r>
      <w:r>
        <w:rPr>
          <w:spacing w:val="-1"/>
          <w:lang w:eastAsia="zh-CN"/>
        </w:rPr>
        <w:t>为锁骨下方的凹陷部。</w:t>
      </w:r>
      <w:r>
        <w:rPr>
          <w:rFonts w:cs="宋体"/>
          <w:lang w:eastAsia="zh-CN"/>
        </w:rPr>
        <w:t xml:space="preserve"> </w:t>
      </w:r>
    </w:p>
    <w:p w14:paraId="16D3833C" w14:textId="77777777" w:rsidR="0051434A" w:rsidRDefault="00466558">
      <w:pPr>
        <w:pStyle w:val="a3"/>
        <w:ind w:left="543"/>
        <w:rPr>
          <w:rFonts w:cs="宋体"/>
          <w:lang w:eastAsia="zh-CN"/>
        </w:rPr>
      </w:pPr>
      <w:r>
        <w:rPr>
          <w:spacing w:val="-1"/>
          <w:lang w:eastAsia="zh-CN"/>
        </w:rPr>
        <w:t>（</w:t>
      </w:r>
      <w:r>
        <w:rPr>
          <w:rFonts w:cs="宋体"/>
          <w:spacing w:val="-1"/>
          <w:lang w:eastAsia="zh-CN"/>
        </w:rPr>
        <w:t>5</w:t>
      </w:r>
      <w:r>
        <w:rPr>
          <w:spacing w:val="-1"/>
          <w:lang w:eastAsia="zh-CN"/>
        </w:rPr>
        <w:t>）肩胛上区</w:t>
      </w:r>
      <w:r>
        <w:rPr>
          <w:spacing w:val="-1"/>
          <w:lang w:eastAsia="zh-CN"/>
        </w:rPr>
        <w:t xml:space="preserve"> </w:t>
      </w:r>
      <w:r>
        <w:rPr>
          <w:spacing w:val="-1"/>
          <w:lang w:eastAsia="zh-CN"/>
        </w:rPr>
        <w:t>背部肩胛冈以上的区域，其外上界为斜方肌的上缘。</w:t>
      </w:r>
      <w:r>
        <w:rPr>
          <w:rFonts w:cs="宋体"/>
          <w:lang w:eastAsia="zh-CN"/>
        </w:rPr>
        <w:t xml:space="preserve"> </w:t>
      </w:r>
    </w:p>
    <w:p w14:paraId="4B5E4700" w14:textId="77777777" w:rsidR="0051434A" w:rsidRDefault="00466558">
      <w:pPr>
        <w:pStyle w:val="a3"/>
        <w:ind w:left="543"/>
        <w:rPr>
          <w:rFonts w:cs="宋体"/>
          <w:lang w:eastAsia="zh-CN"/>
        </w:rPr>
      </w:pPr>
      <w:r>
        <w:rPr>
          <w:spacing w:val="-1"/>
          <w:lang w:eastAsia="zh-CN"/>
        </w:rPr>
        <w:t>（</w:t>
      </w:r>
      <w:r>
        <w:rPr>
          <w:rFonts w:cs="宋体"/>
          <w:spacing w:val="-1"/>
          <w:lang w:eastAsia="zh-CN"/>
        </w:rPr>
        <w:t>6</w:t>
      </w:r>
      <w:r>
        <w:rPr>
          <w:spacing w:val="-1"/>
          <w:lang w:eastAsia="zh-CN"/>
        </w:rPr>
        <w:t>）肩胛下区</w:t>
      </w:r>
      <w:r>
        <w:rPr>
          <w:spacing w:val="-1"/>
          <w:lang w:eastAsia="zh-CN"/>
        </w:rPr>
        <w:t xml:space="preserve"> </w:t>
      </w:r>
      <w:r>
        <w:rPr>
          <w:lang w:eastAsia="zh-CN"/>
        </w:rPr>
        <w:t>背部两肩胛下角连线与第</w:t>
      </w:r>
      <w:r>
        <w:rPr>
          <w:spacing w:val="-47"/>
          <w:lang w:eastAsia="zh-CN"/>
        </w:rPr>
        <w:t xml:space="preserve"> </w:t>
      </w:r>
      <w:r>
        <w:rPr>
          <w:rFonts w:cs="宋体"/>
          <w:lang w:eastAsia="zh-CN"/>
        </w:rPr>
        <w:t>12</w:t>
      </w:r>
      <w:r>
        <w:rPr>
          <w:rFonts w:cs="宋体"/>
          <w:spacing w:val="-45"/>
          <w:lang w:eastAsia="zh-CN"/>
        </w:rPr>
        <w:t xml:space="preserve"> </w:t>
      </w:r>
      <w:r>
        <w:rPr>
          <w:spacing w:val="-1"/>
          <w:lang w:eastAsia="zh-CN"/>
        </w:rPr>
        <w:t>胸椎水平线之间的区域。</w:t>
      </w:r>
      <w:r>
        <w:rPr>
          <w:rFonts w:cs="宋体"/>
          <w:lang w:eastAsia="zh-CN"/>
        </w:rPr>
        <w:t xml:space="preserve"> </w:t>
      </w:r>
    </w:p>
    <w:p w14:paraId="7AD6994C" w14:textId="77777777" w:rsidR="0051434A" w:rsidRDefault="00466558">
      <w:pPr>
        <w:pStyle w:val="a3"/>
        <w:ind w:left="543"/>
        <w:rPr>
          <w:rFonts w:cs="宋体"/>
          <w:lang w:eastAsia="zh-CN"/>
        </w:rPr>
      </w:pPr>
      <w:r>
        <w:rPr>
          <w:spacing w:val="-1"/>
          <w:lang w:eastAsia="zh-CN"/>
        </w:rPr>
        <w:t>（</w:t>
      </w:r>
      <w:r>
        <w:rPr>
          <w:rFonts w:cs="宋体"/>
          <w:spacing w:val="-1"/>
          <w:lang w:eastAsia="zh-CN"/>
        </w:rPr>
        <w:t>7</w:t>
      </w:r>
      <w:r>
        <w:rPr>
          <w:spacing w:val="-1"/>
          <w:lang w:eastAsia="zh-CN"/>
        </w:rPr>
        <w:t>）肩胛间区</w:t>
      </w:r>
      <w:r>
        <w:rPr>
          <w:spacing w:val="-1"/>
          <w:lang w:eastAsia="zh-CN"/>
        </w:rPr>
        <w:t xml:space="preserve"> </w:t>
      </w:r>
      <w:r>
        <w:rPr>
          <w:spacing w:val="-1"/>
          <w:lang w:eastAsia="zh-CN"/>
        </w:rPr>
        <w:t>两肩胛骨内缘之间的区域。</w:t>
      </w:r>
      <w:r>
        <w:rPr>
          <w:rFonts w:cs="宋体"/>
          <w:lang w:eastAsia="zh-CN"/>
        </w:rPr>
        <w:t xml:space="preserve"> </w:t>
      </w:r>
    </w:p>
    <w:p w14:paraId="15C3F1B2" w14:textId="77777777" w:rsidR="0051434A" w:rsidRDefault="00466558">
      <w:pPr>
        <w:pStyle w:val="a3"/>
        <w:spacing w:line="314" w:lineRule="auto"/>
        <w:ind w:right="46" w:firstLine="420"/>
        <w:rPr>
          <w:rFonts w:cs="宋体"/>
          <w:lang w:eastAsia="zh-CN"/>
        </w:rPr>
      </w:pPr>
      <w:r>
        <w:rPr>
          <w:lang w:eastAsia="zh-CN"/>
        </w:rPr>
        <w:t>（</w:t>
      </w:r>
      <w:r>
        <w:rPr>
          <w:rFonts w:cs="宋体"/>
          <w:lang w:eastAsia="zh-CN"/>
        </w:rPr>
        <w:t>8</w:t>
      </w:r>
      <w:r>
        <w:rPr>
          <w:spacing w:val="-30"/>
          <w:lang w:eastAsia="zh-CN"/>
        </w:rPr>
        <w:t>）</w:t>
      </w:r>
      <w:r>
        <w:rPr>
          <w:lang w:eastAsia="zh-CN"/>
        </w:rPr>
        <w:t>腹上</w:t>
      </w:r>
      <w:r>
        <w:rPr>
          <w:spacing w:val="-1"/>
          <w:lang w:eastAsia="zh-CN"/>
        </w:rPr>
        <w:t>角</w:t>
      </w:r>
      <w:r>
        <w:rPr>
          <w:lang w:eastAsia="zh-CN"/>
        </w:rPr>
        <w:t xml:space="preserve"> </w:t>
      </w:r>
      <w:r>
        <w:rPr>
          <w:lang w:eastAsia="zh-CN"/>
        </w:rPr>
        <w:t>由两侧</w:t>
      </w:r>
      <w:proofErr w:type="gramStart"/>
      <w:r>
        <w:rPr>
          <w:lang w:eastAsia="zh-CN"/>
        </w:rPr>
        <w:t>肋</w:t>
      </w:r>
      <w:proofErr w:type="gramEnd"/>
      <w:r>
        <w:rPr>
          <w:lang w:eastAsia="zh-CN"/>
        </w:rPr>
        <w:t>下</w:t>
      </w:r>
      <w:r>
        <w:rPr>
          <w:spacing w:val="-2"/>
          <w:lang w:eastAsia="zh-CN"/>
        </w:rPr>
        <w:t>缘</w:t>
      </w:r>
      <w:r>
        <w:rPr>
          <w:lang w:eastAsia="zh-CN"/>
        </w:rPr>
        <w:t>汇合于胸骨下端所构成的夹角</w:t>
      </w:r>
      <w:r>
        <w:rPr>
          <w:spacing w:val="-30"/>
          <w:lang w:eastAsia="zh-CN"/>
        </w:rPr>
        <w:t>，</w:t>
      </w:r>
      <w:r>
        <w:rPr>
          <w:lang w:eastAsia="zh-CN"/>
        </w:rPr>
        <w:t>成人为直角</w:t>
      </w:r>
      <w:r>
        <w:rPr>
          <w:spacing w:val="-30"/>
          <w:lang w:eastAsia="zh-CN"/>
        </w:rPr>
        <w:t>，</w:t>
      </w:r>
      <w:r>
        <w:rPr>
          <w:lang w:eastAsia="zh-CN"/>
        </w:rPr>
        <w:t>矮胖体型为钝</w:t>
      </w:r>
      <w:r>
        <w:rPr>
          <w:lang w:eastAsia="zh-CN"/>
        </w:rPr>
        <w:t xml:space="preserve"> </w:t>
      </w:r>
      <w:r>
        <w:rPr>
          <w:spacing w:val="-1"/>
          <w:lang w:eastAsia="zh-CN"/>
        </w:rPr>
        <w:t>角，瘦长体型为锐角。</w:t>
      </w:r>
      <w:r>
        <w:rPr>
          <w:rFonts w:cs="宋体"/>
          <w:lang w:eastAsia="zh-CN"/>
        </w:rPr>
        <w:t xml:space="preserve"> </w:t>
      </w:r>
    </w:p>
    <w:p w14:paraId="191C0186" w14:textId="77777777" w:rsidR="0051434A" w:rsidRDefault="00466558">
      <w:pPr>
        <w:pStyle w:val="a3"/>
        <w:spacing w:before="20" w:line="314" w:lineRule="auto"/>
        <w:ind w:left="543" w:right="46"/>
        <w:rPr>
          <w:lang w:eastAsia="zh-CN"/>
        </w:rPr>
      </w:pPr>
      <w:r>
        <w:rPr>
          <w:spacing w:val="-1"/>
          <w:lang w:eastAsia="zh-CN"/>
        </w:rPr>
        <w:t>二、胸廓：</w:t>
      </w:r>
      <w:r>
        <w:rPr>
          <w:rFonts w:cs="宋体"/>
          <w:spacing w:val="24"/>
          <w:lang w:eastAsia="zh-CN"/>
        </w:rPr>
        <w:t xml:space="preserve"> </w:t>
      </w:r>
      <w:r>
        <w:rPr>
          <w:lang w:eastAsia="zh-CN"/>
        </w:rPr>
        <w:t>正常胸廓外形两侧大致相称，成人胸廓前后径较左右径短，前后径与横径的比例为</w:t>
      </w:r>
      <w:r>
        <w:rPr>
          <w:spacing w:val="-53"/>
          <w:lang w:eastAsia="zh-CN"/>
        </w:rPr>
        <w:t xml:space="preserve"> </w:t>
      </w:r>
      <w:r>
        <w:rPr>
          <w:rFonts w:cs="宋体"/>
          <w:lang w:eastAsia="zh-CN"/>
        </w:rPr>
        <w:t>1</w:t>
      </w:r>
      <w:r>
        <w:rPr>
          <w:lang w:eastAsia="zh-CN"/>
        </w:rPr>
        <w:t>：</w:t>
      </w:r>
      <w:r>
        <w:rPr>
          <w:rFonts w:cs="宋体"/>
          <w:spacing w:val="-1"/>
          <w:lang w:eastAsia="zh-CN"/>
        </w:rPr>
        <w:t>1.5</w:t>
      </w:r>
      <w:r>
        <w:rPr>
          <w:spacing w:val="-1"/>
          <w:lang w:eastAsia="zh-CN"/>
        </w:rPr>
        <w:t>。小儿和老年人前后径略小于横径或相等。</w:t>
      </w:r>
      <w:r>
        <w:rPr>
          <w:rFonts w:cs="宋体"/>
          <w:lang w:eastAsia="zh-CN"/>
        </w:rPr>
        <w:t xml:space="preserve"> </w:t>
      </w:r>
    </w:p>
    <w:p w14:paraId="62732C92" w14:textId="77777777" w:rsidR="0051434A" w:rsidRDefault="00466558">
      <w:pPr>
        <w:pStyle w:val="a3"/>
        <w:spacing w:line="314" w:lineRule="auto"/>
        <w:ind w:right="46" w:firstLine="420"/>
        <w:rPr>
          <w:rFonts w:cs="宋体"/>
          <w:lang w:eastAsia="zh-CN"/>
        </w:rPr>
      </w:pPr>
      <w:r>
        <w:rPr>
          <w:rFonts w:cs="宋体"/>
          <w:lang w:eastAsia="zh-CN"/>
        </w:rPr>
        <w:t>1</w:t>
      </w:r>
      <w:r>
        <w:rPr>
          <w:spacing w:val="-31"/>
          <w:lang w:eastAsia="zh-CN"/>
        </w:rPr>
        <w:t>．</w:t>
      </w:r>
      <w:r>
        <w:rPr>
          <w:lang w:eastAsia="zh-CN"/>
        </w:rPr>
        <w:t>扁平胸</w:t>
      </w:r>
      <w:r>
        <w:rPr>
          <w:lang w:eastAsia="zh-CN"/>
        </w:rPr>
        <w:t xml:space="preserve">   </w:t>
      </w:r>
      <w:r>
        <w:rPr>
          <w:lang w:eastAsia="zh-CN"/>
        </w:rPr>
        <w:t>胸廓扁平</w:t>
      </w:r>
      <w:r>
        <w:rPr>
          <w:spacing w:val="-31"/>
          <w:lang w:eastAsia="zh-CN"/>
        </w:rPr>
        <w:t>，</w:t>
      </w:r>
      <w:r>
        <w:rPr>
          <w:lang w:eastAsia="zh-CN"/>
        </w:rPr>
        <w:t>前后径常短于左右横径的一半</w:t>
      </w:r>
      <w:r>
        <w:rPr>
          <w:spacing w:val="-30"/>
          <w:lang w:eastAsia="zh-CN"/>
        </w:rPr>
        <w:t>，</w:t>
      </w:r>
      <w:r>
        <w:rPr>
          <w:lang w:eastAsia="zh-CN"/>
        </w:rPr>
        <w:t>可见于</w:t>
      </w:r>
      <w:r>
        <w:rPr>
          <w:spacing w:val="15"/>
          <w:lang w:eastAsia="zh-CN"/>
        </w:rPr>
        <w:t>瘦</w:t>
      </w:r>
      <w:r>
        <w:rPr>
          <w:lang w:eastAsia="zh-CN"/>
        </w:rPr>
        <w:t>长体型</w:t>
      </w:r>
      <w:r>
        <w:rPr>
          <w:spacing w:val="-30"/>
          <w:lang w:eastAsia="zh-CN"/>
        </w:rPr>
        <w:t>，</w:t>
      </w:r>
      <w:r>
        <w:rPr>
          <w:lang w:eastAsia="zh-CN"/>
        </w:rPr>
        <w:t>也见于慢性</w:t>
      </w:r>
      <w:r>
        <w:rPr>
          <w:lang w:eastAsia="zh-CN"/>
        </w:rPr>
        <w:t xml:space="preserve"> </w:t>
      </w:r>
      <w:r>
        <w:rPr>
          <w:spacing w:val="-1"/>
          <w:lang w:eastAsia="zh-CN"/>
        </w:rPr>
        <w:t>消耗性疾病如肺结核。</w:t>
      </w:r>
      <w:r>
        <w:rPr>
          <w:rFonts w:cs="宋体"/>
          <w:lang w:eastAsia="zh-CN"/>
        </w:rPr>
        <w:t xml:space="preserve"> </w:t>
      </w:r>
    </w:p>
    <w:p w14:paraId="7781D466" w14:textId="77777777" w:rsidR="0051434A" w:rsidRDefault="00466558">
      <w:pPr>
        <w:pStyle w:val="a3"/>
        <w:spacing w:before="19" w:line="314" w:lineRule="auto"/>
        <w:ind w:right="46" w:firstLine="405"/>
        <w:rPr>
          <w:lang w:eastAsia="zh-CN"/>
        </w:rPr>
      </w:pPr>
      <w:r>
        <w:rPr>
          <w:rFonts w:cs="宋体"/>
          <w:spacing w:val="-4"/>
          <w:lang w:eastAsia="zh-CN"/>
        </w:rPr>
        <w:t>2</w:t>
      </w:r>
      <w:r>
        <w:rPr>
          <w:spacing w:val="-4"/>
          <w:lang w:eastAsia="zh-CN"/>
        </w:rPr>
        <w:t>．桶状胸</w:t>
      </w:r>
      <w:r>
        <w:rPr>
          <w:lang w:eastAsia="zh-CN"/>
        </w:rPr>
        <w:t xml:space="preserve"> </w:t>
      </w:r>
      <w:r>
        <w:rPr>
          <w:spacing w:val="105"/>
          <w:lang w:eastAsia="zh-CN"/>
        </w:rPr>
        <w:t xml:space="preserve"> </w:t>
      </w:r>
      <w:r>
        <w:rPr>
          <w:spacing w:val="-2"/>
          <w:lang w:eastAsia="zh-CN"/>
        </w:rPr>
        <w:t>前后</w:t>
      </w:r>
      <w:proofErr w:type="gramStart"/>
      <w:r>
        <w:rPr>
          <w:spacing w:val="-2"/>
          <w:lang w:eastAsia="zh-CN"/>
        </w:rPr>
        <w:t>径</w:t>
      </w:r>
      <w:proofErr w:type="gramEnd"/>
      <w:r>
        <w:rPr>
          <w:spacing w:val="-2"/>
          <w:lang w:eastAsia="zh-CN"/>
        </w:rPr>
        <w:t>增长，有时与左右径约相等，胸廓呈圆桶形，肋骨弓的前下斜度上</w:t>
      </w:r>
      <w:r>
        <w:rPr>
          <w:spacing w:val="46"/>
          <w:lang w:eastAsia="zh-CN"/>
        </w:rPr>
        <w:t xml:space="preserve"> </w:t>
      </w:r>
      <w:r>
        <w:rPr>
          <w:spacing w:val="-2"/>
          <w:lang w:eastAsia="zh-CN"/>
        </w:rPr>
        <w:t>抬，肋间隙增宽，饱满。如支气管哮喘急性发作期，慢性支气管炎所致的阻塞性肺气肿，也</w:t>
      </w:r>
    </w:p>
    <w:p w14:paraId="4ABE3475" w14:textId="77777777" w:rsidR="0051434A" w:rsidRDefault="0051434A">
      <w:pPr>
        <w:spacing w:before="10"/>
        <w:rPr>
          <w:rFonts w:ascii="宋体" w:eastAsia="宋体" w:hAnsi="宋体" w:cs="宋体"/>
          <w:sz w:val="12"/>
          <w:szCs w:val="12"/>
          <w:lang w:eastAsia="zh-CN"/>
        </w:rPr>
      </w:pPr>
    </w:p>
    <w:p w14:paraId="7DEF3974" w14:textId="77777777" w:rsidR="0051434A" w:rsidRDefault="00466558">
      <w:pPr>
        <w:spacing w:line="200" w:lineRule="atLeast"/>
        <w:ind w:left="117"/>
        <w:rPr>
          <w:rFonts w:ascii="宋体" w:eastAsia="宋体" w:hAnsi="宋体" w:cs="宋体"/>
          <w:sz w:val="20"/>
          <w:szCs w:val="20"/>
        </w:rPr>
      </w:pPr>
      <w:r>
        <w:rPr>
          <w:rFonts w:ascii="宋体" w:eastAsia="宋体" w:hAnsi="宋体" w:cs="宋体"/>
          <w:noProof/>
          <w:sz w:val="20"/>
          <w:szCs w:val="20"/>
        </w:rPr>
        <w:drawing>
          <wp:inline distT="0" distB="0" distL="0" distR="0" wp14:anchorId="2EB00B4D" wp14:editId="32AE4FDB">
            <wp:extent cx="5250815" cy="3740150"/>
            <wp:effectExtent l="0" t="0" r="0" b="0"/>
            <wp:docPr id="7" name="image24.png"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24.png" descr="图片包含 图示&#10;&#10;描述已自动生成"/>
                    <pic:cNvPicPr>
                      <a:picLocks noChangeAspect="1"/>
                    </pic:cNvPicPr>
                  </pic:nvPicPr>
                  <pic:blipFill>
                    <a:blip r:embed="rId37" cstate="print"/>
                    <a:stretch>
                      <a:fillRect/>
                    </a:stretch>
                  </pic:blipFill>
                  <pic:spPr>
                    <a:xfrm>
                      <a:off x="0" y="0"/>
                      <a:ext cx="5251235" cy="3740467"/>
                    </a:xfrm>
                    <a:prstGeom prst="rect">
                      <a:avLst/>
                    </a:prstGeom>
                  </pic:spPr>
                </pic:pic>
              </a:graphicData>
            </a:graphic>
          </wp:inline>
        </w:drawing>
      </w:r>
    </w:p>
    <w:p w14:paraId="5D7C05E2" w14:textId="77777777" w:rsidR="0051434A" w:rsidRDefault="00466558">
      <w:pPr>
        <w:pStyle w:val="a3"/>
        <w:spacing w:before="73"/>
        <w:rPr>
          <w:rFonts w:cs="宋体"/>
          <w:lang w:eastAsia="zh-CN"/>
        </w:rPr>
      </w:pPr>
      <w:r>
        <w:rPr>
          <w:spacing w:val="-1"/>
          <w:lang w:eastAsia="zh-CN"/>
        </w:rPr>
        <w:t>见于矮胖体型老年人。</w:t>
      </w:r>
      <w:r>
        <w:rPr>
          <w:rFonts w:cs="宋体"/>
          <w:b/>
          <w:bCs/>
          <w:w w:val="99"/>
          <w:lang w:eastAsia="zh-CN"/>
        </w:rPr>
        <w:t xml:space="preserve"> </w:t>
      </w:r>
    </w:p>
    <w:p w14:paraId="79FA9AEC" w14:textId="77777777" w:rsidR="0051434A" w:rsidRDefault="00466558">
      <w:pPr>
        <w:pStyle w:val="a3"/>
        <w:spacing w:line="314" w:lineRule="auto"/>
        <w:ind w:right="46" w:firstLine="420"/>
        <w:rPr>
          <w:rFonts w:cs="宋体"/>
          <w:lang w:eastAsia="zh-CN"/>
        </w:rPr>
      </w:pPr>
      <w:r>
        <w:rPr>
          <w:rFonts w:cs="宋体"/>
          <w:lang w:eastAsia="zh-CN"/>
        </w:rPr>
        <w:t>3</w:t>
      </w:r>
      <w:r>
        <w:rPr>
          <w:spacing w:val="-31"/>
          <w:lang w:eastAsia="zh-CN"/>
        </w:rPr>
        <w:t>．</w:t>
      </w:r>
      <w:r>
        <w:rPr>
          <w:lang w:eastAsia="zh-CN"/>
        </w:rPr>
        <w:t>鸡胸及漏斗</w:t>
      </w:r>
      <w:r>
        <w:rPr>
          <w:spacing w:val="-1"/>
          <w:lang w:eastAsia="zh-CN"/>
        </w:rPr>
        <w:t>胸</w:t>
      </w:r>
      <w:r>
        <w:rPr>
          <w:lang w:eastAsia="zh-CN"/>
        </w:rPr>
        <w:t xml:space="preserve">   </w:t>
      </w:r>
      <w:r>
        <w:rPr>
          <w:lang w:eastAsia="zh-CN"/>
        </w:rPr>
        <w:t>胸廓前后径略长于左右径</w:t>
      </w:r>
      <w:r>
        <w:rPr>
          <w:spacing w:val="-30"/>
          <w:lang w:eastAsia="zh-CN"/>
        </w:rPr>
        <w:t>，</w:t>
      </w:r>
      <w:r>
        <w:rPr>
          <w:lang w:eastAsia="zh-CN"/>
        </w:rPr>
        <w:t>胸部上下长度较</w:t>
      </w:r>
      <w:r>
        <w:rPr>
          <w:spacing w:val="15"/>
          <w:lang w:eastAsia="zh-CN"/>
        </w:rPr>
        <w:t>短</w:t>
      </w:r>
      <w:r>
        <w:rPr>
          <w:spacing w:val="-30"/>
          <w:lang w:eastAsia="zh-CN"/>
        </w:rPr>
        <w:t>，</w:t>
      </w:r>
      <w:r>
        <w:rPr>
          <w:lang w:eastAsia="zh-CN"/>
        </w:rPr>
        <w:t>胸骨下端前突</w:t>
      </w:r>
      <w:r>
        <w:rPr>
          <w:spacing w:val="-30"/>
          <w:lang w:eastAsia="zh-CN"/>
        </w:rPr>
        <w:t>，</w:t>
      </w:r>
      <w:r>
        <w:rPr>
          <w:lang w:eastAsia="zh-CN"/>
        </w:rPr>
        <w:t>胸</w:t>
      </w:r>
      <w:r>
        <w:rPr>
          <w:lang w:eastAsia="zh-CN"/>
        </w:rPr>
        <w:t xml:space="preserve"> </w:t>
      </w:r>
      <w:proofErr w:type="gramStart"/>
      <w:r>
        <w:rPr>
          <w:lang w:eastAsia="zh-CN"/>
        </w:rPr>
        <w:t>廓前侧壁</w:t>
      </w:r>
      <w:proofErr w:type="gramEnd"/>
      <w:r>
        <w:rPr>
          <w:lang w:eastAsia="zh-CN"/>
        </w:rPr>
        <w:t>肋骨凹陷，称鸡胸，多见于佝偻病儿童。沿胸骨两侧各肋软骨与肋骨交界处隆起，</w:t>
      </w:r>
      <w:r>
        <w:rPr>
          <w:lang w:eastAsia="zh-CN"/>
        </w:rPr>
        <w:t xml:space="preserve"> </w:t>
      </w:r>
      <w:r>
        <w:rPr>
          <w:lang w:eastAsia="zh-CN"/>
        </w:rPr>
        <w:t>形成串珠状</w:t>
      </w:r>
      <w:r>
        <w:rPr>
          <w:spacing w:val="-30"/>
          <w:lang w:eastAsia="zh-CN"/>
        </w:rPr>
        <w:t>，</w:t>
      </w:r>
      <w:r>
        <w:rPr>
          <w:lang w:eastAsia="zh-CN"/>
        </w:rPr>
        <w:t>称为佝偻病串珠</w:t>
      </w:r>
      <w:r>
        <w:rPr>
          <w:spacing w:val="-30"/>
          <w:lang w:eastAsia="zh-CN"/>
        </w:rPr>
        <w:t>。</w:t>
      </w:r>
      <w:r>
        <w:rPr>
          <w:lang w:eastAsia="zh-CN"/>
        </w:rPr>
        <w:t>下胸部前面肋骨与肋骨向外突出</w:t>
      </w:r>
      <w:r>
        <w:rPr>
          <w:spacing w:val="-15"/>
          <w:lang w:eastAsia="zh-CN"/>
        </w:rPr>
        <w:t>，</w:t>
      </w:r>
      <w:r>
        <w:rPr>
          <w:lang w:eastAsia="zh-CN"/>
        </w:rPr>
        <w:t>自胸骨剑突</w:t>
      </w:r>
      <w:r>
        <w:rPr>
          <w:spacing w:val="-30"/>
          <w:lang w:eastAsia="zh-CN"/>
        </w:rPr>
        <w:t>，</w:t>
      </w:r>
      <w:r>
        <w:rPr>
          <w:lang w:eastAsia="zh-CN"/>
        </w:rPr>
        <w:t>沿膈肌附着</w:t>
      </w:r>
      <w:r>
        <w:rPr>
          <w:lang w:eastAsia="zh-CN"/>
        </w:rPr>
        <w:t xml:space="preserve"> </w:t>
      </w:r>
      <w:r>
        <w:rPr>
          <w:lang w:eastAsia="zh-CN"/>
        </w:rPr>
        <w:t>的部位向内凹陷，形成</w:t>
      </w:r>
      <w:proofErr w:type="gramStart"/>
      <w:r>
        <w:rPr>
          <w:lang w:eastAsia="zh-CN"/>
        </w:rPr>
        <w:t>沟称为</w:t>
      </w:r>
      <w:proofErr w:type="gramEnd"/>
      <w:r>
        <w:rPr>
          <w:lang w:eastAsia="zh-CN"/>
        </w:rPr>
        <w:t>肋膈沟，若胸骨下部剑突显著内陷。形如漏斗，称之漏斗胸</w:t>
      </w:r>
      <w:r>
        <w:rPr>
          <w:spacing w:val="-100"/>
          <w:lang w:eastAsia="zh-CN"/>
        </w:rPr>
        <w:t>。</w:t>
      </w:r>
      <w:r>
        <w:rPr>
          <w:rFonts w:cs="宋体"/>
          <w:lang w:eastAsia="zh-CN"/>
        </w:rPr>
        <w:t xml:space="preserve"> </w:t>
      </w:r>
    </w:p>
    <w:p w14:paraId="1E163830" w14:textId="77777777" w:rsidR="0051434A" w:rsidRDefault="00466558">
      <w:pPr>
        <w:pStyle w:val="a3"/>
        <w:spacing w:before="20" w:line="314" w:lineRule="auto"/>
        <w:ind w:right="46" w:firstLine="420"/>
        <w:rPr>
          <w:rFonts w:cs="宋体"/>
          <w:lang w:eastAsia="zh-CN"/>
        </w:rPr>
      </w:pPr>
      <w:r>
        <w:rPr>
          <w:rFonts w:cs="宋体"/>
          <w:spacing w:val="-1"/>
          <w:lang w:eastAsia="zh-CN"/>
        </w:rPr>
        <w:t>4</w:t>
      </w:r>
      <w:r>
        <w:rPr>
          <w:spacing w:val="-1"/>
          <w:lang w:eastAsia="zh-CN"/>
        </w:rPr>
        <w:t>．胸廓单侧或局限性隆起</w:t>
      </w:r>
      <w:r>
        <w:rPr>
          <w:lang w:eastAsia="zh-CN"/>
        </w:rPr>
        <w:t xml:space="preserve">  </w:t>
      </w:r>
      <w:r>
        <w:rPr>
          <w:lang w:eastAsia="zh-CN"/>
        </w:rPr>
        <w:t>单侧膨隆见于大量胸腔积液，气胸，局限性突起见于心脏</w:t>
      </w:r>
      <w:r>
        <w:rPr>
          <w:spacing w:val="20"/>
          <w:lang w:eastAsia="zh-CN"/>
        </w:rPr>
        <w:t xml:space="preserve"> </w:t>
      </w:r>
      <w:r>
        <w:rPr>
          <w:lang w:eastAsia="zh-CN"/>
        </w:rPr>
        <w:t>扩大，心包积液及胸内或胸壁肿瘤，单侧或局部性凹陷，见于肺不张，肺萎缩，肺纤维化</w:t>
      </w:r>
      <w:r>
        <w:rPr>
          <w:spacing w:val="-100"/>
          <w:lang w:eastAsia="zh-CN"/>
        </w:rPr>
        <w:t>。</w:t>
      </w:r>
      <w:r>
        <w:rPr>
          <w:rFonts w:cs="宋体"/>
          <w:lang w:eastAsia="zh-CN"/>
        </w:rPr>
        <w:t xml:space="preserve"> </w:t>
      </w:r>
    </w:p>
    <w:p w14:paraId="55764501" w14:textId="77777777" w:rsidR="0051434A" w:rsidRDefault="00466558">
      <w:pPr>
        <w:pStyle w:val="a3"/>
        <w:spacing w:before="20"/>
        <w:ind w:left="543"/>
        <w:rPr>
          <w:lang w:eastAsia="zh-CN"/>
        </w:rPr>
      </w:pPr>
      <w:r>
        <w:rPr>
          <w:rFonts w:cs="宋体"/>
          <w:spacing w:val="-1"/>
          <w:lang w:eastAsia="zh-CN"/>
        </w:rPr>
        <w:t>5</w:t>
      </w:r>
      <w:r>
        <w:rPr>
          <w:spacing w:val="-1"/>
          <w:lang w:eastAsia="zh-CN"/>
        </w:rPr>
        <w:t>．脊柱畸形，特别胸椎畸形所致的胸部畸形</w:t>
      </w:r>
      <w:r>
        <w:rPr>
          <w:spacing w:val="105"/>
          <w:lang w:eastAsia="zh-CN"/>
        </w:rPr>
        <w:t xml:space="preserve"> </w:t>
      </w:r>
      <w:r>
        <w:rPr>
          <w:spacing w:val="-1"/>
          <w:lang w:eastAsia="zh-CN"/>
        </w:rPr>
        <w:t>可表现为前</w:t>
      </w:r>
      <w:proofErr w:type="gramStart"/>
      <w:r>
        <w:rPr>
          <w:spacing w:val="-1"/>
          <w:lang w:eastAsia="zh-CN"/>
        </w:rPr>
        <w:t>凸</w:t>
      </w:r>
      <w:proofErr w:type="gramEnd"/>
      <w:r>
        <w:rPr>
          <w:spacing w:val="-1"/>
          <w:lang w:eastAsia="zh-CN"/>
        </w:rPr>
        <w:t>，后凸，侧</w:t>
      </w:r>
      <w:proofErr w:type="gramStart"/>
      <w:r>
        <w:rPr>
          <w:spacing w:val="-1"/>
          <w:lang w:eastAsia="zh-CN"/>
        </w:rPr>
        <w:t>凸</w:t>
      </w:r>
      <w:proofErr w:type="gramEnd"/>
      <w:r>
        <w:rPr>
          <w:spacing w:val="-1"/>
          <w:lang w:eastAsia="zh-CN"/>
        </w:rPr>
        <w:t>及侧后</w:t>
      </w:r>
      <w:proofErr w:type="gramStart"/>
      <w:r>
        <w:rPr>
          <w:spacing w:val="-1"/>
          <w:lang w:eastAsia="zh-CN"/>
        </w:rPr>
        <w:t>凸</w:t>
      </w:r>
      <w:proofErr w:type="gramEnd"/>
      <w:r>
        <w:rPr>
          <w:spacing w:val="-1"/>
          <w:lang w:eastAsia="zh-CN"/>
        </w:rPr>
        <w:t>，</w:t>
      </w:r>
    </w:p>
    <w:p w14:paraId="354220B7" w14:textId="77777777" w:rsidR="0051434A" w:rsidRDefault="0051434A">
      <w:pPr>
        <w:rPr>
          <w:lang w:eastAsia="zh-CN"/>
        </w:rPr>
        <w:sectPr w:rsidR="0051434A">
          <w:footerReference w:type="default" r:id="rId38"/>
          <w:pgSz w:w="11910" w:h="16850"/>
          <w:pgMar w:top="1040" w:right="1580" w:bottom="1440" w:left="1680" w:header="846" w:footer="1246" w:gutter="0"/>
          <w:pgNumType w:start="2"/>
          <w:cols w:space="720"/>
        </w:sectPr>
      </w:pPr>
    </w:p>
    <w:p w14:paraId="44EDCECB" w14:textId="77777777" w:rsidR="0051434A" w:rsidRDefault="0051434A">
      <w:pPr>
        <w:rPr>
          <w:rFonts w:ascii="宋体" w:eastAsia="宋体" w:hAnsi="宋体" w:cs="宋体"/>
          <w:sz w:val="20"/>
          <w:szCs w:val="20"/>
          <w:lang w:eastAsia="zh-CN"/>
        </w:rPr>
      </w:pPr>
    </w:p>
    <w:p w14:paraId="72231211" w14:textId="77777777" w:rsidR="0051434A" w:rsidRDefault="0051434A">
      <w:pPr>
        <w:spacing w:before="5"/>
        <w:rPr>
          <w:rFonts w:ascii="宋体" w:eastAsia="宋体" w:hAnsi="宋体" w:cs="宋体"/>
          <w:sz w:val="14"/>
          <w:szCs w:val="14"/>
          <w:lang w:eastAsia="zh-CN"/>
        </w:rPr>
      </w:pPr>
    </w:p>
    <w:p w14:paraId="46790B97" w14:textId="77777777" w:rsidR="0051434A" w:rsidRDefault="00466558">
      <w:pPr>
        <w:pStyle w:val="a3"/>
        <w:spacing w:before="0" w:line="314" w:lineRule="auto"/>
        <w:rPr>
          <w:rFonts w:cs="宋体"/>
          <w:lang w:eastAsia="zh-CN"/>
        </w:rPr>
      </w:pPr>
      <w:r>
        <w:rPr>
          <w:lang w:eastAsia="zh-CN"/>
        </w:rPr>
        <w:t>使胸部二侧不对称</w:t>
      </w:r>
      <w:r>
        <w:rPr>
          <w:spacing w:val="-30"/>
          <w:lang w:eastAsia="zh-CN"/>
        </w:rPr>
        <w:t>，</w:t>
      </w:r>
      <w:r>
        <w:rPr>
          <w:lang w:eastAsia="zh-CN"/>
        </w:rPr>
        <w:t>肋间增宽或变窄</w:t>
      </w:r>
      <w:r>
        <w:rPr>
          <w:spacing w:val="-30"/>
          <w:lang w:eastAsia="zh-CN"/>
        </w:rPr>
        <w:t>，</w:t>
      </w:r>
      <w:r>
        <w:rPr>
          <w:lang w:eastAsia="zh-CN"/>
        </w:rPr>
        <w:t>严重畸形</w:t>
      </w:r>
      <w:r>
        <w:rPr>
          <w:spacing w:val="-30"/>
          <w:lang w:eastAsia="zh-CN"/>
        </w:rPr>
        <w:t>，</w:t>
      </w:r>
      <w:r>
        <w:rPr>
          <w:lang w:eastAsia="zh-CN"/>
        </w:rPr>
        <w:t>可引起呼吸循</w:t>
      </w:r>
      <w:r>
        <w:rPr>
          <w:spacing w:val="15"/>
          <w:lang w:eastAsia="zh-CN"/>
        </w:rPr>
        <w:t>环</w:t>
      </w:r>
      <w:r>
        <w:rPr>
          <w:lang w:eastAsia="zh-CN"/>
        </w:rPr>
        <w:t>功能障碍</w:t>
      </w:r>
      <w:r>
        <w:rPr>
          <w:spacing w:val="-30"/>
          <w:lang w:eastAsia="zh-CN"/>
        </w:rPr>
        <w:t>。</w:t>
      </w:r>
      <w:r>
        <w:rPr>
          <w:lang w:eastAsia="zh-CN"/>
        </w:rPr>
        <w:t>胸部畸形常见</w:t>
      </w:r>
      <w:r>
        <w:rPr>
          <w:lang w:eastAsia="zh-CN"/>
        </w:rPr>
        <w:t xml:space="preserve"> </w:t>
      </w:r>
      <w:r>
        <w:rPr>
          <w:spacing w:val="-1"/>
          <w:lang w:eastAsia="zh-CN"/>
        </w:rPr>
        <w:t>于脊柱结核，发育畸形，佝偻病等。</w:t>
      </w:r>
      <w:r>
        <w:rPr>
          <w:rFonts w:cs="宋体"/>
          <w:lang w:eastAsia="zh-CN"/>
        </w:rPr>
        <w:t xml:space="preserve"> </w:t>
      </w:r>
    </w:p>
    <w:p w14:paraId="2CBE6B9C" w14:textId="77777777" w:rsidR="0051434A" w:rsidRDefault="00466558">
      <w:pPr>
        <w:pStyle w:val="a3"/>
        <w:spacing w:before="20" w:line="314" w:lineRule="auto"/>
        <w:ind w:firstLine="420"/>
        <w:rPr>
          <w:rFonts w:cs="宋体"/>
          <w:lang w:eastAsia="zh-CN"/>
        </w:rPr>
      </w:pPr>
      <w:r>
        <w:rPr>
          <w:rFonts w:cs="宋体"/>
          <w:spacing w:val="-1"/>
          <w:lang w:eastAsia="zh-CN"/>
        </w:rPr>
        <w:t>6</w:t>
      </w:r>
      <w:r>
        <w:rPr>
          <w:spacing w:val="-1"/>
          <w:lang w:eastAsia="zh-CN"/>
        </w:rPr>
        <w:t>．</w:t>
      </w:r>
      <w:proofErr w:type="gramStart"/>
      <w:r>
        <w:rPr>
          <w:spacing w:val="-1"/>
          <w:lang w:eastAsia="zh-CN"/>
        </w:rPr>
        <w:t>腹</w:t>
      </w:r>
      <w:proofErr w:type="gramEnd"/>
      <w:r>
        <w:rPr>
          <w:spacing w:val="-1"/>
          <w:lang w:eastAsia="zh-CN"/>
        </w:rPr>
        <w:t>上角及肋脊</w:t>
      </w:r>
      <w:proofErr w:type="gramStart"/>
      <w:r>
        <w:rPr>
          <w:spacing w:val="-1"/>
          <w:lang w:eastAsia="zh-CN"/>
        </w:rPr>
        <w:t>角改变</w:t>
      </w:r>
      <w:r>
        <w:rPr>
          <w:lang w:eastAsia="zh-CN"/>
        </w:rPr>
        <w:t xml:space="preserve">  </w:t>
      </w:r>
      <w:r>
        <w:rPr>
          <w:lang w:eastAsia="zh-CN"/>
        </w:rPr>
        <w:t>腹</w:t>
      </w:r>
      <w:proofErr w:type="gramEnd"/>
      <w:r>
        <w:rPr>
          <w:lang w:eastAsia="zh-CN"/>
        </w:rPr>
        <w:t>上角增大常见于腹水，腹部巨大肿瘤，肋脊角增大常见于</w:t>
      </w:r>
      <w:r>
        <w:rPr>
          <w:spacing w:val="29"/>
          <w:lang w:eastAsia="zh-CN"/>
        </w:rPr>
        <w:t xml:space="preserve"> </w:t>
      </w:r>
      <w:r>
        <w:rPr>
          <w:spacing w:val="-1"/>
          <w:lang w:eastAsia="zh-CN"/>
        </w:rPr>
        <w:t>支气管哮喘急性发作期，肺气肿。</w:t>
      </w:r>
      <w:r>
        <w:rPr>
          <w:rFonts w:cs="宋体"/>
          <w:lang w:eastAsia="zh-CN"/>
        </w:rPr>
        <w:t xml:space="preserve"> </w:t>
      </w:r>
    </w:p>
    <w:p w14:paraId="20330BA7" w14:textId="77777777" w:rsidR="0051434A" w:rsidRDefault="00466558">
      <w:pPr>
        <w:pStyle w:val="a3"/>
        <w:spacing w:before="20"/>
        <w:ind w:left="543"/>
        <w:rPr>
          <w:rFonts w:cs="宋体"/>
          <w:lang w:eastAsia="zh-CN"/>
        </w:rPr>
      </w:pPr>
      <w:r>
        <w:rPr>
          <w:noProof/>
        </w:rPr>
        <w:drawing>
          <wp:anchor distT="0" distB="0" distL="114300" distR="114300" simplePos="0" relativeHeight="251663360" behindDoc="0" locked="0" layoutInCell="1" allowOverlap="1" wp14:anchorId="643A57F4" wp14:editId="2D4D0BDA">
            <wp:simplePos x="0" y="0"/>
            <wp:positionH relativeFrom="page">
              <wp:posOffset>4114800</wp:posOffset>
            </wp:positionH>
            <wp:positionV relativeFrom="paragraph">
              <wp:posOffset>204470</wp:posOffset>
            </wp:positionV>
            <wp:extent cx="2266950" cy="3467100"/>
            <wp:effectExtent l="0" t="0" r="0" b="0"/>
            <wp:wrapNone/>
            <wp:docPr id="34" name="图片 34" descr="图示,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图示, 文本&#10;&#10;描述已自动生成"/>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266950" cy="3467100"/>
                    </a:xfrm>
                    <a:prstGeom prst="rect">
                      <a:avLst/>
                    </a:prstGeom>
                    <a:noFill/>
                  </pic:spPr>
                </pic:pic>
              </a:graphicData>
            </a:graphic>
          </wp:anchor>
        </w:drawing>
      </w:r>
      <w:r>
        <w:rPr>
          <w:spacing w:val="-1"/>
          <w:lang w:eastAsia="zh-CN"/>
        </w:rPr>
        <w:t>三．肺部检查</w:t>
      </w:r>
      <w:r>
        <w:rPr>
          <w:rFonts w:cs="宋体"/>
          <w:lang w:eastAsia="zh-CN"/>
        </w:rPr>
        <w:t xml:space="preserve"> </w:t>
      </w:r>
    </w:p>
    <w:p w14:paraId="6152C02F" w14:textId="77777777" w:rsidR="0051434A" w:rsidRDefault="00466558">
      <w:pPr>
        <w:pStyle w:val="a3"/>
        <w:ind w:left="528"/>
        <w:rPr>
          <w:rFonts w:cs="宋体"/>
          <w:lang w:eastAsia="zh-CN"/>
        </w:rPr>
      </w:pPr>
      <w:r>
        <w:rPr>
          <w:spacing w:val="-1"/>
          <w:lang w:eastAsia="zh-CN"/>
        </w:rPr>
        <w:t>（一）视诊</w:t>
      </w:r>
      <w:r>
        <w:rPr>
          <w:rFonts w:cs="宋体"/>
          <w:lang w:eastAsia="zh-CN"/>
        </w:rPr>
        <w:t xml:space="preserve">  </w:t>
      </w:r>
    </w:p>
    <w:p w14:paraId="3EA3C5F5" w14:textId="77777777" w:rsidR="0051434A" w:rsidRDefault="00466558">
      <w:pPr>
        <w:pStyle w:val="a3"/>
        <w:spacing w:line="314" w:lineRule="auto"/>
        <w:ind w:right="3931" w:firstLine="420"/>
        <w:jc w:val="both"/>
        <w:rPr>
          <w:rFonts w:cs="宋体"/>
          <w:lang w:eastAsia="zh-CN"/>
        </w:rPr>
      </w:pPr>
      <w:r>
        <w:rPr>
          <w:rFonts w:cs="宋体"/>
          <w:spacing w:val="-3"/>
          <w:lang w:eastAsia="zh-CN"/>
        </w:rPr>
        <w:t>1</w:t>
      </w:r>
      <w:r>
        <w:rPr>
          <w:spacing w:val="-3"/>
          <w:lang w:eastAsia="zh-CN"/>
        </w:rPr>
        <w:t>．呼吸运动</w:t>
      </w:r>
      <w:r>
        <w:rPr>
          <w:lang w:eastAsia="zh-CN"/>
        </w:rPr>
        <w:t xml:space="preserve"> </w:t>
      </w:r>
      <w:r>
        <w:rPr>
          <w:spacing w:val="-2"/>
          <w:lang w:eastAsia="zh-CN"/>
        </w:rPr>
        <w:t>正常人二侧对称，男性及儿童</w:t>
      </w:r>
      <w:r>
        <w:rPr>
          <w:spacing w:val="26"/>
          <w:lang w:eastAsia="zh-CN"/>
        </w:rPr>
        <w:t xml:space="preserve"> </w:t>
      </w:r>
      <w:r>
        <w:rPr>
          <w:spacing w:val="-1"/>
          <w:lang w:eastAsia="zh-CN"/>
        </w:rPr>
        <w:t>以腹式呼吸为主，女性则以胸式呼吸为主。</w:t>
      </w:r>
      <w:r>
        <w:rPr>
          <w:rFonts w:cs="宋体"/>
          <w:lang w:eastAsia="zh-CN"/>
        </w:rPr>
        <w:t xml:space="preserve"> </w:t>
      </w:r>
    </w:p>
    <w:p w14:paraId="2BEE1DA6" w14:textId="77777777" w:rsidR="0051434A" w:rsidRDefault="00466558">
      <w:pPr>
        <w:pStyle w:val="a3"/>
        <w:spacing w:before="19"/>
        <w:ind w:left="543"/>
        <w:rPr>
          <w:lang w:eastAsia="zh-CN"/>
        </w:rPr>
      </w:pPr>
      <w:r>
        <w:rPr>
          <w:rFonts w:cs="宋体"/>
          <w:lang w:eastAsia="zh-CN"/>
        </w:rPr>
        <w:t>2</w:t>
      </w:r>
      <w:r>
        <w:rPr>
          <w:spacing w:val="-31"/>
          <w:lang w:eastAsia="zh-CN"/>
        </w:rPr>
        <w:t>．</w:t>
      </w:r>
      <w:r>
        <w:rPr>
          <w:lang w:eastAsia="zh-CN"/>
        </w:rPr>
        <w:t>呼吸频率</w:t>
      </w:r>
      <w:r>
        <w:rPr>
          <w:lang w:eastAsia="zh-CN"/>
        </w:rPr>
        <w:t xml:space="preserve">  </w:t>
      </w:r>
      <w:r>
        <w:rPr>
          <w:lang w:eastAsia="zh-CN"/>
        </w:rPr>
        <w:t>成人每分钟</w:t>
      </w:r>
      <w:r>
        <w:rPr>
          <w:spacing w:val="-46"/>
          <w:lang w:eastAsia="zh-CN"/>
        </w:rPr>
        <w:t xml:space="preserve"> </w:t>
      </w:r>
      <w:r>
        <w:rPr>
          <w:rFonts w:cs="宋体"/>
          <w:lang w:eastAsia="zh-CN"/>
        </w:rPr>
        <w:t>16-18</w:t>
      </w:r>
      <w:r>
        <w:rPr>
          <w:rFonts w:cs="宋体"/>
          <w:spacing w:val="-45"/>
          <w:lang w:eastAsia="zh-CN"/>
        </w:rPr>
        <w:t xml:space="preserve"> </w:t>
      </w:r>
      <w:r>
        <w:rPr>
          <w:lang w:eastAsia="zh-CN"/>
        </w:rPr>
        <w:t>次</w:t>
      </w:r>
      <w:r>
        <w:rPr>
          <w:spacing w:val="-30"/>
          <w:lang w:eastAsia="zh-CN"/>
        </w:rPr>
        <w:t>，</w:t>
      </w:r>
      <w:r>
        <w:rPr>
          <w:lang w:eastAsia="zh-CN"/>
        </w:rPr>
        <w:t>＞</w:t>
      </w:r>
      <w:r>
        <w:rPr>
          <w:rFonts w:cs="宋体"/>
          <w:spacing w:val="-15"/>
          <w:lang w:eastAsia="zh-CN"/>
        </w:rPr>
        <w:t>2</w:t>
      </w:r>
      <w:r>
        <w:rPr>
          <w:rFonts w:cs="宋体"/>
          <w:lang w:eastAsia="zh-CN"/>
        </w:rPr>
        <w:t>0</w:t>
      </w:r>
      <w:r>
        <w:rPr>
          <w:rFonts w:cs="宋体"/>
          <w:spacing w:val="-45"/>
          <w:lang w:eastAsia="zh-CN"/>
        </w:rPr>
        <w:t xml:space="preserve"> </w:t>
      </w:r>
      <w:r>
        <w:rPr>
          <w:lang w:eastAsia="zh-CN"/>
        </w:rPr>
        <w:t>次</w:t>
      </w:r>
    </w:p>
    <w:p w14:paraId="68F43461" w14:textId="77777777" w:rsidR="0051434A" w:rsidRDefault="00466558">
      <w:pPr>
        <w:pStyle w:val="a3"/>
        <w:spacing w:line="314" w:lineRule="auto"/>
        <w:ind w:left="543" w:right="3906" w:hanging="421"/>
        <w:rPr>
          <w:rFonts w:cs="宋体"/>
          <w:lang w:eastAsia="zh-CN"/>
        </w:rPr>
      </w:pPr>
      <w:r>
        <w:rPr>
          <w:rFonts w:cs="宋体"/>
          <w:spacing w:val="-1"/>
          <w:lang w:eastAsia="zh-CN"/>
        </w:rPr>
        <w:t>/</w:t>
      </w:r>
      <w:r>
        <w:rPr>
          <w:spacing w:val="-1"/>
          <w:lang w:eastAsia="zh-CN"/>
        </w:rPr>
        <w:t>分为呼吸过速，＜</w:t>
      </w:r>
      <w:r>
        <w:rPr>
          <w:rFonts w:cs="宋体"/>
          <w:spacing w:val="-1"/>
          <w:lang w:eastAsia="zh-CN"/>
        </w:rPr>
        <w:t>12</w:t>
      </w:r>
      <w:r>
        <w:rPr>
          <w:rFonts w:cs="宋体"/>
          <w:spacing w:val="-45"/>
          <w:lang w:eastAsia="zh-CN"/>
        </w:rPr>
        <w:t xml:space="preserve"> </w:t>
      </w:r>
      <w:r>
        <w:rPr>
          <w:spacing w:val="-1"/>
          <w:lang w:eastAsia="zh-CN"/>
        </w:rPr>
        <w:t>次为呼吸过慢。</w:t>
      </w:r>
      <w:r>
        <w:rPr>
          <w:rFonts w:cs="宋体"/>
          <w:spacing w:val="29"/>
          <w:lang w:eastAsia="zh-CN"/>
        </w:rPr>
        <w:t xml:space="preserve"> </w:t>
      </w:r>
      <w:r>
        <w:rPr>
          <w:rFonts w:cs="宋体"/>
          <w:spacing w:val="-1"/>
          <w:lang w:eastAsia="zh-CN"/>
        </w:rPr>
        <w:t>3</w:t>
      </w:r>
      <w:r>
        <w:rPr>
          <w:spacing w:val="-1"/>
          <w:lang w:eastAsia="zh-CN"/>
        </w:rPr>
        <w:t>．呼吸节律</w:t>
      </w:r>
      <w:r>
        <w:rPr>
          <w:lang w:eastAsia="zh-CN"/>
        </w:rPr>
        <w:t xml:space="preserve">  </w:t>
      </w:r>
      <w:r>
        <w:rPr>
          <w:spacing w:val="-1"/>
          <w:lang w:eastAsia="zh-CN"/>
        </w:rPr>
        <w:t>正常节律</w:t>
      </w:r>
      <w:r>
        <w:rPr>
          <w:rFonts w:cs="宋体"/>
          <w:lang w:eastAsia="zh-CN"/>
        </w:rPr>
        <w:t xml:space="preserve"> </w:t>
      </w:r>
    </w:p>
    <w:p w14:paraId="7B8A6D96" w14:textId="77777777" w:rsidR="0051434A" w:rsidRDefault="00466558">
      <w:pPr>
        <w:pStyle w:val="a3"/>
        <w:spacing w:before="19"/>
        <w:ind w:left="543"/>
        <w:rPr>
          <w:rFonts w:cs="宋体"/>
          <w:lang w:eastAsia="zh-CN"/>
        </w:rPr>
      </w:pPr>
      <w:r>
        <w:rPr>
          <w:spacing w:val="-1"/>
          <w:lang w:eastAsia="zh-CN"/>
        </w:rPr>
        <w:t>（二）触诊</w:t>
      </w:r>
      <w:r>
        <w:rPr>
          <w:rFonts w:cs="宋体"/>
          <w:lang w:eastAsia="zh-CN"/>
        </w:rPr>
        <w:t xml:space="preserve"> </w:t>
      </w:r>
    </w:p>
    <w:p w14:paraId="089B1978" w14:textId="77777777" w:rsidR="0051434A" w:rsidRDefault="00466558">
      <w:pPr>
        <w:pStyle w:val="a3"/>
        <w:spacing w:line="314" w:lineRule="auto"/>
        <w:ind w:right="3917" w:firstLine="420"/>
        <w:jc w:val="both"/>
        <w:rPr>
          <w:rFonts w:cs="宋体"/>
          <w:lang w:eastAsia="zh-CN"/>
        </w:rPr>
      </w:pPr>
      <w:r>
        <w:rPr>
          <w:rFonts w:cs="宋体"/>
          <w:spacing w:val="-3"/>
          <w:lang w:eastAsia="zh-CN"/>
        </w:rPr>
        <w:t>1</w:t>
      </w:r>
      <w:r>
        <w:rPr>
          <w:spacing w:val="-3"/>
          <w:lang w:eastAsia="zh-CN"/>
        </w:rPr>
        <w:t>．呼吸运动</w:t>
      </w:r>
      <w:r>
        <w:rPr>
          <w:lang w:eastAsia="zh-CN"/>
        </w:rPr>
        <w:t xml:space="preserve"> </w:t>
      </w:r>
      <w:r>
        <w:rPr>
          <w:lang w:eastAsia="zh-CN"/>
        </w:rPr>
        <w:t>用两手掌平放于胸廓两侧对称</w:t>
      </w:r>
      <w:r>
        <w:rPr>
          <w:spacing w:val="22"/>
          <w:lang w:eastAsia="zh-CN"/>
        </w:rPr>
        <w:t xml:space="preserve"> </w:t>
      </w:r>
      <w:r>
        <w:rPr>
          <w:spacing w:val="3"/>
          <w:lang w:eastAsia="zh-CN"/>
        </w:rPr>
        <w:t>的部位，</w:t>
      </w:r>
      <w:proofErr w:type="gramStart"/>
      <w:r>
        <w:rPr>
          <w:spacing w:val="3"/>
          <w:lang w:eastAsia="zh-CN"/>
        </w:rPr>
        <w:t>嘱</w:t>
      </w:r>
      <w:proofErr w:type="gramEnd"/>
      <w:r>
        <w:rPr>
          <w:spacing w:val="3"/>
          <w:lang w:eastAsia="zh-CN"/>
        </w:rPr>
        <w:t>被检查者作深呼吸，正常两侧动度相</w:t>
      </w:r>
      <w:r>
        <w:rPr>
          <w:spacing w:val="24"/>
          <w:lang w:eastAsia="zh-CN"/>
        </w:rPr>
        <w:t xml:space="preserve"> </w:t>
      </w:r>
      <w:r>
        <w:rPr>
          <w:spacing w:val="3"/>
          <w:lang w:eastAsia="zh-CN"/>
        </w:rPr>
        <w:t>等，且均匀一致，观察有无一侧或双侧呼吸动度</w:t>
      </w:r>
      <w:r>
        <w:rPr>
          <w:spacing w:val="24"/>
          <w:lang w:eastAsia="zh-CN"/>
        </w:rPr>
        <w:t xml:space="preserve"> </w:t>
      </w:r>
      <w:r>
        <w:rPr>
          <w:spacing w:val="-1"/>
          <w:lang w:eastAsia="zh-CN"/>
        </w:rPr>
        <w:t>增强或减弱。</w:t>
      </w:r>
      <w:r>
        <w:rPr>
          <w:rFonts w:cs="宋体"/>
          <w:lang w:eastAsia="zh-CN"/>
        </w:rPr>
        <w:t xml:space="preserve"> </w:t>
      </w:r>
    </w:p>
    <w:p w14:paraId="412CBB61" w14:textId="77777777" w:rsidR="0051434A" w:rsidRDefault="00466558">
      <w:pPr>
        <w:pStyle w:val="a3"/>
        <w:spacing w:before="20" w:line="314" w:lineRule="auto"/>
        <w:ind w:right="3919" w:firstLine="420"/>
        <w:jc w:val="both"/>
        <w:rPr>
          <w:rFonts w:cs="宋体"/>
          <w:lang w:eastAsia="zh-CN"/>
        </w:rPr>
      </w:pPr>
      <w:r>
        <w:rPr>
          <w:rFonts w:cs="宋体"/>
          <w:spacing w:val="-3"/>
          <w:lang w:eastAsia="zh-CN"/>
        </w:rPr>
        <w:t>2</w:t>
      </w:r>
      <w:r>
        <w:rPr>
          <w:spacing w:val="-3"/>
          <w:lang w:eastAsia="zh-CN"/>
        </w:rPr>
        <w:t>．胸骨压痛</w:t>
      </w:r>
      <w:r>
        <w:rPr>
          <w:lang w:eastAsia="zh-CN"/>
        </w:rPr>
        <w:t xml:space="preserve"> </w:t>
      </w:r>
      <w:r>
        <w:rPr>
          <w:spacing w:val="-1"/>
          <w:lang w:eastAsia="zh-CN"/>
        </w:rPr>
        <w:t>用手指或手掌轻压胸壁有无疼</w:t>
      </w:r>
      <w:r>
        <w:rPr>
          <w:spacing w:val="25"/>
          <w:lang w:eastAsia="zh-CN"/>
        </w:rPr>
        <w:t xml:space="preserve"> </w:t>
      </w:r>
      <w:r>
        <w:rPr>
          <w:spacing w:val="3"/>
          <w:lang w:eastAsia="zh-CN"/>
        </w:rPr>
        <w:t>痛，如胸壁的皮肤、肌肉、骨骼或神经等病变，</w:t>
      </w:r>
      <w:r>
        <w:rPr>
          <w:spacing w:val="22"/>
          <w:lang w:eastAsia="zh-CN"/>
        </w:rPr>
        <w:t xml:space="preserve"> </w:t>
      </w:r>
      <w:r>
        <w:rPr>
          <w:spacing w:val="3"/>
          <w:lang w:eastAsia="zh-CN"/>
        </w:rPr>
        <w:t>就能查到压痛点。白血病也可引起胸骨、锁骨、</w:t>
      </w:r>
      <w:r>
        <w:rPr>
          <w:spacing w:val="24"/>
          <w:lang w:eastAsia="zh-CN"/>
        </w:rPr>
        <w:t xml:space="preserve"> </w:t>
      </w:r>
      <w:r>
        <w:rPr>
          <w:spacing w:val="-1"/>
          <w:lang w:eastAsia="zh-CN"/>
        </w:rPr>
        <w:t>肋骨疼痛或压痛。</w:t>
      </w:r>
      <w:r>
        <w:rPr>
          <w:rFonts w:cs="宋体"/>
          <w:lang w:eastAsia="zh-CN"/>
        </w:rPr>
        <w:t xml:space="preserve"> </w:t>
      </w:r>
    </w:p>
    <w:p w14:paraId="6C1D4736" w14:textId="77777777" w:rsidR="0051434A" w:rsidRDefault="00466558">
      <w:pPr>
        <w:pStyle w:val="a3"/>
        <w:spacing w:before="20" w:line="245" w:lineRule="exact"/>
        <w:ind w:left="528"/>
        <w:rPr>
          <w:lang w:eastAsia="zh-CN"/>
        </w:rPr>
      </w:pPr>
      <w:r>
        <w:rPr>
          <w:rFonts w:cs="宋体"/>
          <w:spacing w:val="-1"/>
          <w:lang w:eastAsia="zh-CN"/>
        </w:rPr>
        <w:t>3</w:t>
      </w:r>
      <w:r>
        <w:rPr>
          <w:spacing w:val="-1"/>
          <w:lang w:eastAsia="zh-CN"/>
        </w:rPr>
        <w:t>．触觉语颤</w:t>
      </w:r>
      <w:r>
        <w:rPr>
          <w:lang w:eastAsia="zh-CN"/>
        </w:rPr>
        <w:t xml:space="preserve">  </w:t>
      </w:r>
      <w:r>
        <w:rPr>
          <w:lang w:eastAsia="zh-CN"/>
        </w:rPr>
        <w:t>用两手掌或手掌</w:t>
      </w:r>
      <w:proofErr w:type="gramStart"/>
      <w:r>
        <w:rPr>
          <w:lang w:eastAsia="zh-CN"/>
        </w:rPr>
        <w:t>尺</w:t>
      </w:r>
      <w:proofErr w:type="gramEnd"/>
      <w:r>
        <w:rPr>
          <w:lang w:eastAsia="zh-CN"/>
        </w:rPr>
        <w:t>侧缘轻轻平</w:t>
      </w:r>
    </w:p>
    <w:p w14:paraId="3A41CDB1" w14:textId="77777777" w:rsidR="0051434A" w:rsidRDefault="0051434A">
      <w:pPr>
        <w:spacing w:line="245" w:lineRule="exact"/>
        <w:rPr>
          <w:lang w:eastAsia="zh-CN"/>
        </w:rPr>
        <w:sectPr w:rsidR="0051434A">
          <w:pgSz w:w="11910" w:h="16850"/>
          <w:pgMar w:top="1040" w:right="1680" w:bottom="1440" w:left="1680" w:header="846" w:footer="1246" w:gutter="0"/>
          <w:cols w:space="720"/>
        </w:sectPr>
      </w:pPr>
    </w:p>
    <w:p w14:paraId="097CC882" w14:textId="77777777" w:rsidR="0051434A" w:rsidRDefault="00466558">
      <w:pPr>
        <w:pStyle w:val="a3"/>
        <w:spacing w:before="115"/>
        <w:rPr>
          <w:lang w:eastAsia="zh-CN"/>
        </w:rPr>
      </w:pPr>
      <w:r>
        <w:rPr>
          <w:spacing w:val="3"/>
          <w:lang w:eastAsia="zh-CN"/>
        </w:rPr>
        <w:t>置于被检查者胸壁的对称部位，</w:t>
      </w:r>
      <w:proofErr w:type="gramStart"/>
      <w:r>
        <w:rPr>
          <w:spacing w:val="3"/>
          <w:lang w:eastAsia="zh-CN"/>
        </w:rPr>
        <w:t>嘱</w:t>
      </w:r>
      <w:proofErr w:type="gramEnd"/>
      <w:r>
        <w:rPr>
          <w:spacing w:val="3"/>
          <w:lang w:eastAsia="zh-CN"/>
        </w:rPr>
        <w:t>被检查者重复</w:t>
      </w:r>
    </w:p>
    <w:p w14:paraId="1324E877" w14:textId="77777777" w:rsidR="0051434A" w:rsidRDefault="00466558">
      <w:pPr>
        <w:pStyle w:val="a3"/>
        <w:spacing w:before="0" w:line="210" w:lineRule="exact"/>
        <w:rPr>
          <w:rFonts w:cs="宋体"/>
          <w:lang w:eastAsia="zh-CN"/>
        </w:rPr>
      </w:pPr>
      <w:r>
        <w:rPr>
          <w:lang w:eastAsia="zh-CN"/>
        </w:rPr>
        <w:br w:type="column"/>
      </w:r>
      <w:r>
        <w:rPr>
          <w:spacing w:val="-1"/>
          <w:lang w:eastAsia="zh-CN"/>
        </w:rPr>
        <w:t>呼吸频率、节律的变化</w:t>
      </w:r>
      <w:r>
        <w:rPr>
          <w:rFonts w:cs="宋体"/>
          <w:lang w:eastAsia="zh-CN"/>
        </w:rPr>
        <w:t xml:space="preserve"> </w:t>
      </w:r>
    </w:p>
    <w:p w14:paraId="09F6CA6A" w14:textId="77777777" w:rsidR="0051434A" w:rsidRDefault="0051434A">
      <w:pPr>
        <w:spacing w:line="210" w:lineRule="exact"/>
        <w:rPr>
          <w:rFonts w:ascii="宋体" w:eastAsia="宋体" w:hAnsi="宋体" w:cs="宋体"/>
          <w:lang w:eastAsia="zh-CN"/>
        </w:rPr>
        <w:sectPr w:rsidR="0051434A">
          <w:type w:val="continuous"/>
          <w:pgSz w:w="11910" w:h="16850"/>
          <w:pgMar w:top="1600" w:right="1680" w:bottom="280" w:left="1680" w:header="720" w:footer="720" w:gutter="0"/>
          <w:cols w:num="2" w:space="720" w:equalWidth="0">
            <w:col w:w="4616" w:space="851"/>
            <w:col w:w="3083"/>
          </w:cols>
        </w:sectPr>
      </w:pPr>
    </w:p>
    <w:p w14:paraId="5BC00C4A" w14:textId="77777777" w:rsidR="0051434A" w:rsidRDefault="00466558">
      <w:pPr>
        <w:pStyle w:val="a3"/>
        <w:spacing w:line="314" w:lineRule="auto"/>
        <w:ind w:right="113"/>
        <w:jc w:val="both"/>
        <w:rPr>
          <w:lang w:eastAsia="zh-CN"/>
        </w:rPr>
      </w:pPr>
      <w:r>
        <w:rPr>
          <w:noProof/>
        </w:rPr>
        <w:drawing>
          <wp:anchor distT="0" distB="0" distL="114300" distR="114300" simplePos="0" relativeHeight="251671552" behindDoc="1" locked="0" layoutInCell="1" allowOverlap="1" wp14:anchorId="7FCC665C" wp14:editId="5F7FD227">
            <wp:simplePos x="0" y="0"/>
            <wp:positionH relativeFrom="page">
              <wp:posOffset>3314700</wp:posOffset>
            </wp:positionH>
            <wp:positionV relativeFrom="paragraph">
              <wp:posOffset>661035</wp:posOffset>
            </wp:positionV>
            <wp:extent cx="3038475" cy="2575560"/>
            <wp:effectExtent l="0" t="0" r="0" b="0"/>
            <wp:wrapNone/>
            <wp:docPr id="32" name="图片 3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图示&#10;&#10;描述已自动生成"/>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a:xfrm>
                      <a:off x="0" y="0"/>
                      <a:ext cx="3038475" cy="2575560"/>
                    </a:xfrm>
                    <a:prstGeom prst="rect">
                      <a:avLst/>
                    </a:prstGeom>
                    <a:noFill/>
                  </pic:spPr>
                </pic:pic>
              </a:graphicData>
            </a:graphic>
          </wp:anchor>
        </w:drawing>
      </w:r>
      <w:r>
        <w:rPr>
          <w:spacing w:val="-3"/>
          <w:lang w:eastAsia="zh-CN"/>
        </w:rPr>
        <w:t>发</w:t>
      </w:r>
      <w:r>
        <w:rPr>
          <w:spacing w:val="-3"/>
          <w:lang w:eastAsia="zh-CN"/>
        </w:rPr>
        <w:t>“</w:t>
      </w:r>
      <w:r>
        <w:rPr>
          <w:spacing w:val="-3"/>
          <w:lang w:eastAsia="zh-CN"/>
        </w:rPr>
        <w:t>一、二、三</w:t>
      </w:r>
      <w:r>
        <w:rPr>
          <w:spacing w:val="-3"/>
          <w:lang w:eastAsia="zh-CN"/>
        </w:rPr>
        <w:t>”</w:t>
      </w:r>
      <w:r>
        <w:rPr>
          <w:spacing w:val="-3"/>
          <w:lang w:eastAsia="zh-CN"/>
        </w:rPr>
        <w:t>或拉长发</w:t>
      </w:r>
      <w:r>
        <w:rPr>
          <w:spacing w:val="-3"/>
          <w:lang w:eastAsia="zh-CN"/>
        </w:rPr>
        <w:t>“</w:t>
      </w:r>
      <w:r>
        <w:rPr>
          <w:spacing w:val="-3"/>
          <w:lang w:eastAsia="zh-CN"/>
        </w:rPr>
        <w:t>一</w:t>
      </w:r>
      <w:r>
        <w:rPr>
          <w:spacing w:val="-3"/>
          <w:lang w:eastAsia="zh-CN"/>
        </w:rPr>
        <w:t>”</w:t>
      </w:r>
      <w:r>
        <w:rPr>
          <w:spacing w:val="-3"/>
          <w:lang w:eastAsia="zh-CN"/>
        </w:rPr>
        <w:t>音，此时在胸壁上可触到由声波所产生的振动，即为触觉</w:t>
      </w:r>
      <w:r>
        <w:rPr>
          <w:spacing w:val="30"/>
          <w:lang w:eastAsia="zh-CN"/>
        </w:rPr>
        <w:t xml:space="preserve"> </w:t>
      </w:r>
      <w:r>
        <w:rPr>
          <w:lang w:eastAsia="zh-CN"/>
        </w:rPr>
        <w:t>语颤</w:t>
      </w:r>
      <w:r>
        <w:rPr>
          <w:spacing w:val="-31"/>
          <w:lang w:eastAsia="zh-CN"/>
        </w:rPr>
        <w:t>。</w:t>
      </w:r>
      <w:r>
        <w:rPr>
          <w:lang w:eastAsia="zh-CN"/>
        </w:rPr>
        <w:t>应注意二侧对称部位的语</w:t>
      </w:r>
      <w:proofErr w:type="gramStart"/>
      <w:r>
        <w:rPr>
          <w:lang w:eastAsia="zh-CN"/>
        </w:rPr>
        <w:t>颤是否</w:t>
      </w:r>
      <w:proofErr w:type="gramEnd"/>
      <w:r>
        <w:rPr>
          <w:lang w:eastAsia="zh-CN"/>
        </w:rPr>
        <w:t>相同</w:t>
      </w:r>
      <w:r>
        <w:rPr>
          <w:spacing w:val="-31"/>
          <w:lang w:eastAsia="zh-CN"/>
        </w:rPr>
        <w:t>，</w:t>
      </w:r>
      <w:r>
        <w:rPr>
          <w:lang w:eastAsia="zh-CN"/>
        </w:rPr>
        <w:t>有无双侧</w:t>
      </w:r>
      <w:r>
        <w:rPr>
          <w:spacing w:val="-31"/>
          <w:lang w:eastAsia="zh-CN"/>
        </w:rPr>
        <w:t>、</w:t>
      </w:r>
      <w:r>
        <w:rPr>
          <w:lang w:eastAsia="zh-CN"/>
        </w:rPr>
        <w:t>单侧或</w:t>
      </w:r>
      <w:r>
        <w:rPr>
          <w:spacing w:val="15"/>
          <w:lang w:eastAsia="zh-CN"/>
        </w:rPr>
        <w:t>局</w:t>
      </w:r>
      <w:r>
        <w:rPr>
          <w:lang w:eastAsia="zh-CN"/>
        </w:rPr>
        <w:t>部的语颤增强或减弱</w:t>
      </w:r>
      <w:r>
        <w:rPr>
          <w:spacing w:val="-30"/>
          <w:lang w:eastAsia="zh-CN"/>
        </w:rPr>
        <w:t>。</w:t>
      </w:r>
      <w:r>
        <w:rPr>
          <w:lang w:eastAsia="zh-CN"/>
        </w:rPr>
        <w:t>正</w:t>
      </w:r>
      <w:r>
        <w:rPr>
          <w:lang w:eastAsia="zh-CN"/>
        </w:rPr>
        <w:t xml:space="preserve"> </w:t>
      </w:r>
      <w:r>
        <w:rPr>
          <w:spacing w:val="4"/>
          <w:lang w:eastAsia="zh-CN"/>
        </w:rPr>
        <w:t>常人二侧对称部位触觉语颤相等。</w:t>
      </w:r>
    </w:p>
    <w:p w14:paraId="71A44D2B" w14:textId="77777777" w:rsidR="0051434A" w:rsidRDefault="00466558">
      <w:pPr>
        <w:pStyle w:val="a3"/>
        <w:spacing w:before="20" w:line="314" w:lineRule="auto"/>
        <w:ind w:right="5166"/>
        <w:jc w:val="both"/>
        <w:rPr>
          <w:rFonts w:cs="宋体"/>
          <w:lang w:eastAsia="zh-CN"/>
        </w:rPr>
      </w:pPr>
      <w:r>
        <w:rPr>
          <w:lang w:eastAsia="zh-CN"/>
        </w:rPr>
        <w:t>但</w:t>
      </w:r>
      <w:r>
        <w:rPr>
          <w:spacing w:val="-75"/>
          <w:lang w:eastAsia="zh-CN"/>
        </w:rPr>
        <w:t xml:space="preserve"> </w:t>
      </w:r>
      <w:r>
        <w:rPr>
          <w:lang w:eastAsia="zh-CN"/>
        </w:rPr>
        <w:t>在</w:t>
      </w:r>
      <w:r>
        <w:rPr>
          <w:spacing w:val="-75"/>
          <w:lang w:eastAsia="zh-CN"/>
        </w:rPr>
        <w:t xml:space="preserve"> </w:t>
      </w:r>
      <w:r>
        <w:rPr>
          <w:spacing w:val="7"/>
          <w:lang w:eastAsia="zh-CN"/>
        </w:rPr>
        <w:t>正常</w:t>
      </w:r>
      <w:r>
        <w:rPr>
          <w:spacing w:val="-75"/>
          <w:lang w:eastAsia="zh-CN"/>
        </w:rPr>
        <w:t xml:space="preserve"> </w:t>
      </w:r>
      <w:r>
        <w:rPr>
          <w:spacing w:val="7"/>
          <w:lang w:eastAsia="zh-CN"/>
        </w:rPr>
        <w:t>情况</w:t>
      </w:r>
      <w:r>
        <w:rPr>
          <w:spacing w:val="-75"/>
          <w:lang w:eastAsia="zh-CN"/>
        </w:rPr>
        <w:t xml:space="preserve"> </w:t>
      </w:r>
      <w:r>
        <w:rPr>
          <w:spacing w:val="7"/>
          <w:lang w:eastAsia="zh-CN"/>
        </w:rPr>
        <w:t>下也</w:t>
      </w:r>
      <w:r>
        <w:rPr>
          <w:spacing w:val="-75"/>
          <w:lang w:eastAsia="zh-CN"/>
        </w:rPr>
        <w:t xml:space="preserve"> </w:t>
      </w:r>
      <w:r>
        <w:rPr>
          <w:spacing w:val="7"/>
          <w:lang w:eastAsia="zh-CN"/>
        </w:rPr>
        <w:t>存在</w:t>
      </w:r>
      <w:proofErr w:type="gramStart"/>
      <w:r>
        <w:rPr>
          <w:spacing w:val="-75"/>
          <w:lang w:eastAsia="zh-CN"/>
        </w:rPr>
        <w:t xml:space="preserve"> </w:t>
      </w:r>
      <w:r>
        <w:rPr>
          <w:lang w:eastAsia="zh-CN"/>
        </w:rPr>
        <w:t>着</w:t>
      </w:r>
      <w:proofErr w:type="gramEnd"/>
      <w:r>
        <w:rPr>
          <w:spacing w:val="-75"/>
          <w:lang w:eastAsia="zh-CN"/>
        </w:rPr>
        <w:t xml:space="preserve"> </w:t>
      </w:r>
      <w:r>
        <w:rPr>
          <w:spacing w:val="7"/>
          <w:lang w:eastAsia="zh-CN"/>
        </w:rPr>
        <w:t>男女</w:t>
      </w:r>
      <w:r>
        <w:rPr>
          <w:spacing w:val="-75"/>
          <w:lang w:eastAsia="zh-CN"/>
        </w:rPr>
        <w:t xml:space="preserve"> </w:t>
      </w:r>
      <w:r>
        <w:rPr>
          <w:lang w:eastAsia="zh-CN"/>
        </w:rPr>
        <w:t>之</w:t>
      </w:r>
      <w:r>
        <w:rPr>
          <w:spacing w:val="25"/>
          <w:lang w:eastAsia="zh-CN"/>
        </w:rPr>
        <w:t xml:space="preserve"> </w:t>
      </w:r>
      <w:r>
        <w:rPr>
          <w:spacing w:val="5"/>
          <w:lang w:eastAsia="zh-CN"/>
        </w:rPr>
        <w:t>间、体型瘦胖、年龄大小、胸壁的</w:t>
      </w:r>
      <w:r>
        <w:rPr>
          <w:lang w:eastAsia="zh-CN"/>
        </w:rPr>
        <w:t xml:space="preserve"> </w:t>
      </w:r>
      <w:r>
        <w:rPr>
          <w:spacing w:val="-1"/>
          <w:lang w:eastAsia="zh-CN"/>
        </w:rPr>
        <w:t>部位和厚度之间的差异。</w:t>
      </w:r>
      <w:r>
        <w:rPr>
          <w:rFonts w:cs="宋体"/>
          <w:lang w:eastAsia="zh-CN"/>
        </w:rPr>
        <w:t xml:space="preserve"> </w:t>
      </w:r>
    </w:p>
    <w:p w14:paraId="4731661A" w14:textId="77777777" w:rsidR="0051434A" w:rsidRDefault="00466558">
      <w:pPr>
        <w:pStyle w:val="a3"/>
        <w:spacing w:before="19" w:line="314" w:lineRule="auto"/>
        <w:ind w:right="5166" w:firstLine="420"/>
        <w:jc w:val="both"/>
        <w:rPr>
          <w:rFonts w:cs="宋体"/>
          <w:lang w:eastAsia="zh-CN"/>
        </w:rPr>
      </w:pPr>
      <w:r>
        <w:rPr>
          <w:rFonts w:cs="宋体"/>
          <w:spacing w:val="4"/>
          <w:lang w:eastAsia="zh-CN"/>
        </w:rPr>
        <w:t>4</w:t>
      </w:r>
      <w:r>
        <w:rPr>
          <w:spacing w:val="4"/>
          <w:lang w:eastAsia="zh-CN"/>
        </w:rPr>
        <w:t>．胸膜摩擦感</w:t>
      </w:r>
      <w:r>
        <w:rPr>
          <w:lang w:eastAsia="zh-CN"/>
        </w:rPr>
        <w:t xml:space="preserve"> </w:t>
      </w:r>
      <w:r>
        <w:rPr>
          <w:spacing w:val="29"/>
          <w:lang w:eastAsia="zh-CN"/>
        </w:rPr>
        <w:t xml:space="preserve"> </w:t>
      </w:r>
      <w:r>
        <w:rPr>
          <w:spacing w:val="3"/>
          <w:lang w:eastAsia="zh-CN"/>
        </w:rPr>
        <w:t>正常人胸膜</w:t>
      </w:r>
      <w:r>
        <w:rPr>
          <w:spacing w:val="22"/>
          <w:lang w:eastAsia="zh-CN"/>
        </w:rPr>
        <w:t xml:space="preserve"> </w:t>
      </w:r>
      <w:r>
        <w:rPr>
          <w:lang w:eastAsia="zh-CN"/>
        </w:rPr>
        <w:t>的</w:t>
      </w:r>
      <w:r>
        <w:rPr>
          <w:spacing w:val="-75"/>
          <w:lang w:eastAsia="zh-CN"/>
        </w:rPr>
        <w:t xml:space="preserve"> </w:t>
      </w:r>
      <w:r>
        <w:rPr>
          <w:lang w:eastAsia="zh-CN"/>
        </w:rPr>
        <w:t>脏</w:t>
      </w:r>
      <w:r>
        <w:rPr>
          <w:spacing w:val="-75"/>
          <w:lang w:eastAsia="zh-CN"/>
        </w:rPr>
        <w:t xml:space="preserve"> </w:t>
      </w:r>
      <w:r>
        <w:rPr>
          <w:spacing w:val="7"/>
          <w:lang w:eastAsia="zh-CN"/>
        </w:rPr>
        <w:t>层与</w:t>
      </w:r>
      <w:r>
        <w:rPr>
          <w:spacing w:val="-75"/>
          <w:lang w:eastAsia="zh-CN"/>
        </w:rPr>
        <w:t xml:space="preserve"> </w:t>
      </w:r>
      <w:r>
        <w:rPr>
          <w:spacing w:val="7"/>
          <w:lang w:eastAsia="zh-CN"/>
        </w:rPr>
        <w:t>壁层</w:t>
      </w:r>
      <w:r>
        <w:rPr>
          <w:spacing w:val="-75"/>
          <w:lang w:eastAsia="zh-CN"/>
        </w:rPr>
        <w:t xml:space="preserve"> </w:t>
      </w:r>
      <w:r>
        <w:rPr>
          <w:spacing w:val="7"/>
          <w:lang w:eastAsia="zh-CN"/>
        </w:rPr>
        <w:t>之间</w:t>
      </w:r>
      <w:r>
        <w:rPr>
          <w:spacing w:val="-75"/>
          <w:lang w:eastAsia="zh-CN"/>
        </w:rPr>
        <w:t xml:space="preserve"> </w:t>
      </w:r>
      <w:r>
        <w:rPr>
          <w:spacing w:val="7"/>
          <w:lang w:eastAsia="zh-CN"/>
        </w:rPr>
        <w:t>有少</w:t>
      </w:r>
      <w:r>
        <w:rPr>
          <w:spacing w:val="-75"/>
          <w:lang w:eastAsia="zh-CN"/>
        </w:rPr>
        <w:t xml:space="preserve"> </w:t>
      </w:r>
      <w:r>
        <w:rPr>
          <w:lang w:eastAsia="zh-CN"/>
        </w:rPr>
        <w:t>量</w:t>
      </w:r>
      <w:r>
        <w:rPr>
          <w:spacing w:val="-75"/>
          <w:lang w:eastAsia="zh-CN"/>
        </w:rPr>
        <w:t xml:space="preserve"> </w:t>
      </w:r>
      <w:r>
        <w:rPr>
          <w:spacing w:val="7"/>
          <w:lang w:eastAsia="zh-CN"/>
        </w:rPr>
        <w:t>液体</w:t>
      </w:r>
      <w:r>
        <w:rPr>
          <w:spacing w:val="-75"/>
          <w:lang w:eastAsia="zh-CN"/>
        </w:rPr>
        <w:t xml:space="preserve"> </w:t>
      </w:r>
      <w:r>
        <w:rPr>
          <w:lang w:eastAsia="zh-CN"/>
        </w:rPr>
        <w:t>滑</w:t>
      </w:r>
      <w:r>
        <w:rPr>
          <w:spacing w:val="25"/>
          <w:lang w:eastAsia="zh-CN"/>
        </w:rPr>
        <w:t xml:space="preserve"> </w:t>
      </w:r>
      <w:r>
        <w:rPr>
          <w:spacing w:val="5"/>
          <w:lang w:eastAsia="zh-CN"/>
        </w:rPr>
        <w:t>润，呼吸时无摩擦感。当胸膜有炎</w:t>
      </w:r>
      <w:r>
        <w:rPr>
          <w:lang w:eastAsia="zh-CN"/>
        </w:rPr>
        <w:t xml:space="preserve"> </w:t>
      </w:r>
      <w:r>
        <w:rPr>
          <w:spacing w:val="5"/>
          <w:lang w:eastAsia="zh-CN"/>
        </w:rPr>
        <w:t>症时，两层胸膜表面变得粗糙，呼</w:t>
      </w:r>
      <w:r>
        <w:rPr>
          <w:lang w:eastAsia="zh-CN"/>
        </w:rPr>
        <w:t xml:space="preserve"> </w:t>
      </w:r>
      <w:r>
        <w:rPr>
          <w:spacing w:val="-1"/>
          <w:lang w:eastAsia="zh-CN"/>
        </w:rPr>
        <w:t>吸时可触及胸膜摩擦感。</w:t>
      </w:r>
      <w:r>
        <w:rPr>
          <w:rFonts w:cs="宋体"/>
          <w:lang w:eastAsia="zh-CN"/>
        </w:rPr>
        <w:t xml:space="preserve"> </w:t>
      </w:r>
    </w:p>
    <w:p w14:paraId="4D26DA79" w14:textId="77777777" w:rsidR="0051434A" w:rsidRDefault="00466558">
      <w:pPr>
        <w:pStyle w:val="a3"/>
        <w:spacing w:before="20" w:line="314" w:lineRule="auto"/>
        <w:ind w:right="5165" w:firstLine="420"/>
        <w:jc w:val="both"/>
        <w:rPr>
          <w:rFonts w:cs="宋体"/>
          <w:lang w:eastAsia="zh-CN"/>
        </w:rPr>
      </w:pPr>
      <w:r>
        <w:rPr>
          <w:spacing w:val="8"/>
          <w:lang w:eastAsia="zh-CN"/>
        </w:rPr>
        <w:t>检查方法：将手掌或手掌尺侧</w:t>
      </w:r>
      <w:r>
        <w:rPr>
          <w:spacing w:val="21"/>
          <w:lang w:eastAsia="zh-CN"/>
        </w:rPr>
        <w:t xml:space="preserve"> </w:t>
      </w:r>
      <w:r>
        <w:rPr>
          <w:spacing w:val="5"/>
          <w:lang w:eastAsia="zh-CN"/>
        </w:rPr>
        <w:t>缘轻、平贴于胸壁，</w:t>
      </w:r>
      <w:proofErr w:type="gramStart"/>
      <w:r>
        <w:rPr>
          <w:spacing w:val="5"/>
          <w:lang w:eastAsia="zh-CN"/>
        </w:rPr>
        <w:t>嘱</w:t>
      </w:r>
      <w:proofErr w:type="gramEnd"/>
      <w:r>
        <w:rPr>
          <w:spacing w:val="5"/>
          <w:lang w:eastAsia="zh-CN"/>
        </w:rPr>
        <w:t>病人作深呼</w:t>
      </w:r>
      <w:r>
        <w:rPr>
          <w:lang w:eastAsia="zh-CN"/>
        </w:rPr>
        <w:t xml:space="preserve"> </w:t>
      </w:r>
      <w:r>
        <w:rPr>
          <w:lang w:eastAsia="zh-CN"/>
        </w:rPr>
        <w:t>吸。</w:t>
      </w:r>
      <w:r>
        <w:rPr>
          <w:rFonts w:cs="宋体"/>
          <w:lang w:eastAsia="zh-CN"/>
        </w:rPr>
        <w:t xml:space="preserve"> </w:t>
      </w:r>
    </w:p>
    <w:p w14:paraId="6698246E" w14:textId="77777777" w:rsidR="0051434A" w:rsidRDefault="00466558">
      <w:pPr>
        <w:pStyle w:val="a3"/>
        <w:spacing w:before="20"/>
        <w:ind w:left="543"/>
        <w:rPr>
          <w:rFonts w:cs="宋体"/>
          <w:lang w:eastAsia="zh-CN"/>
        </w:rPr>
      </w:pPr>
      <w:r>
        <w:rPr>
          <w:spacing w:val="-1"/>
          <w:lang w:eastAsia="zh-CN"/>
        </w:rPr>
        <w:t>（三）叩诊</w:t>
      </w:r>
      <w:r>
        <w:rPr>
          <w:rFonts w:cs="宋体"/>
          <w:lang w:eastAsia="zh-CN"/>
        </w:rPr>
        <w:t xml:space="preserve">  </w:t>
      </w:r>
    </w:p>
    <w:p w14:paraId="75BA6CF2" w14:textId="77777777" w:rsidR="0051434A" w:rsidRDefault="0051434A">
      <w:pPr>
        <w:rPr>
          <w:rFonts w:ascii="宋体" w:eastAsia="宋体" w:hAnsi="宋体" w:cs="宋体"/>
          <w:lang w:eastAsia="zh-CN"/>
        </w:rPr>
        <w:sectPr w:rsidR="0051434A">
          <w:type w:val="continuous"/>
          <w:pgSz w:w="11910" w:h="16850"/>
          <w:pgMar w:top="1600" w:right="1680" w:bottom="280" w:left="1680" w:header="720" w:footer="720" w:gutter="0"/>
          <w:cols w:space="720"/>
        </w:sectPr>
      </w:pPr>
    </w:p>
    <w:p w14:paraId="0BF269B7" w14:textId="77777777" w:rsidR="0051434A" w:rsidRDefault="00466558">
      <w:pPr>
        <w:pStyle w:val="a3"/>
        <w:ind w:left="528"/>
        <w:rPr>
          <w:lang w:eastAsia="zh-CN"/>
        </w:rPr>
      </w:pPr>
      <w:r>
        <w:rPr>
          <w:rFonts w:cs="宋体"/>
          <w:lang w:eastAsia="zh-CN"/>
        </w:rPr>
        <w:t>1</w:t>
      </w:r>
      <w:r>
        <w:rPr>
          <w:spacing w:val="-45"/>
          <w:lang w:eastAsia="zh-CN"/>
        </w:rPr>
        <w:t>．</w:t>
      </w:r>
      <w:r>
        <w:rPr>
          <w:lang w:eastAsia="zh-CN"/>
        </w:rPr>
        <w:t>体位</w:t>
      </w:r>
      <w:r>
        <w:rPr>
          <w:lang w:eastAsia="zh-CN"/>
        </w:rPr>
        <w:t xml:space="preserve"> </w:t>
      </w:r>
      <w:r>
        <w:rPr>
          <w:lang w:eastAsia="zh-CN"/>
        </w:rPr>
        <w:t>一般取坐或卧位</w:t>
      </w:r>
      <w:r>
        <w:rPr>
          <w:spacing w:val="-46"/>
          <w:lang w:eastAsia="zh-CN"/>
        </w:rPr>
        <w:t>，</w:t>
      </w:r>
      <w:r>
        <w:rPr>
          <w:lang w:eastAsia="zh-CN"/>
        </w:rPr>
        <w:t>身体</w:t>
      </w:r>
    </w:p>
    <w:p w14:paraId="6DCE573C" w14:textId="77777777" w:rsidR="0051434A" w:rsidRDefault="00466558">
      <w:pPr>
        <w:spacing w:before="9"/>
        <w:rPr>
          <w:rFonts w:ascii="宋体" w:eastAsia="宋体" w:hAnsi="宋体" w:cs="宋体"/>
          <w:sz w:val="15"/>
          <w:szCs w:val="15"/>
          <w:lang w:eastAsia="zh-CN"/>
        </w:rPr>
      </w:pPr>
      <w:r>
        <w:rPr>
          <w:lang w:eastAsia="zh-CN"/>
        </w:rPr>
        <w:br w:type="column"/>
      </w:r>
    </w:p>
    <w:p w14:paraId="1FF59D1F" w14:textId="77777777" w:rsidR="0051434A" w:rsidRDefault="00466558">
      <w:pPr>
        <w:pStyle w:val="a3"/>
        <w:spacing w:before="0"/>
        <w:ind w:left="528"/>
        <w:rPr>
          <w:rFonts w:cs="宋体"/>
          <w:lang w:eastAsia="zh-CN"/>
        </w:rPr>
      </w:pPr>
      <w:r>
        <w:rPr>
          <w:spacing w:val="-1"/>
          <w:lang w:eastAsia="zh-CN"/>
        </w:rPr>
        <w:t>正常前胸叩诊</w:t>
      </w:r>
      <w:r>
        <w:rPr>
          <w:rFonts w:cs="宋体"/>
          <w:lang w:eastAsia="zh-CN"/>
        </w:rPr>
        <w:t xml:space="preserve"> </w:t>
      </w:r>
    </w:p>
    <w:p w14:paraId="2C997FB6" w14:textId="77777777" w:rsidR="0051434A" w:rsidRDefault="0051434A">
      <w:pPr>
        <w:rPr>
          <w:rFonts w:ascii="宋体" w:eastAsia="宋体" w:hAnsi="宋体" w:cs="宋体"/>
          <w:lang w:eastAsia="zh-CN"/>
        </w:rPr>
        <w:sectPr w:rsidR="0051434A">
          <w:type w:val="continuous"/>
          <w:pgSz w:w="11910" w:h="16850"/>
          <w:pgMar w:top="1600" w:right="1680" w:bottom="280" w:left="1680" w:header="720" w:footer="720" w:gutter="0"/>
          <w:cols w:num="2" w:space="720" w:equalWidth="0">
            <w:col w:w="3384" w:space="1437"/>
            <w:col w:w="3729"/>
          </w:cols>
        </w:sectPr>
      </w:pPr>
    </w:p>
    <w:p w14:paraId="17C52D9B" w14:textId="77777777" w:rsidR="0051434A" w:rsidRDefault="0051434A">
      <w:pPr>
        <w:rPr>
          <w:rFonts w:ascii="宋体" w:eastAsia="宋体" w:hAnsi="宋体" w:cs="宋体"/>
          <w:sz w:val="20"/>
          <w:szCs w:val="20"/>
          <w:lang w:eastAsia="zh-CN"/>
        </w:rPr>
      </w:pPr>
    </w:p>
    <w:p w14:paraId="0273478A" w14:textId="77777777" w:rsidR="0051434A" w:rsidRDefault="0051434A">
      <w:pPr>
        <w:spacing w:before="5"/>
        <w:rPr>
          <w:rFonts w:ascii="宋体" w:eastAsia="宋体" w:hAnsi="宋体" w:cs="宋体"/>
          <w:sz w:val="14"/>
          <w:szCs w:val="14"/>
          <w:lang w:eastAsia="zh-CN"/>
        </w:rPr>
      </w:pPr>
    </w:p>
    <w:p w14:paraId="1B8C1D67" w14:textId="77777777" w:rsidR="0051434A" w:rsidRDefault="00466558">
      <w:pPr>
        <w:pStyle w:val="a3"/>
        <w:spacing w:before="0" w:line="314" w:lineRule="auto"/>
        <w:ind w:right="189"/>
        <w:jc w:val="both"/>
        <w:rPr>
          <w:rFonts w:cs="宋体"/>
          <w:lang w:eastAsia="zh-CN"/>
        </w:rPr>
      </w:pPr>
      <w:r>
        <w:rPr>
          <w:spacing w:val="-3"/>
          <w:lang w:eastAsia="zh-CN"/>
        </w:rPr>
        <w:t>二侧平衡，肌肉松弛，呼吸平静而均匀。检查前胸时，胸部应稍向前挺；检查腋部时，将该</w:t>
      </w:r>
      <w:r>
        <w:rPr>
          <w:spacing w:val="60"/>
          <w:lang w:eastAsia="zh-CN"/>
        </w:rPr>
        <w:t xml:space="preserve"> </w:t>
      </w:r>
      <w:r>
        <w:rPr>
          <w:spacing w:val="-3"/>
          <w:lang w:eastAsia="zh-CN"/>
        </w:rPr>
        <w:t>侧手臂举起置于头上；检查背部时，</w:t>
      </w:r>
      <w:proofErr w:type="gramStart"/>
      <w:r>
        <w:rPr>
          <w:spacing w:val="-3"/>
          <w:lang w:eastAsia="zh-CN"/>
        </w:rPr>
        <w:t>两肩应下垂</w:t>
      </w:r>
      <w:proofErr w:type="gramEnd"/>
      <w:r>
        <w:rPr>
          <w:spacing w:val="-3"/>
          <w:lang w:eastAsia="zh-CN"/>
        </w:rPr>
        <w:t>，身体稍向前弯，头略低，必要时两手交叉</w:t>
      </w:r>
      <w:r>
        <w:rPr>
          <w:spacing w:val="70"/>
          <w:lang w:eastAsia="zh-CN"/>
        </w:rPr>
        <w:t xml:space="preserve"> </w:t>
      </w:r>
      <w:r>
        <w:rPr>
          <w:spacing w:val="-1"/>
          <w:lang w:eastAsia="zh-CN"/>
        </w:rPr>
        <w:t>抱肩，有时取卧位，但侧卧时，必须两侧卧位对比叩诊，除外体位不同引起的差异。</w:t>
      </w:r>
      <w:r>
        <w:rPr>
          <w:rFonts w:cs="宋体"/>
          <w:lang w:eastAsia="zh-CN"/>
        </w:rPr>
        <w:t xml:space="preserve"> </w:t>
      </w:r>
    </w:p>
    <w:p w14:paraId="6950A899" w14:textId="77777777" w:rsidR="0051434A" w:rsidRDefault="00466558">
      <w:pPr>
        <w:pStyle w:val="a3"/>
        <w:spacing w:before="20"/>
        <w:ind w:left="543"/>
        <w:rPr>
          <w:rFonts w:cs="宋体"/>
          <w:lang w:eastAsia="zh-CN"/>
        </w:rPr>
      </w:pPr>
      <w:r>
        <w:rPr>
          <w:rFonts w:cs="宋体"/>
          <w:spacing w:val="-1"/>
          <w:lang w:eastAsia="zh-CN"/>
        </w:rPr>
        <w:t>2</w:t>
      </w:r>
      <w:r>
        <w:rPr>
          <w:spacing w:val="-1"/>
          <w:lang w:eastAsia="zh-CN"/>
        </w:rPr>
        <w:t>．方法：分直接叩诊与间接叩诊法两种。</w:t>
      </w:r>
      <w:r>
        <w:rPr>
          <w:rFonts w:cs="宋体"/>
          <w:lang w:eastAsia="zh-CN"/>
        </w:rPr>
        <w:t xml:space="preserve"> </w:t>
      </w:r>
    </w:p>
    <w:p w14:paraId="5660DE8E" w14:textId="77777777" w:rsidR="0051434A" w:rsidRDefault="0051434A">
      <w:pPr>
        <w:rPr>
          <w:rFonts w:ascii="宋体" w:eastAsia="宋体" w:hAnsi="宋体" w:cs="宋体"/>
          <w:lang w:eastAsia="zh-CN"/>
        </w:rPr>
        <w:sectPr w:rsidR="0051434A">
          <w:pgSz w:w="11910" w:h="16850"/>
          <w:pgMar w:top="1040" w:right="1580" w:bottom="1440" w:left="1680" w:header="846" w:footer="1246" w:gutter="0"/>
          <w:cols w:space="720"/>
        </w:sectPr>
      </w:pPr>
    </w:p>
    <w:p w14:paraId="5D46D9C8" w14:textId="77777777" w:rsidR="0051434A" w:rsidRDefault="0051434A">
      <w:pPr>
        <w:spacing w:before="1"/>
        <w:rPr>
          <w:rFonts w:ascii="宋体" w:eastAsia="宋体" w:hAnsi="宋体" w:cs="宋体"/>
          <w:sz w:val="14"/>
          <w:szCs w:val="14"/>
          <w:lang w:eastAsia="zh-CN"/>
        </w:rPr>
      </w:pPr>
    </w:p>
    <w:p w14:paraId="021DB297" w14:textId="77777777" w:rsidR="0051434A" w:rsidRDefault="00466558">
      <w:pPr>
        <w:spacing w:line="200" w:lineRule="atLeast"/>
        <w:ind w:left="120"/>
        <w:rPr>
          <w:rFonts w:ascii="宋体" w:eastAsia="宋体" w:hAnsi="宋体" w:cs="宋体"/>
          <w:sz w:val="20"/>
          <w:szCs w:val="20"/>
        </w:rPr>
      </w:pPr>
      <w:r>
        <w:rPr>
          <w:rFonts w:ascii="宋体" w:eastAsia="宋体" w:hAnsi="宋体" w:cs="宋体"/>
          <w:noProof/>
          <w:sz w:val="20"/>
          <w:szCs w:val="20"/>
        </w:rPr>
        <w:drawing>
          <wp:inline distT="0" distB="0" distL="0" distR="0" wp14:anchorId="45AE1063" wp14:editId="41B78739">
            <wp:extent cx="3124200" cy="2306320"/>
            <wp:effectExtent l="0" t="0" r="0" b="0"/>
            <wp:docPr id="9" name="image27.png"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27.png" descr="图示&#10;&#10;描述已自动生成"/>
                    <pic:cNvPicPr>
                      <a:picLocks noChangeAspect="1"/>
                    </pic:cNvPicPr>
                  </pic:nvPicPr>
                  <pic:blipFill>
                    <a:blip r:embed="rId41" cstate="print"/>
                    <a:stretch>
                      <a:fillRect/>
                    </a:stretch>
                  </pic:blipFill>
                  <pic:spPr>
                    <a:xfrm>
                      <a:off x="0" y="0"/>
                      <a:ext cx="3124676" cy="2306859"/>
                    </a:xfrm>
                    <a:prstGeom prst="rect">
                      <a:avLst/>
                    </a:prstGeom>
                  </pic:spPr>
                </pic:pic>
              </a:graphicData>
            </a:graphic>
          </wp:inline>
        </w:drawing>
      </w:r>
    </w:p>
    <w:p w14:paraId="4858F1AB" w14:textId="77777777" w:rsidR="0051434A" w:rsidRDefault="0051434A">
      <w:pPr>
        <w:spacing w:before="12"/>
        <w:rPr>
          <w:rFonts w:ascii="宋体" w:eastAsia="宋体" w:hAnsi="宋体" w:cs="宋体"/>
          <w:sz w:val="26"/>
          <w:szCs w:val="26"/>
        </w:rPr>
      </w:pPr>
    </w:p>
    <w:p w14:paraId="173C0A69" w14:textId="77777777" w:rsidR="0051434A" w:rsidRDefault="00466558">
      <w:pPr>
        <w:pStyle w:val="a3"/>
        <w:spacing w:before="0"/>
        <w:ind w:left="903"/>
        <w:rPr>
          <w:rFonts w:cs="宋体"/>
          <w:lang w:eastAsia="zh-CN"/>
        </w:rPr>
      </w:pPr>
      <w:r>
        <w:rPr>
          <w:spacing w:val="-1"/>
          <w:lang w:eastAsia="zh-CN"/>
        </w:rPr>
        <w:t>正常肺尖宽度与肺下界移动度</w:t>
      </w:r>
      <w:r>
        <w:rPr>
          <w:rFonts w:cs="宋体"/>
          <w:lang w:eastAsia="zh-CN"/>
        </w:rPr>
        <w:t xml:space="preserve"> </w:t>
      </w:r>
    </w:p>
    <w:p w14:paraId="75682E17" w14:textId="77777777" w:rsidR="0051434A" w:rsidRDefault="00466558">
      <w:pPr>
        <w:pStyle w:val="a3"/>
        <w:spacing w:line="314" w:lineRule="auto"/>
        <w:ind w:left="120" w:right="114" w:firstLine="405"/>
        <w:rPr>
          <w:rFonts w:cs="宋体"/>
          <w:lang w:eastAsia="zh-CN"/>
        </w:rPr>
      </w:pPr>
      <w:r>
        <w:rPr>
          <w:lang w:eastAsia="zh-CN"/>
        </w:rPr>
        <w:br w:type="column"/>
      </w:r>
      <w:r>
        <w:rPr>
          <w:lang w:eastAsia="zh-CN"/>
        </w:rPr>
        <w:t>直接叩诊法</w:t>
      </w:r>
      <w:r>
        <w:rPr>
          <w:spacing w:val="-75"/>
          <w:lang w:eastAsia="zh-CN"/>
        </w:rPr>
        <w:t>：</w:t>
      </w:r>
      <w:r>
        <w:rPr>
          <w:lang w:eastAsia="zh-CN"/>
        </w:rPr>
        <w:t>中指掌侧或手指并</w:t>
      </w:r>
      <w:r>
        <w:rPr>
          <w:lang w:eastAsia="zh-CN"/>
        </w:rPr>
        <w:t xml:space="preserve"> </w:t>
      </w:r>
      <w:proofErr w:type="gramStart"/>
      <w:r>
        <w:rPr>
          <w:lang w:eastAsia="zh-CN"/>
        </w:rPr>
        <w:t>拢以其</w:t>
      </w:r>
      <w:proofErr w:type="gramEnd"/>
      <w:r>
        <w:rPr>
          <w:lang w:eastAsia="zh-CN"/>
        </w:rPr>
        <w:t>指进行叩击前胸部或背部</w:t>
      </w:r>
      <w:r>
        <w:rPr>
          <w:spacing w:val="-90"/>
          <w:lang w:eastAsia="zh-CN"/>
        </w:rPr>
        <w:t>，</w:t>
      </w:r>
      <w:r>
        <w:rPr>
          <w:lang w:eastAsia="zh-CN"/>
        </w:rPr>
        <w:t>借</w:t>
      </w:r>
      <w:r>
        <w:rPr>
          <w:lang w:eastAsia="zh-CN"/>
        </w:rPr>
        <w:t xml:space="preserve"> </w:t>
      </w:r>
      <w:r>
        <w:rPr>
          <w:spacing w:val="15"/>
          <w:lang w:eastAsia="zh-CN"/>
        </w:rPr>
        <w:t>拍击</w:t>
      </w:r>
      <w:r>
        <w:rPr>
          <w:lang w:eastAsia="zh-CN"/>
        </w:rPr>
        <w:t>的</w:t>
      </w:r>
      <w:r>
        <w:rPr>
          <w:spacing w:val="15"/>
          <w:lang w:eastAsia="zh-CN"/>
        </w:rPr>
        <w:t>音</w:t>
      </w:r>
      <w:r>
        <w:rPr>
          <w:lang w:eastAsia="zh-CN"/>
        </w:rPr>
        <w:t>响</w:t>
      </w:r>
      <w:r>
        <w:rPr>
          <w:spacing w:val="15"/>
          <w:lang w:eastAsia="zh-CN"/>
        </w:rPr>
        <w:t>和</w:t>
      </w:r>
      <w:r>
        <w:rPr>
          <w:lang w:eastAsia="zh-CN"/>
        </w:rPr>
        <w:t>指</w:t>
      </w:r>
      <w:r>
        <w:rPr>
          <w:spacing w:val="15"/>
          <w:lang w:eastAsia="zh-CN"/>
        </w:rPr>
        <w:t>下的</w:t>
      </w:r>
      <w:r>
        <w:rPr>
          <w:lang w:eastAsia="zh-CN"/>
        </w:rPr>
        <w:t>振</w:t>
      </w:r>
      <w:r>
        <w:rPr>
          <w:spacing w:val="15"/>
          <w:lang w:eastAsia="zh-CN"/>
        </w:rPr>
        <w:t>动</w:t>
      </w:r>
      <w:r>
        <w:rPr>
          <w:lang w:eastAsia="zh-CN"/>
        </w:rPr>
        <w:t>感</w:t>
      </w:r>
      <w:r>
        <w:rPr>
          <w:spacing w:val="15"/>
          <w:lang w:eastAsia="zh-CN"/>
        </w:rPr>
        <w:t>来判</w:t>
      </w:r>
      <w:r>
        <w:rPr>
          <w:lang w:eastAsia="zh-CN"/>
        </w:rPr>
        <w:t>断</w:t>
      </w:r>
      <w:r>
        <w:rPr>
          <w:lang w:eastAsia="zh-CN"/>
        </w:rPr>
        <w:t xml:space="preserve"> </w:t>
      </w:r>
      <w:r>
        <w:rPr>
          <w:lang w:eastAsia="zh-CN"/>
        </w:rPr>
        <w:t>病变</w:t>
      </w:r>
      <w:r>
        <w:rPr>
          <w:spacing w:val="-105"/>
          <w:lang w:eastAsia="zh-CN"/>
        </w:rPr>
        <w:t>。</w:t>
      </w:r>
      <w:r>
        <w:rPr>
          <w:lang w:eastAsia="zh-CN"/>
        </w:rPr>
        <w:t>当病变广泛</w:t>
      </w:r>
      <w:r>
        <w:rPr>
          <w:spacing w:val="-105"/>
          <w:lang w:eastAsia="zh-CN"/>
        </w:rPr>
        <w:t>，</w:t>
      </w:r>
      <w:r>
        <w:rPr>
          <w:lang w:eastAsia="zh-CN"/>
        </w:rPr>
        <w:t>如大量胸腔积液、</w:t>
      </w:r>
      <w:r>
        <w:rPr>
          <w:lang w:eastAsia="zh-CN"/>
        </w:rPr>
        <w:t xml:space="preserve"> </w:t>
      </w:r>
      <w:r>
        <w:rPr>
          <w:lang w:eastAsia="zh-CN"/>
        </w:rPr>
        <w:t>气胸</w:t>
      </w:r>
      <w:r>
        <w:rPr>
          <w:spacing w:val="-45"/>
          <w:lang w:eastAsia="zh-CN"/>
        </w:rPr>
        <w:t>、</w:t>
      </w:r>
      <w:r>
        <w:rPr>
          <w:lang w:eastAsia="zh-CN"/>
        </w:rPr>
        <w:t>胸膜粘连或增厚时</w:t>
      </w:r>
      <w:r>
        <w:rPr>
          <w:spacing w:val="-45"/>
          <w:lang w:eastAsia="zh-CN"/>
        </w:rPr>
        <w:t>，</w:t>
      </w:r>
      <w:r>
        <w:rPr>
          <w:lang w:eastAsia="zh-CN"/>
        </w:rPr>
        <w:t>常用直接</w:t>
      </w:r>
      <w:r>
        <w:rPr>
          <w:lang w:eastAsia="zh-CN"/>
        </w:rPr>
        <w:t xml:space="preserve"> </w:t>
      </w:r>
      <w:r>
        <w:rPr>
          <w:spacing w:val="15"/>
          <w:lang w:eastAsia="zh-CN"/>
        </w:rPr>
        <w:t>叩诊</w:t>
      </w:r>
      <w:r>
        <w:rPr>
          <w:lang w:eastAsia="zh-CN"/>
        </w:rPr>
        <w:t>法</w:t>
      </w:r>
      <w:r>
        <w:rPr>
          <w:spacing w:val="15"/>
          <w:lang w:eastAsia="zh-CN"/>
        </w:rPr>
        <w:t>来</w:t>
      </w:r>
      <w:r>
        <w:rPr>
          <w:lang w:eastAsia="zh-CN"/>
        </w:rPr>
        <w:t>确</w:t>
      </w:r>
      <w:r>
        <w:rPr>
          <w:spacing w:val="15"/>
          <w:lang w:eastAsia="zh-CN"/>
        </w:rPr>
        <w:t>定</w:t>
      </w:r>
      <w:r>
        <w:rPr>
          <w:lang w:eastAsia="zh-CN"/>
        </w:rPr>
        <w:t>病</w:t>
      </w:r>
      <w:r>
        <w:rPr>
          <w:spacing w:val="15"/>
          <w:lang w:eastAsia="zh-CN"/>
        </w:rPr>
        <w:t>变在</w:t>
      </w:r>
      <w:r>
        <w:rPr>
          <w:lang w:eastAsia="zh-CN"/>
        </w:rPr>
        <w:t>哪</w:t>
      </w:r>
      <w:r>
        <w:rPr>
          <w:spacing w:val="15"/>
          <w:lang w:eastAsia="zh-CN"/>
        </w:rPr>
        <w:t>一</w:t>
      </w:r>
      <w:r>
        <w:rPr>
          <w:lang w:eastAsia="zh-CN"/>
        </w:rPr>
        <w:t>侧</w:t>
      </w:r>
      <w:r>
        <w:rPr>
          <w:spacing w:val="15"/>
          <w:lang w:eastAsia="zh-CN"/>
        </w:rPr>
        <w:t>或大</w:t>
      </w:r>
      <w:r>
        <w:rPr>
          <w:lang w:eastAsia="zh-CN"/>
        </w:rPr>
        <w:t>致</w:t>
      </w:r>
      <w:r>
        <w:rPr>
          <w:lang w:eastAsia="zh-CN"/>
        </w:rPr>
        <w:t xml:space="preserve"> </w:t>
      </w:r>
      <w:r>
        <w:rPr>
          <w:lang w:eastAsia="zh-CN"/>
        </w:rPr>
        <w:t>范围。</w:t>
      </w:r>
      <w:r>
        <w:rPr>
          <w:rFonts w:cs="宋体"/>
          <w:lang w:eastAsia="zh-CN"/>
        </w:rPr>
        <w:t xml:space="preserve"> </w:t>
      </w:r>
    </w:p>
    <w:p w14:paraId="38BD214A" w14:textId="77777777" w:rsidR="0051434A" w:rsidRDefault="00466558">
      <w:pPr>
        <w:pStyle w:val="a3"/>
        <w:spacing w:before="20" w:line="314" w:lineRule="auto"/>
        <w:ind w:left="120" w:right="202" w:firstLine="405"/>
        <w:jc w:val="both"/>
        <w:rPr>
          <w:lang w:eastAsia="zh-CN"/>
        </w:rPr>
      </w:pPr>
      <w:r>
        <w:rPr>
          <w:lang w:eastAsia="zh-CN"/>
        </w:rPr>
        <w:t>间接叩诊法</w:t>
      </w:r>
      <w:r>
        <w:rPr>
          <w:spacing w:val="-75"/>
          <w:lang w:eastAsia="zh-CN"/>
        </w:rPr>
        <w:t>：</w:t>
      </w:r>
      <w:r>
        <w:rPr>
          <w:lang w:eastAsia="zh-CN"/>
        </w:rPr>
        <w:t>将左手中指第二指</w:t>
      </w:r>
      <w:r>
        <w:rPr>
          <w:lang w:eastAsia="zh-CN"/>
        </w:rPr>
        <w:t xml:space="preserve"> </w:t>
      </w:r>
      <w:r>
        <w:rPr>
          <w:lang w:eastAsia="zh-CN"/>
        </w:rPr>
        <w:t>节紧贴于叩诊部位作板指</w:t>
      </w:r>
      <w:r>
        <w:rPr>
          <w:spacing w:val="-90"/>
          <w:lang w:eastAsia="zh-CN"/>
        </w:rPr>
        <w:t>，</w:t>
      </w:r>
      <w:r>
        <w:rPr>
          <w:lang w:eastAsia="zh-CN"/>
        </w:rPr>
        <w:t>其余手指</w:t>
      </w:r>
      <w:r>
        <w:rPr>
          <w:lang w:eastAsia="zh-CN"/>
        </w:rPr>
        <w:t xml:space="preserve"> </w:t>
      </w:r>
      <w:r>
        <w:rPr>
          <w:lang w:eastAsia="zh-CN"/>
        </w:rPr>
        <w:t>稍微抬起</w:t>
      </w:r>
      <w:r>
        <w:rPr>
          <w:spacing w:val="-45"/>
          <w:lang w:eastAsia="zh-CN"/>
        </w:rPr>
        <w:t>，</w:t>
      </w:r>
      <w:r>
        <w:rPr>
          <w:lang w:eastAsia="zh-CN"/>
        </w:rPr>
        <w:t>扳指应与肋骨平等</w:t>
      </w:r>
      <w:r>
        <w:rPr>
          <w:spacing w:val="-45"/>
          <w:lang w:eastAsia="zh-CN"/>
        </w:rPr>
        <w:t>，</w:t>
      </w:r>
      <w:r>
        <w:rPr>
          <w:lang w:eastAsia="zh-CN"/>
        </w:rPr>
        <w:t>放在</w:t>
      </w:r>
      <w:r>
        <w:rPr>
          <w:lang w:eastAsia="zh-CN"/>
        </w:rPr>
        <w:t xml:space="preserve"> </w:t>
      </w:r>
      <w:r>
        <w:rPr>
          <w:lang w:eastAsia="zh-CN"/>
        </w:rPr>
        <w:t>肋间隙内</w:t>
      </w:r>
      <w:r>
        <w:rPr>
          <w:spacing w:val="-91"/>
          <w:lang w:eastAsia="zh-CN"/>
        </w:rPr>
        <w:t>，</w:t>
      </w:r>
      <w:r>
        <w:rPr>
          <w:lang w:eastAsia="zh-CN"/>
        </w:rPr>
        <w:t>但叩诊肩胛间区时扳指可</w:t>
      </w:r>
      <w:r>
        <w:rPr>
          <w:lang w:eastAsia="zh-CN"/>
        </w:rPr>
        <w:t xml:space="preserve"> </w:t>
      </w:r>
      <w:r>
        <w:rPr>
          <w:lang w:eastAsia="zh-CN"/>
        </w:rPr>
        <w:t>与脊柱平等</w:t>
      </w:r>
      <w:r>
        <w:rPr>
          <w:spacing w:val="-91"/>
          <w:lang w:eastAsia="zh-CN"/>
        </w:rPr>
        <w:t>。</w:t>
      </w:r>
      <w:r>
        <w:rPr>
          <w:lang w:eastAsia="zh-CN"/>
        </w:rPr>
        <w:t>右手以中指指端叩击左</w:t>
      </w:r>
      <w:r>
        <w:rPr>
          <w:lang w:eastAsia="zh-CN"/>
        </w:rPr>
        <w:t xml:space="preserve"> </w:t>
      </w:r>
      <w:r>
        <w:rPr>
          <w:lang w:eastAsia="zh-CN"/>
        </w:rPr>
        <w:t>手扳指第二指骨前端</w:t>
      </w:r>
      <w:r>
        <w:rPr>
          <w:spacing w:val="-90"/>
          <w:lang w:eastAsia="zh-CN"/>
        </w:rPr>
        <w:t>，</w:t>
      </w:r>
      <w:r>
        <w:rPr>
          <w:lang w:eastAsia="zh-CN"/>
        </w:rPr>
        <w:t>叩击方向</w:t>
      </w:r>
      <w:r>
        <w:rPr>
          <w:spacing w:val="-3"/>
          <w:lang w:eastAsia="zh-CN"/>
        </w:rPr>
        <w:t>应</w:t>
      </w:r>
      <w:r>
        <w:rPr>
          <w:lang w:eastAsia="zh-CN"/>
        </w:rPr>
        <w:t>与</w:t>
      </w:r>
    </w:p>
    <w:p w14:paraId="4AB2F451" w14:textId="77777777" w:rsidR="0051434A" w:rsidRDefault="0051434A">
      <w:pPr>
        <w:spacing w:line="314" w:lineRule="auto"/>
        <w:jc w:val="both"/>
        <w:rPr>
          <w:lang w:eastAsia="zh-CN"/>
        </w:rPr>
        <w:sectPr w:rsidR="0051434A">
          <w:type w:val="continuous"/>
          <w:pgSz w:w="11910" w:h="16850"/>
          <w:pgMar w:top="1600" w:right="1580" w:bottom="280" w:left="1680" w:header="720" w:footer="720" w:gutter="0"/>
          <w:cols w:num="2" w:space="720" w:equalWidth="0">
            <w:col w:w="4980" w:space="68"/>
            <w:col w:w="3602"/>
          </w:cols>
        </w:sectPr>
      </w:pPr>
    </w:p>
    <w:p w14:paraId="4E53987F" w14:textId="77777777" w:rsidR="0051434A" w:rsidRDefault="0051434A">
      <w:pPr>
        <w:spacing w:before="6"/>
        <w:rPr>
          <w:rFonts w:ascii="宋体" w:eastAsia="宋体" w:hAnsi="宋体" w:cs="宋体"/>
          <w:lang w:eastAsia="zh-CN"/>
        </w:rPr>
      </w:pPr>
    </w:p>
    <w:p w14:paraId="780E2E81" w14:textId="77777777" w:rsidR="0051434A" w:rsidRDefault="00466558">
      <w:pPr>
        <w:spacing w:line="200" w:lineRule="atLeast"/>
        <w:ind w:left="120"/>
        <w:rPr>
          <w:rFonts w:ascii="宋体" w:eastAsia="宋体" w:hAnsi="宋体" w:cs="宋体"/>
          <w:sz w:val="20"/>
          <w:szCs w:val="20"/>
        </w:rPr>
      </w:pPr>
      <w:r>
        <w:rPr>
          <w:rFonts w:ascii="宋体" w:eastAsia="宋体" w:hAnsi="宋体" w:cs="宋体"/>
          <w:noProof/>
          <w:sz w:val="20"/>
          <w:szCs w:val="20"/>
        </w:rPr>
        <w:drawing>
          <wp:inline distT="0" distB="0" distL="0" distR="0" wp14:anchorId="38CB66B5" wp14:editId="6E2FEECA">
            <wp:extent cx="5225415" cy="1986915"/>
            <wp:effectExtent l="0" t="0" r="0" b="0"/>
            <wp:docPr id="11" name="image28.png"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28.png" descr="图示&#10;&#10;描述已自动生成"/>
                    <pic:cNvPicPr>
                      <a:picLocks noChangeAspect="1"/>
                    </pic:cNvPicPr>
                  </pic:nvPicPr>
                  <pic:blipFill>
                    <a:blip r:embed="rId42" cstate="print"/>
                    <a:stretch>
                      <a:fillRect/>
                    </a:stretch>
                  </pic:blipFill>
                  <pic:spPr>
                    <a:xfrm>
                      <a:off x="0" y="0"/>
                      <a:ext cx="5225705" cy="1987105"/>
                    </a:xfrm>
                    <a:prstGeom prst="rect">
                      <a:avLst/>
                    </a:prstGeom>
                  </pic:spPr>
                </pic:pic>
              </a:graphicData>
            </a:graphic>
          </wp:inline>
        </w:drawing>
      </w:r>
    </w:p>
    <w:p w14:paraId="531AFA0E" w14:textId="77777777" w:rsidR="0051434A" w:rsidRDefault="00466558">
      <w:pPr>
        <w:pStyle w:val="a3"/>
        <w:spacing w:before="34"/>
        <w:ind w:left="762" w:right="592"/>
        <w:jc w:val="center"/>
        <w:rPr>
          <w:rFonts w:cs="宋体"/>
          <w:lang w:eastAsia="zh-CN"/>
        </w:rPr>
      </w:pPr>
      <w:r>
        <w:rPr>
          <w:spacing w:val="-1"/>
          <w:lang w:eastAsia="zh-CN"/>
        </w:rPr>
        <w:t>间接叩诊法</w:t>
      </w:r>
      <w:r>
        <w:rPr>
          <w:rFonts w:cs="宋体"/>
          <w:lang w:eastAsia="zh-CN"/>
        </w:rPr>
        <w:t xml:space="preserve"> </w:t>
      </w:r>
    </w:p>
    <w:p w14:paraId="4CF7DA34" w14:textId="77777777" w:rsidR="0051434A" w:rsidRDefault="0051434A">
      <w:pPr>
        <w:spacing w:before="9"/>
        <w:rPr>
          <w:rFonts w:ascii="宋体" w:eastAsia="宋体" w:hAnsi="宋体" w:cs="宋体"/>
          <w:sz w:val="25"/>
          <w:szCs w:val="25"/>
          <w:lang w:eastAsia="zh-CN"/>
        </w:rPr>
      </w:pPr>
    </w:p>
    <w:p w14:paraId="5B7AE50A" w14:textId="77777777" w:rsidR="0051434A" w:rsidRDefault="00466558">
      <w:pPr>
        <w:pStyle w:val="a3"/>
        <w:spacing w:before="35" w:line="314" w:lineRule="auto"/>
        <w:ind w:right="189"/>
        <w:jc w:val="both"/>
        <w:rPr>
          <w:rFonts w:cs="宋体"/>
          <w:lang w:eastAsia="zh-CN"/>
        </w:rPr>
      </w:pPr>
      <w:r>
        <w:rPr>
          <w:lang w:eastAsia="zh-CN"/>
        </w:rPr>
        <w:t>叩诊部位的体表垂直</w:t>
      </w:r>
      <w:r>
        <w:rPr>
          <w:spacing w:val="-46"/>
          <w:lang w:eastAsia="zh-CN"/>
        </w:rPr>
        <w:t>，</w:t>
      </w:r>
      <w:r>
        <w:rPr>
          <w:lang w:eastAsia="zh-CN"/>
        </w:rPr>
        <w:t>叩诊时应以腕关节及指掌关节的活动为主</w:t>
      </w:r>
      <w:r>
        <w:rPr>
          <w:spacing w:val="-46"/>
          <w:lang w:eastAsia="zh-CN"/>
        </w:rPr>
        <w:t>，</w:t>
      </w:r>
      <w:r>
        <w:rPr>
          <w:lang w:eastAsia="zh-CN"/>
        </w:rPr>
        <w:t>避免肘关节及肩关节参与</w:t>
      </w:r>
      <w:r>
        <w:rPr>
          <w:lang w:eastAsia="zh-CN"/>
        </w:rPr>
        <w:t xml:space="preserve"> </w:t>
      </w:r>
      <w:r>
        <w:rPr>
          <w:spacing w:val="-2"/>
          <w:lang w:eastAsia="zh-CN"/>
        </w:rPr>
        <w:t>运动。叩诊动作要灵活，短促，富有弹性，在一个部位只需连续叩击</w:t>
      </w:r>
      <w:r>
        <w:rPr>
          <w:spacing w:val="-51"/>
          <w:lang w:eastAsia="zh-CN"/>
        </w:rPr>
        <w:t xml:space="preserve"> </w:t>
      </w:r>
      <w:r>
        <w:rPr>
          <w:rFonts w:cs="宋体"/>
          <w:spacing w:val="-5"/>
          <w:lang w:eastAsia="zh-CN"/>
        </w:rPr>
        <w:t>2-3</w:t>
      </w:r>
      <w:r>
        <w:rPr>
          <w:rFonts w:cs="宋体"/>
          <w:spacing w:val="-45"/>
          <w:lang w:eastAsia="zh-CN"/>
        </w:rPr>
        <w:t xml:space="preserve"> </w:t>
      </w:r>
      <w:r>
        <w:rPr>
          <w:spacing w:val="-2"/>
          <w:lang w:eastAsia="zh-CN"/>
        </w:rPr>
        <w:t>下，叩击力量应均</w:t>
      </w:r>
      <w:r>
        <w:rPr>
          <w:spacing w:val="21"/>
          <w:lang w:eastAsia="zh-CN"/>
        </w:rPr>
        <w:t xml:space="preserve"> </w:t>
      </w:r>
      <w:r>
        <w:rPr>
          <w:spacing w:val="-1"/>
          <w:lang w:eastAsia="zh-CN"/>
        </w:rPr>
        <w:t>匀一致、适中，使产生的音响一致，才能正确地判断叩诊音的变化。</w:t>
      </w:r>
      <w:r>
        <w:rPr>
          <w:rFonts w:cs="宋体"/>
          <w:lang w:eastAsia="zh-CN"/>
        </w:rPr>
        <w:t xml:space="preserve"> </w:t>
      </w:r>
    </w:p>
    <w:p w14:paraId="14B19CE8" w14:textId="77777777" w:rsidR="0051434A" w:rsidRDefault="00466558">
      <w:pPr>
        <w:pStyle w:val="a3"/>
        <w:spacing w:before="20" w:line="314" w:lineRule="auto"/>
        <w:ind w:right="46" w:firstLine="420"/>
        <w:rPr>
          <w:rFonts w:cs="宋体"/>
          <w:lang w:eastAsia="zh-CN"/>
        </w:rPr>
      </w:pPr>
      <w:r>
        <w:rPr>
          <w:rFonts w:cs="宋体"/>
          <w:spacing w:val="-1"/>
          <w:lang w:eastAsia="zh-CN"/>
        </w:rPr>
        <w:t>3</w:t>
      </w:r>
      <w:r>
        <w:rPr>
          <w:spacing w:val="-1"/>
          <w:lang w:eastAsia="zh-CN"/>
        </w:rPr>
        <w:t>．顺序</w:t>
      </w:r>
      <w:r>
        <w:rPr>
          <w:lang w:eastAsia="zh-CN"/>
        </w:rPr>
        <w:t xml:space="preserve">  </w:t>
      </w:r>
      <w:r>
        <w:rPr>
          <w:lang w:eastAsia="zh-CN"/>
        </w:rPr>
        <w:t>自肺尖开始，由上向下逐个肋间进行叩诊，同时左右对称部位对比。</w:t>
      </w:r>
      <w:proofErr w:type="gramStart"/>
      <w:r>
        <w:rPr>
          <w:lang w:eastAsia="zh-CN"/>
        </w:rPr>
        <w:t>先叩前</w:t>
      </w:r>
      <w:proofErr w:type="gramEnd"/>
      <w:r>
        <w:rPr>
          <w:spacing w:val="23"/>
          <w:lang w:eastAsia="zh-CN"/>
        </w:rPr>
        <w:t xml:space="preserve"> </w:t>
      </w:r>
      <w:r>
        <w:rPr>
          <w:spacing w:val="-1"/>
          <w:lang w:eastAsia="zh-CN"/>
        </w:rPr>
        <w:t>胸壁，</w:t>
      </w:r>
      <w:proofErr w:type="gramStart"/>
      <w:r>
        <w:rPr>
          <w:spacing w:val="-1"/>
          <w:lang w:eastAsia="zh-CN"/>
        </w:rPr>
        <w:t>后叩侧胸壁</w:t>
      </w:r>
      <w:proofErr w:type="gramEnd"/>
      <w:r>
        <w:rPr>
          <w:spacing w:val="-1"/>
          <w:lang w:eastAsia="zh-CN"/>
        </w:rPr>
        <w:t>及其背部。</w:t>
      </w:r>
      <w:r>
        <w:rPr>
          <w:rFonts w:cs="宋体"/>
          <w:lang w:eastAsia="zh-CN"/>
        </w:rPr>
        <w:t xml:space="preserve"> </w:t>
      </w:r>
    </w:p>
    <w:p w14:paraId="7CDD35D0" w14:textId="77777777" w:rsidR="0051434A" w:rsidRDefault="00466558">
      <w:pPr>
        <w:pStyle w:val="a3"/>
        <w:spacing w:before="20" w:line="314" w:lineRule="auto"/>
        <w:ind w:right="46" w:firstLine="420"/>
        <w:rPr>
          <w:rFonts w:cs="宋体"/>
          <w:lang w:eastAsia="zh-CN"/>
        </w:rPr>
      </w:pPr>
      <w:r>
        <w:rPr>
          <w:rFonts w:cs="宋体"/>
          <w:spacing w:val="-1"/>
          <w:lang w:eastAsia="zh-CN"/>
        </w:rPr>
        <w:t>4</w:t>
      </w:r>
      <w:r>
        <w:rPr>
          <w:spacing w:val="-1"/>
          <w:lang w:eastAsia="zh-CN"/>
        </w:rPr>
        <w:t>．注意事项</w:t>
      </w:r>
      <w:r>
        <w:rPr>
          <w:lang w:eastAsia="zh-CN"/>
        </w:rPr>
        <w:t xml:space="preserve">  ①</w:t>
      </w:r>
      <w:r>
        <w:rPr>
          <w:lang w:eastAsia="zh-CN"/>
        </w:rPr>
        <w:t>叩诊时环境要安静；</w:t>
      </w:r>
      <w:r>
        <w:rPr>
          <w:lang w:eastAsia="zh-CN"/>
        </w:rPr>
        <w:t>②</w:t>
      </w:r>
      <w:r>
        <w:rPr>
          <w:lang w:eastAsia="zh-CN"/>
        </w:rPr>
        <w:t>被检查者体位应</w:t>
      </w:r>
      <w:proofErr w:type="gramStart"/>
      <w:r>
        <w:rPr>
          <w:lang w:eastAsia="zh-CN"/>
        </w:rPr>
        <w:t>舒适要</w:t>
      </w:r>
      <w:proofErr w:type="gramEnd"/>
      <w:r>
        <w:rPr>
          <w:lang w:eastAsia="zh-CN"/>
        </w:rPr>
        <w:t>充分暴露叩诊部位；</w:t>
      </w:r>
      <w:r>
        <w:rPr>
          <w:lang w:eastAsia="zh-CN"/>
        </w:rPr>
        <w:t>③</w:t>
      </w:r>
      <w:r>
        <w:rPr>
          <w:spacing w:val="25"/>
          <w:lang w:eastAsia="zh-CN"/>
        </w:rPr>
        <w:t xml:space="preserve"> </w:t>
      </w:r>
      <w:r>
        <w:rPr>
          <w:spacing w:val="-1"/>
          <w:lang w:eastAsia="zh-CN"/>
        </w:rPr>
        <w:t>叩诊的力量要根据胸壁组织的厚薄、病变范围及深浅不同而定。</w:t>
      </w:r>
      <w:r>
        <w:rPr>
          <w:rFonts w:cs="宋体"/>
          <w:lang w:eastAsia="zh-CN"/>
        </w:rPr>
        <w:t xml:space="preserve"> </w:t>
      </w:r>
    </w:p>
    <w:p w14:paraId="4D665BFB" w14:textId="77777777" w:rsidR="0051434A" w:rsidRDefault="00466558">
      <w:pPr>
        <w:pStyle w:val="a3"/>
        <w:spacing w:before="20"/>
        <w:ind w:left="543"/>
        <w:rPr>
          <w:rFonts w:cs="宋体"/>
          <w:lang w:eastAsia="zh-CN"/>
        </w:rPr>
      </w:pPr>
      <w:r>
        <w:rPr>
          <w:rFonts w:cs="宋体"/>
          <w:spacing w:val="-1"/>
          <w:lang w:eastAsia="zh-CN"/>
        </w:rPr>
        <w:t>5</w:t>
      </w:r>
      <w:r>
        <w:rPr>
          <w:spacing w:val="-1"/>
          <w:lang w:eastAsia="zh-CN"/>
        </w:rPr>
        <w:t>．内容</w:t>
      </w:r>
      <w:r>
        <w:rPr>
          <w:rFonts w:cs="宋体"/>
          <w:lang w:eastAsia="zh-CN"/>
        </w:rPr>
        <w:t xml:space="preserve"> </w:t>
      </w:r>
    </w:p>
    <w:p w14:paraId="6AE389EB" w14:textId="77777777" w:rsidR="0051434A" w:rsidRDefault="00466558">
      <w:pPr>
        <w:pStyle w:val="a3"/>
        <w:ind w:left="317"/>
        <w:rPr>
          <w:lang w:eastAsia="zh-CN"/>
        </w:rPr>
      </w:pPr>
      <w:r>
        <w:rPr>
          <w:lang w:eastAsia="zh-CN"/>
        </w:rPr>
        <w:t>（</w:t>
      </w:r>
      <w:r>
        <w:rPr>
          <w:rFonts w:cs="宋体"/>
          <w:lang w:eastAsia="zh-CN"/>
        </w:rPr>
        <w:t>1</w:t>
      </w:r>
      <w:r>
        <w:rPr>
          <w:lang w:eastAsia="zh-CN"/>
        </w:rPr>
        <w:t>）正常肺部叩诊音：为清音，其生理变异为：</w:t>
      </w:r>
      <w:r>
        <w:rPr>
          <w:lang w:eastAsia="zh-CN"/>
        </w:rPr>
        <w:t>①</w:t>
      </w:r>
      <w:r>
        <w:rPr>
          <w:lang w:eastAsia="zh-CN"/>
        </w:rPr>
        <w:t>肺上叶</w:t>
      </w:r>
      <w:proofErr w:type="gramStart"/>
      <w:r>
        <w:rPr>
          <w:lang w:eastAsia="zh-CN"/>
        </w:rPr>
        <w:t>体积较下叶</w:t>
      </w:r>
      <w:proofErr w:type="gramEnd"/>
      <w:r>
        <w:rPr>
          <w:lang w:eastAsia="zh-CN"/>
        </w:rPr>
        <w:t>小，含气量小，且</w:t>
      </w:r>
    </w:p>
    <w:p w14:paraId="362EDF21" w14:textId="77777777" w:rsidR="0051434A" w:rsidRDefault="0051434A">
      <w:pPr>
        <w:rPr>
          <w:lang w:eastAsia="zh-CN"/>
        </w:rPr>
        <w:sectPr w:rsidR="0051434A">
          <w:type w:val="continuous"/>
          <w:pgSz w:w="11910" w:h="16850"/>
          <w:pgMar w:top="1600" w:right="1580" w:bottom="280" w:left="1680" w:header="720" w:footer="720" w:gutter="0"/>
          <w:cols w:space="720"/>
        </w:sectPr>
      </w:pPr>
    </w:p>
    <w:p w14:paraId="3F32B80D" w14:textId="77777777" w:rsidR="0051434A" w:rsidRDefault="0051434A">
      <w:pPr>
        <w:rPr>
          <w:rFonts w:ascii="宋体" w:eastAsia="宋体" w:hAnsi="宋体" w:cs="宋体"/>
          <w:sz w:val="20"/>
          <w:szCs w:val="20"/>
          <w:lang w:eastAsia="zh-CN"/>
        </w:rPr>
      </w:pPr>
    </w:p>
    <w:p w14:paraId="17CB9401" w14:textId="77777777" w:rsidR="0051434A" w:rsidRDefault="0051434A">
      <w:pPr>
        <w:spacing w:before="5"/>
        <w:rPr>
          <w:rFonts w:ascii="宋体" w:eastAsia="宋体" w:hAnsi="宋体" w:cs="宋体"/>
          <w:sz w:val="14"/>
          <w:szCs w:val="14"/>
          <w:lang w:eastAsia="zh-CN"/>
        </w:rPr>
      </w:pPr>
    </w:p>
    <w:p w14:paraId="77F9B690" w14:textId="77777777" w:rsidR="0051434A" w:rsidRDefault="00466558">
      <w:pPr>
        <w:pStyle w:val="a3"/>
        <w:spacing w:before="0" w:line="314" w:lineRule="auto"/>
        <w:ind w:right="183"/>
        <w:jc w:val="both"/>
        <w:rPr>
          <w:rFonts w:cs="宋体"/>
          <w:lang w:eastAsia="zh-CN"/>
        </w:rPr>
      </w:pPr>
      <w:r>
        <w:rPr>
          <w:lang w:eastAsia="zh-CN"/>
        </w:rPr>
        <w:t>上胸部肌肉较厚</w:t>
      </w:r>
      <w:r>
        <w:rPr>
          <w:spacing w:val="-30"/>
          <w:lang w:eastAsia="zh-CN"/>
        </w:rPr>
        <w:t>，</w:t>
      </w:r>
      <w:r>
        <w:rPr>
          <w:lang w:eastAsia="zh-CN"/>
        </w:rPr>
        <w:t>故前胸上部叩诊较下部稍浊</w:t>
      </w:r>
      <w:r>
        <w:rPr>
          <w:spacing w:val="-30"/>
          <w:lang w:eastAsia="zh-CN"/>
        </w:rPr>
        <w:t>；</w:t>
      </w:r>
      <w:r>
        <w:rPr>
          <w:lang w:eastAsia="zh-CN"/>
        </w:rPr>
        <w:t>②</w:t>
      </w:r>
      <w:r>
        <w:rPr>
          <w:lang w:eastAsia="zh-CN"/>
        </w:rPr>
        <w:t>右肺上叶较左肺上叶低</w:t>
      </w:r>
      <w:r>
        <w:rPr>
          <w:spacing w:val="-30"/>
          <w:lang w:eastAsia="zh-CN"/>
        </w:rPr>
        <w:t>，</w:t>
      </w:r>
      <w:r>
        <w:rPr>
          <w:lang w:eastAsia="zh-CN"/>
        </w:rPr>
        <w:t>右侧</w:t>
      </w:r>
      <w:proofErr w:type="gramStart"/>
      <w:r>
        <w:rPr>
          <w:lang w:eastAsia="zh-CN"/>
        </w:rPr>
        <w:t>胸大肌较发</w:t>
      </w:r>
      <w:proofErr w:type="gramEnd"/>
      <w:r>
        <w:rPr>
          <w:lang w:eastAsia="zh-CN"/>
        </w:rPr>
        <w:t xml:space="preserve"> </w:t>
      </w:r>
      <w:r>
        <w:rPr>
          <w:lang w:eastAsia="zh-CN"/>
        </w:rPr>
        <w:t>达，所以右肺上部较左肺上部相对叩浊；</w:t>
      </w:r>
      <w:r>
        <w:rPr>
          <w:lang w:eastAsia="zh-CN"/>
        </w:rPr>
        <w:t>③</w:t>
      </w:r>
      <w:r>
        <w:rPr>
          <w:lang w:eastAsia="zh-CN"/>
        </w:rPr>
        <w:t>左侧第</w:t>
      </w:r>
      <w:r>
        <w:rPr>
          <w:spacing w:val="-50"/>
          <w:lang w:eastAsia="zh-CN"/>
        </w:rPr>
        <w:t xml:space="preserve"> </w:t>
      </w:r>
      <w:r>
        <w:rPr>
          <w:rFonts w:cs="宋体"/>
          <w:lang w:eastAsia="zh-CN"/>
        </w:rPr>
        <w:t>3</w:t>
      </w:r>
      <w:r>
        <w:rPr>
          <w:lang w:eastAsia="zh-CN"/>
        </w:rPr>
        <w:t>、</w:t>
      </w:r>
      <w:r>
        <w:rPr>
          <w:rFonts w:cs="宋体"/>
          <w:lang w:eastAsia="zh-CN"/>
        </w:rPr>
        <w:t>4</w:t>
      </w:r>
      <w:r>
        <w:rPr>
          <w:rFonts w:cs="宋体"/>
          <w:spacing w:val="-45"/>
          <w:lang w:eastAsia="zh-CN"/>
        </w:rPr>
        <w:t xml:space="preserve"> </w:t>
      </w:r>
      <w:r>
        <w:rPr>
          <w:lang w:eastAsia="zh-CN"/>
        </w:rPr>
        <w:t>肋间靠近心脏，叩诊音较右侧相应</w:t>
      </w:r>
      <w:r>
        <w:rPr>
          <w:lang w:eastAsia="zh-CN"/>
        </w:rPr>
        <w:t xml:space="preserve"> </w:t>
      </w:r>
      <w:r>
        <w:rPr>
          <w:spacing w:val="-2"/>
          <w:lang w:eastAsia="zh-CN"/>
        </w:rPr>
        <w:t>部位为浊；</w:t>
      </w:r>
      <w:r>
        <w:rPr>
          <w:spacing w:val="-2"/>
          <w:lang w:eastAsia="zh-CN"/>
        </w:rPr>
        <w:t>④</w:t>
      </w:r>
      <w:r>
        <w:rPr>
          <w:spacing w:val="-2"/>
          <w:lang w:eastAsia="zh-CN"/>
        </w:rPr>
        <w:t>背部肌肉较厚实，</w:t>
      </w:r>
      <w:proofErr w:type="gramStart"/>
      <w:r>
        <w:rPr>
          <w:spacing w:val="-2"/>
          <w:lang w:eastAsia="zh-CN"/>
        </w:rPr>
        <w:t>叩诊音稍浊</w:t>
      </w:r>
      <w:proofErr w:type="gramEnd"/>
      <w:r>
        <w:rPr>
          <w:spacing w:val="-2"/>
          <w:lang w:eastAsia="zh-CN"/>
        </w:rPr>
        <w:t>；</w:t>
      </w:r>
      <w:r>
        <w:rPr>
          <w:spacing w:val="-2"/>
          <w:lang w:eastAsia="zh-CN"/>
        </w:rPr>
        <w:t>⑤</w:t>
      </w:r>
      <w:r>
        <w:rPr>
          <w:spacing w:val="-2"/>
          <w:lang w:eastAsia="zh-CN"/>
        </w:rPr>
        <w:t>右侧腋下部受肝脏影响，叩诊稍浊；</w:t>
      </w:r>
      <w:r>
        <w:rPr>
          <w:spacing w:val="-2"/>
          <w:lang w:eastAsia="zh-CN"/>
        </w:rPr>
        <w:t>⑥</w:t>
      </w:r>
      <w:r>
        <w:rPr>
          <w:spacing w:val="-2"/>
          <w:lang w:eastAsia="zh-CN"/>
        </w:rPr>
        <w:t>左</w:t>
      </w:r>
      <w:proofErr w:type="gramStart"/>
      <w:r>
        <w:rPr>
          <w:spacing w:val="-2"/>
          <w:lang w:eastAsia="zh-CN"/>
        </w:rPr>
        <w:t>腋</w:t>
      </w:r>
      <w:proofErr w:type="gramEnd"/>
      <w:r>
        <w:rPr>
          <w:spacing w:val="25"/>
          <w:lang w:eastAsia="zh-CN"/>
        </w:rPr>
        <w:t xml:space="preserve"> </w:t>
      </w:r>
      <w:r>
        <w:rPr>
          <w:spacing w:val="-1"/>
          <w:lang w:eastAsia="zh-CN"/>
        </w:rPr>
        <w:t>前线下方因有胃泡，</w:t>
      </w:r>
      <w:proofErr w:type="gramStart"/>
      <w:r>
        <w:rPr>
          <w:spacing w:val="-1"/>
          <w:lang w:eastAsia="zh-CN"/>
        </w:rPr>
        <w:t>叩诊音呈鼓音</w:t>
      </w:r>
      <w:proofErr w:type="gramEnd"/>
      <w:r>
        <w:rPr>
          <w:spacing w:val="-1"/>
          <w:lang w:eastAsia="zh-CN"/>
        </w:rPr>
        <w:t>。</w:t>
      </w:r>
      <w:r>
        <w:rPr>
          <w:rFonts w:cs="宋体"/>
          <w:lang w:eastAsia="zh-CN"/>
        </w:rPr>
        <w:t xml:space="preserve"> </w:t>
      </w:r>
    </w:p>
    <w:p w14:paraId="41DDA81A" w14:textId="77777777" w:rsidR="0051434A" w:rsidRDefault="00466558">
      <w:pPr>
        <w:pStyle w:val="a3"/>
        <w:spacing w:before="20" w:line="314" w:lineRule="auto"/>
        <w:ind w:right="100" w:firstLine="195"/>
        <w:jc w:val="both"/>
        <w:rPr>
          <w:rFonts w:cs="宋体"/>
          <w:lang w:eastAsia="zh-CN"/>
        </w:rPr>
      </w:pPr>
      <w:r>
        <w:rPr>
          <w:spacing w:val="-1"/>
          <w:lang w:eastAsia="zh-CN"/>
        </w:rPr>
        <w:t>（</w:t>
      </w:r>
      <w:r>
        <w:rPr>
          <w:rFonts w:cs="宋体"/>
          <w:spacing w:val="-1"/>
          <w:lang w:eastAsia="zh-CN"/>
        </w:rPr>
        <w:t>2</w:t>
      </w:r>
      <w:r>
        <w:rPr>
          <w:spacing w:val="-1"/>
          <w:lang w:eastAsia="zh-CN"/>
        </w:rPr>
        <w:t>）肺上界：即肺尖的上界（</w:t>
      </w:r>
      <w:proofErr w:type="spellStart"/>
      <w:r>
        <w:rPr>
          <w:rFonts w:cs="宋体"/>
          <w:spacing w:val="-1"/>
          <w:lang w:eastAsia="zh-CN"/>
        </w:rPr>
        <w:t>Kronig</w:t>
      </w:r>
      <w:proofErr w:type="spellEnd"/>
      <w:r>
        <w:rPr>
          <w:rFonts w:cs="宋体"/>
          <w:spacing w:val="-44"/>
          <w:lang w:eastAsia="zh-CN"/>
        </w:rPr>
        <w:t xml:space="preserve"> </w:t>
      </w:r>
      <w:r>
        <w:rPr>
          <w:spacing w:val="-1"/>
          <w:lang w:eastAsia="zh-CN"/>
        </w:rPr>
        <w:t>峡），方法自斜方肌前缘中央部开始，叩诊音为清</w:t>
      </w:r>
      <w:r>
        <w:rPr>
          <w:spacing w:val="49"/>
          <w:lang w:eastAsia="zh-CN"/>
        </w:rPr>
        <w:t xml:space="preserve"> </w:t>
      </w:r>
      <w:r>
        <w:rPr>
          <w:lang w:eastAsia="zh-CN"/>
        </w:rPr>
        <w:t>音</w:t>
      </w:r>
      <w:r>
        <w:rPr>
          <w:spacing w:val="-30"/>
          <w:lang w:eastAsia="zh-CN"/>
        </w:rPr>
        <w:t>，</w:t>
      </w:r>
      <w:r>
        <w:rPr>
          <w:lang w:eastAsia="zh-CN"/>
        </w:rPr>
        <w:t>逐渐向外叩</w:t>
      </w:r>
      <w:r>
        <w:rPr>
          <w:spacing w:val="-30"/>
          <w:lang w:eastAsia="zh-CN"/>
        </w:rPr>
        <w:t>，</w:t>
      </w:r>
      <w:r>
        <w:rPr>
          <w:lang w:eastAsia="zh-CN"/>
        </w:rPr>
        <w:t>当变为浊音时作</w:t>
      </w:r>
      <w:proofErr w:type="gramStart"/>
      <w:r>
        <w:rPr>
          <w:lang w:eastAsia="zh-CN"/>
        </w:rPr>
        <w:t>一</w:t>
      </w:r>
      <w:proofErr w:type="gramEnd"/>
      <w:r>
        <w:rPr>
          <w:lang w:eastAsia="zh-CN"/>
        </w:rPr>
        <w:t>记号</w:t>
      </w:r>
      <w:r>
        <w:rPr>
          <w:spacing w:val="-31"/>
          <w:lang w:eastAsia="zh-CN"/>
        </w:rPr>
        <w:t>，</w:t>
      </w:r>
      <w:r>
        <w:rPr>
          <w:lang w:eastAsia="zh-CN"/>
        </w:rPr>
        <w:t>然后再向内侧叩诊直</w:t>
      </w:r>
      <w:r>
        <w:rPr>
          <w:spacing w:val="15"/>
          <w:lang w:eastAsia="zh-CN"/>
        </w:rPr>
        <w:t>至</w:t>
      </w:r>
      <w:r>
        <w:rPr>
          <w:lang w:eastAsia="zh-CN"/>
        </w:rPr>
        <w:t>变为浊音为止</w:t>
      </w:r>
      <w:r>
        <w:rPr>
          <w:spacing w:val="-31"/>
          <w:lang w:eastAsia="zh-CN"/>
        </w:rPr>
        <w:t>，</w:t>
      </w:r>
      <w:r>
        <w:rPr>
          <w:lang w:eastAsia="zh-CN"/>
        </w:rPr>
        <w:t>此清音带</w:t>
      </w:r>
      <w:r>
        <w:rPr>
          <w:lang w:eastAsia="zh-CN"/>
        </w:rPr>
        <w:t xml:space="preserve"> </w:t>
      </w:r>
      <w:r>
        <w:rPr>
          <w:lang w:eastAsia="zh-CN"/>
        </w:rPr>
        <w:t>的宽度可表示肺尖的范围，正常约</w:t>
      </w:r>
      <w:r>
        <w:rPr>
          <w:spacing w:val="-48"/>
          <w:lang w:eastAsia="zh-CN"/>
        </w:rPr>
        <w:t xml:space="preserve"> </w:t>
      </w:r>
      <w:r>
        <w:rPr>
          <w:rFonts w:cs="宋体"/>
          <w:lang w:eastAsia="zh-CN"/>
        </w:rPr>
        <w:t>5-6</w:t>
      </w:r>
      <w:r>
        <w:rPr>
          <w:rFonts w:cs="宋体"/>
          <w:spacing w:val="-45"/>
          <w:lang w:eastAsia="zh-CN"/>
        </w:rPr>
        <w:t xml:space="preserve"> </w:t>
      </w:r>
      <w:r>
        <w:rPr>
          <w:lang w:eastAsia="zh-CN"/>
        </w:rPr>
        <w:t>厘米，右侧肺尖较低，故右侧肺</w:t>
      </w:r>
      <w:proofErr w:type="gramStart"/>
      <w:r>
        <w:rPr>
          <w:lang w:eastAsia="zh-CN"/>
        </w:rPr>
        <w:t>上界常</w:t>
      </w:r>
      <w:proofErr w:type="gramEnd"/>
      <w:r>
        <w:rPr>
          <w:lang w:eastAsia="zh-CN"/>
        </w:rPr>
        <w:t>较左侧稍窄</w:t>
      </w:r>
      <w:r>
        <w:rPr>
          <w:spacing w:val="-110"/>
          <w:lang w:eastAsia="zh-CN"/>
        </w:rPr>
        <w:t>。</w:t>
      </w:r>
      <w:r>
        <w:rPr>
          <w:rFonts w:cs="宋体"/>
          <w:lang w:eastAsia="zh-CN"/>
        </w:rPr>
        <w:t xml:space="preserve"> </w:t>
      </w:r>
    </w:p>
    <w:p w14:paraId="6F86B599" w14:textId="77777777" w:rsidR="0051434A" w:rsidRDefault="00466558">
      <w:pPr>
        <w:pStyle w:val="a3"/>
        <w:spacing w:before="20" w:line="314" w:lineRule="auto"/>
        <w:ind w:right="206" w:firstLine="195"/>
        <w:jc w:val="both"/>
        <w:rPr>
          <w:lang w:eastAsia="zh-CN"/>
        </w:rPr>
      </w:pPr>
      <w:r>
        <w:rPr>
          <w:lang w:eastAsia="zh-CN"/>
        </w:rPr>
        <w:t>（</w:t>
      </w:r>
      <w:r>
        <w:rPr>
          <w:rFonts w:cs="宋体"/>
          <w:lang w:eastAsia="zh-CN"/>
        </w:rPr>
        <w:t>3</w:t>
      </w:r>
      <w:r>
        <w:rPr>
          <w:lang w:eastAsia="zh-CN"/>
        </w:rPr>
        <w:t>）肺下界：被检查者平静呼吸，沿体表不同垂直线</w:t>
      </w:r>
      <w:r>
        <w:rPr>
          <w:lang w:eastAsia="zh-CN"/>
        </w:rPr>
        <w:t>自上而下进行叩诊，当清音变为浊</w:t>
      </w:r>
      <w:r>
        <w:rPr>
          <w:spacing w:val="30"/>
          <w:lang w:eastAsia="zh-CN"/>
        </w:rPr>
        <w:t xml:space="preserve"> </w:t>
      </w:r>
      <w:r>
        <w:rPr>
          <w:lang w:eastAsia="zh-CN"/>
        </w:rPr>
        <w:t>音时</w:t>
      </w:r>
      <w:r>
        <w:rPr>
          <w:spacing w:val="-31"/>
          <w:lang w:eastAsia="zh-CN"/>
        </w:rPr>
        <w:t>，</w:t>
      </w:r>
      <w:r>
        <w:rPr>
          <w:lang w:eastAsia="zh-CN"/>
        </w:rPr>
        <w:t>表示已到肺下界的位置</w:t>
      </w:r>
      <w:r>
        <w:rPr>
          <w:spacing w:val="-31"/>
          <w:lang w:eastAsia="zh-CN"/>
        </w:rPr>
        <w:t>。</w:t>
      </w:r>
      <w:r>
        <w:rPr>
          <w:lang w:eastAsia="zh-CN"/>
        </w:rPr>
        <w:t>正常肺下界的位置</w:t>
      </w:r>
      <w:r>
        <w:rPr>
          <w:spacing w:val="-31"/>
          <w:lang w:eastAsia="zh-CN"/>
        </w:rPr>
        <w:t>，</w:t>
      </w:r>
      <w:r>
        <w:rPr>
          <w:lang w:eastAsia="zh-CN"/>
        </w:rPr>
        <w:t>销骨</w:t>
      </w:r>
      <w:proofErr w:type="gramStart"/>
      <w:r>
        <w:rPr>
          <w:lang w:eastAsia="zh-CN"/>
        </w:rPr>
        <w:t>中线第</w:t>
      </w:r>
      <w:proofErr w:type="gramEnd"/>
      <w:r>
        <w:rPr>
          <w:spacing w:val="-49"/>
          <w:lang w:eastAsia="zh-CN"/>
        </w:rPr>
        <w:t xml:space="preserve"> </w:t>
      </w:r>
      <w:r>
        <w:rPr>
          <w:rFonts w:cs="宋体"/>
          <w:lang w:eastAsia="zh-CN"/>
        </w:rPr>
        <w:t>6</w:t>
      </w:r>
      <w:r>
        <w:rPr>
          <w:rFonts w:cs="宋体"/>
          <w:spacing w:val="-45"/>
          <w:lang w:eastAsia="zh-CN"/>
        </w:rPr>
        <w:t xml:space="preserve"> </w:t>
      </w:r>
      <w:r>
        <w:rPr>
          <w:lang w:eastAsia="zh-CN"/>
        </w:rPr>
        <w:t>肋间隙</w:t>
      </w:r>
      <w:r>
        <w:rPr>
          <w:spacing w:val="-30"/>
          <w:lang w:eastAsia="zh-CN"/>
        </w:rPr>
        <w:t>，</w:t>
      </w:r>
      <w:r>
        <w:rPr>
          <w:lang w:eastAsia="zh-CN"/>
        </w:rPr>
        <w:t>腋中线第</w:t>
      </w:r>
      <w:r>
        <w:rPr>
          <w:spacing w:val="-46"/>
          <w:lang w:eastAsia="zh-CN"/>
        </w:rPr>
        <w:t xml:space="preserve"> </w:t>
      </w:r>
      <w:r>
        <w:rPr>
          <w:rFonts w:cs="宋体"/>
          <w:lang w:eastAsia="zh-CN"/>
        </w:rPr>
        <w:t>8</w:t>
      </w:r>
      <w:r>
        <w:rPr>
          <w:rFonts w:cs="宋体"/>
          <w:spacing w:val="-45"/>
          <w:lang w:eastAsia="zh-CN"/>
        </w:rPr>
        <w:t xml:space="preserve"> </w:t>
      </w:r>
      <w:r>
        <w:rPr>
          <w:lang w:eastAsia="zh-CN"/>
        </w:rPr>
        <w:t>肋间</w:t>
      </w:r>
    </w:p>
    <w:p w14:paraId="1DF1ABB7" w14:textId="77777777" w:rsidR="0051434A" w:rsidRDefault="00466558">
      <w:pPr>
        <w:pStyle w:val="a3"/>
        <w:spacing w:before="20"/>
        <w:jc w:val="both"/>
        <w:rPr>
          <w:rFonts w:cs="宋体"/>
          <w:lang w:eastAsia="zh-CN"/>
        </w:rPr>
      </w:pPr>
      <w:r>
        <w:rPr>
          <w:lang w:eastAsia="zh-CN"/>
        </w:rPr>
        <w:t>隙，肩胛</w:t>
      </w:r>
      <w:proofErr w:type="gramStart"/>
      <w:r>
        <w:rPr>
          <w:lang w:eastAsia="zh-CN"/>
        </w:rPr>
        <w:t>下角线第</w:t>
      </w:r>
      <w:proofErr w:type="gramEnd"/>
      <w:r>
        <w:rPr>
          <w:spacing w:val="-47"/>
          <w:lang w:eastAsia="zh-CN"/>
        </w:rPr>
        <w:t xml:space="preserve"> </w:t>
      </w:r>
      <w:r>
        <w:rPr>
          <w:rFonts w:cs="宋体"/>
          <w:lang w:eastAsia="zh-CN"/>
        </w:rPr>
        <w:t>10</w:t>
      </w:r>
      <w:r>
        <w:rPr>
          <w:rFonts w:cs="宋体"/>
          <w:spacing w:val="-45"/>
          <w:lang w:eastAsia="zh-CN"/>
        </w:rPr>
        <w:t xml:space="preserve"> </w:t>
      </w:r>
      <w:r>
        <w:rPr>
          <w:spacing w:val="-1"/>
          <w:lang w:eastAsia="zh-CN"/>
        </w:rPr>
        <w:t>肋间隙。根据不同体型可以上升</w:t>
      </w:r>
      <w:proofErr w:type="gramStart"/>
      <w:r>
        <w:rPr>
          <w:spacing w:val="-1"/>
          <w:lang w:eastAsia="zh-CN"/>
        </w:rPr>
        <w:t>一</w:t>
      </w:r>
      <w:proofErr w:type="gramEnd"/>
      <w:r>
        <w:rPr>
          <w:spacing w:val="-1"/>
          <w:lang w:eastAsia="zh-CN"/>
        </w:rPr>
        <w:t>肋或下降</w:t>
      </w:r>
      <w:proofErr w:type="gramStart"/>
      <w:r>
        <w:rPr>
          <w:spacing w:val="-1"/>
          <w:lang w:eastAsia="zh-CN"/>
        </w:rPr>
        <w:t>一</w:t>
      </w:r>
      <w:proofErr w:type="gramEnd"/>
      <w:r>
        <w:rPr>
          <w:spacing w:val="-1"/>
          <w:lang w:eastAsia="zh-CN"/>
        </w:rPr>
        <w:t>肋间隙均为正常。</w:t>
      </w:r>
      <w:r>
        <w:rPr>
          <w:rFonts w:cs="宋体"/>
          <w:lang w:eastAsia="zh-CN"/>
        </w:rPr>
        <w:t xml:space="preserve"> </w:t>
      </w:r>
    </w:p>
    <w:p w14:paraId="5B554C24" w14:textId="77777777" w:rsidR="0051434A" w:rsidRDefault="00466558">
      <w:pPr>
        <w:pStyle w:val="a3"/>
        <w:spacing w:line="314" w:lineRule="auto"/>
        <w:ind w:right="211" w:firstLine="195"/>
        <w:jc w:val="both"/>
        <w:rPr>
          <w:rFonts w:cs="宋体"/>
          <w:lang w:eastAsia="zh-CN"/>
        </w:rPr>
      </w:pPr>
      <w:r>
        <w:rPr>
          <w:lang w:eastAsia="zh-CN"/>
        </w:rPr>
        <w:t>（</w:t>
      </w:r>
      <w:r>
        <w:rPr>
          <w:rFonts w:cs="宋体"/>
          <w:lang w:eastAsia="zh-CN"/>
        </w:rPr>
        <w:t>4</w:t>
      </w:r>
      <w:r>
        <w:rPr>
          <w:lang w:eastAsia="zh-CN"/>
        </w:rPr>
        <w:t>）</w:t>
      </w:r>
      <w:proofErr w:type="gramStart"/>
      <w:r>
        <w:rPr>
          <w:lang w:eastAsia="zh-CN"/>
        </w:rPr>
        <w:t>肺前界</w:t>
      </w:r>
      <w:proofErr w:type="gramEnd"/>
      <w:r>
        <w:rPr>
          <w:lang w:eastAsia="zh-CN"/>
        </w:rPr>
        <w:t>：正常人右肺前</w:t>
      </w:r>
      <w:proofErr w:type="gramStart"/>
      <w:r>
        <w:rPr>
          <w:lang w:eastAsia="zh-CN"/>
        </w:rPr>
        <w:t>界基本</w:t>
      </w:r>
      <w:proofErr w:type="gramEnd"/>
      <w:r>
        <w:rPr>
          <w:lang w:eastAsia="zh-CN"/>
        </w:rPr>
        <w:t>与胸骨右缘一致，左肺前界相当于心脏绝对</w:t>
      </w:r>
      <w:proofErr w:type="gramStart"/>
      <w:r>
        <w:rPr>
          <w:lang w:eastAsia="zh-CN"/>
        </w:rPr>
        <w:t>浊音区左</w:t>
      </w:r>
      <w:proofErr w:type="gramEnd"/>
      <w:r>
        <w:rPr>
          <w:spacing w:val="30"/>
          <w:lang w:eastAsia="zh-CN"/>
        </w:rPr>
        <w:t xml:space="preserve"> </w:t>
      </w:r>
      <w:r>
        <w:rPr>
          <w:lang w:eastAsia="zh-CN"/>
        </w:rPr>
        <w:t>缘。</w:t>
      </w:r>
      <w:r>
        <w:rPr>
          <w:rFonts w:cs="宋体"/>
          <w:lang w:eastAsia="zh-CN"/>
        </w:rPr>
        <w:t xml:space="preserve"> </w:t>
      </w:r>
    </w:p>
    <w:p w14:paraId="7256F7E9" w14:textId="77777777" w:rsidR="0051434A" w:rsidRDefault="00466558">
      <w:pPr>
        <w:pStyle w:val="a3"/>
        <w:spacing w:before="20" w:line="314" w:lineRule="auto"/>
        <w:ind w:right="190" w:firstLine="195"/>
        <w:jc w:val="both"/>
        <w:rPr>
          <w:lang w:eastAsia="zh-CN"/>
        </w:rPr>
      </w:pPr>
      <w:r>
        <w:rPr>
          <w:lang w:eastAsia="zh-CN"/>
        </w:rPr>
        <w:t>（</w:t>
      </w:r>
      <w:r>
        <w:rPr>
          <w:rFonts w:cs="宋体"/>
          <w:lang w:eastAsia="zh-CN"/>
        </w:rPr>
        <w:t>5</w:t>
      </w:r>
      <w:r>
        <w:rPr>
          <w:lang w:eastAsia="zh-CN"/>
        </w:rPr>
        <w:t>）肺下界移动范围：在平静呼吸时叩击肺下界后，</w:t>
      </w:r>
      <w:proofErr w:type="gramStart"/>
      <w:r>
        <w:rPr>
          <w:lang w:eastAsia="zh-CN"/>
        </w:rPr>
        <w:t>嘱</w:t>
      </w:r>
      <w:proofErr w:type="gramEnd"/>
      <w:r>
        <w:rPr>
          <w:lang w:eastAsia="zh-CN"/>
        </w:rPr>
        <w:t>被检查者先深吸气后屏住呼吸，</w:t>
      </w:r>
      <w:r>
        <w:rPr>
          <w:spacing w:val="29"/>
          <w:lang w:eastAsia="zh-CN"/>
        </w:rPr>
        <w:t xml:space="preserve"> </w:t>
      </w:r>
      <w:r>
        <w:rPr>
          <w:lang w:eastAsia="zh-CN"/>
        </w:rPr>
        <w:t>叩诊</w:t>
      </w:r>
      <w:proofErr w:type="gramStart"/>
      <w:r>
        <w:rPr>
          <w:lang w:eastAsia="zh-CN"/>
        </w:rPr>
        <w:t>标记出肺下界</w:t>
      </w:r>
      <w:proofErr w:type="gramEnd"/>
      <w:r>
        <w:rPr>
          <w:lang w:eastAsia="zh-CN"/>
        </w:rPr>
        <w:t>下降的位置</w:t>
      </w:r>
      <w:r>
        <w:rPr>
          <w:spacing w:val="-30"/>
          <w:lang w:eastAsia="zh-CN"/>
        </w:rPr>
        <w:t>，</w:t>
      </w:r>
      <w:r>
        <w:rPr>
          <w:lang w:eastAsia="zh-CN"/>
        </w:rPr>
        <w:t>再呼气后屏气呼吸</w:t>
      </w:r>
      <w:r>
        <w:rPr>
          <w:spacing w:val="-30"/>
          <w:lang w:eastAsia="zh-CN"/>
        </w:rPr>
        <w:t>，</w:t>
      </w:r>
      <w:r>
        <w:rPr>
          <w:lang w:eastAsia="zh-CN"/>
        </w:rPr>
        <w:t>叩诊</w:t>
      </w:r>
      <w:proofErr w:type="gramStart"/>
      <w:r>
        <w:rPr>
          <w:lang w:eastAsia="zh-CN"/>
        </w:rPr>
        <w:t>标记出肺</w:t>
      </w:r>
      <w:r>
        <w:rPr>
          <w:spacing w:val="-7"/>
          <w:lang w:eastAsia="zh-CN"/>
        </w:rPr>
        <w:t>下</w:t>
      </w:r>
      <w:r>
        <w:rPr>
          <w:lang w:eastAsia="zh-CN"/>
        </w:rPr>
        <w:t>界</w:t>
      </w:r>
      <w:proofErr w:type="gramEnd"/>
      <w:r>
        <w:rPr>
          <w:lang w:eastAsia="zh-CN"/>
        </w:rPr>
        <w:t>上升的位置</w:t>
      </w:r>
      <w:r>
        <w:rPr>
          <w:spacing w:val="-31"/>
          <w:lang w:eastAsia="zh-CN"/>
        </w:rPr>
        <w:t>，</w:t>
      </w:r>
      <w:r>
        <w:rPr>
          <w:lang w:eastAsia="zh-CN"/>
        </w:rPr>
        <w:t>二个标</w:t>
      </w:r>
      <w:r>
        <w:rPr>
          <w:lang w:eastAsia="zh-CN"/>
        </w:rPr>
        <w:t xml:space="preserve"> </w:t>
      </w:r>
      <w:r>
        <w:rPr>
          <w:lang w:eastAsia="zh-CN"/>
        </w:rPr>
        <w:t>志的距离</w:t>
      </w:r>
      <w:r>
        <w:rPr>
          <w:spacing w:val="-31"/>
          <w:lang w:eastAsia="zh-CN"/>
        </w:rPr>
        <w:t>，</w:t>
      </w:r>
      <w:r>
        <w:rPr>
          <w:lang w:eastAsia="zh-CN"/>
        </w:rPr>
        <w:t>即为肺下界移动范围</w:t>
      </w:r>
      <w:r>
        <w:rPr>
          <w:spacing w:val="-30"/>
          <w:lang w:eastAsia="zh-CN"/>
        </w:rPr>
        <w:t>，</w:t>
      </w:r>
      <w:r>
        <w:rPr>
          <w:lang w:eastAsia="zh-CN"/>
        </w:rPr>
        <w:t>正常人肺下界移动范围为上下各</w:t>
      </w:r>
      <w:r>
        <w:rPr>
          <w:spacing w:val="-49"/>
          <w:lang w:eastAsia="zh-CN"/>
        </w:rPr>
        <w:t xml:space="preserve"> </w:t>
      </w:r>
      <w:r>
        <w:rPr>
          <w:rFonts w:cs="宋体"/>
          <w:lang w:eastAsia="zh-CN"/>
        </w:rPr>
        <w:t>3-4</w:t>
      </w:r>
      <w:r>
        <w:rPr>
          <w:rFonts w:cs="宋体"/>
          <w:spacing w:val="-45"/>
          <w:lang w:eastAsia="zh-CN"/>
        </w:rPr>
        <w:t xml:space="preserve"> </w:t>
      </w:r>
      <w:r>
        <w:rPr>
          <w:lang w:eastAsia="zh-CN"/>
        </w:rPr>
        <w:t>厘米</w:t>
      </w:r>
      <w:r>
        <w:rPr>
          <w:spacing w:val="-31"/>
          <w:lang w:eastAsia="zh-CN"/>
        </w:rPr>
        <w:t>，</w:t>
      </w:r>
      <w:r>
        <w:rPr>
          <w:lang w:eastAsia="zh-CN"/>
        </w:rPr>
        <w:t>其两标记之距</w:t>
      </w:r>
    </w:p>
    <w:p w14:paraId="0D71A8FF" w14:textId="77777777" w:rsidR="0051434A" w:rsidRDefault="00466558">
      <w:pPr>
        <w:pStyle w:val="a3"/>
        <w:spacing w:before="20"/>
        <w:jc w:val="both"/>
        <w:rPr>
          <w:rFonts w:cs="宋体"/>
          <w:lang w:eastAsia="zh-CN"/>
        </w:rPr>
      </w:pPr>
      <w:r>
        <w:rPr>
          <w:lang w:eastAsia="zh-CN"/>
        </w:rPr>
        <w:t>离为</w:t>
      </w:r>
      <w:r>
        <w:rPr>
          <w:spacing w:val="-45"/>
          <w:lang w:eastAsia="zh-CN"/>
        </w:rPr>
        <w:t xml:space="preserve"> </w:t>
      </w:r>
      <w:r>
        <w:rPr>
          <w:rFonts w:cs="宋体"/>
          <w:lang w:eastAsia="zh-CN"/>
        </w:rPr>
        <w:t>6-8</w:t>
      </w:r>
      <w:r>
        <w:rPr>
          <w:rFonts w:cs="宋体"/>
          <w:spacing w:val="-45"/>
          <w:lang w:eastAsia="zh-CN"/>
        </w:rPr>
        <w:t xml:space="preserve"> </w:t>
      </w:r>
      <w:r>
        <w:rPr>
          <w:spacing w:val="-1"/>
          <w:lang w:eastAsia="zh-CN"/>
        </w:rPr>
        <w:t>厘米。</w:t>
      </w:r>
      <w:r>
        <w:rPr>
          <w:rFonts w:cs="宋体"/>
          <w:lang w:eastAsia="zh-CN"/>
        </w:rPr>
        <w:t xml:space="preserve"> </w:t>
      </w:r>
    </w:p>
    <w:p w14:paraId="5C6D0225" w14:textId="77777777" w:rsidR="0051434A" w:rsidRDefault="00466558">
      <w:pPr>
        <w:pStyle w:val="a3"/>
        <w:ind w:left="543"/>
        <w:rPr>
          <w:rFonts w:cs="宋体"/>
          <w:lang w:eastAsia="zh-CN"/>
        </w:rPr>
      </w:pPr>
      <w:r>
        <w:rPr>
          <w:spacing w:val="-1"/>
          <w:lang w:eastAsia="zh-CN"/>
        </w:rPr>
        <w:t>（四）听诊</w:t>
      </w:r>
      <w:r>
        <w:rPr>
          <w:rFonts w:cs="宋体"/>
          <w:lang w:eastAsia="zh-CN"/>
        </w:rPr>
        <w:t xml:space="preserve">  </w:t>
      </w:r>
    </w:p>
    <w:p w14:paraId="5CF83888" w14:textId="77777777" w:rsidR="0051434A" w:rsidRDefault="00466558">
      <w:pPr>
        <w:pStyle w:val="a3"/>
        <w:ind w:left="543"/>
        <w:rPr>
          <w:rFonts w:cs="宋体"/>
          <w:lang w:eastAsia="zh-CN"/>
        </w:rPr>
      </w:pPr>
      <w:r>
        <w:rPr>
          <w:rFonts w:cs="宋体"/>
          <w:spacing w:val="-1"/>
          <w:lang w:eastAsia="zh-CN"/>
        </w:rPr>
        <w:t>1</w:t>
      </w:r>
      <w:r>
        <w:rPr>
          <w:spacing w:val="-1"/>
          <w:lang w:eastAsia="zh-CN"/>
        </w:rPr>
        <w:t>．体位</w:t>
      </w:r>
      <w:r>
        <w:rPr>
          <w:spacing w:val="105"/>
          <w:lang w:eastAsia="zh-CN"/>
        </w:rPr>
        <w:t xml:space="preserve"> </w:t>
      </w:r>
      <w:r>
        <w:rPr>
          <w:spacing w:val="-1"/>
          <w:lang w:eastAsia="zh-CN"/>
        </w:rPr>
        <w:t>取坐位或卧位。</w:t>
      </w:r>
      <w:r>
        <w:rPr>
          <w:rFonts w:cs="宋体"/>
          <w:lang w:eastAsia="zh-CN"/>
        </w:rPr>
        <w:t xml:space="preserve"> </w:t>
      </w:r>
    </w:p>
    <w:p w14:paraId="399D933F" w14:textId="77777777" w:rsidR="0051434A" w:rsidRDefault="00466558">
      <w:pPr>
        <w:pStyle w:val="a3"/>
        <w:spacing w:line="314" w:lineRule="auto"/>
        <w:ind w:right="212" w:firstLine="420"/>
        <w:jc w:val="both"/>
        <w:rPr>
          <w:rFonts w:cs="宋体"/>
          <w:lang w:eastAsia="zh-CN"/>
        </w:rPr>
      </w:pPr>
      <w:r>
        <w:rPr>
          <w:rFonts w:cs="宋体"/>
          <w:spacing w:val="-1"/>
          <w:lang w:eastAsia="zh-CN"/>
        </w:rPr>
        <w:t>2</w:t>
      </w:r>
      <w:r>
        <w:rPr>
          <w:spacing w:val="-1"/>
          <w:lang w:eastAsia="zh-CN"/>
        </w:rPr>
        <w:t>．方法</w:t>
      </w:r>
      <w:r>
        <w:rPr>
          <w:lang w:eastAsia="zh-CN"/>
        </w:rPr>
        <w:t xml:space="preserve"> </w:t>
      </w:r>
      <w:proofErr w:type="gramStart"/>
      <w:r>
        <w:rPr>
          <w:lang w:eastAsia="zh-CN"/>
        </w:rPr>
        <w:t>嘱</w:t>
      </w:r>
      <w:proofErr w:type="gramEnd"/>
      <w:r>
        <w:rPr>
          <w:lang w:eastAsia="zh-CN"/>
        </w:rPr>
        <w:t>被检查者平静、均匀呼吸，必要时作深呼吸或咳嗽来辨别呼吸音的变化。</w:t>
      </w:r>
      <w:r>
        <w:rPr>
          <w:spacing w:val="23"/>
          <w:lang w:eastAsia="zh-CN"/>
        </w:rPr>
        <w:t xml:space="preserve"> </w:t>
      </w:r>
      <w:r>
        <w:rPr>
          <w:spacing w:val="-1"/>
          <w:lang w:eastAsia="zh-CN"/>
        </w:rPr>
        <w:t>从肺尖开始，自上而下，由前胸到两侧及背部，左右对称部位进行对比听诊。</w:t>
      </w:r>
      <w:r>
        <w:rPr>
          <w:rFonts w:cs="宋体"/>
          <w:lang w:eastAsia="zh-CN"/>
        </w:rPr>
        <w:t xml:space="preserve"> </w:t>
      </w:r>
    </w:p>
    <w:p w14:paraId="6D26A98E" w14:textId="77777777" w:rsidR="0051434A" w:rsidRDefault="00466558">
      <w:pPr>
        <w:pStyle w:val="a3"/>
        <w:spacing w:before="20" w:line="314" w:lineRule="auto"/>
        <w:ind w:right="212" w:firstLine="420"/>
        <w:jc w:val="both"/>
        <w:rPr>
          <w:rFonts w:cs="宋体"/>
          <w:lang w:eastAsia="zh-CN"/>
        </w:rPr>
      </w:pPr>
      <w:r>
        <w:rPr>
          <w:rFonts w:cs="宋体"/>
          <w:spacing w:val="-1"/>
          <w:lang w:eastAsia="zh-CN"/>
        </w:rPr>
        <w:t>3</w:t>
      </w:r>
      <w:r>
        <w:rPr>
          <w:spacing w:val="-1"/>
          <w:lang w:eastAsia="zh-CN"/>
        </w:rPr>
        <w:t>．注意事项</w:t>
      </w:r>
      <w:r>
        <w:rPr>
          <w:lang w:eastAsia="zh-CN"/>
        </w:rPr>
        <w:t xml:space="preserve"> </w:t>
      </w:r>
      <w:r>
        <w:rPr>
          <w:lang w:eastAsia="zh-CN"/>
        </w:rPr>
        <w:t>听诊时环境要安静、温暖，听诊器的</w:t>
      </w:r>
      <w:proofErr w:type="gramStart"/>
      <w:r>
        <w:rPr>
          <w:lang w:eastAsia="zh-CN"/>
        </w:rPr>
        <w:t>耳件方向</w:t>
      </w:r>
      <w:proofErr w:type="gramEnd"/>
      <w:r>
        <w:rPr>
          <w:lang w:eastAsia="zh-CN"/>
        </w:rPr>
        <w:t>要正确，管腔要通畅，胸</w:t>
      </w:r>
      <w:r>
        <w:rPr>
          <w:spacing w:val="25"/>
          <w:lang w:eastAsia="zh-CN"/>
        </w:rPr>
        <w:t xml:space="preserve"> </w:t>
      </w:r>
      <w:r>
        <w:rPr>
          <w:spacing w:val="-1"/>
          <w:lang w:eastAsia="zh-CN"/>
        </w:rPr>
        <w:t>件应紧贴于胸壁，避免影响听诊效果。</w:t>
      </w:r>
      <w:r>
        <w:rPr>
          <w:rFonts w:cs="宋体"/>
          <w:lang w:eastAsia="zh-CN"/>
        </w:rPr>
        <w:t xml:space="preserve"> </w:t>
      </w:r>
    </w:p>
    <w:p w14:paraId="7F43AC56" w14:textId="77777777" w:rsidR="0051434A" w:rsidRDefault="00466558">
      <w:pPr>
        <w:pStyle w:val="a3"/>
        <w:spacing w:before="19"/>
        <w:ind w:left="543"/>
        <w:rPr>
          <w:rFonts w:cs="宋体"/>
          <w:lang w:eastAsia="zh-CN"/>
        </w:rPr>
      </w:pPr>
      <w:r>
        <w:rPr>
          <w:rFonts w:cs="宋体"/>
          <w:spacing w:val="-1"/>
          <w:lang w:eastAsia="zh-CN"/>
        </w:rPr>
        <w:t>4</w:t>
      </w:r>
      <w:r>
        <w:rPr>
          <w:spacing w:val="-1"/>
          <w:lang w:eastAsia="zh-CN"/>
        </w:rPr>
        <w:t>．内容</w:t>
      </w:r>
      <w:r>
        <w:rPr>
          <w:spacing w:val="105"/>
          <w:lang w:eastAsia="zh-CN"/>
        </w:rPr>
        <w:t xml:space="preserve"> </w:t>
      </w:r>
      <w:r>
        <w:rPr>
          <w:spacing w:val="-1"/>
          <w:lang w:eastAsia="zh-CN"/>
        </w:rPr>
        <w:t>包括呼吸音、</w:t>
      </w:r>
      <w:proofErr w:type="gramStart"/>
      <w:r>
        <w:rPr>
          <w:spacing w:val="-1"/>
          <w:lang w:eastAsia="zh-CN"/>
        </w:rPr>
        <w:t>啰</w:t>
      </w:r>
      <w:proofErr w:type="gramEnd"/>
      <w:r>
        <w:rPr>
          <w:spacing w:val="-1"/>
          <w:lang w:eastAsia="zh-CN"/>
        </w:rPr>
        <w:t>音、胸膜摩擦音及听觉语音。</w:t>
      </w:r>
      <w:r>
        <w:rPr>
          <w:rFonts w:cs="宋体"/>
          <w:lang w:eastAsia="zh-CN"/>
        </w:rPr>
        <w:t xml:space="preserve"> </w:t>
      </w:r>
    </w:p>
    <w:p w14:paraId="623753E7" w14:textId="77777777" w:rsidR="0051434A" w:rsidRDefault="00466558">
      <w:pPr>
        <w:pStyle w:val="a3"/>
        <w:spacing w:line="314" w:lineRule="auto"/>
        <w:ind w:right="215" w:firstLine="420"/>
        <w:jc w:val="both"/>
        <w:rPr>
          <w:rFonts w:cs="宋体"/>
          <w:lang w:eastAsia="zh-CN"/>
        </w:rPr>
      </w:pPr>
      <w:r>
        <w:rPr>
          <w:spacing w:val="-1"/>
          <w:lang w:eastAsia="zh-CN"/>
        </w:rPr>
        <w:t>（</w:t>
      </w:r>
      <w:r>
        <w:rPr>
          <w:rFonts w:cs="宋体"/>
          <w:spacing w:val="-1"/>
          <w:lang w:eastAsia="zh-CN"/>
        </w:rPr>
        <w:t>1</w:t>
      </w:r>
      <w:r>
        <w:rPr>
          <w:spacing w:val="-1"/>
          <w:lang w:eastAsia="zh-CN"/>
        </w:rPr>
        <w:t>）呼吸音：听诊时应注意其强度、高低、性质及呼吸时相的长短。正常可听到支气</w:t>
      </w:r>
      <w:r>
        <w:rPr>
          <w:spacing w:val="71"/>
          <w:lang w:eastAsia="zh-CN"/>
        </w:rPr>
        <w:t xml:space="preserve"> </w:t>
      </w:r>
      <w:r>
        <w:rPr>
          <w:spacing w:val="-1"/>
          <w:lang w:eastAsia="zh-CN"/>
        </w:rPr>
        <w:t>管呼吸音（又称管型呼吸音）、肺泡呼吸音、及支气管肺泡呼吸音三种。</w:t>
      </w:r>
      <w:r>
        <w:rPr>
          <w:rFonts w:cs="宋体"/>
          <w:lang w:eastAsia="zh-CN"/>
        </w:rPr>
        <w:t xml:space="preserve"> </w:t>
      </w:r>
    </w:p>
    <w:p w14:paraId="7F9ABE13" w14:textId="77777777" w:rsidR="0051434A" w:rsidRDefault="00466558">
      <w:pPr>
        <w:pStyle w:val="a3"/>
        <w:spacing w:before="20" w:line="314" w:lineRule="auto"/>
        <w:ind w:right="216" w:firstLine="420"/>
        <w:jc w:val="both"/>
        <w:rPr>
          <w:rFonts w:cs="宋体"/>
          <w:lang w:eastAsia="zh-CN"/>
        </w:rPr>
      </w:pPr>
      <w:r>
        <w:rPr>
          <w:lang w:eastAsia="zh-CN"/>
        </w:rPr>
        <w:t>支气管呼吸音</w:t>
      </w:r>
      <w:r>
        <w:rPr>
          <w:spacing w:val="-31"/>
          <w:lang w:eastAsia="zh-CN"/>
        </w:rPr>
        <w:t>：</w:t>
      </w:r>
      <w:r>
        <w:rPr>
          <w:lang w:eastAsia="zh-CN"/>
        </w:rPr>
        <w:t>其特点为呼气音时间较吸气音时间长</w:t>
      </w:r>
      <w:r>
        <w:rPr>
          <w:spacing w:val="-31"/>
          <w:lang w:eastAsia="zh-CN"/>
        </w:rPr>
        <w:t>，</w:t>
      </w:r>
      <w:r>
        <w:rPr>
          <w:lang w:eastAsia="zh-CN"/>
        </w:rPr>
        <w:t>响度强</w:t>
      </w:r>
      <w:r>
        <w:rPr>
          <w:spacing w:val="-30"/>
          <w:lang w:eastAsia="zh-CN"/>
        </w:rPr>
        <w:t>，</w:t>
      </w:r>
      <w:r>
        <w:rPr>
          <w:spacing w:val="15"/>
          <w:lang w:eastAsia="zh-CN"/>
        </w:rPr>
        <w:t>音</w:t>
      </w:r>
      <w:r>
        <w:rPr>
          <w:lang w:eastAsia="zh-CN"/>
        </w:rPr>
        <w:t>调高</w:t>
      </w:r>
      <w:r>
        <w:rPr>
          <w:spacing w:val="-31"/>
          <w:lang w:eastAsia="zh-CN"/>
        </w:rPr>
        <w:t>。</w:t>
      </w:r>
      <w:r>
        <w:rPr>
          <w:lang w:eastAsia="zh-CN"/>
        </w:rPr>
        <w:t>呼气音</w:t>
      </w:r>
      <w:proofErr w:type="gramStart"/>
      <w:r>
        <w:rPr>
          <w:lang w:eastAsia="zh-CN"/>
        </w:rPr>
        <w:t>很象</w:t>
      </w:r>
      <w:proofErr w:type="gramEnd"/>
      <w:r>
        <w:rPr>
          <w:lang w:eastAsia="zh-CN"/>
        </w:rPr>
        <w:t>抬</w:t>
      </w:r>
      <w:r>
        <w:rPr>
          <w:lang w:eastAsia="zh-CN"/>
        </w:rPr>
        <w:t xml:space="preserve"> </w:t>
      </w:r>
      <w:r>
        <w:rPr>
          <w:lang w:eastAsia="zh-CN"/>
        </w:rPr>
        <w:t>高舌体呼气时所产生的</w:t>
      </w:r>
      <w:r>
        <w:rPr>
          <w:lang w:eastAsia="zh-CN"/>
        </w:rPr>
        <w:t>“</w:t>
      </w:r>
      <w:r>
        <w:rPr>
          <w:lang w:eastAsia="zh-CN"/>
        </w:rPr>
        <w:t>哈</w:t>
      </w:r>
      <w:r>
        <w:rPr>
          <w:lang w:eastAsia="zh-CN"/>
        </w:rPr>
        <w:t>”</w:t>
      </w:r>
      <w:r>
        <w:rPr>
          <w:lang w:eastAsia="zh-CN"/>
        </w:rPr>
        <w:t>音。正常人在喉部、胸骨上窝和</w:t>
      </w:r>
      <w:proofErr w:type="gramStart"/>
      <w:r>
        <w:rPr>
          <w:lang w:eastAsia="zh-CN"/>
        </w:rPr>
        <w:t>背部第</w:t>
      </w:r>
      <w:proofErr w:type="gramEnd"/>
      <w:r>
        <w:rPr>
          <w:spacing w:val="-7"/>
          <w:lang w:eastAsia="zh-CN"/>
        </w:rPr>
        <w:t xml:space="preserve"> </w:t>
      </w:r>
      <w:r>
        <w:rPr>
          <w:rFonts w:cs="宋体"/>
          <w:lang w:eastAsia="zh-CN"/>
        </w:rPr>
        <w:t>6</w:t>
      </w:r>
      <w:r>
        <w:rPr>
          <w:lang w:eastAsia="zh-CN"/>
        </w:rPr>
        <w:t>、</w:t>
      </w:r>
      <w:r>
        <w:rPr>
          <w:rFonts w:cs="宋体"/>
          <w:lang w:eastAsia="zh-CN"/>
        </w:rPr>
        <w:t xml:space="preserve">7 </w:t>
      </w:r>
      <w:r>
        <w:rPr>
          <w:lang w:eastAsia="zh-CN"/>
        </w:rPr>
        <w:t>颈椎及第</w:t>
      </w:r>
      <w:r>
        <w:rPr>
          <w:spacing w:val="-1"/>
          <w:lang w:eastAsia="zh-CN"/>
        </w:rPr>
        <w:t xml:space="preserve"> </w:t>
      </w:r>
      <w:r>
        <w:rPr>
          <w:rFonts w:cs="宋体"/>
          <w:lang w:eastAsia="zh-CN"/>
        </w:rPr>
        <w:t>1</w:t>
      </w:r>
      <w:r>
        <w:rPr>
          <w:lang w:eastAsia="zh-CN"/>
        </w:rPr>
        <w:t>、</w:t>
      </w:r>
      <w:r>
        <w:rPr>
          <w:rFonts w:cs="宋体"/>
          <w:lang w:eastAsia="zh-CN"/>
        </w:rPr>
        <w:t xml:space="preserve">2 </w:t>
      </w:r>
      <w:r>
        <w:rPr>
          <w:spacing w:val="-1"/>
          <w:lang w:eastAsia="zh-CN"/>
        </w:rPr>
        <w:t>胸椎附近可听到此种呼吸音。</w:t>
      </w:r>
      <w:r>
        <w:rPr>
          <w:rFonts w:cs="宋体"/>
          <w:lang w:eastAsia="zh-CN"/>
        </w:rPr>
        <w:t xml:space="preserve"> </w:t>
      </w:r>
    </w:p>
    <w:p w14:paraId="6E7AD416" w14:textId="77777777" w:rsidR="0051434A" w:rsidRDefault="00466558">
      <w:pPr>
        <w:pStyle w:val="a3"/>
        <w:spacing w:before="19" w:line="314" w:lineRule="auto"/>
        <w:ind w:right="200" w:firstLine="420"/>
        <w:jc w:val="both"/>
        <w:rPr>
          <w:rFonts w:cs="宋体"/>
          <w:lang w:eastAsia="zh-CN"/>
        </w:rPr>
      </w:pPr>
      <w:r>
        <w:rPr>
          <w:lang w:eastAsia="zh-CN"/>
        </w:rPr>
        <w:t>肺泡呼吸音</w:t>
      </w:r>
      <w:r>
        <w:rPr>
          <w:spacing w:val="-30"/>
          <w:lang w:eastAsia="zh-CN"/>
        </w:rPr>
        <w:t>：</w:t>
      </w:r>
      <w:r>
        <w:rPr>
          <w:lang w:eastAsia="zh-CN"/>
        </w:rPr>
        <w:t>其特点是吸气音较呼气音时间长</w:t>
      </w:r>
      <w:r>
        <w:rPr>
          <w:spacing w:val="-31"/>
          <w:lang w:eastAsia="zh-CN"/>
        </w:rPr>
        <w:t>，</w:t>
      </w:r>
      <w:r>
        <w:rPr>
          <w:lang w:eastAsia="zh-CN"/>
        </w:rPr>
        <w:t>响度强</w:t>
      </w:r>
      <w:r>
        <w:rPr>
          <w:spacing w:val="-30"/>
          <w:lang w:eastAsia="zh-CN"/>
        </w:rPr>
        <w:t>，</w:t>
      </w:r>
      <w:r>
        <w:rPr>
          <w:lang w:eastAsia="zh-CN"/>
        </w:rPr>
        <w:t>音调</w:t>
      </w:r>
      <w:r>
        <w:rPr>
          <w:spacing w:val="15"/>
          <w:lang w:eastAsia="zh-CN"/>
        </w:rPr>
        <w:t>高</w:t>
      </w:r>
      <w:r>
        <w:rPr>
          <w:spacing w:val="-31"/>
          <w:lang w:eastAsia="zh-CN"/>
        </w:rPr>
        <w:t>，</w:t>
      </w:r>
      <w:r>
        <w:rPr>
          <w:lang w:eastAsia="zh-CN"/>
        </w:rPr>
        <w:t>类似上唇咬下唇吸气</w:t>
      </w:r>
      <w:r>
        <w:rPr>
          <w:lang w:eastAsia="zh-CN"/>
        </w:rPr>
        <w:t xml:space="preserve"> </w:t>
      </w:r>
      <w:r>
        <w:rPr>
          <w:lang w:eastAsia="zh-CN"/>
        </w:rPr>
        <w:t>时发出的声音</w:t>
      </w:r>
      <w:r>
        <w:rPr>
          <w:spacing w:val="-31"/>
          <w:lang w:eastAsia="zh-CN"/>
        </w:rPr>
        <w:t>，</w:t>
      </w:r>
      <w:r>
        <w:rPr>
          <w:lang w:eastAsia="zh-CN"/>
        </w:rPr>
        <w:t>声音较软而有吹风性质</w:t>
      </w:r>
      <w:r>
        <w:rPr>
          <w:spacing w:val="-31"/>
          <w:lang w:eastAsia="zh-CN"/>
        </w:rPr>
        <w:t>，</w:t>
      </w:r>
      <w:r>
        <w:rPr>
          <w:lang w:eastAsia="zh-CN"/>
        </w:rPr>
        <w:t>正常肺组织都</w:t>
      </w:r>
      <w:proofErr w:type="gramStart"/>
      <w:r>
        <w:rPr>
          <w:lang w:eastAsia="zh-CN"/>
        </w:rPr>
        <w:t>可叩到</w:t>
      </w:r>
      <w:proofErr w:type="gramEnd"/>
      <w:r>
        <w:rPr>
          <w:lang w:eastAsia="zh-CN"/>
        </w:rPr>
        <w:t>肺泡呼吸音</w:t>
      </w:r>
      <w:r>
        <w:rPr>
          <w:spacing w:val="-31"/>
          <w:lang w:eastAsia="zh-CN"/>
        </w:rPr>
        <w:t>。</w:t>
      </w:r>
      <w:r>
        <w:rPr>
          <w:lang w:eastAsia="zh-CN"/>
        </w:rPr>
        <w:t>老年人肺泡呼吸</w:t>
      </w:r>
      <w:r>
        <w:rPr>
          <w:lang w:eastAsia="zh-CN"/>
        </w:rPr>
        <w:t xml:space="preserve"> </w:t>
      </w:r>
      <w:r>
        <w:rPr>
          <w:spacing w:val="-1"/>
          <w:lang w:eastAsia="zh-CN"/>
        </w:rPr>
        <w:t>音较弱，胸壁厚</w:t>
      </w:r>
      <w:r>
        <w:rPr>
          <w:spacing w:val="-1"/>
          <w:lang w:eastAsia="zh-CN"/>
        </w:rPr>
        <w:t>者较胸壁薄者肺泡呼吸音为弱。</w:t>
      </w:r>
      <w:r>
        <w:rPr>
          <w:rFonts w:cs="宋体"/>
          <w:lang w:eastAsia="zh-CN"/>
        </w:rPr>
        <w:t xml:space="preserve"> </w:t>
      </w:r>
    </w:p>
    <w:p w14:paraId="7927537D" w14:textId="77777777" w:rsidR="0051434A" w:rsidRDefault="00466558">
      <w:pPr>
        <w:pStyle w:val="a3"/>
        <w:spacing w:before="19" w:line="314" w:lineRule="auto"/>
        <w:ind w:right="199" w:firstLine="420"/>
        <w:jc w:val="both"/>
        <w:rPr>
          <w:rFonts w:cs="宋体"/>
          <w:lang w:eastAsia="zh-CN"/>
        </w:rPr>
      </w:pPr>
      <w:r>
        <w:rPr>
          <w:lang w:eastAsia="zh-CN"/>
        </w:rPr>
        <w:t>支气管肺泡呼吸音</w:t>
      </w:r>
      <w:r>
        <w:rPr>
          <w:spacing w:val="-46"/>
          <w:lang w:eastAsia="zh-CN"/>
        </w:rPr>
        <w:t>：</w:t>
      </w:r>
      <w:r>
        <w:rPr>
          <w:spacing w:val="-2"/>
          <w:lang w:eastAsia="zh-CN"/>
        </w:rPr>
        <w:t>此</w:t>
      </w:r>
      <w:r>
        <w:rPr>
          <w:lang w:eastAsia="zh-CN"/>
        </w:rPr>
        <w:t>种呼吸音为支气管呼吸音与肺泡呼吸音的混合音</w:t>
      </w:r>
      <w:r>
        <w:rPr>
          <w:spacing w:val="-46"/>
          <w:lang w:eastAsia="zh-CN"/>
        </w:rPr>
        <w:t>，</w:t>
      </w:r>
      <w:r>
        <w:rPr>
          <w:lang w:eastAsia="zh-CN"/>
        </w:rPr>
        <w:t>其特点是呼气</w:t>
      </w:r>
      <w:r>
        <w:rPr>
          <w:lang w:eastAsia="zh-CN"/>
        </w:rPr>
        <w:t xml:space="preserve"> </w:t>
      </w:r>
      <w:proofErr w:type="gramStart"/>
      <w:r>
        <w:rPr>
          <w:lang w:eastAsia="zh-CN"/>
        </w:rPr>
        <w:t>音性质</w:t>
      </w:r>
      <w:proofErr w:type="gramEnd"/>
      <w:r>
        <w:rPr>
          <w:lang w:eastAsia="zh-CN"/>
        </w:rPr>
        <w:t>与支气管呼吸音相似</w:t>
      </w:r>
      <w:r>
        <w:rPr>
          <w:spacing w:val="-30"/>
          <w:lang w:eastAsia="zh-CN"/>
        </w:rPr>
        <w:t>，</w:t>
      </w:r>
      <w:r>
        <w:rPr>
          <w:lang w:eastAsia="zh-CN"/>
        </w:rPr>
        <w:t>音响较弱</w:t>
      </w:r>
      <w:r>
        <w:rPr>
          <w:spacing w:val="-30"/>
          <w:lang w:eastAsia="zh-CN"/>
        </w:rPr>
        <w:t>，</w:t>
      </w:r>
      <w:r>
        <w:rPr>
          <w:lang w:eastAsia="zh-CN"/>
        </w:rPr>
        <w:t>音调稍低</w:t>
      </w:r>
      <w:r>
        <w:rPr>
          <w:spacing w:val="-30"/>
          <w:lang w:eastAsia="zh-CN"/>
        </w:rPr>
        <w:t>。</w:t>
      </w:r>
      <w:r>
        <w:rPr>
          <w:lang w:eastAsia="zh-CN"/>
        </w:rPr>
        <w:t>吸气</w:t>
      </w:r>
      <w:proofErr w:type="gramStart"/>
      <w:r>
        <w:rPr>
          <w:lang w:eastAsia="zh-CN"/>
        </w:rPr>
        <w:t>音性质</w:t>
      </w:r>
      <w:proofErr w:type="gramEnd"/>
      <w:r>
        <w:rPr>
          <w:spacing w:val="15"/>
          <w:lang w:eastAsia="zh-CN"/>
        </w:rPr>
        <w:t>与</w:t>
      </w:r>
      <w:r>
        <w:rPr>
          <w:lang w:eastAsia="zh-CN"/>
        </w:rPr>
        <w:t>肺泡呼吸音相似</w:t>
      </w:r>
      <w:r>
        <w:rPr>
          <w:spacing w:val="-30"/>
          <w:lang w:eastAsia="zh-CN"/>
        </w:rPr>
        <w:t>，</w:t>
      </w:r>
      <w:r>
        <w:rPr>
          <w:lang w:eastAsia="zh-CN"/>
        </w:rPr>
        <w:t>音响较</w:t>
      </w:r>
      <w:r>
        <w:rPr>
          <w:lang w:eastAsia="zh-CN"/>
        </w:rPr>
        <w:t xml:space="preserve"> </w:t>
      </w:r>
      <w:r>
        <w:rPr>
          <w:lang w:eastAsia="zh-CN"/>
        </w:rPr>
        <w:t>强，音调较高。呼气和吸气的时相大致相等。正常人在胸骨</w:t>
      </w:r>
      <w:proofErr w:type="gramStart"/>
      <w:r>
        <w:rPr>
          <w:lang w:eastAsia="zh-CN"/>
        </w:rPr>
        <w:t>两侧第</w:t>
      </w:r>
      <w:proofErr w:type="gramEnd"/>
      <w:r>
        <w:rPr>
          <w:spacing w:val="-52"/>
          <w:lang w:eastAsia="zh-CN"/>
        </w:rPr>
        <w:t xml:space="preserve"> </w:t>
      </w:r>
      <w:r>
        <w:rPr>
          <w:rFonts w:cs="宋体"/>
          <w:lang w:eastAsia="zh-CN"/>
        </w:rPr>
        <w:t>1</w:t>
      </w:r>
      <w:r>
        <w:rPr>
          <w:lang w:eastAsia="zh-CN"/>
        </w:rPr>
        <w:t>、</w:t>
      </w:r>
      <w:r>
        <w:rPr>
          <w:rFonts w:cs="宋体"/>
          <w:lang w:eastAsia="zh-CN"/>
        </w:rPr>
        <w:t>2</w:t>
      </w:r>
      <w:r>
        <w:rPr>
          <w:rFonts w:cs="宋体"/>
          <w:spacing w:val="-45"/>
          <w:lang w:eastAsia="zh-CN"/>
        </w:rPr>
        <w:t xml:space="preserve"> </w:t>
      </w:r>
      <w:r>
        <w:rPr>
          <w:lang w:eastAsia="zh-CN"/>
        </w:rPr>
        <w:t>肋间隙及肩胛间区</w:t>
      </w:r>
      <w:r>
        <w:rPr>
          <w:lang w:eastAsia="zh-CN"/>
        </w:rPr>
        <w:t xml:space="preserve"> </w:t>
      </w:r>
      <w:r>
        <w:rPr>
          <w:lang w:eastAsia="zh-CN"/>
        </w:rPr>
        <w:t>第</w:t>
      </w:r>
      <w:r>
        <w:rPr>
          <w:spacing w:val="-46"/>
          <w:lang w:eastAsia="zh-CN"/>
        </w:rPr>
        <w:t xml:space="preserve"> </w:t>
      </w:r>
      <w:r>
        <w:rPr>
          <w:rFonts w:cs="宋体"/>
          <w:lang w:eastAsia="zh-CN"/>
        </w:rPr>
        <w:t>3</w:t>
      </w:r>
      <w:r>
        <w:rPr>
          <w:lang w:eastAsia="zh-CN"/>
        </w:rPr>
        <w:t>、</w:t>
      </w:r>
      <w:r>
        <w:rPr>
          <w:rFonts w:cs="宋体"/>
          <w:lang w:eastAsia="zh-CN"/>
        </w:rPr>
        <w:t>4</w:t>
      </w:r>
      <w:r>
        <w:rPr>
          <w:rFonts w:cs="宋体"/>
          <w:spacing w:val="-45"/>
          <w:lang w:eastAsia="zh-CN"/>
        </w:rPr>
        <w:t xml:space="preserve"> </w:t>
      </w:r>
      <w:r>
        <w:rPr>
          <w:spacing w:val="-1"/>
          <w:lang w:eastAsia="zh-CN"/>
        </w:rPr>
        <w:t>胸椎水平及肺尖前后部可以听到支气管肺泡呼吸音。</w:t>
      </w:r>
      <w:r>
        <w:rPr>
          <w:rFonts w:cs="宋体"/>
          <w:lang w:eastAsia="zh-CN"/>
        </w:rPr>
        <w:t xml:space="preserve"> </w:t>
      </w:r>
    </w:p>
    <w:p w14:paraId="74BADA38" w14:textId="77777777" w:rsidR="0051434A" w:rsidRDefault="00466558">
      <w:pPr>
        <w:pStyle w:val="a3"/>
        <w:spacing w:before="20"/>
        <w:ind w:left="543"/>
        <w:rPr>
          <w:rFonts w:cs="宋体"/>
        </w:rPr>
      </w:pPr>
      <w:r>
        <w:rPr>
          <w:spacing w:val="-1"/>
        </w:rPr>
        <w:t>（</w:t>
      </w:r>
      <w:r>
        <w:rPr>
          <w:rFonts w:cs="宋体"/>
          <w:spacing w:val="-1"/>
        </w:rPr>
        <w:t>2</w:t>
      </w:r>
      <w:r>
        <w:rPr>
          <w:spacing w:val="-1"/>
        </w:rPr>
        <w:t>）正常人听不到啰音及胸膜摩擦音。</w:t>
      </w:r>
      <w:r>
        <w:rPr>
          <w:rFonts w:cs="宋体"/>
        </w:rPr>
        <w:t xml:space="preserve"> </w:t>
      </w:r>
    </w:p>
    <w:p w14:paraId="3F528144" w14:textId="77777777" w:rsidR="0051434A" w:rsidRDefault="00466558">
      <w:pPr>
        <w:pStyle w:val="a3"/>
        <w:spacing w:line="314" w:lineRule="auto"/>
        <w:ind w:right="214" w:firstLine="420"/>
        <w:jc w:val="both"/>
        <w:rPr>
          <w:rFonts w:cs="宋体"/>
          <w:lang w:eastAsia="zh-CN"/>
        </w:rPr>
      </w:pPr>
      <w:r>
        <w:rPr>
          <w:spacing w:val="-1"/>
          <w:lang w:eastAsia="zh-CN"/>
        </w:rPr>
        <w:t>（</w:t>
      </w:r>
      <w:r>
        <w:rPr>
          <w:rFonts w:cs="宋体"/>
          <w:spacing w:val="-1"/>
          <w:lang w:eastAsia="zh-CN"/>
        </w:rPr>
        <w:t>3</w:t>
      </w:r>
      <w:r>
        <w:rPr>
          <w:spacing w:val="-1"/>
          <w:lang w:eastAsia="zh-CN"/>
        </w:rPr>
        <w:t>）听觉语音</w:t>
      </w:r>
      <w:r>
        <w:rPr>
          <w:lang w:eastAsia="zh-CN"/>
        </w:rPr>
        <w:t xml:space="preserve"> </w:t>
      </w:r>
      <w:r>
        <w:rPr>
          <w:lang w:eastAsia="zh-CN"/>
        </w:rPr>
        <w:t>当被检查者数</w:t>
      </w:r>
      <w:r>
        <w:rPr>
          <w:lang w:eastAsia="zh-CN"/>
        </w:rPr>
        <w:t>“</w:t>
      </w:r>
      <w:r>
        <w:rPr>
          <w:lang w:eastAsia="zh-CN"/>
        </w:rPr>
        <w:t>一、二、三</w:t>
      </w:r>
      <w:r>
        <w:rPr>
          <w:lang w:eastAsia="zh-CN"/>
        </w:rPr>
        <w:t>”</w:t>
      </w:r>
      <w:r>
        <w:rPr>
          <w:lang w:eastAsia="zh-CN"/>
        </w:rPr>
        <w:t>时，在胸壁上可用听诊器听到柔和而模</w:t>
      </w:r>
      <w:r>
        <w:rPr>
          <w:spacing w:val="26"/>
          <w:lang w:eastAsia="zh-CN"/>
        </w:rPr>
        <w:t xml:space="preserve"> </w:t>
      </w:r>
      <w:r>
        <w:rPr>
          <w:spacing w:val="-1"/>
          <w:lang w:eastAsia="zh-CN"/>
        </w:rPr>
        <w:t>糊的声音，即听觉语音。</w:t>
      </w:r>
      <w:r>
        <w:rPr>
          <w:rFonts w:cs="宋体"/>
          <w:lang w:eastAsia="zh-CN"/>
        </w:rPr>
        <w:t xml:space="preserve"> </w:t>
      </w:r>
    </w:p>
    <w:p w14:paraId="5B35EF55" w14:textId="77777777" w:rsidR="0051434A" w:rsidRDefault="0051434A">
      <w:pPr>
        <w:spacing w:line="314" w:lineRule="auto"/>
        <w:jc w:val="both"/>
        <w:rPr>
          <w:rFonts w:ascii="宋体" w:eastAsia="宋体" w:hAnsi="宋体" w:cs="宋体"/>
          <w:lang w:eastAsia="zh-CN"/>
        </w:rPr>
        <w:sectPr w:rsidR="0051434A">
          <w:pgSz w:w="11910" w:h="16850"/>
          <w:pgMar w:top="1040" w:right="1580" w:bottom="1440" w:left="1680" w:header="846" w:footer="1246" w:gutter="0"/>
          <w:cols w:space="720"/>
        </w:sectPr>
      </w:pPr>
    </w:p>
    <w:p w14:paraId="3F2B83B8" w14:textId="77777777" w:rsidR="0051434A" w:rsidRDefault="0051434A">
      <w:pPr>
        <w:spacing w:before="6"/>
        <w:rPr>
          <w:rFonts w:ascii="宋体" w:eastAsia="宋体" w:hAnsi="宋体" w:cs="宋体"/>
          <w:sz w:val="21"/>
          <w:szCs w:val="21"/>
          <w:lang w:eastAsia="zh-CN"/>
        </w:rPr>
      </w:pPr>
    </w:p>
    <w:p w14:paraId="0368FCA5" w14:textId="77777777" w:rsidR="0051434A" w:rsidRDefault="00466558">
      <w:pPr>
        <w:pStyle w:val="1"/>
        <w:spacing w:line="460" w:lineRule="exact"/>
        <w:ind w:left="3021"/>
        <w:rPr>
          <w:rFonts w:cs="宋体"/>
          <w:b w:val="0"/>
          <w:bCs w:val="0"/>
          <w:lang w:eastAsia="zh-CN"/>
        </w:rPr>
      </w:pPr>
      <w:r>
        <w:rPr>
          <w:spacing w:val="5"/>
          <w:lang w:eastAsia="zh-CN"/>
        </w:rPr>
        <w:t>肺部异常体征检查</w:t>
      </w:r>
      <w:r>
        <w:rPr>
          <w:rFonts w:cs="宋体"/>
          <w:w w:val="99"/>
          <w:lang w:eastAsia="zh-CN"/>
        </w:rPr>
        <w:t xml:space="preserve"> </w:t>
      </w:r>
    </w:p>
    <w:p w14:paraId="6DB0EE66" w14:textId="77777777" w:rsidR="0051434A" w:rsidRDefault="00466558">
      <w:pPr>
        <w:pStyle w:val="a3"/>
        <w:spacing w:before="169"/>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教学目标</w:t>
      </w:r>
      <w:r>
        <w:rPr>
          <w:rFonts w:ascii="黑体" w:eastAsia="黑体" w:hAnsi="黑体" w:cs="黑体"/>
          <w:spacing w:val="-1"/>
          <w:lang w:eastAsia="zh-CN"/>
        </w:rPr>
        <w:t>】</w:t>
      </w:r>
    </w:p>
    <w:p w14:paraId="37B6C28E" w14:textId="77777777" w:rsidR="0051434A" w:rsidRDefault="00466558">
      <w:pPr>
        <w:pStyle w:val="a3"/>
        <w:spacing w:line="314" w:lineRule="auto"/>
        <w:ind w:right="204" w:firstLine="420"/>
        <w:jc w:val="both"/>
        <w:rPr>
          <w:rFonts w:cs="宋体"/>
          <w:lang w:eastAsia="zh-CN"/>
        </w:rPr>
      </w:pPr>
      <w:r>
        <w:rPr>
          <w:rFonts w:cs="宋体"/>
          <w:spacing w:val="-4"/>
          <w:lang w:eastAsia="zh-CN"/>
        </w:rPr>
        <w:t>1</w:t>
      </w:r>
      <w:r>
        <w:rPr>
          <w:spacing w:val="-4"/>
          <w:lang w:eastAsia="zh-CN"/>
        </w:rPr>
        <w:t>．应用视、触、叩、听四诊的方法，对典型病例、模拟人或</w:t>
      </w:r>
      <w:r>
        <w:rPr>
          <w:spacing w:val="-46"/>
          <w:lang w:eastAsia="zh-CN"/>
        </w:rPr>
        <w:t xml:space="preserve"> </w:t>
      </w:r>
      <w:r>
        <w:rPr>
          <w:rFonts w:cs="宋体"/>
          <w:lang w:eastAsia="zh-CN"/>
        </w:rPr>
        <w:t>SP</w:t>
      </w:r>
      <w:r>
        <w:rPr>
          <w:rFonts w:cs="宋体"/>
          <w:spacing w:val="-45"/>
          <w:lang w:eastAsia="zh-CN"/>
        </w:rPr>
        <w:t xml:space="preserve"> </w:t>
      </w:r>
      <w:r>
        <w:rPr>
          <w:spacing w:val="-2"/>
          <w:lang w:eastAsia="zh-CN"/>
        </w:rPr>
        <w:t>进行体格检查，能检查</w:t>
      </w:r>
      <w:r>
        <w:rPr>
          <w:spacing w:val="39"/>
          <w:lang w:eastAsia="zh-CN"/>
        </w:rPr>
        <w:t xml:space="preserve"> </w:t>
      </w:r>
      <w:r>
        <w:rPr>
          <w:spacing w:val="-1"/>
          <w:lang w:eastAsia="zh-CN"/>
        </w:rPr>
        <w:t>出病理体征。</w:t>
      </w:r>
      <w:r>
        <w:rPr>
          <w:rFonts w:cs="宋体"/>
          <w:lang w:eastAsia="zh-CN"/>
        </w:rPr>
        <w:t xml:space="preserve"> </w:t>
      </w:r>
    </w:p>
    <w:p w14:paraId="79529308" w14:textId="77777777" w:rsidR="0051434A" w:rsidRDefault="00466558">
      <w:pPr>
        <w:pStyle w:val="a3"/>
        <w:spacing w:before="20"/>
        <w:ind w:left="543"/>
        <w:rPr>
          <w:rFonts w:cs="宋体"/>
          <w:lang w:eastAsia="zh-CN"/>
        </w:rPr>
      </w:pPr>
      <w:r>
        <w:rPr>
          <w:rFonts w:cs="宋体"/>
          <w:spacing w:val="-1"/>
          <w:lang w:eastAsia="zh-CN"/>
        </w:rPr>
        <w:t>2</w:t>
      </w:r>
      <w:r>
        <w:rPr>
          <w:spacing w:val="-1"/>
          <w:lang w:eastAsia="zh-CN"/>
        </w:rPr>
        <w:t>．了解肺部病理体征的特点及其临床意义。</w:t>
      </w:r>
      <w:r>
        <w:rPr>
          <w:rFonts w:cs="宋体"/>
          <w:lang w:eastAsia="zh-CN"/>
        </w:rPr>
        <w:t xml:space="preserve"> </w:t>
      </w:r>
    </w:p>
    <w:p w14:paraId="6FDF84C0" w14:textId="77777777" w:rsidR="0051434A" w:rsidRDefault="00466558">
      <w:pPr>
        <w:pStyle w:val="a3"/>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方法】</w:t>
      </w:r>
    </w:p>
    <w:p w14:paraId="6CF4BAD9" w14:textId="77777777" w:rsidR="0051434A" w:rsidRDefault="00466558">
      <w:pPr>
        <w:pStyle w:val="a3"/>
        <w:spacing w:line="314" w:lineRule="auto"/>
        <w:ind w:right="216" w:firstLine="420"/>
        <w:jc w:val="both"/>
        <w:rPr>
          <w:rFonts w:cs="宋体"/>
          <w:lang w:eastAsia="zh-CN"/>
        </w:rPr>
      </w:pPr>
      <w:r>
        <w:rPr>
          <w:rFonts w:cs="宋体"/>
          <w:spacing w:val="-1"/>
          <w:lang w:eastAsia="zh-CN"/>
        </w:rPr>
        <w:t>1</w:t>
      </w:r>
      <w:r>
        <w:rPr>
          <w:spacing w:val="-1"/>
          <w:lang w:eastAsia="zh-CN"/>
        </w:rPr>
        <w:t>．分组见习，重点检查肺部病理体征，写出见习报告，由教师批改，并进行</w:t>
      </w:r>
      <w:proofErr w:type="gramStart"/>
      <w:r>
        <w:rPr>
          <w:spacing w:val="-1"/>
          <w:lang w:eastAsia="zh-CN"/>
        </w:rPr>
        <w:t>小结及讨</w:t>
      </w:r>
      <w:proofErr w:type="gramEnd"/>
      <w:r>
        <w:rPr>
          <w:spacing w:val="67"/>
          <w:lang w:eastAsia="zh-CN"/>
        </w:rPr>
        <w:t xml:space="preserve"> </w:t>
      </w:r>
      <w:r>
        <w:rPr>
          <w:lang w:eastAsia="zh-CN"/>
        </w:rPr>
        <w:t>论。</w:t>
      </w:r>
      <w:r>
        <w:rPr>
          <w:rFonts w:cs="宋体"/>
          <w:lang w:eastAsia="zh-CN"/>
        </w:rPr>
        <w:t xml:space="preserve"> </w:t>
      </w:r>
    </w:p>
    <w:p w14:paraId="03B115D7" w14:textId="77777777" w:rsidR="0051434A" w:rsidRDefault="00466558">
      <w:pPr>
        <w:pStyle w:val="a3"/>
        <w:spacing w:before="20"/>
        <w:ind w:left="543"/>
        <w:rPr>
          <w:rFonts w:cs="宋体"/>
          <w:lang w:eastAsia="zh-CN"/>
        </w:rPr>
      </w:pPr>
      <w:r>
        <w:rPr>
          <w:rFonts w:cs="宋体"/>
          <w:spacing w:val="-1"/>
          <w:lang w:eastAsia="zh-CN"/>
        </w:rPr>
        <w:t>2</w:t>
      </w:r>
      <w:r>
        <w:rPr>
          <w:spacing w:val="-1"/>
          <w:lang w:eastAsia="zh-CN"/>
        </w:rPr>
        <w:t>．结合病人、模拟人或</w:t>
      </w:r>
      <w:r>
        <w:rPr>
          <w:spacing w:val="-46"/>
          <w:lang w:eastAsia="zh-CN"/>
        </w:rPr>
        <w:t xml:space="preserve"> </w:t>
      </w:r>
      <w:r>
        <w:rPr>
          <w:rFonts w:cs="宋体"/>
          <w:lang w:eastAsia="zh-CN"/>
        </w:rPr>
        <w:t>SP</w:t>
      </w:r>
      <w:r>
        <w:rPr>
          <w:rFonts w:cs="宋体"/>
          <w:spacing w:val="-45"/>
          <w:lang w:eastAsia="zh-CN"/>
        </w:rPr>
        <w:t xml:space="preserve"> </w:t>
      </w:r>
      <w:r>
        <w:rPr>
          <w:spacing w:val="-1"/>
          <w:lang w:eastAsia="zh-CN"/>
        </w:rPr>
        <w:t>讨论各种病理体征的特点、发生机理及临床意义。</w:t>
      </w:r>
      <w:r>
        <w:rPr>
          <w:rFonts w:cs="宋体"/>
          <w:lang w:eastAsia="zh-CN"/>
        </w:rPr>
        <w:t xml:space="preserve"> </w:t>
      </w:r>
    </w:p>
    <w:p w14:paraId="3B9F8816" w14:textId="77777777" w:rsidR="0051434A" w:rsidRDefault="00466558">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教学重难点</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重点掌握系统完整体检方法，难点是异常呼吸音听诊</w:t>
      </w:r>
    </w:p>
    <w:p w14:paraId="7234898F" w14:textId="77777777" w:rsidR="0051434A" w:rsidRDefault="00466558">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教学评价</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见习学生借助多媒体教具或者</w:t>
      </w:r>
      <w:r>
        <w:rPr>
          <w:rFonts w:cs="宋体" w:hint="eastAsia"/>
          <w:lang w:eastAsia="zh-CN"/>
        </w:rPr>
        <w:t>SP</w:t>
      </w:r>
      <w:r>
        <w:rPr>
          <w:rFonts w:cs="宋体" w:hint="eastAsia"/>
          <w:lang w:eastAsia="zh-CN"/>
        </w:rPr>
        <w:t>进行练习，操作后带</w:t>
      </w:r>
      <w:proofErr w:type="gramStart"/>
      <w:r>
        <w:rPr>
          <w:rFonts w:cs="宋体" w:hint="eastAsia"/>
          <w:lang w:eastAsia="zh-CN"/>
        </w:rPr>
        <w:t>教老师</w:t>
      </w:r>
      <w:proofErr w:type="gramEnd"/>
      <w:r>
        <w:rPr>
          <w:rFonts w:cs="宋体" w:hint="eastAsia"/>
          <w:lang w:eastAsia="zh-CN"/>
        </w:rPr>
        <w:t>考核点评</w:t>
      </w:r>
    </w:p>
    <w:p w14:paraId="648E1D6C" w14:textId="77777777" w:rsidR="0051434A" w:rsidRDefault="00466558">
      <w:pPr>
        <w:pStyle w:val="a3"/>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内容】</w:t>
      </w:r>
    </w:p>
    <w:p w14:paraId="3B0B966B" w14:textId="77777777" w:rsidR="0051434A" w:rsidRDefault="00466558">
      <w:pPr>
        <w:pStyle w:val="a3"/>
        <w:ind w:left="543"/>
        <w:rPr>
          <w:rFonts w:cs="宋体"/>
          <w:lang w:eastAsia="zh-CN"/>
        </w:rPr>
      </w:pPr>
      <w:r>
        <w:rPr>
          <w:spacing w:val="-1"/>
          <w:lang w:eastAsia="zh-CN"/>
        </w:rPr>
        <w:t>一、视诊</w:t>
      </w:r>
      <w:r>
        <w:rPr>
          <w:rFonts w:cs="宋体"/>
          <w:b/>
          <w:bCs/>
          <w:w w:val="99"/>
          <w:lang w:eastAsia="zh-CN"/>
        </w:rPr>
        <w:t xml:space="preserve"> </w:t>
      </w:r>
    </w:p>
    <w:p w14:paraId="46966D13" w14:textId="77777777" w:rsidR="0051434A" w:rsidRDefault="00466558">
      <w:pPr>
        <w:pStyle w:val="a3"/>
        <w:spacing w:line="314" w:lineRule="auto"/>
        <w:ind w:right="212" w:firstLine="420"/>
        <w:jc w:val="both"/>
        <w:rPr>
          <w:rFonts w:cs="宋体"/>
          <w:lang w:eastAsia="zh-CN"/>
        </w:rPr>
      </w:pPr>
      <w:r>
        <w:rPr>
          <w:rFonts w:cs="宋体"/>
          <w:spacing w:val="-1"/>
          <w:lang w:eastAsia="zh-CN"/>
        </w:rPr>
        <w:t>1</w:t>
      </w:r>
      <w:r>
        <w:rPr>
          <w:spacing w:val="-1"/>
          <w:lang w:eastAsia="zh-CN"/>
        </w:rPr>
        <w:t>．体位</w:t>
      </w:r>
      <w:r>
        <w:rPr>
          <w:lang w:eastAsia="zh-CN"/>
        </w:rPr>
        <w:t xml:space="preserve"> </w:t>
      </w:r>
      <w:r>
        <w:rPr>
          <w:lang w:eastAsia="zh-CN"/>
        </w:rPr>
        <w:t>观察病人体位有无异常改变，如肺功能不全时，病人多取半卧位或端坐位，</w:t>
      </w:r>
      <w:r>
        <w:rPr>
          <w:spacing w:val="23"/>
          <w:lang w:eastAsia="zh-CN"/>
        </w:rPr>
        <w:t xml:space="preserve"> </w:t>
      </w:r>
      <w:r>
        <w:rPr>
          <w:spacing w:val="-1"/>
          <w:lang w:eastAsia="zh-CN"/>
        </w:rPr>
        <w:t>胸膜炎病人取患侧卧位。</w:t>
      </w:r>
      <w:r>
        <w:rPr>
          <w:rFonts w:cs="宋体"/>
          <w:lang w:eastAsia="zh-CN"/>
        </w:rPr>
        <w:t xml:space="preserve"> </w:t>
      </w:r>
    </w:p>
    <w:p w14:paraId="13E34274" w14:textId="77777777" w:rsidR="0051434A" w:rsidRDefault="00466558">
      <w:pPr>
        <w:pStyle w:val="a3"/>
        <w:spacing w:before="20" w:line="314" w:lineRule="auto"/>
        <w:ind w:right="196" w:firstLine="420"/>
        <w:jc w:val="both"/>
        <w:rPr>
          <w:rFonts w:cs="宋体"/>
          <w:lang w:eastAsia="zh-CN"/>
        </w:rPr>
      </w:pPr>
      <w:r>
        <w:rPr>
          <w:rFonts w:cs="宋体"/>
          <w:spacing w:val="-1"/>
          <w:lang w:eastAsia="zh-CN"/>
        </w:rPr>
        <w:t>2</w:t>
      </w:r>
      <w:r>
        <w:rPr>
          <w:spacing w:val="-1"/>
          <w:lang w:eastAsia="zh-CN"/>
        </w:rPr>
        <w:t>．胸壁</w:t>
      </w:r>
      <w:r>
        <w:rPr>
          <w:lang w:eastAsia="zh-CN"/>
        </w:rPr>
        <w:t xml:space="preserve"> </w:t>
      </w:r>
      <w:r>
        <w:rPr>
          <w:lang w:eastAsia="zh-CN"/>
        </w:rPr>
        <w:t>当上、下腔静脉回流受阻时，可有侧支循环，胸壁上可看到皮下静脉怒张，</w:t>
      </w:r>
      <w:r>
        <w:rPr>
          <w:spacing w:val="23"/>
          <w:lang w:eastAsia="zh-CN"/>
        </w:rPr>
        <w:t xml:space="preserve"> </w:t>
      </w:r>
      <w:r>
        <w:rPr>
          <w:lang w:eastAsia="zh-CN"/>
        </w:rPr>
        <w:t>应检查血流方向</w:t>
      </w:r>
      <w:r>
        <w:rPr>
          <w:spacing w:val="-46"/>
          <w:lang w:eastAsia="zh-CN"/>
        </w:rPr>
        <w:t>，</w:t>
      </w:r>
      <w:r>
        <w:rPr>
          <w:lang w:eastAsia="zh-CN"/>
        </w:rPr>
        <w:t>方法是将右手示指和中指并</w:t>
      </w:r>
      <w:r>
        <w:rPr>
          <w:spacing w:val="-5"/>
          <w:lang w:eastAsia="zh-CN"/>
        </w:rPr>
        <w:t>拢</w:t>
      </w:r>
      <w:r>
        <w:rPr>
          <w:lang w:eastAsia="zh-CN"/>
        </w:rPr>
        <w:t>压在一段没有分支的静脉上</w:t>
      </w:r>
      <w:r>
        <w:rPr>
          <w:spacing w:val="-46"/>
          <w:lang w:eastAsia="zh-CN"/>
        </w:rPr>
        <w:t>，</w:t>
      </w:r>
      <w:r>
        <w:rPr>
          <w:lang w:eastAsia="zh-CN"/>
        </w:rPr>
        <w:t>然后其中一指</w:t>
      </w:r>
      <w:r>
        <w:rPr>
          <w:lang w:eastAsia="zh-CN"/>
        </w:rPr>
        <w:t xml:space="preserve"> </w:t>
      </w:r>
      <w:r>
        <w:rPr>
          <w:lang w:eastAsia="zh-CN"/>
        </w:rPr>
        <w:t>沿静脉紧压并向外移动</w:t>
      </w:r>
      <w:r>
        <w:rPr>
          <w:spacing w:val="-46"/>
          <w:lang w:eastAsia="zh-CN"/>
        </w:rPr>
        <w:t>，</w:t>
      </w:r>
      <w:r>
        <w:rPr>
          <w:lang w:eastAsia="zh-CN"/>
        </w:rPr>
        <w:t>将静脉中的血液挤出到一定距离后放松这一手指</w:t>
      </w:r>
      <w:r>
        <w:rPr>
          <w:spacing w:val="-46"/>
          <w:lang w:eastAsia="zh-CN"/>
        </w:rPr>
        <w:t>，</w:t>
      </w:r>
      <w:r>
        <w:rPr>
          <w:lang w:eastAsia="zh-CN"/>
        </w:rPr>
        <w:t>另一指仍紧压静</w:t>
      </w:r>
      <w:r>
        <w:rPr>
          <w:lang w:eastAsia="zh-CN"/>
        </w:rPr>
        <w:t xml:space="preserve"> </w:t>
      </w:r>
      <w:r>
        <w:rPr>
          <w:lang w:eastAsia="zh-CN"/>
        </w:rPr>
        <w:t>脉不动</w:t>
      </w:r>
      <w:r>
        <w:rPr>
          <w:spacing w:val="-45"/>
          <w:lang w:eastAsia="zh-CN"/>
        </w:rPr>
        <w:t>。</w:t>
      </w:r>
      <w:r>
        <w:rPr>
          <w:lang w:eastAsia="zh-CN"/>
        </w:rPr>
        <w:t>如果这一段排空的静脉很快充盈</w:t>
      </w:r>
      <w:r>
        <w:rPr>
          <w:spacing w:val="-45"/>
          <w:lang w:eastAsia="zh-CN"/>
        </w:rPr>
        <w:t>，</w:t>
      </w:r>
      <w:r>
        <w:rPr>
          <w:lang w:eastAsia="zh-CN"/>
        </w:rPr>
        <w:t>则血流方向是从放松手指的一端流向紧压静脉的</w:t>
      </w:r>
      <w:r>
        <w:rPr>
          <w:lang w:eastAsia="zh-CN"/>
        </w:rPr>
        <w:t xml:space="preserve"> </w:t>
      </w:r>
      <w:r>
        <w:rPr>
          <w:lang w:eastAsia="zh-CN"/>
        </w:rPr>
        <w:t>手指一端</w:t>
      </w:r>
      <w:r>
        <w:rPr>
          <w:spacing w:val="-31"/>
          <w:lang w:eastAsia="zh-CN"/>
        </w:rPr>
        <w:t>。</w:t>
      </w:r>
      <w:r>
        <w:rPr>
          <w:lang w:eastAsia="zh-CN"/>
        </w:rPr>
        <w:t>若上腔静脉梗阻时血流方向自上而下</w:t>
      </w:r>
      <w:r>
        <w:rPr>
          <w:spacing w:val="-31"/>
          <w:lang w:eastAsia="zh-CN"/>
        </w:rPr>
        <w:t>；</w:t>
      </w:r>
      <w:r>
        <w:rPr>
          <w:lang w:eastAsia="zh-CN"/>
        </w:rPr>
        <w:t>下腔静脉梗阻</w:t>
      </w:r>
      <w:r>
        <w:rPr>
          <w:spacing w:val="15"/>
          <w:lang w:eastAsia="zh-CN"/>
        </w:rPr>
        <w:t>时</w:t>
      </w:r>
      <w:r>
        <w:rPr>
          <w:spacing w:val="-31"/>
          <w:lang w:eastAsia="zh-CN"/>
        </w:rPr>
        <w:t>，</w:t>
      </w:r>
      <w:r>
        <w:rPr>
          <w:lang w:eastAsia="zh-CN"/>
        </w:rPr>
        <w:t>血流方向自下而上</w:t>
      </w:r>
      <w:r>
        <w:rPr>
          <w:spacing w:val="-31"/>
          <w:lang w:eastAsia="zh-CN"/>
        </w:rPr>
        <w:t>。</w:t>
      </w:r>
      <w:r>
        <w:rPr>
          <w:lang w:eastAsia="zh-CN"/>
        </w:rPr>
        <w:t>在</w:t>
      </w:r>
      <w:r>
        <w:rPr>
          <w:lang w:eastAsia="zh-CN"/>
        </w:rPr>
        <w:t xml:space="preserve"> </w:t>
      </w:r>
      <w:r>
        <w:rPr>
          <w:spacing w:val="-1"/>
          <w:lang w:eastAsia="zh-CN"/>
        </w:rPr>
        <w:t>严重肺气肿及脓胸的病人中观察肋弓缘有小静脉曲张。</w:t>
      </w:r>
      <w:r>
        <w:rPr>
          <w:rFonts w:cs="宋体"/>
          <w:lang w:eastAsia="zh-CN"/>
        </w:rPr>
        <w:t xml:space="preserve"> </w:t>
      </w:r>
    </w:p>
    <w:p w14:paraId="107919BC" w14:textId="77777777" w:rsidR="0051434A" w:rsidRDefault="00466558">
      <w:pPr>
        <w:pStyle w:val="a3"/>
        <w:spacing w:before="20" w:line="314" w:lineRule="auto"/>
        <w:ind w:right="46" w:firstLine="420"/>
        <w:rPr>
          <w:rFonts w:cs="宋体"/>
          <w:lang w:eastAsia="zh-CN"/>
        </w:rPr>
      </w:pPr>
      <w:r>
        <w:rPr>
          <w:rFonts w:cs="宋体"/>
          <w:lang w:eastAsia="zh-CN"/>
        </w:rPr>
        <w:t>3</w:t>
      </w:r>
      <w:r>
        <w:rPr>
          <w:spacing w:val="-31"/>
          <w:lang w:eastAsia="zh-CN"/>
        </w:rPr>
        <w:t>．</w:t>
      </w:r>
      <w:r>
        <w:rPr>
          <w:lang w:eastAsia="zh-CN"/>
        </w:rPr>
        <w:t>胸廓形态</w:t>
      </w:r>
      <w:r>
        <w:rPr>
          <w:lang w:eastAsia="zh-CN"/>
        </w:rPr>
        <w:t xml:space="preserve">   </w:t>
      </w:r>
      <w:r>
        <w:rPr>
          <w:lang w:eastAsia="zh-CN"/>
        </w:rPr>
        <w:t>观察胸廓是否对称</w:t>
      </w:r>
      <w:r>
        <w:rPr>
          <w:spacing w:val="-30"/>
          <w:lang w:eastAsia="zh-CN"/>
        </w:rPr>
        <w:t>，</w:t>
      </w:r>
      <w:r>
        <w:rPr>
          <w:lang w:eastAsia="zh-CN"/>
        </w:rPr>
        <w:t>有无畸形</w:t>
      </w:r>
      <w:r>
        <w:rPr>
          <w:spacing w:val="-30"/>
          <w:lang w:eastAsia="zh-CN"/>
        </w:rPr>
        <w:t>，</w:t>
      </w:r>
      <w:r>
        <w:rPr>
          <w:lang w:eastAsia="zh-CN"/>
        </w:rPr>
        <w:t>如扁平胸见于肺</w:t>
      </w:r>
      <w:r>
        <w:rPr>
          <w:spacing w:val="15"/>
          <w:lang w:eastAsia="zh-CN"/>
        </w:rPr>
        <w:t>结</w:t>
      </w:r>
      <w:r>
        <w:rPr>
          <w:lang w:eastAsia="zh-CN"/>
        </w:rPr>
        <w:t>核</w:t>
      </w:r>
      <w:r>
        <w:rPr>
          <w:spacing w:val="-30"/>
          <w:lang w:eastAsia="zh-CN"/>
        </w:rPr>
        <w:t>，</w:t>
      </w:r>
      <w:r>
        <w:rPr>
          <w:lang w:eastAsia="zh-CN"/>
        </w:rPr>
        <w:t>桶状胸见于肺气</w:t>
      </w:r>
      <w:r>
        <w:rPr>
          <w:lang w:eastAsia="zh-CN"/>
        </w:rPr>
        <w:t xml:space="preserve"> </w:t>
      </w:r>
      <w:r>
        <w:rPr>
          <w:spacing w:val="-2"/>
          <w:lang w:eastAsia="zh-CN"/>
        </w:rPr>
        <w:t>肿或老年人及矮胖体型，鸡胸见于佝偻病。一侧胸腔积液、气胸、心包积液、心脏扩大及主</w:t>
      </w:r>
      <w:r>
        <w:rPr>
          <w:spacing w:val="25"/>
          <w:lang w:eastAsia="zh-CN"/>
        </w:rPr>
        <w:t xml:space="preserve"> </w:t>
      </w:r>
      <w:r>
        <w:rPr>
          <w:lang w:eastAsia="zh-CN"/>
        </w:rPr>
        <w:t>动脉瘤可观察到病人一侧</w:t>
      </w:r>
      <w:r>
        <w:rPr>
          <w:spacing w:val="-3"/>
          <w:lang w:eastAsia="zh-CN"/>
        </w:rPr>
        <w:t>或</w:t>
      </w:r>
      <w:r>
        <w:rPr>
          <w:lang w:eastAsia="zh-CN"/>
        </w:rPr>
        <w:t>局限性胸廓隆起</w:t>
      </w:r>
      <w:r>
        <w:rPr>
          <w:spacing w:val="-105"/>
          <w:lang w:eastAsia="zh-CN"/>
        </w:rPr>
        <w:t>。</w:t>
      </w:r>
      <w:r>
        <w:rPr>
          <w:lang w:eastAsia="zh-CN"/>
        </w:rPr>
        <w:t>一侧或局限性胸廓凹陷见于肺不张</w:t>
      </w:r>
      <w:r>
        <w:rPr>
          <w:spacing w:val="-105"/>
          <w:lang w:eastAsia="zh-CN"/>
        </w:rPr>
        <w:t>，</w:t>
      </w:r>
      <w:r>
        <w:rPr>
          <w:lang w:eastAsia="zh-CN"/>
        </w:rPr>
        <w:t>胸膜粘连，</w:t>
      </w:r>
      <w:r>
        <w:rPr>
          <w:lang w:eastAsia="zh-CN"/>
        </w:rPr>
        <w:t xml:space="preserve"> </w:t>
      </w:r>
      <w:r>
        <w:rPr>
          <w:spacing w:val="-1"/>
          <w:lang w:eastAsia="zh-CN"/>
        </w:rPr>
        <w:t>脊柱畸形患者亦可见到胸廓畸形。</w:t>
      </w:r>
      <w:r>
        <w:rPr>
          <w:rFonts w:cs="宋体"/>
          <w:lang w:eastAsia="zh-CN"/>
        </w:rPr>
        <w:t xml:space="preserve"> </w:t>
      </w:r>
    </w:p>
    <w:p w14:paraId="10DD009D" w14:textId="77777777" w:rsidR="0051434A" w:rsidRDefault="00466558">
      <w:pPr>
        <w:pStyle w:val="a3"/>
        <w:spacing w:before="20" w:line="314" w:lineRule="auto"/>
        <w:ind w:right="183" w:firstLine="420"/>
        <w:jc w:val="both"/>
        <w:rPr>
          <w:rFonts w:cs="宋体"/>
          <w:lang w:eastAsia="zh-CN"/>
        </w:rPr>
      </w:pPr>
      <w:r>
        <w:rPr>
          <w:rFonts w:cs="宋体"/>
          <w:spacing w:val="-1"/>
          <w:lang w:eastAsia="zh-CN"/>
        </w:rPr>
        <w:t>4</w:t>
      </w:r>
      <w:r>
        <w:rPr>
          <w:spacing w:val="-1"/>
          <w:lang w:eastAsia="zh-CN"/>
        </w:rPr>
        <w:t>．呼吸类型</w:t>
      </w:r>
      <w:r>
        <w:rPr>
          <w:lang w:eastAsia="zh-CN"/>
        </w:rPr>
        <w:t xml:space="preserve"> </w:t>
      </w:r>
      <w:r>
        <w:rPr>
          <w:lang w:eastAsia="zh-CN"/>
        </w:rPr>
        <w:t>胸式呼吸减弱或消失而腹式呼吸明显增强见于肺炎、严重肺结核、胸膜</w:t>
      </w:r>
      <w:r>
        <w:rPr>
          <w:spacing w:val="25"/>
          <w:lang w:eastAsia="zh-CN"/>
        </w:rPr>
        <w:t xml:space="preserve"> </w:t>
      </w:r>
      <w:r>
        <w:rPr>
          <w:spacing w:val="-2"/>
          <w:lang w:eastAsia="zh-CN"/>
        </w:rPr>
        <w:t>炎、肋间神经痛、肋骨骨折；腹式呼吸减弱而胸式呼吸增强见于腹膜炎、大量腹水、肝脾极</w:t>
      </w:r>
      <w:r>
        <w:rPr>
          <w:spacing w:val="25"/>
          <w:lang w:eastAsia="zh-CN"/>
        </w:rPr>
        <w:t xml:space="preserve"> </w:t>
      </w:r>
      <w:r>
        <w:rPr>
          <w:spacing w:val="-1"/>
          <w:lang w:eastAsia="zh-CN"/>
        </w:rPr>
        <w:t>度肿大、腹腔巨大肿瘤病人或妊娠晚期妇女。</w:t>
      </w:r>
      <w:r>
        <w:rPr>
          <w:rFonts w:cs="宋体"/>
          <w:lang w:eastAsia="zh-CN"/>
        </w:rPr>
        <w:t xml:space="preserve"> </w:t>
      </w:r>
    </w:p>
    <w:p w14:paraId="096D4D2C" w14:textId="77777777" w:rsidR="0051434A" w:rsidRDefault="00466558">
      <w:pPr>
        <w:pStyle w:val="a3"/>
        <w:spacing w:before="19" w:line="314" w:lineRule="auto"/>
        <w:ind w:left="543" w:right="46"/>
        <w:rPr>
          <w:lang w:eastAsia="zh-CN"/>
        </w:rPr>
      </w:pPr>
      <w:r>
        <w:rPr>
          <w:rFonts w:cs="宋体"/>
          <w:spacing w:val="-1"/>
          <w:lang w:eastAsia="zh-CN"/>
        </w:rPr>
        <w:t>5</w:t>
      </w:r>
      <w:r>
        <w:rPr>
          <w:spacing w:val="-1"/>
          <w:lang w:eastAsia="zh-CN"/>
        </w:rPr>
        <w:t>．呼吸运动</w:t>
      </w:r>
      <w:r>
        <w:rPr>
          <w:spacing w:val="105"/>
          <w:lang w:eastAsia="zh-CN"/>
        </w:rPr>
        <w:t xml:space="preserve"> </w:t>
      </w:r>
      <w:r>
        <w:rPr>
          <w:spacing w:val="-1"/>
          <w:lang w:eastAsia="zh-CN"/>
        </w:rPr>
        <w:t>观察呼吸运动的频率、节律有无异常改变。</w:t>
      </w:r>
      <w:r>
        <w:rPr>
          <w:rFonts w:cs="宋体"/>
          <w:spacing w:val="41"/>
          <w:lang w:eastAsia="zh-CN"/>
        </w:rPr>
        <w:t xml:space="preserve"> </w:t>
      </w:r>
      <w:r>
        <w:rPr>
          <w:spacing w:val="-3"/>
          <w:lang w:eastAsia="zh-CN"/>
        </w:rPr>
        <w:t>呼吸频率增快：见于发热、疼痛、贫血、甲状腺功能亢进、心</w:t>
      </w:r>
      <w:r>
        <w:rPr>
          <w:spacing w:val="-3"/>
          <w:lang w:eastAsia="zh-CN"/>
        </w:rPr>
        <w:t>功能不全等。呼吸深度受</w:t>
      </w:r>
    </w:p>
    <w:p w14:paraId="4136450F" w14:textId="77777777" w:rsidR="0051434A" w:rsidRDefault="00466558">
      <w:pPr>
        <w:pStyle w:val="a3"/>
        <w:spacing w:before="20" w:line="314" w:lineRule="auto"/>
        <w:ind w:right="46"/>
        <w:rPr>
          <w:rFonts w:cs="宋体"/>
          <w:lang w:eastAsia="zh-CN"/>
        </w:rPr>
      </w:pPr>
      <w:r>
        <w:rPr>
          <w:lang w:eastAsia="zh-CN"/>
        </w:rPr>
        <w:t>限见于呼吸</w:t>
      </w:r>
      <w:proofErr w:type="gramStart"/>
      <w:r>
        <w:rPr>
          <w:lang w:eastAsia="zh-CN"/>
        </w:rPr>
        <w:t>肌</w:t>
      </w:r>
      <w:proofErr w:type="gramEnd"/>
      <w:r>
        <w:rPr>
          <w:lang w:eastAsia="zh-CN"/>
        </w:rPr>
        <w:t>麻痹或严重腹胀病人</w:t>
      </w:r>
      <w:r>
        <w:rPr>
          <w:spacing w:val="-30"/>
          <w:lang w:eastAsia="zh-CN"/>
        </w:rPr>
        <w:t>。</w:t>
      </w:r>
      <w:r>
        <w:rPr>
          <w:lang w:eastAsia="zh-CN"/>
        </w:rPr>
        <w:t>也见于肺部或胸膜的疾病</w:t>
      </w:r>
      <w:r>
        <w:rPr>
          <w:spacing w:val="-30"/>
          <w:lang w:eastAsia="zh-CN"/>
        </w:rPr>
        <w:t>，</w:t>
      </w:r>
      <w:r>
        <w:rPr>
          <w:lang w:eastAsia="zh-CN"/>
        </w:rPr>
        <w:t>如肺气</w:t>
      </w:r>
      <w:r>
        <w:rPr>
          <w:spacing w:val="15"/>
          <w:lang w:eastAsia="zh-CN"/>
        </w:rPr>
        <w:t>肿</w:t>
      </w:r>
      <w:r>
        <w:rPr>
          <w:spacing w:val="-30"/>
          <w:lang w:eastAsia="zh-CN"/>
        </w:rPr>
        <w:t>、</w:t>
      </w:r>
      <w:r>
        <w:rPr>
          <w:lang w:eastAsia="zh-CN"/>
        </w:rPr>
        <w:t>胸膜炎</w:t>
      </w:r>
      <w:r>
        <w:rPr>
          <w:spacing w:val="-30"/>
          <w:lang w:eastAsia="zh-CN"/>
        </w:rPr>
        <w:t>、</w:t>
      </w:r>
      <w:r>
        <w:rPr>
          <w:lang w:eastAsia="zh-CN"/>
        </w:rPr>
        <w:t>胸腔积</w:t>
      </w:r>
      <w:r>
        <w:rPr>
          <w:lang w:eastAsia="zh-CN"/>
        </w:rPr>
        <w:t xml:space="preserve"> </w:t>
      </w:r>
      <w:r>
        <w:rPr>
          <w:spacing w:val="-1"/>
          <w:lang w:eastAsia="zh-CN"/>
        </w:rPr>
        <w:t>液、气胸等。</w:t>
      </w:r>
      <w:r>
        <w:rPr>
          <w:rFonts w:cs="宋体"/>
          <w:lang w:eastAsia="zh-CN"/>
        </w:rPr>
        <w:t xml:space="preserve"> </w:t>
      </w:r>
    </w:p>
    <w:p w14:paraId="5A043381" w14:textId="77777777" w:rsidR="0051434A" w:rsidRDefault="00466558">
      <w:pPr>
        <w:pStyle w:val="a3"/>
        <w:spacing w:before="20" w:line="314" w:lineRule="auto"/>
        <w:ind w:left="543" w:right="216"/>
      </w:pPr>
      <w:r>
        <w:rPr>
          <w:spacing w:val="-1"/>
          <w:lang w:eastAsia="zh-CN"/>
        </w:rPr>
        <w:t>呼吸慢而规律见于麻醉剂或镇静药过量及颅内压增高。</w:t>
      </w:r>
      <w:r>
        <w:rPr>
          <w:rFonts w:cs="宋体"/>
          <w:spacing w:val="36"/>
          <w:lang w:eastAsia="zh-CN"/>
        </w:rPr>
        <w:t xml:space="preserve"> </w:t>
      </w:r>
      <w:proofErr w:type="spellStart"/>
      <w:r>
        <w:rPr>
          <w:spacing w:val="-1"/>
        </w:rPr>
        <w:t>酸中毒深大呼吸（</w:t>
      </w:r>
      <w:r>
        <w:rPr>
          <w:rFonts w:cs="宋体"/>
          <w:spacing w:val="-1"/>
        </w:rPr>
        <w:t>Dussmaul</w:t>
      </w:r>
      <w:r>
        <w:rPr>
          <w:spacing w:val="-1"/>
        </w:rPr>
        <w:t>’</w:t>
      </w:r>
      <w:r>
        <w:rPr>
          <w:rFonts w:cs="宋体"/>
          <w:spacing w:val="-1"/>
        </w:rPr>
        <w:t>s</w:t>
      </w:r>
      <w:proofErr w:type="spellEnd"/>
      <w:r>
        <w:rPr>
          <w:rFonts w:cs="宋体"/>
          <w:spacing w:val="105"/>
        </w:rPr>
        <w:t xml:space="preserve"> </w:t>
      </w:r>
      <w:r>
        <w:rPr>
          <w:rFonts w:cs="宋体"/>
          <w:spacing w:val="-1"/>
        </w:rPr>
        <w:t>breathing</w:t>
      </w:r>
      <w:r>
        <w:rPr>
          <w:spacing w:val="-1"/>
        </w:rPr>
        <w:t>）：</w:t>
      </w:r>
      <w:proofErr w:type="spellStart"/>
      <w:r>
        <w:rPr>
          <w:spacing w:val="-1"/>
        </w:rPr>
        <w:t>见于尿毒症、糖尿病病人</w:t>
      </w:r>
      <w:proofErr w:type="spellEnd"/>
      <w:r>
        <w:rPr>
          <w:spacing w:val="-1"/>
        </w:rPr>
        <w:t>。</w:t>
      </w:r>
      <w:r>
        <w:rPr>
          <w:rFonts w:cs="宋体"/>
          <w:spacing w:val="77"/>
        </w:rPr>
        <w:t xml:space="preserve"> </w:t>
      </w:r>
      <w:proofErr w:type="spellStart"/>
      <w:r>
        <w:t>陈一施氏呼吸（</w:t>
      </w:r>
      <w:r>
        <w:rPr>
          <w:rFonts w:cs="宋体"/>
        </w:rPr>
        <w:t>Cheyne-</w:t>
      </w:r>
      <w:proofErr w:type="gramStart"/>
      <w:r>
        <w:rPr>
          <w:rFonts w:cs="宋体"/>
        </w:rPr>
        <w:t>Stokes</w:t>
      </w:r>
      <w:r>
        <w:t>’</w:t>
      </w:r>
      <w:r>
        <w:rPr>
          <w:rFonts w:cs="宋体"/>
        </w:rPr>
        <w:t>s</w:t>
      </w:r>
      <w:proofErr w:type="spellEnd"/>
      <w:r>
        <w:rPr>
          <w:rFonts w:cs="宋体"/>
        </w:rPr>
        <w:t xml:space="preserve">  </w:t>
      </w:r>
      <w:proofErr w:type="spellStart"/>
      <w:r>
        <w:rPr>
          <w:rFonts w:cs="宋体"/>
        </w:rPr>
        <w:t>respiration</w:t>
      </w:r>
      <w:proofErr w:type="gramEnd"/>
      <w:r>
        <w:t>）又称潮式呼吸：见于休克、昏迷</w:t>
      </w:r>
      <w:proofErr w:type="spellEnd"/>
      <w:r>
        <w:t>、</w:t>
      </w:r>
    </w:p>
    <w:p w14:paraId="6E38BAA5" w14:textId="77777777" w:rsidR="0051434A" w:rsidRDefault="00466558">
      <w:pPr>
        <w:pStyle w:val="a3"/>
        <w:spacing w:before="20"/>
        <w:rPr>
          <w:rFonts w:cs="宋体"/>
          <w:lang w:eastAsia="zh-CN"/>
        </w:rPr>
      </w:pPr>
      <w:r>
        <w:rPr>
          <w:lang w:eastAsia="zh-CN"/>
        </w:rPr>
        <w:t>脑膜炎病人</w:t>
      </w:r>
      <w:r>
        <w:rPr>
          <w:spacing w:val="-30"/>
          <w:lang w:eastAsia="zh-CN"/>
        </w:rPr>
        <w:t>。</w:t>
      </w:r>
      <w:r>
        <w:rPr>
          <w:lang w:eastAsia="zh-CN"/>
        </w:rPr>
        <w:t>其特点是由浅慢变深快</w:t>
      </w:r>
      <w:r>
        <w:rPr>
          <w:spacing w:val="-31"/>
          <w:lang w:eastAsia="zh-CN"/>
        </w:rPr>
        <w:t>，</w:t>
      </w:r>
      <w:r>
        <w:rPr>
          <w:lang w:eastAsia="zh-CN"/>
        </w:rPr>
        <w:t>然后由深</w:t>
      </w:r>
      <w:proofErr w:type="gramStart"/>
      <w:r>
        <w:rPr>
          <w:lang w:eastAsia="zh-CN"/>
        </w:rPr>
        <w:t>快逐渐</w:t>
      </w:r>
      <w:proofErr w:type="gramEnd"/>
      <w:r>
        <w:rPr>
          <w:lang w:eastAsia="zh-CN"/>
        </w:rPr>
        <w:t>变浅慢</w:t>
      </w:r>
      <w:r>
        <w:rPr>
          <w:spacing w:val="-31"/>
          <w:lang w:eastAsia="zh-CN"/>
        </w:rPr>
        <w:t>，</w:t>
      </w:r>
      <w:r>
        <w:rPr>
          <w:lang w:eastAsia="zh-CN"/>
        </w:rPr>
        <w:t>一直到呼吸暂</w:t>
      </w:r>
      <w:r>
        <w:rPr>
          <w:spacing w:val="-15"/>
          <w:lang w:eastAsia="zh-CN"/>
        </w:rPr>
        <w:t>停</w:t>
      </w:r>
      <w:r>
        <w:rPr>
          <w:spacing w:val="-31"/>
          <w:lang w:eastAsia="zh-CN"/>
        </w:rPr>
        <w:t>，</w:t>
      </w:r>
      <w:r>
        <w:rPr>
          <w:lang w:eastAsia="zh-CN"/>
        </w:rPr>
        <w:t>约停</w:t>
      </w:r>
      <w:r>
        <w:rPr>
          <w:spacing w:val="-50"/>
          <w:lang w:eastAsia="zh-CN"/>
        </w:rPr>
        <w:t xml:space="preserve"> </w:t>
      </w:r>
      <w:r>
        <w:rPr>
          <w:rFonts w:cs="宋体"/>
          <w:lang w:eastAsia="zh-CN"/>
        </w:rPr>
        <w:t>5-30</w:t>
      </w:r>
    </w:p>
    <w:p w14:paraId="115D4388" w14:textId="77777777" w:rsidR="0051434A" w:rsidRDefault="0051434A">
      <w:pPr>
        <w:rPr>
          <w:rFonts w:ascii="宋体" w:eastAsia="宋体" w:hAnsi="宋体" w:cs="宋体"/>
          <w:lang w:eastAsia="zh-CN"/>
        </w:rPr>
        <w:sectPr w:rsidR="0051434A">
          <w:pgSz w:w="11910" w:h="16850"/>
          <w:pgMar w:top="1040" w:right="1580" w:bottom="1440" w:left="1680" w:header="846" w:footer="1246" w:gutter="0"/>
          <w:cols w:space="720"/>
        </w:sectPr>
      </w:pPr>
    </w:p>
    <w:p w14:paraId="41F467FC" w14:textId="77777777" w:rsidR="0051434A" w:rsidRDefault="0051434A">
      <w:pPr>
        <w:rPr>
          <w:rFonts w:ascii="宋体" w:eastAsia="宋体" w:hAnsi="宋体" w:cs="宋体"/>
          <w:sz w:val="20"/>
          <w:szCs w:val="20"/>
          <w:lang w:eastAsia="zh-CN"/>
        </w:rPr>
      </w:pPr>
    </w:p>
    <w:p w14:paraId="5846157F" w14:textId="77777777" w:rsidR="0051434A" w:rsidRDefault="0051434A">
      <w:pPr>
        <w:spacing w:before="5"/>
        <w:rPr>
          <w:rFonts w:ascii="宋体" w:eastAsia="宋体" w:hAnsi="宋体" w:cs="宋体"/>
          <w:sz w:val="14"/>
          <w:szCs w:val="14"/>
          <w:lang w:eastAsia="zh-CN"/>
        </w:rPr>
      </w:pPr>
    </w:p>
    <w:p w14:paraId="13B39902" w14:textId="77777777" w:rsidR="0051434A" w:rsidRDefault="00466558">
      <w:pPr>
        <w:pStyle w:val="a3"/>
        <w:spacing w:before="0"/>
        <w:ind w:left="165" w:right="5118"/>
        <w:jc w:val="center"/>
        <w:rPr>
          <w:rFonts w:cs="宋体"/>
          <w:lang w:eastAsia="zh-CN"/>
        </w:rPr>
      </w:pPr>
      <w:r>
        <w:rPr>
          <w:spacing w:val="-1"/>
          <w:lang w:eastAsia="zh-CN"/>
        </w:rPr>
        <w:t>秒后再重复以上过程的周期性呼吸。</w:t>
      </w:r>
      <w:r>
        <w:rPr>
          <w:rFonts w:cs="宋体"/>
          <w:lang w:eastAsia="zh-CN"/>
        </w:rPr>
        <w:t xml:space="preserve"> </w:t>
      </w:r>
    </w:p>
    <w:p w14:paraId="6C019C78" w14:textId="77777777" w:rsidR="0051434A" w:rsidRDefault="00466558">
      <w:pPr>
        <w:pStyle w:val="a3"/>
        <w:spacing w:line="314" w:lineRule="auto"/>
        <w:ind w:right="236" w:firstLine="420"/>
        <w:jc w:val="both"/>
        <w:rPr>
          <w:rFonts w:cs="宋体"/>
          <w:lang w:eastAsia="zh-CN"/>
        </w:rPr>
      </w:pPr>
      <w:r>
        <w:rPr>
          <w:lang w:eastAsia="zh-CN"/>
        </w:rPr>
        <w:t>间停呼吸（</w:t>
      </w:r>
      <w:proofErr w:type="gramStart"/>
      <w:r>
        <w:rPr>
          <w:lang w:eastAsia="zh-CN"/>
        </w:rPr>
        <w:t>即毕奥呼吸</w:t>
      </w:r>
      <w:proofErr w:type="gramEnd"/>
      <w:r>
        <w:rPr>
          <w:spacing w:val="-2"/>
          <w:lang w:eastAsia="zh-CN"/>
        </w:rPr>
        <w:t xml:space="preserve"> </w:t>
      </w:r>
      <w:proofErr w:type="spellStart"/>
      <w:r>
        <w:rPr>
          <w:rFonts w:cs="宋体"/>
          <w:lang w:eastAsia="zh-CN"/>
        </w:rPr>
        <w:t>Biot</w:t>
      </w:r>
      <w:proofErr w:type="gramStart"/>
      <w:r>
        <w:rPr>
          <w:lang w:eastAsia="zh-CN"/>
        </w:rPr>
        <w:t>’</w:t>
      </w:r>
      <w:proofErr w:type="gramEnd"/>
      <w:r>
        <w:rPr>
          <w:rFonts w:cs="宋体"/>
          <w:lang w:eastAsia="zh-CN"/>
        </w:rPr>
        <w:t>s</w:t>
      </w:r>
      <w:proofErr w:type="spellEnd"/>
      <w:r>
        <w:rPr>
          <w:rFonts w:cs="宋体"/>
          <w:spacing w:val="105"/>
          <w:lang w:eastAsia="zh-CN"/>
        </w:rPr>
        <w:t xml:space="preserve"> </w:t>
      </w:r>
      <w:r>
        <w:rPr>
          <w:rFonts w:cs="宋体"/>
          <w:lang w:eastAsia="zh-CN"/>
        </w:rPr>
        <w:t>respiration</w:t>
      </w:r>
      <w:r>
        <w:rPr>
          <w:lang w:eastAsia="zh-CN"/>
        </w:rPr>
        <w:t>）：其特点是有规律的呼吸几次后，突</w:t>
      </w:r>
      <w:r>
        <w:rPr>
          <w:spacing w:val="21"/>
          <w:lang w:eastAsia="zh-CN"/>
        </w:rPr>
        <w:t xml:space="preserve"> </w:t>
      </w:r>
      <w:proofErr w:type="gramStart"/>
      <w:r>
        <w:rPr>
          <w:spacing w:val="-1"/>
          <w:lang w:eastAsia="zh-CN"/>
        </w:rPr>
        <w:t>然停止</w:t>
      </w:r>
      <w:proofErr w:type="gramEnd"/>
      <w:r>
        <w:rPr>
          <w:spacing w:val="-1"/>
          <w:lang w:eastAsia="zh-CN"/>
        </w:rPr>
        <w:t>呼吸，暂停一段时间后复又开始呼吸。</w:t>
      </w:r>
      <w:r>
        <w:rPr>
          <w:rFonts w:cs="宋体"/>
          <w:lang w:eastAsia="zh-CN"/>
        </w:rPr>
        <w:t xml:space="preserve"> </w:t>
      </w:r>
    </w:p>
    <w:p w14:paraId="14DC9105" w14:textId="77777777" w:rsidR="0051434A" w:rsidRDefault="00466558">
      <w:pPr>
        <w:pStyle w:val="a3"/>
        <w:spacing w:before="20" w:line="314" w:lineRule="auto"/>
        <w:ind w:right="219" w:firstLine="420"/>
        <w:jc w:val="both"/>
        <w:rPr>
          <w:rFonts w:cs="宋体"/>
          <w:lang w:eastAsia="zh-CN"/>
        </w:rPr>
      </w:pPr>
      <w:r>
        <w:rPr>
          <w:lang w:eastAsia="zh-CN"/>
        </w:rPr>
        <w:t>潮式呼吸与间停</w:t>
      </w:r>
      <w:r>
        <w:rPr>
          <w:spacing w:val="-2"/>
          <w:lang w:eastAsia="zh-CN"/>
        </w:rPr>
        <w:t>呼</w:t>
      </w:r>
      <w:r>
        <w:rPr>
          <w:lang w:eastAsia="zh-CN"/>
        </w:rPr>
        <w:t>吸多发生于中枢神经系统疾病如脑炎</w:t>
      </w:r>
      <w:r>
        <w:rPr>
          <w:spacing w:val="-46"/>
          <w:lang w:eastAsia="zh-CN"/>
        </w:rPr>
        <w:t>、</w:t>
      </w:r>
      <w:r>
        <w:rPr>
          <w:lang w:eastAsia="zh-CN"/>
        </w:rPr>
        <w:t>脑膜炎</w:t>
      </w:r>
      <w:r>
        <w:rPr>
          <w:spacing w:val="-46"/>
          <w:lang w:eastAsia="zh-CN"/>
        </w:rPr>
        <w:t>、</w:t>
      </w:r>
      <w:r>
        <w:rPr>
          <w:lang w:eastAsia="zh-CN"/>
        </w:rPr>
        <w:t>颅内压增高及某些中</w:t>
      </w:r>
      <w:r>
        <w:rPr>
          <w:lang w:eastAsia="zh-CN"/>
        </w:rPr>
        <w:t xml:space="preserve"> </w:t>
      </w:r>
      <w:r>
        <w:rPr>
          <w:spacing w:val="-1"/>
          <w:lang w:eastAsia="zh-CN"/>
        </w:rPr>
        <w:t>毒（糖尿病酸中毒、巴比妥中毒）等。间停呼吸较潮式呼吸更为严重，预后不良。</w:t>
      </w:r>
      <w:r>
        <w:rPr>
          <w:rFonts w:cs="宋体"/>
          <w:lang w:eastAsia="zh-CN"/>
        </w:rPr>
        <w:t xml:space="preserve"> </w:t>
      </w:r>
    </w:p>
    <w:p w14:paraId="6CB4362B" w14:textId="77777777" w:rsidR="0051434A" w:rsidRDefault="00466558">
      <w:pPr>
        <w:pStyle w:val="a3"/>
        <w:spacing w:before="19" w:line="314" w:lineRule="auto"/>
        <w:ind w:right="220" w:firstLine="420"/>
        <w:jc w:val="both"/>
        <w:rPr>
          <w:rFonts w:cs="宋体"/>
          <w:lang w:eastAsia="zh-CN"/>
        </w:rPr>
      </w:pPr>
      <w:r>
        <w:rPr>
          <w:lang w:eastAsia="zh-CN"/>
        </w:rPr>
        <w:t>抑制性呼吸</w:t>
      </w:r>
      <w:r>
        <w:rPr>
          <w:spacing w:val="-45"/>
          <w:lang w:eastAsia="zh-CN"/>
        </w:rPr>
        <w:t>，</w:t>
      </w:r>
      <w:r>
        <w:rPr>
          <w:lang w:eastAsia="zh-CN"/>
        </w:rPr>
        <w:t>此为胸部发生剧烈痛所致的吸气</w:t>
      </w:r>
      <w:proofErr w:type="gramStart"/>
      <w:r>
        <w:rPr>
          <w:lang w:eastAsia="zh-CN"/>
        </w:rPr>
        <w:t>相突然</w:t>
      </w:r>
      <w:proofErr w:type="gramEnd"/>
      <w:r>
        <w:rPr>
          <w:lang w:eastAsia="zh-CN"/>
        </w:rPr>
        <w:t>中断</w:t>
      </w:r>
      <w:r>
        <w:rPr>
          <w:spacing w:val="-45"/>
          <w:lang w:eastAsia="zh-CN"/>
        </w:rPr>
        <w:t>，</w:t>
      </w:r>
      <w:r>
        <w:rPr>
          <w:lang w:eastAsia="zh-CN"/>
        </w:rPr>
        <w:t>呼吸运动短</w:t>
      </w:r>
      <w:proofErr w:type="gramStart"/>
      <w:r>
        <w:rPr>
          <w:lang w:eastAsia="zh-CN"/>
        </w:rPr>
        <w:t>暫</w:t>
      </w:r>
      <w:proofErr w:type="gramEnd"/>
      <w:r>
        <w:rPr>
          <w:lang w:eastAsia="zh-CN"/>
        </w:rPr>
        <w:t>地突然受到抑</w:t>
      </w:r>
      <w:r>
        <w:rPr>
          <w:lang w:eastAsia="zh-CN"/>
        </w:rPr>
        <w:t xml:space="preserve"> </w:t>
      </w:r>
      <w:r>
        <w:rPr>
          <w:spacing w:val="-1"/>
          <w:lang w:eastAsia="zh-CN"/>
        </w:rPr>
        <w:t>制，常见于肋骨骨折。</w:t>
      </w:r>
      <w:r>
        <w:rPr>
          <w:rFonts w:cs="宋体"/>
          <w:lang w:eastAsia="zh-CN"/>
        </w:rPr>
        <w:t xml:space="preserve"> </w:t>
      </w:r>
    </w:p>
    <w:p w14:paraId="588F0927" w14:textId="77777777" w:rsidR="0051434A" w:rsidRDefault="00466558">
      <w:pPr>
        <w:pStyle w:val="a3"/>
        <w:spacing w:before="20" w:line="314" w:lineRule="auto"/>
        <w:ind w:right="236" w:firstLine="420"/>
        <w:jc w:val="both"/>
        <w:rPr>
          <w:rFonts w:cs="宋体"/>
          <w:lang w:eastAsia="zh-CN"/>
        </w:rPr>
      </w:pPr>
      <w:r>
        <w:rPr>
          <w:lang w:eastAsia="zh-CN"/>
        </w:rPr>
        <w:t>叹气样呼吸</w:t>
      </w:r>
      <w:r>
        <w:rPr>
          <w:spacing w:val="-30"/>
          <w:lang w:eastAsia="zh-CN"/>
        </w:rPr>
        <w:t>，</w:t>
      </w:r>
      <w:r>
        <w:rPr>
          <w:lang w:eastAsia="zh-CN"/>
        </w:rPr>
        <w:t>为正常呼吸节律中插入一次深大呼吸</w:t>
      </w:r>
      <w:r>
        <w:rPr>
          <w:spacing w:val="-31"/>
          <w:lang w:eastAsia="zh-CN"/>
        </w:rPr>
        <w:t>，</w:t>
      </w:r>
      <w:r>
        <w:rPr>
          <w:lang w:eastAsia="zh-CN"/>
        </w:rPr>
        <w:t>为功能性</w:t>
      </w:r>
      <w:r>
        <w:rPr>
          <w:spacing w:val="-31"/>
          <w:lang w:eastAsia="zh-CN"/>
        </w:rPr>
        <w:t>，</w:t>
      </w:r>
      <w:r>
        <w:rPr>
          <w:spacing w:val="15"/>
          <w:lang w:eastAsia="zh-CN"/>
        </w:rPr>
        <w:t>多</w:t>
      </w:r>
      <w:r>
        <w:rPr>
          <w:lang w:eastAsia="zh-CN"/>
        </w:rPr>
        <w:t>见于神经衰弱</w:t>
      </w:r>
      <w:r>
        <w:rPr>
          <w:spacing w:val="-31"/>
          <w:lang w:eastAsia="zh-CN"/>
        </w:rPr>
        <w:t>、</w:t>
      </w:r>
      <w:r>
        <w:rPr>
          <w:lang w:eastAsia="zh-CN"/>
        </w:rPr>
        <w:t>忧郁</w:t>
      </w:r>
      <w:r>
        <w:rPr>
          <w:lang w:eastAsia="zh-CN"/>
        </w:rPr>
        <w:t xml:space="preserve"> </w:t>
      </w:r>
      <w:r>
        <w:rPr>
          <w:spacing w:val="-1"/>
          <w:lang w:eastAsia="zh-CN"/>
        </w:rPr>
        <w:t>症等。</w:t>
      </w:r>
      <w:r>
        <w:rPr>
          <w:rFonts w:cs="宋体"/>
          <w:lang w:eastAsia="zh-CN"/>
        </w:rPr>
        <w:t xml:space="preserve"> </w:t>
      </w:r>
    </w:p>
    <w:p w14:paraId="025F0EFD" w14:textId="77777777" w:rsidR="0051434A" w:rsidRDefault="00466558">
      <w:pPr>
        <w:pStyle w:val="a3"/>
        <w:spacing w:before="20" w:line="314" w:lineRule="auto"/>
        <w:ind w:right="204" w:firstLine="420"/>
        <w:jc w:val="both"/>
        <w:rPr>
          <w:rFonts w:cs="宋体"/>
          <w:lang w:eastAsia="zh-CN"/>
        </w:rPr>
      </w:pPr>
      <w:r>
        <w:rPr>
          <w:spacing w:val="-2"/>
          <w:lang w:eastAsia="zh-CN"/>
        </w:rPr>
        <w:t>呼吸</w:t>
      </w:r>
      <w:r>
        <w:rPr>
          <w:spacing w:val="-2"/>
          <w:lang w:eastAsia="zh-CN"/>
        </w:rPr>
        <w:t>“</w:t>
      </w:r>
      <w:r>
        <w:rPr>
          <w:spacing w:val="-2"/>
          <w:lang w:eastAsia="zh-CN"/>
        </w:rPr>
        <w:t>三凹征</w:t>
      </w:r>
      <w:r>
        <w:rPr>
          <w:spacing w:val="-2"/>
          <w:lang w:eastAsia="zh-CN"/>
        </w:rPr>
        <w:t>”</w:t>
      </w:r>
      <w:r>
        <w:rPr>
          <w:spacing w:val="-2"/>
          <w:lang w:eastAsia="zh-CN"/>
        </w:rPr>
        <w:t>：常由于上呼吸道部分梗阻时，出现胸骨上窝、锁骨上窝及肋间隙向内</w:t>
      </w:r>
      <w:r>
        <w:rPr>
          <w:spacing w:val="21"/>
          <w:lang w:eastAsia="zh-CN"/>
        </w:rPr>
        <w:t xml:space="preserve"> </w:t>
      </w:r>
      <w:r>
        <w:rPr>
          <w:lang w:eastAsia="zh-CN"/>
        </w:rPr>
        <w:t>凹陷</w:t>
      </w:r>
      <w:r>
        <w:rPr>
          <w:spacing w:val="-31"/>
          <w:lang w:eastAsia="zh-CN"/>
        </w:rPr>
        <w:t>，</w:t>
      </w:r>
      <w:r>
        <w:rPr>
          <w:lang w:eastAsia="zh-CN"/>
        </w:rPr>
        <w:t>此时吸气时间延长</w:t>
      </w:r>
      <w:r>
        <w:rPr>
          <w:spacing w:val="-31"/>
          <w:lang w:eastAsia="zh-CN"/>
        </w:rPr>
        <w:t>，</w:t>
      </w:r>
      <w:r>
        <w:rPr>
          <w:lang w:eastAsia="zh-CN"/>
        </w:rPr>
        <w:t>称之吸气性呼吸困难</w:t>
      </w:r>
      <w:r>
        <w:rPr>
          <w:spacing w:val="-30"/>
          <w:lang w:eastAsia="zh-CN"/>
        </w:rPr>
        <w:t>，</w:t>
      </w:r>
      <w:r>
        <w:rPr>
          <w:lang w:eastAsia="zh-CN"/>
        </w:rPr>
        <w:t>见于气管异物</w:t>
      </w:r>
      <w:r>
        <w:rPr>
          <w:spacing w:val="15"/>
          <w:lang w:eastAsia="zh-CN"/>
        </w:rPr>
        <w:t>或</w:t>
      </w:r>
      <w:r>
        <w:rPr>
          <w:lang w:eastAsia="zh-CN"/>
        </w:rPr>
        <w:t>喉头水肿病人</w:t>
      </w:r>
      <w:r>
        <w:rPr>
          <w:spacing w:val="-31"/>
          <w:lang w:eastAsia="zh-CN"/>
        </w:rPr>
        <w:t>。</w:t>
      </w:r>
      <w:r>
        <w:rPr>
          <w:lang w:eastAsia="zh-CN"/>
        </w:rPr>
        <w:t>呼气性呼</w:t>
      </w:r>
      <w:r>
        <w:rPr>
          <w:lang w:eastAsia="zh-CN"/>
        </w:rPr>
        <w:t xml:space="preserve"> </w:t>
      </w:r>
      <w:proofErr w:type="gramStart"/>
      <w:r>
        <w:rPr>
          <w:spacing w:val="-1"/>
          <w:lang w:eastAsia="zh-CN"/>
        </w:rPr>
        <w:t>吸困难</w:t>
      </w:r>
      <w:proofErr w:type="gramEnd"/>
      <w:r>
        <w:rPr>
          <w:spacing w:val="-1"/>
          <w:lang w:eastAsia="zh-CN"/>
        </w:rPr>
        <w:t>见于支气管哮喘或阻塞性肺气肿病人。</w:t>
      </w:r>
      <w:r>
        <w:rPr>
          <w:rFonts w:cs="宋体"/>
          <w:lang w:eastAsia="zh-CN"/>
        </w:rPr>
        <w:t xml:space="preserve"> </w:t>
      </w:r>
    </w:p>
    <w:p w14:paraId="13CEB004" w14:textId="77777777" w:rsidR="0051434A" w:rsidRDefault="00466558">
      <w:pPr>
        <w:pStyle w:val="a3"/>
        <w:spacing w:before="20" w:line="314" w:lineRule="auto"/>
        <w:ind w:left="543" w:right="6161"/>
        <w:rPr>
          <w:rFonts w:cs="宋体"/>
          <w:spacing w:val="23"/>
          <w:lang w:eastAsia="zh-CN"/>
        </w:rPr>
      </w:pPr>
      <w:r>
        <w:rPr>
          <w:spacing w:val="-1"/>
          <w:lang w:eastAsia="zh-CN"/>
        </w:rPr>
        <w:t>二、触诊</w:t>
      </w:r>
      <w:r>
        <w:rPr>
          <w:rFonts w:cs="宋体"/>
          <w:spacing w:val="23"/>
          <w:lang w:eastAsia="zh-CN"/>
        </w:rPr>
        <w:t xml:space="preserve"> </w:t>
      </w:r>
    </w:p>
    <w:p w14:paraId="7B435475" w14:textId="77777777" w:rsidR="0051434A" w:rsidRDefault="00466558">
      <w:pPr>
        <w:pStyle w:val="a3"/>
        <w:spacing w:before="20" w:line="314" w:lineRule="auto"/>
        <w:ind w:left="543" w:right="6161"/>
        <w:rPr>
          <w:rFonts w:cs="宋体"/>
          <w:lang w:eastAsia="zh-CN"/>
        </w:rPr>
      </w:pPr>
      <w:r>
        <w:rPr>
          <w:rFonts w:cs="宋体"/>
          <w:spacing w:val="-1"/>
          <w:lang w:eastAsia="zh-CN"/>
        </w:rPr>
        <w:t>1</w:t>
      </w:r>
      <w:r>
        <w:rPr>
          <w:spacing w:val="-1"/>
          <w:lang w:eastAsia="zh-CN"/>
        </w:rPr>
        <w:t>．呼吸运动</w:t>
      </w:r>
      <w:r>
        <w:rPr>
          <w:rFonts w:cs="宋体"/>
          <w:lang w:eastAsia="zh-CN"/>
        </w:rPr>
        <w:t xml:space="preserve"> </w:t>
      </w:r>
    </w:p>
    <w:p w14:paraId="610BF687" w14:textId="77777777" w:rsidR="0051434A" w:rsidRDefault="00466558">
      <w:pPr>
        <w:pStyle w:val="a3"/>
        <w:spacing w:before="20" w:line="314" w:lineRule="auto"/>
        <w:ind w:right="218" w:firstLine="420"/>
        <w:jc w:val="both"/>
        <w:rPr>
          <w:rFonts w:cs="宋体"/>
          <w:lang w:eastAsia="zh-CN"/>
        </w:rPr>
      </w:pPr>
      <w:r>
        <w:rPr>
          <w:spacing w:val="2"/>
          <w:lang w:eastAsia="zh-CN"/>
        </w:rPr>
        <w:t>病人作深呼吸时能触及呼吸运动有无异常改变。触诊一侧呼吸运动减弱常见于胸腔积</w:t>
      </w:r>
      <w:r>
        <w:rPr>
          <w:spacing w:val="62"/>
          <w:lang w:eastAsia="zh-CN"/>
        </w:rPr>
        <w:t xml:space="preserve"> </w:t>
      </w:r>
      <w:r>
        <w:rPr>
          <w:spacing w:val="-3"/>
          <w:lang w:eastAsia="zh-CN"/>
        </w:rPr>
        <w:t>液、气胸，胸膜增厚、肺不张、大叶性肺炎等。此时健则呼吸运动活动度常代偿性增强。触</w:t>
      </w:r>
      <w:r>
        <w:rPr>
          <w:spacing w:val="60"/>
          <w:lang w:eastAsia="zh-CN"/>
        </w:rPr>
        <w:t xml:space="preserve"> </w:t>
      </w:r>
      <w:r>
        <w:rPr>
          <w:spacing w:val="-1"/>
          <w:lang w:eastAsia="zh-CN"/>
        </w:rPr>
        <w:t>诊双侧呼吸运动减弱见于肺气肿、双侧胸膜炎。</w:t>
      </w:r>
      <w:r>
        <w:rPr>
          <w:rFonts w:cs="宋体"/>
          <w:lang w:eastAsia="zh-CN"/>
        </w:rPr>
        <w:t xml:space="preserve"> </w:t>
      </w:r>
    </w:p>
    <w:p w14:paraId="22FD73C9" w14:textId="77777777" w:rsidR="0051434A" w:rsidRDefault="00466558">
      <w:pPr>
        <w:pStyle w:val="a3"/>
        <w:spacing w:before="19" w:line="314" w:lineRule="auto"/>
        <w:ind w:left="543" w:right="189"/>
        <w:rPr>
          <w:rFonts w:cs="宋体"/>
          <w:lang w:eastAsia="zh-CN"/>
        </w:rPr>
      </w:pPr>
      <w:r>
        <w:rPr>
          <w:rFonts w:cs="宋体"/>
          <w:spacing w:val="-1"/>
          <w:lang w:eastAsia="zh-CN"/>
        </w:rPr>
        <w:t>2</w:t>
      </w:r>
      <w:r>
        <w:rPr>
          <w:spacing w:val="-1"/>
          <w:lang w:eastAsia="zh-CN"/>
        </w:rPr>
        <w:t>．触觉语颤</w:t>
      </w:r>
      <w:r>
        <w:rPr>
          <w:rFonts w:cs="宋体"/>
          <w:spacing w:val="25"/>
          <w:lang w:eastAsia="zh-CN"/>
        </w:rPr>
        <w:t xml:space="preserve"> </w:t>
      </w:r>
      <w:r>
        <w:rPr>
          <w:spacing w:val="-1"/>
          <w:lang w:eastAsia="zh-CN"/>
        </w:rPr>
        <w:t>凡能阻碍声波沿胸壁传导的病理改变，均可引起触觉</w:t>
      </w:r>
      <w:r>
        <w:rPr>
          <w:spacing w:val="-1"/>
          <w:lang w:eastAsia="zh-CN"/>
        </w:rPr>
        <w:t>语颤减弱或消失。常见于：</w:t>
      </w:r>
      <w:r>
        <w:rPr>
          <w:rFonts w:cs="宋体"/>
          <w:lang w:eastAsia="zh-CN"/>
        </w:rPr>
        <w:t xml:space="preserve"> </w:t>
      </w:r>
    </w:p>
    <w:p w14:paraId="704F9838" w14:textId="77777777" w:rsidR="0051434A" w:rsidRDefault="00466558">
      <w:pPr>
        <w:pStyle w:val="a3"/>
        <w:spacing w:before="20"/>
        <w:ind w:left="543"/>
        <w:rPr>
          <w:rFonts w:cs="宋体"/>
          <w:lang w:eastAsia="zh-CN"/>
        </w:rPr>
      </w:pPr>
      <w:r>
        <w:rPr>
          <w:spacing w:val="-1"/>
          <w:lang w:eastAsia="zh-CN"/>
        </w:rPr>
        <w:t>（</w:t>
      </w:r>
      <w:r>
        <w:rPr>
          <w:rFonts w:cs="宋体"/>
          <w:spacing w:val="-1"/>
          <w:lang w:eastAsia="zh-CN"/>
        </w:rPr>
        <w:t>1</w:t>
      </w:r>
      <w:r>
        <w:rPr>
          <w:spacing w:val="-1"/>
          <w:lang w:eastAsia="zh-CN"/>
        </w:rPr>
        <w:t>）肺气肿，由于肺泡内含气量过多。</w:t>
      </w:r>
      <w:r>
        <w:rPr>
          <w:rFonts w:cs="宋体"/>
          <w:lang w:eastAsia="zh-CN"/>
        </w:rPr>
        <w:t xml:space="preserve"> </w:t>
      </w:r>
    </w:p>
    <w:p w14:paraId="388F9102" w14:textId="77777777" w:rsidR="0051434A" w:rsidRDefault="00466558">
      <w:pPr>
        <w:pStyle w:val="a3"/>
        <w:ind w:left="543"/>
        <w:rPr>
          <w:rFonts w:cs="宋体"/>
          <w:lang w:eastAsia="zh-CN"/>
        </w:rPr>
      </w:pPr>
      <w:r>
        <w:rPr>
          <w:spacing w:val="-1"/>
          <w:lang w:eastAsia="zh-CN"/>
        </w:rPr>
        <w:t>（</w:t>
      </w:r>
      <w:r>
        <w:rPr>
          <w:rFonts w:cs="宋体"/>
          <w:spacing w:val="-1"/>
          <w:lang w:eastAsia="zh-CN"/>
        </w:rPr>
        <w:t>2</w:t>
      </w:r>
      <w:r>
        <w:rPr>
          <w:spacing w:val="-1"/>
          <w:lang w:eastAsia="zh-CN"/>
        </w:rPr>
        <w:t>）阻塞性肺不张，由于支气管</w:t>
      </w:r>
      <w:proofErr w:type="gramStart"/>
      <w:r>
        <w:rPr>
          <w:spacing w:val="-1"/>
          <w:lang w:eastAsia="zh-CN"/>
        </w:rPr>
        <w:t>腔</w:t>
      </w:r>
      <w:proofErr w:type="gramEnd"/>
      <w:r>
        <w:rPr>
          <w:spacing w:val="-1"/>
          <w:lang w:eastAsia="zh-CN"/>
        </w:rPr>
        <w:t>内分泌物过多新生物阻塞管腔所致。</w:t>
      </w:r>
      <w:r>
        <w:rPr>
          <w:rFonts w:cs="宋体"/>
          <w:lang w:eastAsia="zh-CN"/>
        </w:rPr>
        <w:t xml:space="preserve"> </w:t>
      </w:r>
    </w:p>
    <w:p w14:paraId="76BACC85" w14:textId="77777777" w:rsidR="0051434A" w:rsidRDefault="00466558">
      <w:pPr>
        <w:pStyle w:val="a3"/>
        <w:ind w:left="543"/>
        <w:rPr>
          <w:rFonts w:cs="宋体"/>
          <w:lang w:eastAsia="zh-CN"/>
        </w:rPr>
      </w:pPr>
      <w:r>
        <w:rPr>
          <w:spacing w:val="-1"/>
          <w:lang w:eastAsia="zh-CN"/>
        </w:rPr>
        <w:t>（</w:t>
      </w:r>
      <w:r>
        <w:rPr>
          <w:rFonts w:cs="宋体"/>
          <w:spacing w:val="-1"/>
          <w:lang w:eastAsia="zh-CN"/>
        </w:rPr>
        <w:t>3</w:t>
      </w:r>
      <w:r>
        <w:rPr>
          <w:spacing w:val="-1"/>
          <w:lang w:eastAsia="zh-CN"/>
        </w:rPr>
        <w:t>）大量胸腔积液或气胸。</w:t>
      </w:r>
      <w:r>
        <w:rPr>
          <w:rFonts w:cs="宋体"/>
          <w:lang w:eastAsia="zh-CN"/>
        </w:rPr>
        <w:t xml:space="preserve"> </w:t>
      </w:r>
    </w:p>
    <w:p w14:paraId="7744FF80" w14:textId="77777777" w:rsidR="0051434A" w:rsidRDefault="00466558">
      <w:pPr>
        <w:pStyle w:val="a3"/>
        <w:spacing w:line="314" w:lineRule="auto"/>
        <w:ind w:left="543" w:right="78"/>
        <w:rPr>
          <w:rFonts w:cs="宋体"/>
          <w:lang w:eastAsia="zh-CN"/>
        </w:rPr>
      </w:pPr>
      <w:r>
        <w:rPr>
          <w:spacing w:val="-1"/>
          <w:lang w:eastAsia="zh-CN"/>
        </w:rPr>
        <w:t>（</w:t>
      </w:r>
      <w:r>
        <w:rPr>
          <w:rFonts w:cs="宋体"/>
          <w:spacing w:val="-1"/>
          <w:lang w:eastAsia="zh-CN"/>
        </w:rPr>
        <w:t>4</w:t>
      </w:r>
      <w:r>
        <w:rPr>
          <w:spacing w:val="-1"/>
          <w:lang w:eastAsia="zh-CN"/>
        </w:rPr>
        <w:t>）胸膜增厚、粘连、胸壁皮下气肿。</w:t>
      </w:r>
      <w:r>
        <w:rPr>
          <w:rFonts w:cs="宋体"/>
          <w:spacing w:val="31"/>
          <w:lang w:eastAsia="zh-CN"/>
        </w:rPr>
        <w:t xml:space="preserve"> </w:t>
      </w:r>
      <w:r>
        <w:rPr>
          <w:spacing w:val="-1"/>
          <w:lang w:eastAsia="zh-CN"/>
        </w:rPr>
        <w:t>凡能使声波伸展至胸壁增强的病理改变，均可出现触觉语颤增强。常见于：</w:t>
      </w:r>
      <w:r>
        <w:rPr>
          <w:rFonts w:cs="宋体"/>
          <w:lang w:eastAsia="zh-CN"/>
        </w:rPr>
        <w:t xml:space="preserve"> </w:t>
      </w:r>
    </w:p>
    <w:p w14:paraId="2D0AD500" w14:textId="77777777" w:rsidR="0051434A" w:rsidRDefault="00466558">
      <w:pPr>
        <w:pStyle w:val="a3"/>
        <w:spacing w:before="20"/>
        <w:ind w:left="543"/>
        <w:rPr>
          <w:rFonts w:cs="宋体"/>
          <w:lang w:eastAsia="zh-CN"/>
        </w:rPr>
      </w:pPr>
      <w:r>
        <w:rPr>
          <w:spacing w:val="-1"/>
          <w:lang w:eastAsia="zh-CN"/>
        </w:rPr>
        <w:t>（</w:t>
      </w:r>
      <w:r>
        <w:rPr>
          <w:rFonts w:cs="宋体"/>
          <w:spacing w:val="-1"/>
          <w:lang w:eastAsia="zh-CN"/>
        </w:rPr>
        <w:t>1</w:t>
      </w:r>
      <w:r>
        <w:rPr>
          <w:spacing w:val="-1"/>
          <w:lang w:eastAsia="zh-CN"/>
        </w:rPr>
        <w:t>）大叶性肺炎实变期，因实变的组织传音良好。</w:t>
      </w:r>
      <w:r>
        <w:rPr>
          <w:rFonts w:cs="宋体"/>
          <w:lang w:eastAsia="zh-CN"/>
        </w:rPr>
        <w:t xml:space="preserve"> </w:t>
      </w:r>
    </w:p>
    <w:p w14:paraId="139A3273" w14:textId="77777777" w:rsidR="0051434A" w:rsidRDefault="00466558">
      <w:pPr>
        <w:pStyle w:val="a3"/>
        <w:spacing w:line="314" w:lineRule="auto"/>
        <w:ind w:right="78" w:firstLine="420"/>
        <w:rPr>
          <w:rFonts w:cs="宋体"/>
          <w:lang w:eastAsia="zh-CN"/>
        </w:rPr>
      </w:pPr>
      <w:r>
        <w:rPr>
          <w:lang w:eastAsia="zh-CN"/>
        </w:rPr>
        <w:t>（</w:t>
      </w:r>
      <w:r>
        <w:rPr>
          <w:rFonts w:cs="宋体"/>
          <w:lang w:eastAsia="zh-CN"/>
        </w:rPr>
        <w:t>2</w:t>
      </w:r>
      <w:r>
        <w:rPr>
          <w:spacing w:val="-31"/>
          <w:lang w:eastAsia="zh-CN"/>
        </w:rPr>
        <w:t>）</w:t>
      </w:r>
      <w:r>
        <w:rPr>
          <w:lang w:eastAsia="zh-CN"/>
        </w:rPr>
        <w:t>肺结核</w:t>
      </w:r>
      <w:r>
        <w:rPr>
          <w:spacing w:val="-30"/>
          <w:lang w:eastAsia="zh-CN"/>
        </w:rPr>
        <w:t>、</w:t>
      </w:r>
      <w:r>
        <w:rPr>
          <w:lang w:eastAsia="zh-CN"/>
        </w:rPr>
        <w:t>肺脓疡出现的大空洞</w:t>
      </w:r>
      <w:r>
        <w:rPr>
          <w:spacing w:val="-30"/>
          <w:lang w:eastAsia="zh-CN"/>
        </w:rPr>
        <w:t>，</w:t>
      </w:r>
      <w:r>
        <w:rPr>
          <w:lang w:eastAsia="zh-CN"/>
        </w:rPr>
        <w:t>声波在空洞内产生共鸣加上空洞周围有炎症浸润，</w:t>
      </w:r>
      <w:r>
        <w:rPr>
          <w:lang w:eastAsia="zh-CN"/>
        </w:rPr>
        <w:t xml:space="preserve"> </w:t>
      </w:r>
      <w:r>
        <w:rPr>
          <w:spacing w:val="-1"/>
          <w:lang w:eastAsia="zh-CN"/>
        </w:rPr>
        <w:t>更有利于声音的传导，使触觉语颤增强。</w:t>
      </w:r>
      <w:r>
        <w:rPr>
          <w:rFonts w:cs="宋体"/>
          <w:lang w:eastAsia="zh-CN"/>
        </w:rPr>
        <w:t xml:space="preserve"> </w:t>
      </w:r>
    </w:p>
    <w:p w14:paraId="1D8E2A44" w14:textId="77777777" w:rsidR="0051434A" w:rsidRDefault="00466558">
      <w:pPr>
        <w:pStyle w:val="a3"/>
        <w:spacing w:before="20"/>
        <w:ind w:left="543"/>
        <w:rPr>
          <w:rFonts w:cs="宋体"/>
          <w:lang w:eastAsia="zh-CN"/>
        </w:rPr>
      </w:pPr>
      <w:r>
        <w:rPr>
          <w:rFonts w:cs="宋体"/>
          <w:spacing w:val="-1"/>
          <w:lang w:eastAsia="zh-CN"/>
        </w:rPr>
        <w:t>3</w:t>
      </w:r>
      <w:r>
        <w:rPr>
          <w:spacing w:val="-1"/>
          <w:lang w:eastAsia="zh-CN"/>
        </w:rPr>
        <w:t>．胸壁触痛</w:t>
      </w:r>
      <w:r>
        <w:rPr>
          <w:spacing w:val="105"/>
          <w:lang w:eastAsia="zh-CN"/>
        </w:rPr>
        <w:t xml:space="preserve"> </w:t>
      </w:r>
      <w:r>
        <w:rPr>
          <w:spacing w:val="-1"/>
          <w:lang w:eastAsia="zh-CN"/>
        </w:rPr>
        <w:t>胸壁损伤或炎症累及胸膜，检查时常有压痛，如肋骨骨折、脓胸。</w:t>
      </w:r>
      <w:r>
        <w:rPr>
          <w:rFonts w:cs="宋体"/>
          <w:lang w:eastAsia="zh-CN"/>
        </w:rPr>
        <w:t xml:space="preserve"> </w:t>
      </w:r>
    </w:p>
    <w:p w14:paraId="71F826ED" w14:textId="77777777" w:rsidR="0051434A" w:rsidRDefault="00466558">
      <w:pPr>
        <w:pStyle w:val="a3"/>
        <w:spacing w:line="314" w:lineRule="auto"/>
        <w:ind w:right="237" w:firstLine="420"/>
        <w:jc w:val="both"/>
        <w:rPr>
          <w:rFonts w:cs="宋体"/>
          <w:lang w:eastAsia="zh-CN"/>
        </w:rPr>
      </w:pPr>
      <w:r>
        <w:rPr>
          <w:rFonts w:cs="宋体"/>
          <w:lang w:eastAsia="zh-CN"/>
        </w:rPr>
        <w:t>4</w:t>
      </w:r>
      <w:r>
        <w:rPr>
          <w:spacing w:val="-31"/>
          <w:lang w:eastAsia="zh-CN"/>
        </w:rPr>
        <w:t>．</w:t>
      </w:r>
      <w:r>
        <w:rPr>
          <w:lang w:eastAsia="zh-CN"/>
        </w:rPr>
        <w:t>皮下气肿</w:t>
      </w:r>
      <w:r>
        <w:rPr>
          <w:spacing w:val="-31"/>
          <w:lang w:eastAsia="zh-CN"/>
        </w:rPr>
        <w:t>、</w:t>
      </w:r>
      <w:r>
        <w:rPr>
          <w:lang w:eastAsia="zh-CN"/>
        </w:rPr>
        <w:t>捻发</w:t>
      </w:r>
      <w:r>
        <w:rPr>
          <w:spacing w:val="-1"/>
          <w:lang w:eastAsia="zh-CN"/>
        </w:rPr>
        <w:t>感</w:t>
      </w:r>
      <w:r>
        <w:rPr>
          <w:lang w:eastAsia="zh-CN"/>
        </w:rPr>
        <w:t xml:space="preserve"> </w:t>
      </w:r>
      <w:r>
        <w:rPr>
          <w:lang w:eastAsia="zh-CN"/>
        </w:rPr>
        <w:t>由于肺</w:t>
      </w:r>
      <w:r>
        <w:rPr>
          <w:spacing w:val="-30"/>
          <w:lang w:eastAsia="zh-CN"/>
        </w:rPr>
        <w:t>、</w:t>
      </w:r>
      <w:r>
        <w:rPr>
          <w:lang w:eastAsia="zh-CN"/>
        </w:rPr>
        <w:t>气管及胸膜病变或受损伤</w:t>
      </w:r>
      <w:r>
        <w:rPr>
          <w:spacing w:val="15"/>
          <w:lang w:eastAsia="zh-CN"/>
        </w:rPr>
        <w:t>后</w:t>
      </w:r>
      <w:r>
        <w:rPr>
          <w:spacing w:val="-31"/>
          <w:lang w:eastAsia="zh-CN"/>
        </w:rPr>
        <w:t>，</w:t>
      </w:r>
      <w:r>
        <w:rPr>
          <w:lang w:eastAsia="zh-CN"/>
        </w:rPr>
        <w:t>气体逸出积存于皮下所</w:t>
      </w:r>
      <w:r>
        <w:rPr>
          <w:lang w:eastAsia="zh-CN"/>
        </w:rPr>
        <w:t xml:space="preserve"> </w:t>
      </w:r>
      <w:r>
        <w:rPr>
          <w:spacing w:val="-1"/>
          <w:lang w:eastAsia="zh-CN"/>
        </w:rPr>
        <w:t>致。触诊时常有捻发的感觉</w:t>
      </w:r>
      <w:proofErr w:type="gramStart"/>
      <w:r>
        <w:rPr>
          <w:spacing w:val="-1"/>
          <w:lang w:eastAsia="zh-CN"/>
        </w:rPr>
        <w:t>或握雪</w:t>
      </w:r>
      <w:proofErr w:type="gramEnd"/>
      <w:r>
        <w:rPr>
          <w:spacing w:val="-1"/>
          <w:lang w:eastAsia="zh-CN"/>
        </w:rPr>
        <w:t>感。</w:t>
      </w:r>
      <w:r>
        <w:rPr>
          <w:rFonts w:cs="宋体"/>
          <w:lang w:eastAsia="zh-CN"/>
        </w:rPr>
        <w:t xml:space="preserve"> </w:t>
      </w:r>
    </w:p>
    <w:p w14:paraId="57FA4317" w14:textId="77777777" w:rsidR="0051434A" w:rsidRDefault="00466558">
      <w:pPr>
        <w:pStyle w:val="a3"/>
        <w:spacing w:before="20" w:line="314" w:lineRule="auto"/>
        <w:ind w:right="220" w:firstLine="420"/>
        <w:jc w:val="both"/>
        <w:rPr>
          <w:rFonts w:cs="宋体"/>
          <w:lang w:eastAsia="zh-CN"/>
        </w:rPr>
      </w:pPr>
      <w:r>
        <w:rPr>
          <w:rFonts w:cs="宋体"/>
          <w:spacing w:val="-3"/>
          <w:lang w:eastAsia="zh-CN"/>
        </w:rPr>
        <w:t>5</w:t>
      </w:r>
      <w:r>
        <w:rPr>
          <w:spacing w:val="-3"/>
          <w:lang w:eastAsia="zh-CN"/>
        </w:rPr>
        <w:t>．气管位置</w:t>
      </w:r>
      <w:r>
        <w:rPr>
          <w:lang w:eastAsia="zh-CN"/>
        </w:rPr>
        <w:t xml:space="preserve"> </w:t>
      </w:r>
      <w:r>
        <w:rPr>
          <w:spacing w:val="-3"/>
          <w:lang w:eastAsia="zh-CN"/>
        </w:rPr>
        <w:t>肺不张、胸膜粘连、肺萎缩，气管向患侧移位。大量胸腔积液、积气或</w:t>
      </w:r>
      <w:r>
        <w:rPr>
          <w:spacing w:val="40"/>
          <w:lang w:eastAsia="zh-CN"/>
        </w:rPr>
        <w:t xml:space="preserve"> </w:t>
      </w:r>
      <w:r>
        <w:rPr>
          <w:spacing w:val="-1"/>
          <w:lang w:eastAsia="zh-CN"/>
        </w:rPr>
        <w:t>纵膈肿瘤、气管向健侧移位。</w:t>
      </w:r>
      <w:r>
        <w:rPr>
          <w:rFonts w:cs="宋体"/>
          <w:lang w:eastAsia="zh-CN"/>
        </w:rPr>
        <w:t xml:space="preserve"> </w:t>
      </w:r>
    </w:p>
    <w:p w14:paraId="36EC9FE6" w14:textId="77777777" w:rsidR="0051434A" w:rsidRDefault="00466558">
      <w:pPr>
        <w:pStyle w:val="a3"/>
        <w:spacing w:before="20" w:line="314" w:lineRule="auto"/>
        <w:ind w:left="543" w:right="3235"/>
        <w:rPr>
          <w:rFonts w:cs="宋体"/>
          <w:spacing w:val="23"/>
          <w:lang w:eastAsia="zh-CN"/>
        </w:rPr>
      </w:pPr>
      <w:r>
        <w:rPr>
          <w:spacing w:val="-1"/>
          <w:lang w:eastAsia="zh-CN"/>
        </w:rPr>
        <w:t>三、叩诊</w:t>
      </w:r>
      <w:r>
        <w:rPr>
          <w:rFonts w:cs="宋体"/>
          <w:spacing w:val="23"/>
          <w:lang w:eastAsia="zh-CN"/>
        </w:rPr>
        <w:t xml:space="preserve"> </w:t>
      </w:r>
    </w:p>
    <w:p w14:paraId="2EBF0C87" w14:textId="77777777" w:rsidR="0051434A" w:rsidRDefault="00466558">
      <w:pPr>
        <w:pStyle w:val="a3"/>
        <w:spacing w:before="20" w:line="314" w:lineRule="auto"/>
        <w:ind w:left="543" w:right="3235"/>
        <w:rPr>
          <w:rFonts w:cs="宋体"/>
          <w:lang w:eastAsia="zh-CN"/>
        </w:rPr>
      </w:pPr>
      <w:r>
        <w:rPr>
          <w:rFonts w:cs="宋体"/>
          <w:spacing w:val="-1"/>
          <w:lang w:eastAsia="zh-CN"/>
        </w:rPr>
        <w:t>1</w:t>
      </w:r>
      <w:r>
        <w:rPr>
          <w:spacing w:val="-1"/>
          <w:lang w:eastAsia="zh-CN"/>
        </w:rPr>
        <w:t>．肺上界缩小，见于肺尖部有浸润型结核。</w:t>
      </w:r>
      <w:r>
        <w:rPr>
          <w:rFonts w:cs="宋体"/>
          <w:lang w:eastAsia="zh-CN"/>
        </w:rPr>
        <w:t xml:space="preserve"> </w:t>
      </w:r>
    </w:p>
    <w:p w14:paraId="725065F1" w14:textId="77777777" w:rsidR="0051434A" w:rsidRDefault="00466558">
      <w:pPr>
        <w:pStyle w:val="a3"/>
        <w:spacing w:before="20" w:line="314" w:lineRule="auto"/>
        <w:ind w:right="231" w:firstLine="420"/>
        <w:jc w:val="both"/>
        <w:rPr>
          <w:rFonts w:cs="宋体"/>
          <w:lang w:eastAsia="zh-CN"/>
        </w:rPr>
      </w:pPr>
      <w:r>
        <w:rPr>
          <w:rFonts w:cs="宋体"/>
          <w:lang w:eastAsia="zh-CN"/>
        </w:rPr>
        <w:t>2</w:t>
      </w:r>
      <w:r>
        <w:rPr>
          <w:lang w:eastAsia="zh-CN"/>
        </w:rPr>
        <w:t>．肺下界下降见于肺气肿、腹腔内脏下垂，肺下界上升见于腹腔内压升高，肝脾明显</w:t>
      </w:r>
      <w:r>
        <w:rPr>
          <w:lang w:eastAsia="zh-CN"/>
        </w:rPr>
        <w:t xml:space="preserve"> </w:t>
      </w:r>
      <w:r>
        <w:rPr>
          <w:spacing w:val="-1"/>
          <w:lang w:eastAsia="zh-CN"/>
        </w:rPr>
        <w:t>肿大，腹腔巨大肿瘤等。</w:t>
      </w:r>
      <w:r>
        <w:rPr>
          <w:rFonts w:cs="宋体"/>
          <w:lang w:eastAsia="zh-CN"/>
        </w:rPr>
        <w:t xml:space="preserve"> </w:t>
      </w:r>
    </w:p>
    <w:p w14:paraId="1163B2A8" w14:textId="77777777" w:rsidR="0051434A" w:rsidRDefault="00466558">
      <w:pPr>
        <w:pStyle w:val="a3"/>
        <w:spacing w:before="19" w:line="314" w:lineRule="auto"/>
        <w:ind w:right="231" w:firstLine="420"/>
        <w:jc w:val="both"/>
        <w:rPr>
          <w:rFonts w:cs="宋体"/>
          <w:lang w:eastAsia="zh-CN"/>
        </w:rPr>
      </w:pPr>
      <w:r>
        <w:rPr>
          <w:rFonts w:cs="宋体"/>
          <w:lang w:eastAsia="zh-CN"/>
        </w:rPr>
        <w:t>3</w:t>
      </w:r>
      <w:r>
        <w:rPr>
          <w:lang w:eastAsia="zh-CN"/>
        </w:rPr>
        <w:t>．肺下界移动度减小见于肺气肿、胸膜粘连、肺纤维化变、肺不张。肺下界移动度完</w:t>
      </w:r>
      <w:r>
        <w:rPr>
          <w:lang w:eastAsia="zh-CN"/>
        </w:rPr>
        <w:t xml:space="preserve"> </w:t>
      </w:r>
      <w:r>
        <w:rPr>
          <w:spacing w:val="-1"/>
          <w:lang w:eastAsia="zh-CN"/>
        </w:rPr>
        <w:t>全消失见于大量胸腔积液或气胸。</w:t>
      </w:r>
      <w:r>
        <w:rPr>
          <w:rFonts w:cs="宋体"/>
          <w:lang w:eastAsia="zh-CN"/>
        </w:rPr>
        <w:t xml:space="preserve"> </w:t>
      </w:r>
    </w:p>
    <w:p w14:paraId="38C9A448" w14:textId="77777777" w:rsidR="0051434A" w:rsidRDefault="0051434A">
      <w:pPr>
        <w:spacing w:line="314" w:lineRule="auto"/>
        <w:jc w:val="both"/>
        <w:rPr>
          <w:rFonts w:ascii="宋体" w:eastAsia="宋体" w:hAnsi="宋体" w:cs="宋体"/>
          <w:lang w:eastAsia="zh-CN"/>
        </w:rPr>
        <w:sectPr w:rsidR="0051434A">
          <w:pgSz w:w="11910" w:h="16850"/>
          <w:pgMar w:top="1040" w:right="1560" w:bottom="1440" w:left="1680" w:header="846" w:footer="1246" w:gutter="0"/>
          <w:cols w:space="720"/>
        </w:sectPr>
      </w:pPr>
    </w:p>
    <w:p w14:paraId="2AB04269" w14:textId="77777777" w:rsidR="0051434A" w:rsidRDefault="0051434A">
      <w:pPr>
        <w:rPr>
          <w:rFonts w:ascii="宋体" w:eastAsia="宋体" w:hAnsi="宋体" w:cs="宋体"/>
          <w:sz w:val="20"/>
          <w:szCs w:val="20"/>
          <w:lang w:eastAsia="zh-CN"/>
        </w:rPr>
      </w:pPr>
    </w:p>
    <w:p w14:paraId="46F09155" w14:textId="77777777" w:rsidR="0051434A" w:rsidRDefault="0051434A">
      <w:pPr>
        <w:spacing w:before="5"/>
        <w:rPr>
          <w:rFonts w:ascii="宋体" w:eastAsia="宋体" w:hAnsi="宋体" w:cs="宋体"/>
          <w:sz w:val="14"/>
          <w:szCs w:val="14"/>
          <w:lang w:eastAsia="zh-CN"/>
        </w:rPr>
      </w:pPr>
    </w:p>
    <w:p w14:paraId="160445E5" w14:textId="77777777" w:rsidR="0051434A" w:rsidRDefault="00466558">
      <w:pPr>
        <w:pStyle w:val="a3"/>
        <w:spacing w:before="0"/>
        <w:ind w:left="543"/>
        <w:rPr>
          <w:rFonts w:cs="宋体"/>
          <w:lang w:eastAsia="zh-CN"/>
        </w:rPr>
      </w:pPr>
      <w:r>
        <w:rPr>
          <w:rFonts w:cs="宋体"/>
          <w:lang w:eastAsia="zh-CN"/>
        </w:rPr>
        <w:t>4</w:t>
      </w:r>
      <w:r>
        <w:rPr>
          <w:spacing w:val="-31"/>
          <w:lang w:eastAsia="zh-CN"/>
        </w:rPr>
        <w:t>．</w:t>
      </w:r>
      <w:proofErr w:type="gramStart"/>
      <w:r>
        <w:rPr>
          <w:lang w:eastAsia="zh-CN"/>
        </w:rPr>
        <w:t>肺前界</w:t>
      </w:r>
      <w:proofErr w:type="gramEnd"/>
      <w:r>
        <w:rPr>
          <w:lang w:eastAsia="zh-CN"/>
        </w:rPr>
        <w:t xml:space="preserve">  </w:t>
      </w:r>
      <w:proofErr w:type="gramStart"/>
      <w:r>
        <w:rPr>
          <w:lang w:eastAsia="zh-CN"/>
        </w:rPr>
        <w:t>肺前界</w:t>
      </w:r>
      <w:proofErr w:type="gramEnd"/>
      <w:r>
        <w:rPr>
          <w:lang w:eastAsia="zh-CN"/>
        </w:rPr>
        <w:t>扩大见于纵膈肿瘤</w:t>
      </w:r>
      <w:r>
        <w:rPr>
          <w:spacing w:val="-30"/>
          <w:lang w:eastAsia="zh-CN"/>
        </w:rPr>
        <w:t>、</w:t>
      </w:r>
      <w:r>
        <w:rPr>
          <w:lang w:eastAsia="zh-CN"/>
        </w:rPr>
        <w:t>心脏扩大或心包疾病</w:t>
      </w:r>
      <w:r>
        <w:rPr>
          <w:spacing w:val="-30"/>
          <w:lang w:eastAsia="zh-CN"/>
        </w:rPr>
        <w:t>，</w:t>
      </w:r>
      <w:proofErr w:type="gramStart"/>
      <w:r>
        <w:rPr>
          <w:lang w:eastAsia="zh-CN"/>
        </w:rPr>
        <w:t>肺前界</w:t>
      </w:r>
      <w:proofErr w:type="gramEnd"/>
      <w:r>
        <w:rPr>
          <w:lang w:eastAsia="zh-CN"/>
        </w:rPr>
        <w:t>缩小见于肺气肿</w:t>
      </w:r>
      <w:r>
        <w:rPr>
          <w:spacing w:val="-112"/>
          <w:lang w:eastAsia="zh-CN"/>
        </w:rPr>
        <w:t>。</w:t>
      </w:r>
      <w:r>
        <w:rPr>
          <w:rFonts w:cs="宋体"/>
          <w:lang w:eastAsia="zh-CN"/>
        </w:rPr>
        <w:t xml:space="preserve"> </w:t>
      </w:r>
    </w:p>
    <w:p w14:paraId="3CFA17C4" w14:textId="77777777" w:rsidR="0051434A" w:rsidRDefault="00466558">
      <w:pPr>
        <w:pStyle w:val="a3"/>
        <w:ind w:left="543"/>
        <w:rPr>
          <w:rFonts w:cs="宋体"/>
          <w:lang w:eastAsia="zh-CN"/>
        </w:rPr>
      </w:pPr>
      <w:r>
        <w:rPr>
          <w:rFonts w:cs="宋体"/>
          <w:spacing w:val="-1"/>
          <w:lang w:eastAsia="zh-CN"/>
        </w:rPr>
        <w:t>5</w:t>
      </w:r>
      <w:r>
        <w:rPr>
          <w:spacing w:val="-1"/>
          <w:lang w:eastAsia="zh-CN"/>
        </w:rPr>
        <w:t>．肺部异常叩诊音</w:t>
      </w:r>
      <w:r>
        <w:rPr>
          <w:rFonts w:cs="宋体"/>
          <w:lang w:eastAsia="zh-CN"/>
        </w:rPr>
        <w:t xml:space="preserve"> </w:t>
      </w:r>
    </w:p>
    <w:p w14:paraId="616E8F2C" w14:textId="77777777" w:rsidR="0051434A" w:rsidRDefault="00466558">
      <w:pPr>
        <w:pStyle w:val="a3"/>
        <w:spacing w:line="314" w:lineRule="auto"/>
        <w:ind w:right="184" w:firstLine="420"/>
        <w:jc w:val="both"/>
        <w:rPr>
          <w:rFonts w:cs="宋体"/>
          <w:lang w:eastAsia="zh-CN"/>
        </w:rPr>
      </w:pPr>
      <w:r>
        <w:rPr>
          <w:spacing w:val="-4"/>
          <w:lang w:eastAsia="zh-CN"/>
        </w:rPr>
        <w:t>（</w:t>
      </w:r>
      <w:r>
        <w:rPr>
          <w:rFonts w:cs="宋体"/>
          <w:spacing w:val="-4"/>
          <w:lang w:eastAsia="zh-CN"/>
        </w:rPr>
        <w:t>1</w:t>
      </w:r>
      <w:r>
        <w:rPr>
          <w:spacing w:val="-4"/>
          <w:lang w:eastAsia="zh-CN"/>
        </w:rPr>
        <w:t>）浊音或实音：</w:t>
      </w:r>
      <w:r>
        <w:rPr>
          <w:lang w:eastAsia="zh-CN"/>
        </w:rPr>
        <w:t xml:space="preserve"> </w:t>
      </w:r>
      <w:r>
        <w:rPr>
          <w:spacing w:val="-3"/>
          <w:lang w:eastAsia="zh-CN"/>
        </w:rPr>
        <w:t>①</w:t>
      </w:r>
      <w:r>
        <w:rPr>
          <w:spacing w:val="-3"/>
          <w:lang w:eastAsia="zh-CN"/>
        </w:rPr>
        <w:t>多见于肺组织含气量减少的疾病，如肺炎、肺结核、肺不张、肺</w:t>
      </w:r>
      <w:r>
        <w:rPr>
          <w:spacing w:val="64"/>
          <w:lang w:eastAsia="zh-CN"/>
        </w:rPr>
        <w:t xml:space="preserve"> </w:t>
      </w:r>
      <w:r>
        <w:rPr>
          <w:lang w:eastAsia="zh-CN"/>
        </w:rPr>
        <w:t>梗塞</w:t>
      </w:r>
      <w:r>
        <w:rPr>
          <w:spacing w:val="-31"/>
          <w:lang w:eastAsia="zh-CN"/>
        </w:rPr>
        <w:t>、</w:t>
      </w:r>
      <w:r>
        <w:rPr>
          <w:lang w:eastAsia="zh-CN"/>
        </w:rPr>
        <w:t>广泛的肺纤维等</w:t>
      </w:r>
      <w:r>
        <w:rPr>
          <w:spacing w:val="-30"/>
          <w:lang w:eastAsia="zh-CN"/>
        </w:rPr>
        <w:t>；</w:t>
      </w:r>
      <w:r>
        <w:rPr>
          <w:lang w:eastAsia="zh-CN"/>
        </w:rPr>
        <w:t>②</w:t>
      </w:r>
      <w:r>
        <w:rPr>
          <w:lang w:eastAsia="zh-CN"/>
        </w:rPr>
        <w:t>肺内形成无气组织或占位性病变如肺脓</w:t>
      </w:r>
      <w:r>
        <w:rPr>
          <w:spacing w:val="15"/>
          <w:lang w:eastAsia="zh-CN"/>
        </w:rPr>
        <w:t>肿</w:t>
      </w:r>
      <w:r>
        <w:rPr>
          <w:spacing w:val="-31"/>
          <w:lang w:eastAsia="zh-CN"/>
        </w:rPr>
        <w:t>、</w:t>
      </w:r>
      <w:r>
        <w:rPr>
          <w:lang w:eastAsia="zh-CN"/>
        </w:rPr>
        <w:t>肺肿瘤等</w:t>
      </w:r>
      <w:r>
        <w:rPr>
          <w:spacing w:val="-31"/>
          <w:lang w:eastAsia="zh-CN"/>
        </w:rPr>
        <w:t>。</w:t>
      </w:r>
      <w:r>
        <w:rPr>
          <w:lang w:eastAsia="zh-CN"/>
        </w:rPr>
        <w:t>③</w:t>
      </w:r>
      <w:r>
        <w:rPr>
          <w:lang w:eastAsia="zh-CN"/>
        </w:rPr>
        <w:t>胸膜或</w:t>
      </w:r>
      <w:r>
        <w:rPr>
          <w:lang w:eastAsia="zh-CN"/>
        </w:rPr>
        <w:t xml:space="preserve"> </w:t>
      </w:r>
      <w:r>
        <w:rPr>
          <w:spacing w:val="-2"/>
          <w:lang w:eastAsia="zh-CN"/>
        </w:rPr>
        <w:t>胸壁的病变，可阻碍叩诊音的传导，使叩诊音变浊，如胸腔积液、胸膜增厚、胸壁水肿或肿</w:t>
      </w:r>
      <w:r>
        <w:rPr>
          <w:spacing w:val="25"/>
          <w:lang w:eastAsia="zh-CN"/>
        </w:rPr>
        <w:t xml:space="preserve"> </w:t>
      </w:r>
      <w:r>
        <w:rPr>
          <w:spacing w:val="-1"/>
          <w:lang w:eastAsia="zh-CN"/>
        </w:rPr>
        <w:t>瘤等。</w:t>
      </w:r>
      <w:r>
        <w:rPr>
          <w:rFonts w:cs="宋体"/>
          <w:lang w:eastAsia="zh-CN"/>
        </w:rPr>
        <w:t xml:space="preserve"> </w:t>
      </w:r>
    </w:p>
    <w:p w14:paraId="69776412" w14:textId="77777777" w:rsidR="0051434A" w:rsidRDefault="00466558">
      <w:pPr>
        <w:pStyle w:val="a3"/>
        <w:spacing w:before="20" w:line="314" w:lineRule="auto"/>
        <w:ind w:right="46" w:firstLine="420"/>
        <w:rPr>
          <w:rFonts w:cs="宋体"/>
          <w:lang w:eastAsia="zh-CN"/>
        </w:rPr>
      </w:pPr>
      <w:r>
        <w:rPr>
          <w:spacing w:val="-3"/>
          <w:lang w:eastAsia="zh-CN"/>
        </w:rPr>
        <w:t>（</w:t>
      </w:r>
      <w:r>
        <w:rPr>
          <w:rFonts w:cs="宋体"/>
          <w:spacing w:val="-3"/>
          <w:lang w:eastAsia="zh-CN"/>
        </w:rPr>
        <w:t>2</w:t>
      </w:r>
      <w:r>
        <w:rPr>
          <w:spacing w:val="-3"/>
          <w:lang w:eastAsia="zh-CN"/>
        </w:rPr>
        <w:t>）</w:t>
      </w:r>
      <w:proofErr w:type="gramStart"/>
      <w:r>
        <w:rPr>
          <w:spacing w:val="-3"/>
          <w:lang w:eastAsia="zh-CN"/>
        </w:rPr>
        <w:t>空瓮音</w:t>
      </w:r>
      <w:proofErr w:type="gramEnd"/>
      <w:r>
        <w:rPr>
          <w:lang w:eastAsia="zh-CN"/>
        </w:rPr>
        <w:t xml:space="preserve"> </w:t>
      </w:r>
      <w:r>
        <w:rPr>
          <w:spacing w:val="105"/>
          <w:lang w:eastAsia="zh-CN"/>
        </w:rPr>
        <w:t xml:space="preserve"> </w:t>
      </w:r>
      <w:r>
        <w:rPr>
          <w:spacing w:val="-2"/>
          <w:lang w:eastAsia="zh-CN"/>
        </w:rPr>
        <w:t>肺内大空洞，如肺结核空洞、肺脓肿、肿瘤或囊肿破溃形成的空洞，高</w:t>
      </w:r>
      <w:r>
        <w:rPr>
          <w:spacing w:val="24"/>
          <w:lang w:eastAsia="zh-CN"/>
        </w:rPr>
        <w:t xml:space="preserve"> </w:t>
      </w:r>
      <w:r>
        <w:rPr>
          <w:spacing w:val="-1"/>
          <w:lang w:eastAsia="zh-CN"/>
        </w:rPr>
        <w:t>度支气管扩张或气胸等。</w:t>
      </w:r>
      <w:r>
        <w:rPr>
          <w:rFonts w:cs="宋体"/>
          <w:lang w:eastAsia="zh-CN"/>
        </w:rPr>
        <w:t xml:space="preserve"> </w:t>
      </w:r>
    </w:p>
    <w:p w14:paraId="2447059F" w14:textId="77777777" w:rsidR="0051434A" w:rsidRDefault="00466558">
      <w:pPr>
        <w:pStyle w:val="a3"/>
        <w:spacing w:before="19" w:line="314" w:lineRule="auto"/>
        <w:ind w:left="543" w:right="2378"/>
        <w:rPr>
          <w:rFonts w:cs="宋体"/>
          <w:spacing w:val="37"/>
          <w:lang w:eastAsia="zh-CN"/>
        </w:rPr>
      </w:pPr>
      <w:r>
        <w:rPr>
          <w:spacing w:val="-1"/>
          <w:lang w:eastAsia="zh-CN"/>
        </w:rPr>
        <w:t>（</w:t>
      </w:r>
      <w:r>
        <w:rPr>
          <w:rFonts w:cs="宋体"/>
          <w:spacing w:val="-1"/>
          <w:lang w:eastAsia="zh-CN"/>
        </w:rPr>
        <w:t>3</w:t>
      </w:r>
      <w:r>
        <w:rPr>
          <w:spacing w:val="-1"/>
          <w:lang w:eastAsia="zh-CN"/>
        </w:rPr>
        <w:t>）过清音</w:t>
      </w:r>
      <w:r>
        <w:rPr>
          <w:lang w:eastAsia="zh-CN"/>
        </w:rPr>
        <w:t xml:space="preserve">  </w:t>
      </w:r>
      <w:r>
        <w:rPr>
          <w:spacing w:val="-1"/>
          <w:lang w:eastAsia="zh-CN"/>
        </w:rPr>
        <w:t>肺组织含气量过多的疾病，如肺气肿。</w:t>
      </w:r>
      <w:r>
        <w:rPr>
          <w:rFonts w:cs="宋体"/>
          <w:spacing w:val="37"/>
          <w:lang w:eastAsia="zh-CN"/>
        </w:rPr>
        <w:t xml:space="preserve"> </w:t>
      </w:r>
    </w:p>
    <w:p w14:paraId="53AF5AA2" w14:textId="77777777" w:rsidR="0051434A" w:rsidRDefault="00466558">
      <w:pPr>
        <w:pStyle w:val="a3"/>
        <w:spacing w:before="19" w:line="314" w:lineRule="auto"/>
        <w:ind w:left="543" w:right="2378"/>
        <w:rPr>
          <w:rFonts w:cs="宋体"/>
          <w:lang w:eastAsia="zh-CN"/>
        </w:rPr>
      </w:pPr>
      <w:r>
        <w:rPr>
          <w:spacing w:val="-1"/>
          <w:lang w:eastAsia="zh-CN"/>
        </w:rPr>
        <w:t>四、听诊</w:t>
      </w:r>
      <w:r>
        <w:rPr>
          <w:rFonts w:cs="宋体"/>
          <w:lang w:eastAsia="zh-CN"/>
        </w:rPr>
        <w:t xml:space="preserve"> </w:t>
      </w:r>
    </w:p>
    <w:p w14:paraId="0934E9B2" w14:textId="77777777" w:rsidR="0051434A" w:rsidRDefault="00466558">
      <w:pPr>
        <w:pStyle w:val="a3"/>
        <w:spacing w:before="20" w:line="314" w:lineRule="auto"/>
        <w:ind w:left="543" w:right="5056"/>
        <w:rPr>
          <w:rFonts w:cs="宋体"/>
          <w:lang w:eastAsia="zh-CN"/>
        </w:rPr>
      </w:pPr>
      <w:r>
        <w:rPr>
          <w:rFonts w:cs="宋体"/>
          <w:lang w:eastAsia="zh-CN"/>
        </w:rPr>
        <w:t>1</w:t>
      </w:r>
      <w:r>
        <w:rPr>
          <w:lang w:eastAsia="zh-CN"/>
        </w:rPr>
        <w:t>．</w:t>
      </w:r>
      <w:r>
        <w:rPr>
          <w:lang w:eastAsia="zh-CN"/>
        </w:rPr>
        <w:t xml:space="preserve"> </w:t>
      </w:r>
      <w:r>
        <w:rPr>
          <w:spacing w:val="-1"/>
          <w:lang w:eastAsia="zh-CN"/>
        </w:rPr>
        <w:t>病理性肺泡呼吸音</w:t>
      </w:r>
      <w:r>
        <w:rPr>
          <w:rFonts w:cs="宋体"/>
          <w:spacing w:val="9"/>
          <w:lang w:eastAsia="zh-CN"/>
        </w:rPr>
        <w:t xml:space="preserve">   </w:t>
      </w:r>
      <w:r>
        <w:rPr>
          <w:spacing w:val="-1"/>
          <w:lang w:eastAsia="zh-CN"/>
        </w:rPr>
        <w:t>肺泡呼吸音减弱或消失常见于：</w:t>
      </w:r>
      <w:r>
        <w:rPr>
          <w:rFonts w:cs="宋体"/>
          <w:lang w:eastAsia="zh-CN"/>
        </w:rPr>
        <w:t xml:space="preserve"> </w:t>
      </w:r>
    </w:p>
    <w:p w14:paraId="4DF61A45" w14:textId="77777777" w:rsidR="0051434A" w:rsidRDefault="00466558">
      <w:pPr>
        <w:pStyle w:val="a3"/>
        <w:spacing w:before="20"/>
        <w:ind w:left="543"/>
        <w:rPr>
          <w:rFonts w:cs="宋体"/>
          <w:lang w:eastAsia="zh-CN"/>
        </w:rPr>
      </w:pPr>
      <w:r>
        <w:rPr>
          <w:spacing w:val="-1"/>
          <w:lang w:eastAsia="zh-CN"/>
        </w:rPr>
        <w:t>（</w:t>
      </w:r>
      <w:r>
        <w:rPr>
          <w:rFonts w:cs="宋体"/>
          <w:spacing w:val="-1"/>
          <w:lang w:eastAsia="zh-CN"/>
        </w:rPr>
        <w:t>1</w:t>
      </w:r>
      <w:r>
        <w:rPr>
          <w:spacing w:val="-1"/>
          <w:lang w:eastAsia="zh-CN"/>
        </w:rPr>
        <w:t>）呼吸运动受限的疾病，如剧烈胸痛，肋软骨骨化等。</w:t>
      </w:r>
      <w:r>
        <w:rPr>
          <w:rFonts w:cs="宋体"/>
          <w:lang w:eastAsia="zh-CN"/>
        </w:rPr>
        <w:t xml:space="preserve"> </w:t>
      </w:r>
    </w:p>
    <w:p w14:paraId="755AA347" w14:textId="77777777" w:rsidR="0051434A" w:rsidRDefault="00466558">
      <w:pPr>
        <w:pStyle w:val="a3"/>
        <w:ind w:left="543"/>
        <w:rPr>
          <w:rFonts w:cs="宋体"/>
          <w:lang w:eastAsia="zh-CN"/>
        </w:rPr>
      </w:pPr>
      <w:r>
        <w:rPr>
          <w:spacing w:val="-1"/>
          <w:lang w:eastAsia="zh-CN"/>
        </w:rPr>
        <w:t>（</w:t>
      </w:r>
      <w:r>
        <w:rPr>
          <w:rFonts w:cs="宋体"/>
          <w:spacing w:val="-1"/>
          <w:lang w:eastAsia="zh-CN"/>
        </w:rPr>
        <w:t>2</w:t>
      </w:r>
      <w:r>
        <w:rPr>
          <w:spacing w:val="-1"/>
          <w:lang w:eastAsia="zh-CN"/>
        </w:rPr>
        <w:t>）呼吸</w:t>
      </w:r>
      <w:proofErr w:type="gramStart"/>
      <w:r>
        <w:rPr>
          <w:spacing w:val="-1"/>
          <w:lang w:eastAsia="zh-CN"/>
        </w:rPr>
        <w:t>肌</w:t>
      </w:r>
      <w:proofErr w:type="gramEnd"/>
      <w:r>
        <w:rPr>
          <w:spacing w:val="-1"/>
          <w:lang w:eastAsia="zh-CN"/>
        </w:rPr>
        <w:t>功能障碍，如重症肌无力，膈肌瘫痪等。</w:t>
      </w:r>
      <w:r>
        <w:rPr>
          <w:rFonts w:cs="宋体"/>
          <w:lang w:eastAsia="zh-CN"/>
        </w:rPr>
        <w:t xml:space="preserve"> </w:t>
      </w:r>
    </w:p>
    <w:p w14:paraId="3136CF4F" w14:textId="77777777" w:rsidR="0051434A" w:rsidRDefault="00466558">
      <w:pPr>
        <w:pStyle w:val="a3"/>
        <w:ind w:left="543"/>
        <w:rPr>
          <w:rFonts w:cs="宋体"/>
          <w:lang w:eastAsia="zh-CN"/>
        </w:rPr>
      </w:pPr>
      <w:r>
        <w:rPr>
          <w:spacing w:val="-1"/>
          <w:lang w:eastAsia="zh-CN"/>
        </w:rPr>
        <w:t>（</w:t>
      </w:r>
      <w:r>
        <w:rPr>
          <w:rFonts w:cs="宋体"/>
          <w:spacing w:val="-1"/>
          <w:lang w:eastAsia="zh-CN"/>
        </w:rPr>
        <w:t>3</w:t>
      </w:r>
      <w:r>
        <w:rPr>
          <w:spacing w:val="-1"/>
          <w:lang w:eastAsia="zh-CN"/>
        </w:rPr>
        <w:t>）膈肌升高，如腹水、鼓肠、巨大腹腔肿瘤等。</w:t>
      </w:r>
      <w:r>
        <w:rPr>
          <w:rFonts w:cs="宋体"/>
          <w:lang w:eastAsia="zh-CN"/>
        </w:rPr>
        <w:t xml:space="preserve"> </w:t>
      </w:r>
    </w:p>
    <w:p w14:paraId="1EBBCE90" w14:textId="77777777" w:rsidR="0051434A" w:rsidRDefault="00466558">
      <w:pPr>
        <w:pStyle w:val="a3"/>
        <w:ind w:left="543"/>
        <w:rPr>
          <w:rFonts w:cs="宋体"/>
          <w:lang w:eastAsia="zh-CN"/>
        </w:rPr>
      </w:pPr>
      <w:r>
        <w:rPr>
          <w:spacing w:val="-1"/>
          <w:lang w:eastAsia="zh-CN"/>
        </w:rPr>
        <w:t>（</w:t>
      </w:r>
      <w:r>
        <w:rPr>
          <w:rFonts w:cs="宋体"/>
          <w:spacing w:val="-1"/>
          <w:lang w:eastAsia="zh-CN"/>
        </w:rPr>
        <w:t>4</w:t>
      </w:r>
      <w:r>
        <w:rPr>
          <w:spacing w:val="-1"/>
          <w:lang w:eastAsia="zh-CN"/>
        </w:rPr>
        <w:t>）支气管阻塞，如支气管炎或肿瘤压迫等。</w:t>
      </w:r>
      <w:r>
        <w:rPr>
          <w:rFonts w:cs="宋体"/>
          <w:lang w:eastAsia="zh-CN"/>
        </w:rPr>
        <w:t xml:space="preserve"> </w:t>
      </w:r>
    </w:p>
    <w:p w14:paraId="25F01B05" w14:textId="77777777" w:rsidR="0051434A" w:rsidRDefault="00466558">
      <w:pPr>
        <w:pStyle w:val="a3"/>
        <w:ind w:left="543"/>
        <w:rPr>
          <w:rFonts w:cs="宋体"/>
          <w:lang w:eastAsia="zh-CN"/>
        </w:rPr>
      </w:pPr>
      <w:r>
        <w:rPr>
          <w:spacing w:val="-1"/>
          <w:lang w:eastAsia="zh-CN"/>
        </w:rPr>
        <w:t>（</w:t>
      </w:r>
      <w:r>
        <w:rPr>
          <w:rFonts w:cs="宋体"/>
          <w:spacing w:val="-1"/>
          <w:lang w:eastAsia="zh-CN"/>
        </w:rPr>
        <w:t>5</w:t>
      </w:r>
      <w:r>
        <w:rPr>
          <w:spacing w:val="-1"/>
          <w:lang w:eastAsia="zh-CN"/>
        </w:rPr>
        <w:t>）呼吸音传导阻碍，如大量胸腔积液或积气、胸膜或胸壁病变等。</w:t>
      </w:r>
      <w:r>
        <w:rPr>
          <w:rFonts w:cs="宋体"/>
          <w:lang w:eastAsia="zh-CN"/>
        </w:rPr>
        <w:t xml:space="preserve"> </w:t>
      </w:r>
    </w:p>
    <w:p w14:paraId="074944D8" w14:textId="77777777" w:rsidR="0051434A" w:rsidRDefault="00466558">
      <w:pPr>
        <w:pStyle w:val="a3"/>
        <w:spacing w:line="314" w:lineRule="auto"/>
        <w:ind w:left="543" w:right="46"/>
        <w:rPr>
          <w:lang w:eastAsia="zh-CN"/>
        </w:rPr>
      </w:pPr>
      <w:r>
        <w:rPr>
          <w:spacing w:val="-1"/>
          <w:lang w:eastAsia="zh-CN"/>
        </w:rPr>
        <w:t>（</w:t>
      </w:r>
      <w:r>
        <w:rPr>
          <w:rFonts w:cs="宋体"/>
          <w:spacing w:val="-1"/>
          <w:lang w:eastAsia="zh-CN"/>
        </w:rPr>
        <w:t>6</w:t>
      </w:r>
      <w:r>
        <w:rPr>
          <w:spacing w:val="-1"/>
          <w:lang w:eastAsia="zh-CN"/>
        </w:rPr>
        <w:t>）肺组织弹性降低或细支气管阻塞，如肺气肿、慢支等。</w:t>
      </w:r>
      <w:r>
        <w:rPr>
          <w:rFonts w:cs="宋体"/>
          <w:spacing w:val="44"/>
          <w:lang w:eastAsia="zh-CN"/>
        </w:rPr>
        <w:t xml:space="preserve"> </w:t>
      </w:r>
      <w:r>
        <w:rPr>
          <w:spacing w:val="-1"/>
          <w:lang w:eastAsia="zh-CN"/>
        </w:rPr>
        <w:t>听诊肺泡呼吸音增强：常见于发热、贫血、酸中毒、运动后等。</w:t>
      </w:r>
      <w:r>
        <w:rPr>
          <w:rFonts w:cs="宋体"/>
          <w:spacing w:val="42"/>
          <w:lang w:eastAsia="zh-CN"/>
        </w:rPr>
        <w:t xml:space="preserve"> </w:t>
      </w:r>
      <w:r>
        <w:rPr>
          <w:spacing w:val="-1"/>
          <w:lang w:eastAsia="zh-CN"/>
        </w:rPr>
        <w:t>呼气音延长：常见于呼吸道部分阻塞或狭窄，如支气管哮喘、肺气肿病人。</w:t>
      </w:r>
      <w:r>
        <w:rPr>
          <w:rFonts w:cs="宋体"/>
          <w:spacing w:val="51"/>
          <w:lang w:eastAsia="zh-CN"/>
        </w:rPr>
        <w:t xml:space="preserve"> </w:t>
      </w:r>
      <w:r>
        <w:rPr>
          <w:lang w:eastAsia="zh-CN"/>
        </w:rPr>
        <w:t>断续性呼吸音（齿轮呼吸音</w:t>
      </w:r>
      <w:r>
        <w:rPr>
          <w:spacing w:val="-3"/>
          <w:lang w:eastAsia="zh-CN"/>
        </w:rPr>
        <w:t xml:space="preserve"> </w:t>
      </w:r>
      <w:r>
        <w:rPr>
          <w:rFonts w:cs="宋体"/>
          <w:lang w:eastAsia="zh-CN"/>
        </w:rPr>
        <w:t>cogwheel breathing</w:t>
      </w:r>
      <w:r>
        <w:rPr>
          <w:lang w:eastAsia="zh-CN"/>
        </w:rPr>
        <w:t>）：是某种病变使空气不能均匀地进</w:t>
      </w:r>
    </w:p>
    <w:p w14:paraId="20E2C486" w14:textId="77777777" w:rsidR="0051434A" w:rsidRDefault="00466558">
      <w:pPr>
        <w:pStyle w:val="a3"/>
        <w:spacing w:before="20" w:line="314" w:lineRule="auto"/>
        <w:ind w:right="46"/>
        <w:rPr>
          <w:rFonts w:cs="宋体"/>
          <w:lang w:eastAsia="zh-CN"/>
        </w:rPr>
      </w:pPr>
      <w:r>
        <w:rPr>
          <w:lang w:eastAsia="zh-CN"/>
        </w:rPr>
        <w:t>入肺泡</w:t>
      </w:r>
      <w:r>
        <w:rPr>
          <w:spacing w:val="-45"/>
          <w:lang w:eastAsia="zh-CN"/>
        </w:rPr>
        <w:t>，</w:t>
      </w:r>
      <w:r>
        <w:rPr>
          <w:lang w:eastAsia="zh-CN"/>
        </w:rPr>
        <w:t>呼吸时有短促的间隙而不连续</w:t>
      </w:r>
      <w:r>
        <w:rPr>
          <w:spacing w:val="-45"/>
          <w:lang w:eastAsia="zh-CN"/>
        </w:rPr>
        <w:t>，</w:t>
      </w:r>
      <w:r>
        <w:rPr>
          <w:lang w:eastAsia="zh-CN"/>
        </w:rPr>
        <w:t>多见于肺脏某一局部有小的炎性病灶或小支气管有</w:t>
      </w:r>
      <w:r>
        <w:rPr>
          <w:lang w:eastAsia="zh-CN"/>
        </w:rPr>
        <w:t xml:space="preserve"> </w:t>
      </w:r>
      <w:r>
        <w:rPr>
          <w:spacing w:val="-1"/>
          <w:lang w:eastAsia="zh-CN"/>
        </w:rPr>
        <w:t>狭窄。</w:t>
      </w:r>
      <w:r>
        <w:rPr>
          <w:rFonts w:cs="宋体"/>
          <w:lang w:eastAsia="zh-CN"/>
        </w:rPr>
        <w:t xml:space="preserve"> </w:t>
      </w:r>
    </w:p>
    <w:p w14:paraId="369A090B" w14:textId="77777777" w:rsidR="0051434A" w:rsidRDefault="00466558">
      <w:pPr>
        <w:pStyle w:val="a3"/>
        <w:spacing w:before="20" w:line="314" w:lineRule="auto"/>
        <w:ind w:firstLine="420"/>
        <w:rPr>
          <w:rFonts w:cs="宋体"/>
          <w:lang w:eastAsia="zh-CN"/>
        </w:rPr>
      </w:pPr>
      <w:r>
        <w:rPr>
          <w:rFonts w:cs="宋体"/>
          <w:spacing w:val="-1"/>
          <w:lang w:eastAsia="zh-CN"/>
        </w:rPr>
        <w:t>2</w:t>
      </w:r>
      <w:r>
        <w:rPr>
          <w:spacing w:val="-1"/>
          <w:lang w:eastAsia="zh-CN"/>
        </w:rPr>
        <w:t>．病理性支气管呼吸音</w:t>
      </w:r>
      <w:r>
        <w:rPr>
          <w:lang w:eastAsia="zh-CN"/>
        </w:rPr>
        <w:t xml:space="preserve">  </w:t>
      </w:r>
      <w:r>
        <w:rPr>
          <w:lang w:eastAsia="zh-CN"/>
        </w:rPr>
        <w:t>若在正常肺泡呼吸音的部位，听到支气管呼吸音则称病理性</w:t>
      </w:r>
      <w:r>
        <w:rPr>
          <w:spacing w:val="29"/>
          <w:lang w:eastAsia="zh-CN"/>
        </w:rPr>
        <w:t xml:space="preserve"> </w:t>
      </w:r>
      <w:r>
        <w:rPr>
          <w:spacing w:val="-1"/>
          <w:lang w:eastAsia="zh-CN"/>
        </w:rPr>
        <w:t>支气呼吸音。以下疾病常听到病理性支气管呼吸音。</w:t>
      </w:r>
      <w:r>
        <w:rPr>
          <w:rFonts w:cs="宋体"/>
          <w:lang w:eastAsia="zh-CN"/>
        </w:rPr>
        <w:t xml:space="preserve"> </w:t>
      </w:r>
    </w:p>
    <w:p w14:paraId="4E59C5F5" w14:textId="77777777" w:rsidR="0051434A" w:rsidRDefault="00466558">
      <w:pPr>
        <w:pStyle w:val="a3"/>
        <w:spacing w:before="20"/>
        <w:ind w:left="543"/>
        <w:rPr>
          <w:rFonts w:cs="宋体"/>
          <w:lang w:eastAsia="zh-CN"/>
        </w:rPr>
      </w:pPr>
      <w:r>
        <w:rPr>
          <w:spacing w:val="-1"/>
          <w:lang w:eastAsia="zh-CN"/>
        </w:rPr>
        <w:t>（</w:t>
      </w:r>
      <w:r>
        <w:rPr>
          <w:rFonts w:cs="宋体"/>
          <w:spacing w:val="-1"/>
          <w:lang w:eastAsia="zh-CN"/>
        </w:rPr>
        <w:t>1</w:t>
      </w:r>
      <w:r>
        <w:rPr>
          <w:spacing w:val="-1"/>
          <w:lang w:eastAsia="zh-CN"/>
        </w:rPr>
        <w:t>）肺组织实变，如大叶性肺炎实变期，支气管肺炎、肺结核。</w:t>
      </w:r>
      <w:r>
        <w:rPr>
          <w:rFonts w:cs="宋体"/>
          <w:lang w:eastAsia="zh-CN"/>
        </w:rPr>
        <w:t xml:space="preserve"> </w:t>
      </w:r>
    </w:p>
    <w:p w14:paraId="650C3579" w14:textId="77777777" w:rsidR="0051434A" w:rsidRDefault="00466558">
      <w:pPr>
        <w:pStyle w:val="a3"/>
        <w:ind w:left="543"/>
        <w:rPr>
          <w:rFonts w:cs="宋体"/>
          <w:lang w:eastAsia="zh-CN"/>
        </w:rPr>
      </w:pPr>
      <w:r>
        <w:rPr>
          <w:spacing w:val="-1"/>
          <w:lang w:eastAsia="zh-CN"/>
        </w:rPr>
        <w:t>（</w:t>
      </w:r>
      <w:r>
        <w:rPr>
          <w:rFonts w:cs="宋体"/>
          <w:spacing w:val="-1"/>
          <w:lang w:eastAsia="zh-CN"/>
        </w:rPr>
        <w:t>2</w:t>
      </w:r>
      <w:r>
        <w:rPr>
          <w:spacing w:val="-1"/>
          <w:lang w:eastAsia="zh-CN"/>
        </w:rPr>
        <w:t>）肺内大空洞，如肺结核空洞、肺脓疡或肺癌液化等。</w:t>
      </w:r>
      <w:r>
        <w:rPr>
          <w:rFonts w:cs="宋体"/>
          <w:lang w:eastAsia="zh-CN"/>
        </w:rPr>
        <w:t xml:space="preserve"> </w:t>
      </w:r>
    </w:p>
    <w:p w14:paraId="206C4B42" w14:textId="77777777" w:rsidR="0051434A" w:rsidRDefault="00466558">
      <w:pPr>
        <w:pStyle w:val="a3"/>
        <w:ind w:left="543"/>
        <w:rPr>
          <w:rFonts w:cs="宋体"/>
          <w:lang w:eastAsia="zh-CN"/>
        </w:rPr>
      </w:pPr>
      <w:r>
        <w:rPr>
          <w:spacing w:val="-1"/>
          <w:lang w:eastAsia="zh-CN"/>
        </w:rPr>
        <w:t>（</w:t>
      </w:r>
      <w:r>
        <w:rPr>
          <w:rFonts w:cs="宋体"/>
          <w:spacing w:val="-1"/>
          <w:lang w:eastAsia="zh-CN"/>
        </w:rPr>
        <w:t>3</w:t>
      </w:r>
      <w:r>
        <w:rPr>
          <w:spacing w:val="-1"/>
          <w:lang w:eastAsia="zh-CN"/>
        </w:rPr>
        <w:t>）压迫性肺不张，如肿瘤或胸腔积液压迫等。</w:t>
      </w:r>
      <w:r>
        <w:rPr>
          <w:rFonts w:cs="宋体"/>
          <w:lang w:eastAsia="zh-CN"/>
        </w:rPr>
        <w:t xml:space="preserve"> </w:t>
      </w:r>
    </w:p>
    <w:p w14:paraId="758FF6D2" w14:textId="77777777" w:rsidR="0051434A" w:rsidRDefault="00466558">
      <w:pPr>
        <w:pStyle w:val="a3"/>
        <w:spacing w:line="314" w:lineRule="auto"/>
        <w:ind w:right="199" w:firstLine="420"/>
        <w:jc w:val="both"/>
        <w:rPr>
          <w:rFonts w:cs="宋体"/>
          <w:lang w:eastAsia="zh-CN"/>
        </w:rPr>
      </w:pPr>
      <w:r>
        <w:rPr>
          <w:rFonts w:cs="宋体"/>
          <w:lang w:eastAsia="zh-CN"/>
        </w:rPr>
        <w:t>3</w:t>
      </w:r>
      <w:r>
        <w:rPr>
          <w:spacing w:val="-45"/>
          <w:lang w:eastAsia="zh-CN"/>
        </w:rPr>
        <w:t>．</w:t>
      </w:r>
      <w:r>
        <w:rPr>
          <w:lang w:eastAsia="zh-CN"/>
        </w:rPr>
        <w:t>异常支气管肺泡呼吸</w:t>
      </w:r>
      <w:r>
        <w:rPr>
          <w:spacing w:val="-1"/>
          <w:lang w:eastAsia="zh-CN"/>
        </w:rPr>
        <w:t>音</w:t>
      </w:r>
      <w:r>
        <w:rPr>
          <w:lang w:eastAsia="zh-CN"/>
        </w:rPr>
        <w:t xml:space="preserve"> </w:t>
      </w:r>
      <w:r>
        <w:rPr>
          <w:lang w:eastAsia="zh-CN"/>
        </w:rPr>
        <w:t>为在正常肺泡呼吸音分布的范围内</w:t>
      </w:r>
      <w:r>
        <w:rPr>
          <w:spacing w:val="-46"/>
          <w:lang w:eastAsia="zh-CN"/>
        </w:rPr>
        <w:t>，</w:t>
      </w:r>
      <w:r>
        <w:rPr>
          <w:lang w:eastAsia="zh-CN"/>
        </w:rPr>
        <w:t>听到的支气管肺泡呼吸</w:t>
      </w:r>
      <w:r>
        <w:rPr>
          <w:lang w:eastAsia="zh-CN"/>
        </w:rPr>
        <w:t xml:space="preserve"> </w:t>
      </w:r>
      <w:r>
        <w:rPr>
          <w:lang w:eastAsia="zh-CN"/>
        </w:rPr>
        <w:t>音</w:t>
      </w:r>
      <w:r>
        <w:rPr>
          <w:spacing w:val="-30"/>
          <w:lang w:eastAsia="zh-CN"/>
        </w:rPr>
        <w:t>，</w:t>
      </w:r>
      <w:r>
        <w:rPr>
          <w:lang w:eastAsia="zh-CN"/>
        </w:rPr>
        <w:t>常见于支气管肺炎</w:t>
      </w:r>
      <w:r>
        <w:rPr>
          <w:spacing w:val="-31"/>
          <w:lang w:eastAsia="zh-CN"/>
        </w:rPr>
        <w:t>、</w:t>
      </w:r>
      <w:r>
        <w:rPr>
          <w:lang w:eastAsia="zh-CN"/>
        </w:rPr>
        <w:t>肺结核或大叶性肺炎期</w:t>
      </w:r>
      <w:r>
        <w:rPr>
          <w:spacing w:val="-31"/>
          <w:lang w:eastAsia="zh-CN"/>
        </w:rPr>
        <w:t>。</w:t>
      </w:r>
      <w:r>
        <w:rPr>
          <w:lang w:eastAsia="zh-CN"/>
        </w:rPr>
        <w:t>或在肿瘤周围或在胸腔积液正上方被压缩</w:t>
      </w:r>
      <w:r>
        <w:rPr>
          <w:lang w:eastAsia="zh-CN"/>
        </w:rPr>
        <w:t xml:space="preserve"> </w:t>
      </w:r>
      <w:r>
        <w:rPr>
          <w:spacing w:val="-1"/>
          <w:lang w:eastAsia="zh-CN"/>
        </w:rPr>
        <w:t>的肺组织处，均能听到此种病理性呼吸音。</w:t>
      </w:r>
      <w:r>
        <w:rPr>
          <w:rFonts w:cs="宋体"/>
          <w:lang w:eastAsia="zh-CN"/>
        </w:rPr>
        <w:t xml:space="preserve"> </w:t>
      </w:r>
    </w:p>
    <w:p w14:paraId="2EFCB9F2" w14:textId="77777777" w:rsidR="0051434A" w:rsidRDefault="00466558">
      <w:pPr>
        <w:pStyle w:val="a3"/>
        <w:spacing w:before="19"/>
        <w:ind w:left="543"/>
        <w:rPr>
          <w:rFonts w:cs="宋体"/>
          <w:lang w:eastAsia="zh-CN"/>
        </w:rPr>
      </w:pPr>
      <w:r>
        <w:rPr>
          <w:rFonts w:cs="宋体"/>
          <w:spacing w:val="-1"/>
          <w:lang w:eastAsia="zh-CN"/>
        </w:rPr>
        <w:t>4</w:t>
      </w:r>
      <w:r>
        <w:rPr>
          <w:spacing w:val="-1"/>
          <w:lang w:eastAsia="zh-CN"/>
        </w:rPr>
        <w:t>．</w:t>
      </w:r>
      <w:proofErr w:type="gramStart"/>
      <w:r>
        <w:rPr>
          <w:spacing w:val="-1"/>
          <w:lang w:eastAsia="zh-CN"/>
        </w:rPr>
        <w:t>啰</w:t>
      </w:r>
      <w:proofErr w:type="gramEnd"/>
      <w:r>
        <w:rPr>
          <w:spacing w:val="-1"/>
          <w:lang w:eastAsia="zh-CN"/>
        </w:rPr>
        <w:t>音</w:t>
      </w:r>
      <w:r>
        <w:rPr>
          <w:lang w:eastAsia="zh-CN"/>
        </w:rPr>
        <w:t xml:space="preserve">  </w:t>
      </w:r>
      <w:proofErr w:type="gramStart"/>
      <w:r>
        <w:rPr>
          <w:spacing w:val="-1"/>
          <w:lang w:eastAsia="zh-CN"/>
        </w:rPr>
        <w:t>啰</w:t>
      </w:r>
      <w:proofErr w:type="gramEnd"/>
      <w:r>
        <w:rPr>
          <w:spacing w:val="-1"/>
          <w:lang w:eastAsia="zh-CN"/>
        </w:rPr>
        <w:t>音是伴随呼吸音以外的一种附加音。</w:t>
      </w:r>
      <w:r>
        <w:rPr>
          <w:rFonts w:cs="宋体"/>
          <w:lang w:eastAsia="zh-CN"/>
        </w:rPr>
        <w:t xml:space="preserve"> </w:t>
      </w:r>
    </w:p>
    <w:p w14:paraId="307642DF" w14:textId="77777777" w:rsidR="0051434A" w:rsidRDefault="00466558">
      <w:pPr>
        <w:pStyle w:val="a3"/>
        <w:spacing w:line="314" w:lineRule="auto"/>
        <w:ind w:right="213" w:firstLine="420"/>
        <w:jc w:val="both"/>
        <w:rPr>
          <w:rFonts w:cs="宋体"/>
          <w:lang w:eastAsia="zh-CN"/>
        </w:rPr>
      </w:pPr>
      <w:r>
        <w:rPr>
          <w:lang w:eastAsia="zh-CN"/>
        </w:rPr>
        <w:t>（</w:t>
      </w:r>
      <w:r>
        <w:rPr>
          <w:rFonts w:cs="宋体"/>
          <w:lang w:eastAsia="zh-CN"/>
        </w:rPr>
        <w:t>1</w:t>
      </w:r>
      <w:r>
        <w:rPr>
          <w:lang w:eastAsia="zh-CN"/>
        </w:rPr>
        <w:t>）干</w:t>
      </w:r>
      <w:proofErr w:type="gramStart"/>
      <w:r>
        <w:rPr>
          <w:lang w:eastAsia="zh-CN"/>
        </w:rPr>
        <w:t>啰</w:t>
      </w:r>
      <w:proofErr w:type="gramEnd"/>
      <w:r>
        <w:rPr>
          <w:lang w:eastAsia="zh-CN"/>
        </w:rPr>
        <w:t>音：干</w:t>
      </w:r>
      <w:proofErr w:type="gramStart"/>
      <w:r>
        <w:rPr>
          <w:lang w:eastAsia="zh-CN"/>
        </w:rPr>
        <w:t>啰</w:t>
      </w:r>
      <w:proofErr w:type="gramEnd"/>
      <w:r>
        <w:rPr>
          <w:lang w:eastAsia="zh-CN"/>
        </w:rPr>
        <w:t>音一般分为鼾音和哨笛音两种。</w:t>
      </w:r>
      <w:r>
        <w:rPr>
          <w:lang w:eastAsia="zh-CN"/>
        </w:rPr>
        <w:t>①</w:t>
      </w:r>
      <w:r>
        <w:rPr>
          <w:lang w:eastAsia="zh-CN"/>
        </w:rPr>
        <w:t>鼾音：调低而响亮，类似熟睡时</w:t>
      </w:r>
      <w:r>
        <w:rPr>
          <w:lang w:eastAsia="zh-CN"/>
        </w:rPr>
        <w:t xml:space="preserve"> </w:t>
      </w:r>
      <w:r>
        <w:rPr>
          <w:spacing w:val="-3"/>
          <w:lang w:eastAsia="zh-CN"/>
        </w:rPr>
        <w:t>打</w:t>
      </w:r>
      <w:r>
        <w:rPr>
          <w:spacing w:val="-3"/>
          <w:lang w:eastAsia="zh-CN"/>
        </w:rPr>
        <w:t>“</w:t>
      </w:r>
      <w:r>
        <w:rPr>
          <w:spacing w:val="-3"/>
          <w:lang w:eastAsia="zh-CN"/>
        </w:rPr>
        <w:t>呼噜</w:t>
      </w:r>
      <w:r>
        <w:rPr>
          <w:spacing w:val="-3"/>
          <w:lang w:eastAsia="zh-CN"/>
        </w:rPr>
        <w:t>”</w:t>
      </w:r>
      <w:r>
        <w:rPr>
          <w:spacing w:val="-3"/>
          <w:lang w:eastAsia="zh-CN"/>
        </w:rPr>
        <w:t>的声音；</w:t>
      </w:r>
      <w:r>
        <w:rPr>
          <w:spacing w:val="-3"/>
          <w:lang w:eastAsia="zh-CN"/>
        </w:rPr>
        <w:t>②</w:t>
      </w:r>
      <w:r>
        <w:rPr>
          <w:spacing w:val="-3"/>
          <w:lang w:eastAsia="zh-CN"/>
        </w:rPr>
        <w:t>哨笛音：为一种高调的干罗音，常描述为咝咝音、鸟鸣音、飞箭音或</w:t>
      </w:r>
      <w:r>
        <w:rPr>
          <w:spacing w:val="30"/>
          <w:lang w:eastAsia="zh-CN"/>
        </w:rPr>
        <w:t xml:space="preserve"> </w:t>
      </w:r>
      <w:r>
        <w:rPr>
          <w:spacing w:val="-1"/>
          <w:lang w:eastAsia="zh-CN"/>
        </w:rPr>
        <w:t>哮鸣音。</w:t>
      </w:r>
      <w:r>
        <w:rPr>
          <w:rFonts w:cs="宋体"/>
          <w:lang w:eastAsia="zh-CN"/>
        </w:rPr>
        <w:t xml:space="preserve"> </w:t>
      </w:r>
    </w:p>
    <w:p w14:paraId="43F02334" w14:textId="77777777" w:rsidR="0051434A" w:rsidRDefault="00466558">
      <w:pPr>
        <w:pStyle w:val="a3"/>
        <w:spacing w:before="20"/>
        <w:ind w:left="543"/>
        <w:rPr>
          <w:lang w:eastAsia="zh-CN"/>
        </w:rPr>
      </w:pPr>
      <w:r>
        <w:rPr>
          <w:lang w:eastAsia="zh-CN"/>
        </w:rPr>
        <w:t>听诊特点：</w:t>
      </w:r>
      <w:r>
        <w:rPr>
          <w:lang w:eastAsia="zh-CN"/>
        </w:rPr>
        <w:t>①</w:t>
      </w:r>
      <w:r>
        <w:rPr>
          <w:lang w:eastAsia="zh-CN"/>
        </w:rPr>
        <w:t>在呼气及吸气时均能听到，呼气时较清楚；</w:t>
      </w:r>
      <w:r>
        <w:rPr>
          <w:lang w:eastAsia="zh-CN"/>
        </w:rPr>
        <w:t>②</w:t>
      </w:r>
      <w:r>
        <w:rPr>
          <w:lang w:eastAsia="zh-CN"/>
        </w:rPr>
        <w:t>音调较高，持续时间较长；</w:t>
      </w:r>
    </w:p>
    <w:p w14:paraId="6E835296" w14:textId="77777777" w:rsidR="0051434A" w:rsidRDefault="00466558">
      <w:pPr>
        <w:pStyle w:val="a3"/>
        <w:spacing w:line="314" w:lineRule="auto"/>
        <w:ind w:right="46"/>
        <w:rPr>
          <w:rFonts w:cs="宋体"/>
          <w:lang w:eastAsia="zh-CN"/>
        </w:rPr>
      </w:pPr>
      <w:r>
        <w:rPr>
          <w:lang w:eastAsia="zh-CN"/>
        </w:rPr>
        <w:t>③</w:t>
      </w:r>
      <w:r>
        <w:rPr>
          <w:lang w:eastAsia="zh-CN"/>
        </w:rPr>
        <w:t>性质易变</w:t>
      </w:r>
      <w:r>
        <w:rPr>
          <w:spacing w:val="-30"/>
          <w:lang w:eastAsia="zh-CN"/>
        </w:rPr>
        <w:t>，</w:t>
      </w:r>
      <w:r>
        <w:rPr>
          <w:lang w:eastAsia="zh-CN"/>
        </w:rPr>
        <w:t>部位易变不定</w:t>
      </w:r>
      <w:r>
        <w:rPr>
          <w:spacing w:val="-31"/>
          <w:lang w:eastAsia="zh-CN"/>
        </w:rPr>
        <w:t>，</w:t>
      </w:r>
      <w:r>
        <w:rPr>
          <w:lang w:eastAsia="zh-CN"/>
        </w:rPr>
        <w:t>在短时间内其数量也可增多或减少</w:t>
      </w:r>
      <w:r>
        <w:rPr>
          <w:spacing w:val="-15"/>
          <w:lang w:eastAsia="zh-CN"/>
        </w:rPr>
        <w:t>，</w:t>
      </w:r>
      <w:r>
        <w:rPr>
          <w:lang w:eastAsia="zh-CN"/>
        </w:rPr>
        <w:t>甚至消失</w:t>
      </w:r>
      <w:r>
        <w:rPr>
          <w:spacing w:val="-31"/>
          <w:lang w:eastAsia="zh-CN"/>
        </w:rPr>
        <w:t>。</w:t>
      </w:r>
      <w:r>
        <w:rPr>
          <w:lang w:eastAsia="zh-CN"/>
        </w:rPr>
        <w:t>见于支气管</w:t>
      </w:r>
      <w:proofErr w:type="gramStart"/>
      <w:r>
        <w:rPr>
          <w:lang w:eastAsia="zh-CN"/>
        </w:rPr>
        <w:t>哮</w:t>
      </w:r>
      <w:proofErr w:type="gramEnd"/>
      <w:r>
        <w:rPr>
          <w:lang w:eastAsia="zh-CN"/>
        </w:rPr>
        <w:t xml:space="preserve"> </w:t>
      </w:r>
      <w:r>
        <w:rPr>
          <w:spacing w:val="-1"/>
          <w:lang w:eastAsia="zh-CN"/>
        </w:rPr>
        <w:t>喘，慢性支气管炎，支气管肺炎、肺结核以及心源性哮喘等。</w:t>
      </w:r>
      <w:r>
        <w:rPr>
          <w:rFonts w:cs="宋体"/>
          <w:lang w:eastAsia="zh-CN"/>
        </w:rPr>
        <w:t xml:space="preserve"> </w:t>
      </w:r>
    </w:p>
    <w:p w14:paraId="3F043662" w14:textId="77777777" w:rsidR="0051434A" w:rsidRDefault="0051434A">
      <w:pPr>
        <w:spacing w:line="314" w:lineRule="auto"/>
        <w:rPr>
          <w:rFonts w:ascii="宋体" w:eastAsia="宋体" w:hAnsi="宋体" w:cs="宋体"/>
          <w:lang w:eastAsia="zh-CN"/>
        </w:rPr>
        <w:sectPr w:rsidR="0051434A">
          <w:footerReference w:type="default" r:id="rId43"/>
          <w:pgSz w:w="11910" w:h="16850"/>
          <w:pgMar w:top="1040" w:right="1580" w:bottom="1440" w:left="1680" w:header="846" w:footer="1246" w:gutter="0"/>
          <w:cols w:space="720"/>
        </w:sectPr>
      </w:pPr>
    </w:p>
    <w:p w14:paraId="1FA72B0A" w14:textId="77777777" w:rsidR="0051434A" w:rsidRDefault="0051434A">
      <w:pPr>
        <w:rPr>
          <w:rFonts w:ascii="宋体" w:eastAsia="宋体" w:hAnsi="宋体" w:cs="宋体"/>
          <w:sz w:val="20"/>
          <w:szCs w:val="20"/>
          <w:lang w:eastAsia="zh-CN"/>
        </w:rPr>
      </w:pPr>
    </w:p>
    <w:p w14:paraId="6B2AE583" w14:textId="77777777" w:rsidR="0051434A" w:rsidRDefault="0051434A">
      <w:pPr>
        <w:spacing w:before="5"/>
        <w:rPr>
          <w:rFonts w:ascii="宋体" w:eastAsia="宋体" w:hAnsi="宋体" w:cs="宋体"/>
          <w:sz w:val="14"/>
          <w:szCs w:val="14"/>
          <w:lang w:eastAsia="zh-CN"/>
        </w:rPr>
      </w:pPr>
    </w:p>
    <w:p w14:paraId="67B3CC59" w14:textId="77777777" w:rsidR="0051434A" w:rsidRDefault="00466558">
      <w:pPr>
        <w:pStyle w:val="a3"/>
        <w:spacing w:before="0" w:line="314" w:lineRule="auto"/>
        <w:ind w:firstLine="420"/>
        <w:rPr>
          <w:rFonts w:cs="宋体"/>
          <w:lang w:eastAsia="zh-CN"/>
        </w:rPr>
      </w:pPr>
      <w:r>
        <w:rPr>
          <w:lang w:eastAsia="zh-CN"/>
        </w:rPr>
        <w:t>（</w:t>
      </w:r>
      <w:r>
        <w:rPr>
          <w:rFonts w:cs="宋体"/>
          <w:lang w:eastAsia="zh-CN"/>
        </w:rPr>
        <w:t>2</w:t>
      </w:r>
      <w:r>
        <w:rPr>
          <w:lang w:eastAsia="zh-CN"/>
        </w:rPr>
        <w:t>）湿</w:t>
      </w:r>
      <w:proofErr w:type="gramStart"/>
      <w:r>
        <w:rPr>
          <w:lang w:eastAsia="zh-CN"/>
        </w:rPr>
        <w:t>啰音亦</w:t>
      </w:r>
      <w:proofErr w:type="gramEnd"/>
      <w:r>
        <w:rPr>
          <w:lang w:eastAsia="zh-CN"/>
        </w:rPr>
        <w:t>称之水泡音，依发生湿</w:t>
      </w:r>
      <w:proofErr w:type="gramStart"/>
      <w:r>
        <w:rPr>
          <w:lang w:eastAsia="zh-CN"/>
        </w:rPr>
        <w:t>啰</w:t>
      </w:r>
      <w:proofErr w:type="gramEnd"/>
      <w:r>
        <w:rPr>
          <w:lang w:eastAsia="zh-CN"/>
        </w:rPr>
        <w:t>音的支气管口径大小不同，可分为大、中、小</w:t>
      </w:r>
      <w:r>
        <w:rPr>
          <w:lang w:eastAsia="zh-CN"/>
        </w:rPr>
        <w:t xml:space="preserve"> </w:t>
      </w:r>
      <w:r>
        <w:rPr>
          <w:spacing w:val="-1"/>
          <w:lang w:eastAsia="zh-CN"/>
        </w:rPr>
        <w:t>三种。</w:t>
      </w:r>
      <w:r>
        <w:rPr>
          <w:rFonts w:cs="宋体"/>
          <w:lang w:eastAsia="zh-CN"/>
        </w:rPr>
        <w:t xml:space="preserve"> </w:t>
      </w:r>
    </w:p>
    <w:p w14:paraId="77B3529D" w14:textId="77777777" w:rsidR="0051434A" w:rsidRDefault="00466558">
      <w:pPr>
        <w:pStyle w:val="a3"/>
        <w:spacing w:before="20" w:line="314" w:lineRule="auto"/>
        <w:ind w:right="203" w:firstLine="420"/>
        <w:jc w:val="both"/>
        <w:rPr>
          <w:rFonts w:cs="宋体"/>
          <w:lang w:eastAsia="zh-CN"/>
        </w:rPr>
      </w:pPr>
      <w:r>
        <w:rPr>
          <w:lang w:eastAsia="zh-CN"/>
        </w:rPr>
        <w:t>听诊特点</w:t>
      </w:r>
      <w:r>
        <w:rPr>
          <w:spacing w:val="-31"/>
          <w:lang w:eastAsia="zh-CN"/>
        </w:rPr>
        <w:t>：</w:t>
      </w:r>
      <w:r>
        <w:rPr>
          <w:lang w:eastAsia="zh-CN"/>
        </w:rPr>
        <w:t>①</w:t>
      </w:r>
      <w:r>
        <w:rPr>
          <w:lang w:eastAsia="zh-CN"/>
        </w:rPr>
        <w:t>吸气时出现</w:t>
      </w:r>
      <w:r>
        <w:rPr>
          <w:spacing w:val="-31"/>
          <w:lang w:eastAsia="zh-CN"/>
        </w:rPr>
        <w:t>，</w:t>
      </w:r>
      <w:r>
        <w:rPr>
          <w:lang w:eastAsia="zh-CN"/>
        </w:rPr>
        <w:t>吸气末清楚</w:t>
      </w:r>
      <w:r>
        <w:rPr>
          <w:spacing w:val="-30"/>
          <w:lang w:eastAsia="zh-CN"/>
        </w:rPr>
        <w:t>，</w:t>
      </w:r>
      <w:r>
        <w:rPr>
          <w:lang w:eastAsia="zh-CN"/>
        </w:rPr>
        <w:t>呼气早期能听</w:t>
      </w:r>
      <w:r>
        <w:rPr>
          <w:spacing w:val="15"/>
          <w:lang w:eastAsia="zh-CN"/>
        </w:rPr>
        <w:t>到</w:t>
      </w:r>
      <w:r>
        <w:rPr>
          <w:spacing w:val="-31"/>
          <w:lang w:eastAsia="zh-CN"/>
        </w:rPr>
        <w:t>；</w:t>
      </w:r>
      <w:r>
        <w:rPr>
          <w:lang w:eastAsia="zh-CN"/>
        </w:rPr>
        <w:t>②</w:t>
      </w:r>
      <w:r>
        <w:rPr>
          <w:lang w:eastAsia="zh-CN"/>
        </w:rPr>
        <w:t>呈断续而短暂的水泡破裂</w:t>
      </w:r>
      <w:r>
        <w:rPr>
          <w:lang w:eastAsia="zh-CN"/>
        </w:rPr>
        <w:t xml:space="preserve"> </w:t>
      </w:r>
      <w:r>
        <w:rPr>
          <w:spacing w:val="-3"/>
          <w:lang w:eastAsia="zh-CN"/>
        </w:rPr>
        <w:t>音，可连续出现多个声音；</w:t>
      </w:r>
      <w:r>
        <w:rPr>
          <w:spacing w:val="-3"/>
          <w:lang w:eastAsia="zh-CN"/>
        </w:rPr>
        <w:t>③</w:t>
      </w:r>
      <w:r>
        <w:rPr>
          <w:spacing w:val="-3"/>
          <w:lang w:eastAsia="zh-CN"/>
        </w:rPr>
        <w:t>部位较恒定，易变性小；</w:t>
      </w:r>
      <w:r>
        <w:rPr>
          <w:spacing w:val="-3"/>
          <w:lang w:eastAsia="zh-CN"/>
        </w:rPr>
        <w:t>④</w:t>
      </w:r>
      <w:r>
        <w:rPr>
          <w:spacing w:val="-3"/>
          <w:lang w:eastAsia="zh-CN"/>
        </w:rPr>
        <w:t>咳嗽后可出或消失；</w:t>
      </w:r>
      <w:r>
        <w:rPr>
          <w:spacing w:val="-3"/>
          <w:lang w:eastAsia="zh-CN"/>
        </w:rPr>
        <w:t>⑤</w:t>
      </w:r>
      <w:r>
        <w:rPr>
          <w:spacing w:val="-3"/>
          <w:lang w:eastAsia="zh-CN"/>
        </w:rPr>
        <w:t>常有中、小</w:t>
      </w:r>
      <w:r>
        <w:rPr>
          <w:spacing w:val="50"/>
          <w:lang w:eastAsia="zh-CN"/>
        </w:rPr>
        <w:t xml:space="preserve"> </w:t>
      </w:r>
      <w:r>
        <w:rPr>
          <w:spacing w:val="-1"/>
          <w:lang w:eastAsia="zh-CN"/>
        </w:rPr>
        <w:t>水泡音并存。</w:t>
      </w:r>
      <w:r>
        <w:rPr>
          <w:rFonts w:cs="宋体"/>
          <w:lang w:eastAsia="zh-CN"/>
        </w:rPr>
        <w:t xml:space="preserve"> </w:t>
      </w:r>
    </w:p>
    <w:p w14:paraId="35753A89" w14:textId="77777777" w:rsidR="0051434A" w:rsidRDefault="00466558">
      <w:pPr>
        <w:pStyle w:val="a3"/>
        <w:spacing w:before="19" w:line="314" w:lineRule="auto"/>
        <w:ind w:right="46" w:firstLine="420"/>
        <w:rPr>
          <w:rFonts w:cs="宋体"/>
          <w:lang w:eastAsia="zh-CN"/>
        </w:rPr>
      </w:pPr>
      <w:r>
        <w:rPr>
          <w:lang w:eastAsia="zh-CN"/>
        </w:rPr>
        <w:t>见习时</w:t>
      </w:r>
      <w:r>
        <w:rPr>
          <w:spacing w:val="-30"/>
          <w:lang w:eastAsia="zh-CN"/>
        </w:rPr>
        <w:t>，</w:t>
      </w:r>
      <w:r>
        <w:rPr>
          <w:lang w:eastAsia="zh-CN"/>
        </w:rPr>
        <w:t>选择支气管肺炎</w:t>
      </w:r>
      <w:r>
        <w:rPr>
          <w:spacing w:val="-30"/>
          <w:lang w:eastAsia="zh-CN"/>
        </w:rPr>
        <w:t>、</w:t>
      </w:r>
      <w:r>
        <w:rPr>
          <w:lang w:eastAsia="zh-CN"/>
        </w:rPr>
        <w:t>支气管扩张</w:t>
      </w:r>
      <w:r>
        <w:rPr>
          <w:spacing w:val="-30"/>
          <w:lang w:eastAsia="zh-CN"/>
        </w:rPr>
        <w:t>、</w:t>
      </w:r>
      <w:r>
        <w:rPr>
          <w:lang w:eastAsia="zh-CN"/>
        </w:rPr>
        <w:t>肺结核及心功能不全所</w:t>
      </w:r>
      <w:r>
        <w:rPr>
          <w:spacing w:val="15"/>
          <w:lang w:eastAsia="zh-CN"/>
        </w:rPr>
        <w:t>致</w:t>
      </w:r>
      <w:r>
        <w:rPr>
          <w:lang w:eastAsia="zh-CN"/>
        </w:rPr>
        <w:t>肺水肿的病例</w:t>
      </w:r>
      <w:r>
        <w:rPr>
          <w:spacing w:val="-31"/>
          <w:lang w:eastAsia="zh-CN"/>
        </w:rPr>
        <w:t>，</w:t>
      </w:r>
      <w:r>
        <w:rPr>
          <w:lang w:eastAsia="zh-CN"/>
        </w:rPr>
        <w:t>听取</w:t>
      </w:r>
      <w:r>
        <w:rPr>
          <w:lang w:eastAsia="zh-CN"/>
        </w:rPr>
        <w:t xml:space="preserve"> </w:t>
      </w:r>
      <w:r>
        <w:rPr>
          <w:spacing w:val="-1"/>
          <w:lang w:eastAsia="zh-CN"/>
        </w:rPr>
        <w:t>两肺或局部湿</w:t>
      </w:r>
      <w:proofErr w:type="gramStart"/>
      <w:r>
        <w:rPr>
          <w:spacing w:val="-1"/>
          <w:lang w:eastAsia="zh-CN"/>
        </w:rPr>
        <w:t>啰</w:t>
      </w:r>
      <w:proofErr w:type="gramEnd"/>
      <w:r>
        <w:rPr>
          <w:spacing w:val="-1"/>
          <w:lang w:eastAsia="zh-CN"/>
        </w:rPr>
        <w:t>音。</w:t>
      </w:r>
      <w:r>
        <w:rPr>
          <w:rFonts w:cs="宋体"/>
          <w:lang w:eastAsia="zh-CN"/>
        </w:rPr>
        <w:t xml:space="preserve"> </w:t>
      </w:r>
    </w:p>
    <w:p w14:paraId="6D536A04" w14:textId="77777777" w:rsidR="0051434A" w:rsidRDefault="00466558">
      <w:pPr>
        <w:pStyle w:val="a3"/>
        <w:spacing w:before="20" w:line="314" w:lineRule="auto"/>
        <w:ind w:right="46" w:firstLine="420"/>
        <w:rPr>
          <w:rFonts w:cs="宋体"/>
          <w:lang w:eastAsia="zh-CN"/>
        </w:rPr>
      </w:pPr>
      <w:r>
        <w:rPr>
          <w:lang w:eastAsia="zh-CN"/>
        </w:rPr>
        <w:t>捻发音也是一种极细而均匀一致的附加声音</w:t>
      </w:r>
      <w:r>
        <w:rPr>
          <w:spacing w:val="-46"/>
          <w:lang w:eastAsia="zh-CN"/>
        </w:rPr>
        <w:t>，</w:t>
      </w:r>
      <w:r>
        <w:rPr>
          <w:lang w:eastAsia="zh-CN"/>
        </w:rPr>
        <w:t>吸气末期易听到</w:t>
      </w:r>
      <w:r>
        <w:rPr>
          <w:spacing w:val="-46"/>
          <w:lang w:eastAsia="zh-CN"/>
        </w:rPr>
        <w:t>，</w:t>
      </w:r>
      <w:r>
        <w:rPr>
          <w:lang w:eastAsia="zh-CN"/>
        </w:rPr>
        <w:t>酷似用手指搓捻一小束</w:t>
      </w:r>
      <w:r>
        <w:rPr>
          <w:lang w:eastAsia="zh-CN"/>
        </w:rPr>
        <w:t xml:space="preserve"> </w:t>
      </w:r>
      <w:r>
        <w:rPr>
          <w:lang w:eastAsia="zh-CN"/>
        </w:rPr>
        <w:t>头发的声音</w:t>
      </w:r>
      <w:r>
        <w:rPr>
          <w:spacing w:val="-45"/>
          <w:lang w:eastAsia="zh-CN"/>
        </w:rPr>
        <w:t>。</w:t>
      </w:r>
      <w:r>
        <w:rPr>
          <w:lang w:eastAsia="zh-CN"/>
        </w:rPr>
        <w:t>老年人或长期卧床病人</w:t>
      </w:r>
      <w:r>
        <w:rPr>
          <w:spacing w:val="-45"/>
          <w:lang w:eastAsia="zh-CN"/>
        </w:rPr>
        <w:t>，</w:t>
      </w:r>
      <w:r>
        <w:rPr>
          <w:lang w:eastAsia="zh-CN"/>
        </w:rPr>
        <w:t>在肺底可听到捻发音</w:t>
      </w:r>
      <w:r>
        <w:rPr>
          <w:spacing w:val="-49"/>
          <w:lang w:eastAsia="zh-CN"/>
        </w:rPr>
        <w:t>。</w:t>
      </w:r>
      <w:r>
        <w:rPr>
          <w:lang w:eastAsia="zh-CN"/>
        </w:rPr>
        <w:t>见习</w:t>
      </w:r>
      <w:r>
        <w:rPr>
          <w:spacing w:val="15"/>
          <w:lang w:eastAsia="zh-CN"/>
        </w:rPr>
        <w:t>时</w:t>
      </w:r>
      <w:r>
        <w:rPr>
          <w:spacing w:val="-45"/>
          <w:lang w:eastAsia="zh-CN"/>
        </w:rPr>
        <w:t>，</w:t>
      </w:r>
      <w:r>
        <w:rPr>
          <w:lang w:eastAsia="zh-CN"/>
        </w:rPr>
        <w:t>可选择肺炎</w:t>
      </w:r>
      <w:r>
        <w:rPr>
          <w:spacing w:val="-45"/>
          <w:lang w:eastAsia="zh-CN"/>
        </w:rPr>
        <w:t>、</w:t>
      </w:r>
      <w:r>
        <w:rPr>
          <w:lang w:eastAsia="zh-CN"/>
        </w:rPr>
        <w:t>肺结核、</w:t>
      </w:r>
      <w:r>
        <w:rPr>
          <w:lang w:eastAsia="zh-CN"/>
        </w:rPr>
        <w:t xml:space="preserve"> </w:t>
      </w:r>
      <w:r>
        <w:rPr>
          <w:spacing w:val="-1"/>
          <w:lang w:eastAsia="zh-CN"/>
        </w:rPr>
        <w:t>肺瘀血病人。捻发音的特点：吸气末期出现，持续时间短，咳嗽</w:t>
      </w:r>
      <w:proofErr w:type="gramStart"/>
      <w:r>
        <w:rPr>
          <w:spacing w:val="-1"/>
          <w:lang w:eastAsia="zh-CN"/>
        </w:rPr>
        <w:t>后性质</w:t>
      </w:r>
      <w:proofErr w:type="gramEnd"/>
      <w:r>
        <w:rPr>
          <w:spacing w:val="-1"/>
          <w:lang w:eastAsia="zh-CN"/>
        </w:rPr>
        <w:t>不变，但可消失。</w:t>
      </w:r>
      <w:r>
        <w:rPr>
          <w:rFonts w:cs="宋体"/>
          <w:lang w:eastAsia="zh-CN"/>
        </w:rPr>
        <w:t xml:space="preserve"> </w:t>
      </w:r>
    </w:p>
    <w:p w14:paraId="341709E6" w14:textId="77777777" w:rsidR="0051434A" w:rsidRDefault="00466558">
      <w:pPr>
        <w:pStyle w:val="a3"/>
        <w:spacing w:before="20" w:line="314" w:lineRule="auto"/>
        <w:ind w:right="46" w:firstLine="420"/>
        <w:rPr>
          <w:rFonts w:cs="宋体"/>
          <w:lang w:eastAsia="zh-CN"/>
        </w:rPr>
      </w:pPr>
      <w:r>
        <w:rPr>
          <w:rFonts w:cs="宋体"/>
          <w:spacing w:val="-3"/>
          <w:lang w:eastAsia="zh-CN"/>
        </w:rPr>
        <w:t>5</w:t>
      </w:r>
      <w:r>
        <w:rPr>
          <w:spacing w:val="-3"/>
          <w:lang w:eastAsia="zh-CN"/>
        </w:rPr>
        <w:t>．听觉语音</w:t>
      </w:r>
      <w:r>
        <w:rPr>
          <w:lang w:eastAsia="zh-CN"/>
        </w:rPr>
        <w:t xml:space="preserve"> </w:t>
      </w:r>
      <w:r>
        <w:rPr>
          <w:spacing w:val="-3"/>
          <w:lang w:eastAsia="zh-CN"/>
        </w:rPr>
        <w:t>当病人重复念</w:t>
      </w:r>
      <w:r>
        <w:rPr>
          <w:spacing w:val="-3"/>
          <w:lang w:eastAsia="zh-CN"/>
        </w:rPr>
        <w:t>“</w:t>
      </w:r>
      <w:r>
        <w:rPr>
          <w:spacing w:val="-3"/>
          <w:lang w:eastAsia="zh-CN"/>
        </w:rPr>
        <w:t>一、二、三</w:t>
      </w:r>
      <w:r>
        <w:rPr>
          <w:spacing w:val="-3"/>
          <w:lang w:eastAsia="zh-CN"/>
        </w:rPr>
        <w:t>”</w:t>
      </w:r>
      <w:r>
        <w:rPr>
          <w:spacing w:val="-3"/>
          <w:lang w:eastAsia="zh-CN"/>
        </w:rPr>
        <w:t>时，用听诊器在胸壁上可听到柔和而模糊的</w:t>
      </w:r>
      <w:r>
        <w:rPr>
          <w:spacing w:val="46"/>
          <w:lang w:eastAsia="zh-CN"/>
        </w:rPr>
        <w:t xml:space="preserve"> </w:t>
      </w:r>
      <w:r>
        <w:rPr>
          <w:spacing w:val="-1"/>
          <w:lang w:eastAsia="zh-CN"/>
        </w:rPr>
        <w:t>声音，称之听觉语音。</w:t>
      </w:r>
      <w:r>
        <w:rPr>
          <w:rFonts w:cs="宋体"/>
          <w:lang w:eastAsia="zh-CN"/>
        </w:rPr>
        <w:t xml:space="preserve"> </w:t>
      </w:r>
    </w:p>
    <w:p w14:paraId="72E38C80" w14:textId="77777777" w:rsidR="0051434A" w:rsidRDefault="00466558">
      <w:pPr>
        <w:pStyle w:val="a3"/>
        <w:spacing w:before="20" w:line="314" w:lineRule="auto"/>
        <w:ind w:firstLine="420"/>
        <w:rPr>
          <w:rFonts w:cs="宋体"/>
          <w:lang w:eastAsia="zh-CN"/>
        </w:rPr>
      </w:pPr>
      <w:r>
        <w:rPr>
          <w:spacing w:val="-3"/>
          <w:lang w:eastAsia="zh-CN"/>
        </w:rPr>
        <w:t>听觉语音减弱见于：</w:t>
      </w:r>
      <w:r>
        <w:rPr>
          <w:spacing w:val="-3"/>
          <w:lang w:eastAsia="zh-CN"/>
        </w:rPr>
        <w:t>①</w:t>
      </w:r>
      <w:r>
        <w:rPr>
          <w:spacing w:val="-3"/>
          <w:lang w:eastAsia="zh-CN"/>
        </w:rPr>
        <w:t>支气管阻塞；</w:t>
      </w:r>
      <w:r>
        <w:rPr>
          <w:spacing w:val="-3"/>
          <w:lang w:eastAsia="zh-CN"/>
        </w:rPr>
        <w:t>②</w:t>
      </w:r>
      <w:r>
        <w:rPr>
          <w:spacing w:val="-3"/>
          <w:lang w:eastAsia="zh-CN"/>
        </w:rPr>
        <w:t>胸腔积液；</w:t>
      </w:r>
      <w:r>
        <w:rPr>
          <w:spacing w:val="-3"/>
          <w:lang w:eastAsia="zh-CN"/>
        </w:rPr>
        <w:t>③</w:t>
      </w:r>
      <w:r>
        <w:rPr>
          <w:spacing w:val="-3"/>
          <w:lang w:eastAsia="zh-CN"/>
        </w:rPr>
        <w:t>胸壁增厚或水肿；</w:t>
      </w:r>
      <w:r>
        <w:rPr>
          <w:spacing w:val="-3"/>
          <w:lang w:eastAsia="zh-CN"/>
        </w:rPr>
        <w:t>④</w:t>
      </w:r>
      <w:r>
        <w:rPr>
          <w:spacing w:val="-3"/>
          <w:lang w:eastAsia="zh-CN"/>
        </w:rPr>
        <w:t>肺气肿；</w:t>
      </w:r>
      <w:r>
        <w:rPr>
          <w:spacing w:val="-3"/>
          <w:lang w:eastAsia="zh-CN"/>
        </w:rPr>
        <w:t>⑤</w:t>
      </w:r>
      <w:r>
        <w:rPr>
          <w:spacing w:val="-3"/>
          <w:lang w:eastAsia="zh-CN"/>
        </w:rPr>
        <w:t>声</w:t>
      </w:r>
      <w:r>
        <w:rPr>
          <w:spacing w:val="68"/>
          <w:lang w:eastAsia="zh-CN"/>
        </w:rPr>
        <w:t xml:space="preserve"> </w:t>
      </w:r>
      <w:r>
        <w:rPr>
          <w:spacing w:val="-1"/>
          <w:lang w:eastAsia="zh-CN"/>
        </w:rPr>
        <w:t>音微、体弱者。</w:t>
      </w:r>
      <w:r>
        <w:rPr>
          <w:rFonts w:cs="宋体"/>
          <w:lang w:eastAsia="zh-CN"/>
        </w:rPr>
        <w:t xml:space="preserve"> </w:t>
      </w:r>
    </w:p>
    <w:p w14:paraId="1E920370" w14:textId="77777777" w:rsidR="0051434A" w:rsidRDefault="00466558">
      <w:pPr>
        <w:pStyle w:val="a3"/>
        <w:spacing w:before="20" w:line="314" w:lineRule="auto"/>
        <w:ind w:right="46" w:firstLine="420"/>
        <w:rPr>
          <w:rFonts w:cs="宋体"/>
          <w:lang w:eastAsia="zh-CN"/>
        </w:rPr>
      </w:pPr>
      <w:r>
        <w:rPr>
          <w:lang w:eastAsia="zh-CN"/>
        </w:rPr>
        <w:t>若听觉语音增强而响亮</w:t>
      </w:r>
      <w:r>
        <w:rPr>
          <w:spacing w:val="-30"/>
          <w:lang w:eastAsia="zh-CN"/>
        </w:rPr>
        <w:t>，</w:t>
      </w:r>
      <w:r>
        <w:rPr>
          <w:lang w:eastAsia="zh-CN"/>
        </w:rPr>
        <w:t>能听到清晰的字音</w:t>
      </w:r>
      <w:r>
        <w:rPr>
          <w:spacing w:val="-30"/>
          <w:lang w:eastAsia="zh-CN"/>
        </w:rPr>
        <w:t>，</w:t>
      </w:r>
      <w:r>
        <w:rPr>
          <w:lang w:eastAsia="zh-CN"/>
        </w:rPr>
        <w:t>称之支气管语音</w:t>
      </w:r>
      <w:r>
        <w:rPr>
          <w:spacing w:val="-30"/>
          <w:lang w:eastAsia="zh-CN"/>
        </w:rPr>
        <w:t>，</w:t>
      </w:r>
      <w:r>
        <w:rPr>
          <w:lang w:eastAsia="zh-CN"/>
        </w:rPr>
        <w:t>发生机理相同于病理性</w:t>
      </w:r>
      <w:r>
        <w:rPr>
          <w:lang w:eastAsia="zh-CN"/>
        </w:rPr>
        <w:t xml:space="preserve"> </w:t>
      </w:r>
      <w:r>
        <w:rPr>
          <w:lang w:eastAsia="zh-CN"/>
        </w:rPr>
        <w:t>支气管呼吸音及触觉语颤，在典型病人听诊，三者可同时存在，但以支气管语音最为敏感，</w:t>
      </w:r>
      <w:r>
        <w:rPr>
          <w:lang w:eastAsia="zh-CN"/>
        </w:rPr>
        <w:t xml:space="preserve"> </w:t>
      </w:r>
      <w:r>
        <w:rPr>
          <w:spacing w:val="-1"/>
          <w:lang w:eastAsia="zh-CN"/>
        </w:rPr>
        <w:t>声音也清楚。见习时可选择肺实变，肺内有大空洞的病人。</w:t>
      </w:r>
      <w:r>
        <w:rPr>
          <w:rFonts w:cs="宋体"/>
          <w:lang w:eastAsia="zh-CN"/>
        </w:rPr>
        <w:t xml:space="preserve"> </w:t>
      </w:r>
    </w:p>
    <w:p w14:paraId="629A99C1" w14:textId="77777777" w:rsidR="0051434A" w:rsidRDefault="00466558">
      <w:pPr>
        <w:pStyle w:val="a3"/>
        <w:spacing w:before="19" w:line="314" w:lineRule="auto"/>
        <w:ind w:firstLine="420"/>
        <w:rPr>
          <w:rFonts w:cs="宋体"/>
          <w:lang w:eastAsia="zh-CN"/>
        </w:rPr>
      </w:pPr>
      <w:r>
        <w:rPr>
          <w:rFonts w:cs="宋体"/>
          <w:spacing w:val="-1"/>
          <w:lang w:eastAsia="zh-CN"/>
        </w:rPr>
        <w:t>6</w:t>
      </w:r>
      <w:r>
        <w:rPr>
          <w:spacing w:val="-1"/>
          <w:lang w:eastAsia="zh-CN"/>
        </w:rPr>
        <w:t>．胸膜摩擦音</w:t>
      </w:r>
      <w:r>
        <w:rPr>
          <w:lang w:eastAsia="zh-CN"/>
        </w:rPr>
        <w:t xml:space="preserve">  </w:t>
      </w:r>
      <w:r>
        <w:rPr>
          <w:lang w:eastAsia="zh-CN"/>
        </w:rPr>
        <w:t>由于胸膜病变使用两层胸膜表面变深，粗糙不平，在呼吸时互相摩擦</w:t>
      </w:r>
      <w:r>
        <w:rPr>
          <w:spacing w:val="26"/>
          <w:lang w:eastAsia="zh-CN"/>
        </w:rPr>
        <w:t xml:space="preserve"> </w:t>
      </w:r>
      <w:r>
        <w:rPr>
          <w:spacing w:val="-1"/>
          <w:lang w:eastAsia="zh-CN"/>
        </w:rPr>
        <w:t>而产生声音，称之胸膜摩擦音。</w:t>
      </w:r>
      <w:r>
        <w:rPr>
          <w:rFonts w:cs="宋体"/>
          <w:lang w:eastAsia="zh-CN"/>
        </w:rPr>
        <w:t xml:space="preserve"> </w:t>
      </w:r>
    </w:p>
    <w:p w14:paraId="6009788C" w14:textId="77777777" w:rsidR="0051434A" w:rsidRDefault="00466558">
      <w:pPr>
        <w:pStyle w:val="a3"/>
        <w:spacing w:before="20"/>
        <w:ind w:left="543"/>
        <w:rPr>
          <w:rFonts w:cs="宋体"/>
          <w:lang w:eastAsia="zh-CN"/>
        </w:rPr>
      </w:pPr>
      <w:r>
        <w:rPr>
          <w:spacing w:val="-1"/>
          <w:lang w:eastAsia="zh-CN"/>
        </w:rPr>
        <w:t>其听诊特点：</w:t>
      </w:r>
      <w:r>
        <w:rPr>
          <w:rFonts w:cs="宋体"/>
          <w:lang w:eastAsia="zh-CN"/>
        </w:rPr>
        <w:t xml:space="preserve"> </w:t>
      </w:r>
    </w:p>
    <w:p w14:paraId="6662813A" w14:textId="77777777" w:rsidR="0051434A" w:rsidRDefault="00466558">
      <w:pPr>
        <w:pStyle w:val="a3"/>
        <w:ind w:left="543"/>
        <w:rPr>
          <w:rFonts w:cs="宋体"/>
          <w:lang w:eastAsia="zh-CN"/>
        </w:rPr>
      </w:pPr>
      <w:r>
        <w:rPr>
          <w:spacing w:val="-1"/>
          <w:lang w:eastAsia="zh-CN"/>
        </w:rPr>
        <w:t>（</w:t>
      </w:r>
      <w:r>
        <w:rPr>
          <w:rFonts w:cs="宋体"/>
          <w:spacing w:val="-1"/>
          <w:lang w:eastAsia="zh-CN"/>
        </w:rPr>
        <w:t>1</w:t>
      </w:r>
      <w:r>
        <w:rPr>
          <w:spacing w:val="-1"/>
          <w:lang w:eastAsia="zh-CN"/>
        </w:rPr>
        <w:t>）声音断续，多较粗糙。</w:t>
      </w:r>
      <w:r>
        <w:rPr>
          <w:rFonts w:cs="宋体"/>
          <w:lang w:eastAsia="zh-CN"/>
        </w:rPr>
        <w:t xml:space="preserve"> </w:t>
      </w:r>
    </w:p>
    <w:p w14:paraId="6C047D43" w14:textId="77777777" w:rsidR="0051434A" w:rsidRDefault="00466558">
      <w:pPr>
        <w:pStyle w:val="a3"/>
        <w:ind w:left="543"/>
        <w:rPr>
          <w:rFonts w:cs="宋体"/>
          <w:lang w:eastAsia="zh-CN"/>
        </w:rPr>
      </w:pPr>
      <w:r>
        <w:rPr>
          <w:spacing w:val="-1"/>
          <w:lang w:eastAsia="zh-CN"/>
        </w:rPr>
        <w:t>（</w:t>
      </w:r>
      <w:r>
        <w:rPr>
          <w:rFonts w:cs="宋体"/>
          <w:spacing w:val="-1"/>
          <w:lang w:eastAsia="zh-CN"/>
        </w:rPr>
        <w:t>2</w:t>
      </w:r>
      <w:r>
        <w:rPr>
          <w:spacing w:val="-1"/>
          <w:lang w:eastAsia="zh-CN"/>
        </w:rPr>
        <w:t>）摩擦音持续时间长短不一，可短时间内出现、消失交替。</w:t>
      </w:r>
      <w:r>
        <w:rPr>
          <w:rFonts w:cs="宋体"/>
          <w:lang w:eastAsia="zh-CN"/>
        </w:rPr>
        <w:t xml:space="preserve"> </w:t>
      </w:r>
    </w:p>
    <w:p w14:paraId="03466276" w14:textId="77777777" w:rsidR="0051434A" w:rsidRDefault="00466558">
      <w:pPr>
        <w:pStyle w:val="a3"/>
        <w:ind w:left="543"/>
        <w:rPr>
          <w:rFonts w:cs="宋体"/>
          <w:lang w:eastAsia="zh-CN"/>
        </w:rPr>
      </w:pPr>
      <w:r>
        <w:rPr>
          <w:spacing w:val="-1"/>
          <w:lang w:eastAsia="zh-CN"/>
        </w:rPr>
        <w:t>（</w:t>
      </w:r>
      <w:r>
        <w:rPr>
          <w:rFonts w:cs="宋体"/>
          <w:spacing w:val="-1"/>
          <w:lang w:eastAsia="zh-CN"/>
        </w:rPr>
        <w:t>3</w:t>
      </w:r>
      <w:r>
        <w:rPr>
          <w:spacing w:val="-1"/>
          <w:lang w:eastAsia="zh-CN"/>
        </w:rPr>
        <w:t>）吸气及呼气均可听到，但在吸气末及呼气开始较为清楚。</w:t>
      </w:r>
      <w:r>
        <w:rPr>
          <w:rFonts w:cs="宋体"/>
          <w:lang w:eastAsia="zh-CN"/>
        </w:rPr>
        <w:t xml:space="preserve"> </w:t>
      </w:r>
    </w:p>
    <w:p w14:paraId="3E3C0ABB" w14:textId="77777777" w:rsidR="0051434A" w:rsidRDefault="00466558">
      <w:pPr>
        <w:pStyle w:val="a3"/>
        <w:ind w:left="543"/>
        <w:rPr>
          <w:rFonts w:cs="宋体"/>
        </w:rPr>
      </w:pPr>
      <w:r>
        <w:rPr>
          <w:spacing w:val="-1"/>
        </w:rPr>
        <w:t>（</w:t>
      </w:r>
      <w:r>
        <w:rPr>
          <w:rFonts w:cs="宋体"/>
          <w:spacing w:val="-1"/>
        </w:rPr>
        <w:t>4</w:t>
      </w:r>
      <w:r>
        <w:rPr>
          <w:spacing w:val="-1"/>
        </w:rPr>
        <w:t>）屏住呼吸，摩擦音消失。</w:t>
      </w:r>
      <w:r>
        <w:rPr>
          <w:rFonts w:cs="宋体"/>
        </w:rPr>
        <w:t xml:space="preserve"> </w:t>
      </w:r>
    </w:p>
    <w:p w14:paraId="207474D1" w14:textId="77777777" w:rsidR="0051434A" w:rsidRDefault="00466558">
      <w:pPr>
        <w:pStyle w:val="a3"/>
        <w:spacing w:line="314" w:lineRule="auto"/>
        <w:ind w:left="543" w:right="46"/>
        <w:rPr>
          <w:lang w:eastAsia="zh-CN"/>
        </w:rPr>
      </w:pPr>
      <w:r>
        <w:rPr>
          <w:spacing w:val="-1"/>
          <w:lang w:eastAsia="zh-CN"/>
        </w:rPr>
        <w:t>（</w:t>
      </w:r>
      <w:r>
        <w:rPr>
          <w:rFonts w:cs="宋体"/>
          <w:spacing w:val="-1"/>
          <w:lang w:eastAsia="zh-CN"/>
        </w:rPr>
        <w:t>5</w:t>
      </w:r>
      <w:r>
        <w:rPr>
          <w:spacing w:val="-1"/>
          <w:lang w:eastAsia="zh-CN"/>
        </w:rPr>
        <w:t>）胸膜摩擦音听诊部位，在前下侧胸壁处最</w:t>
      </w:r>
      <w:r>
        <w:rPr>
          <w:spacing w:val="-1"/>
          <w:lang w:eastAsia="zh-CN"/>
        </w:rPr>
        <w:t>易听到，其他部位也可听到。</w:t>
      </w:r>
      <w:r>
        <w:rPr>
          <w:rFonts w:cs="宋体"/>
          <w:spacing w:val="54"/>
          <w:lang w:eastAsia="zh-CN"/>
        </w:rPr>
        <w:t xml:space="preserve"> </w:t>
      </w:r>
      <w:r>
        <w:rPr>
          <w:lang w:eastAsia="zh-CN"/>
        </w:rPr>
        <w:t>见习时可选择急性纤维素性胸膜炎、尿毒性胸膜炎、严重脱水、胸膜高度干燥的病例。</w:t>
      </w:r>
    </w:p>
    <w:p w14:paraId="2EB227FB" w14:textId="77777777" w:rsidR="0051434A" w:rsidRDefault="00466558">
      <w:pPr>
        <w:pStyle w:val="a3"/>
        <w:spacing w:before="20" w:line="314" w:lineRule="auto"/>
        <w:ind w:right="46"/>
        <w:rPr>
          <w:rFonts w:cs="宋体"/>
          <w:lang w:eastAsia="zh-CN"/>
        </w:rPr>
      </w:pPr>
      <w:r>
        <w:rPr>
          <w:lang w:eastAsia="zh-CN"/>
        </w:rPr>
        <w:t>另外</w:t>
      </w:r>
      <w:r>
        <w:rPr>
          <w:spacing w:val="-31"/>
          <w:lang w:eastAsia="zh-CN"/>
        </w:rPr>
        <w:t>，</w:t>
      </w:r>
      <w:r>
        <w:rPr>
          <w:lang w:eastAsia="zh-CN"/>
        </w:rPr>
        <w:t>当靠近心脏的胸膜发生病变或胸膜和心脏壁层浆膜均有炎症</w:t>
      </w:r>
      <w:r>
        <w:rPr>
          <w:spacing w:val="-31"/>
          <w:lang w:eastAsia="zh-CN"/>
        </w:rPr>
        <w:t>，</w:t>
      </w:r>
      <w:r>
        <w:rPr>
          <w:lang w:eastAsia="zh-CN"/>
        </w:rPr>
        <w:t>每当呼吸或心跳时</w:t>
      </w:r>
      <w:r>
        <w:rPr>
          <w:spacing w:val="-31"/>
          <w:lang w:eastAsia="zh-CN"/>
        </w:rPr>
        <w:t>，</w:t>
      </w:r>
      <w:r>
        <w:rPr>
          <w:lang w:eastAsia="zh-CN"/>
        </w:rPr>
        <w:t>均</w:t>
      </w:r>
      <w:r>
        <w:rPr>
          <w:lang w:eastAsia="zh-CN"/>
        </w:rPr>
        <w:t xml:space="preserve"> </w:t>
      </w:r>
      <w:r>
        <w:rPr>
          <w:spacing w:val="-1"/>
          <w:lang w:eastAsia="zh-CN"/>
        </w:rPr>
        <w:t>可发生摩擦音，称之胸膜心包摩擦音。</w:t>
      </w:r>
      <w:r>
        <w:rPr>
          <w:rFonts w:cs="宋体"/>
          <w:lang w:eastAsia="zh-CN"/>
        </w:rPr>
        <w:t xml:space="preserve"> </w:t>
      </w:r>
    </w:p>
    <w:p w14:paraId="03B4888D" w14:textId="77777777" w:rsidR="0051434A" w:rsidRDefault="00466558">
      <w:pPr>
        <w:spacing w:before="20" w:line="314" w:lineRule="auto"/>
        <w:ind w:left="122"/>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b/>
          <w:bCs/>
          <w:spacing w:val="14"/>
          <w:w w:val="99"/>
          <w:sz w:val="21"/>
          <w:szCs w:val="21"/>
          <w:lang w:eastAsia="zh-CN"/>
        </w:rPr>
        <w:t>思考题</w:t>
      </w:r>
      <w:r>
        <w:rPr>
          <w:rFonts w:ascii="宋体" w:eastAsia="宋体" w:hAnsi="宋体" w:cs="宋体"/>
          <w:b/>
          <w:bCs/>
          <w:w w:val="99"/>
          <w:sz w:val="21"/>
          <w:szCs w:val="21"/>
          <w:lang w:eastAsia="zh-CN"/>
        </w:rPr>
        <w:t xml:space="preserve"> </w:t>
      </w:r>
    </w:p>
    <w:p w14:paraId="3FE73DD3" w14:textId="77777777" w:rsidR="0051434A" w:rsidRDefault="00466558">
      <w:pPr>
        <w:pStyle w:val="a3"/>
        <w:spacing w:before="20"/>
        <w:rPr>
          <w:rFonts w:cs="宋体"/>
          <w:lang w:eastAsia="zh-CN"/>
        </w:rPr>
      </w:pPr>
      <w:r>
        <w:rPr>
          <w:rFonts w:cs="宋体"/>
          <w:spacing w:val="-1"/>
          <w:lang w:eastAsia="zh-CN"/>
        </w:rPr>
        <w:t>1</w:t>
      </w:r>
      <w:r>
        <w:rPr>
          <w:spacing w:val="-1"/>
          <w:lang w:eastAsia="zh-CN"/>
        </w:rPr>
        <w:t>、正常肺泡呼吸音、支气管呼吸音、支气管肺泡呼吸音的听诊特点与区域分布？</w:t>
      </w:r>
      <w:r>
        <w:rPr>
          <w:rFonts w:cs="宋体"/>
          <w:lang w:eastAsia="zh-CN"/>
        </w:rPr>
        <w:t xml:space="preserve"> </w:t>
      </w:r>
    </w:p>
    <w:p w14:paraId="253B8EC3" w14:textId="77777777" w:rsidR="0051434A" w:rsidRDefault="00466558">
      <w:pPr>
        <w:pStyle w:val="a3"/>
        <w:rPr>
          <w:rFonts w:cs="宋体"/>
          <w:lang w:eastAsia="zh-CN"/>
        </w:rPr>
      </w:pPr>
      <w:r>
        <w:rPr>
          <w:rFonts w:cs="宋体"/>
          <w:spacing w:val="-1"/>
          <w:lang w:eastAsia="zh-CN"/>
        </w:rPr>
        <w:t>2</w:t>
      </w:r>
      <w:r>
        <w:rPr>
          <w:spacing w:val="-1"/>
          <w:lang w:eastAsia="zh-CN"/>
        </w:rPr>
        <w:t>、胸骨角的临床意义？</w:t>
      </w:r>
      <w:r>
        <w:rPr>
          <w:rFonts w:cs="宋体"/>
          <w:lang w:eastAsia="zh-CN"/>
        </w:rPr>
        <w:t xml:space="preserve"> </w:t>
      </w:r>
    </w:p>
    <w:p w14:paraId="78E090C6" w14:textId="77777777" w:rsidR="0051434A" w:rsidRDefault="00466558">
      <w:pPr>
        <w:pStyle w:val="a3"/>
        <w:rPr>
          <w:rFonts w:cs="宋体"/>
          <w:lang w:eastAsia="zh-CN"/>
        </w:rPr>
      </w:pPr>
      <w:r>
        <w:rPr>
          <w:rFonts w:cs="宋体"/>
          <w:spacing w:val="-1"/>
          <w:lang w:eastAsia="zh-CN"/>
        </w:rPr>
        <w:t>3</w:t>
      </w:r>
      <w:r>
        <w:rPr>
          <w:spacing w:val="-1"/>
          <w:lang w:eastAsia="zh-CN"/>
        </w:rPr>
        <w:t>、</w:t>
      </w:r>
      <w:proofErr w:type="gramStart"/>
      <w:r>
        <w:rPr>
          <w:spacing w:val="-1"/>
          <w:lang w:eastAsia="zh-CN"/>
        </w:rPr>
        <w:t>肺前界</w:t>
      </w:r>
      <w:proofErr w:type="gramEnd"/>
      <w:r>
        <w:rPr>
          <w:spacing w:val="-1"/>
          <w:lang w:eastAsia="zh-CN"/>
        </w:rPr>
        <w:t>的位置？</w:t>
      </w:r>
      <w:r>
        <w:rPr>
          <w:rFonts w:cs="宋体"/>
          <w:lang w:eastAsia="zh-CN"/>
        </w:rPr>
        <w:t xml:space="preserve"> </w:t>
      </w:r>
    </w:p>
    <w:p w14:paraId="5A1EF623" w14:textId="77777777" w:rsidR="0051434A" w:rsidRDefault="00466558">
      <w:pPr>
        <w:pStyle w:val="a3"/>
        <w:rPr>
          <w:rFonts w:cs="宋体"/>
          <w:lang w:eastAsia="zh-CN"/>
        </w:rPr>
      </w:pPr>
      <w:r>
        <w:rPr>
          <w:rFonts w:cs="宋体"/>
          <w:spacing w:val="-1"/>
          <w:lang w:eastAsia="zh-CN"/>
        </w:rPr>
        <w:t>4</w:t>
      </w:r>
      <w:r>
        <w:rPr>
          <w:spacing w:val="-1"/>
          <w:lang w:eastAsia="zh-CN"/>
        </w:rPr>
        <w:t>、触觉语颤的增强和减弱见于哪些病变？</w:t>
      </w:r>
      <w:r>
        <w:rPr>
          <w:rFonts w:cs="宋体"/>
          <w:lang w:eastAsia="zh-CN"/>
        </w:rPr>
        <w:t xml:space="preserve"> </w:t>
      </w:r>
    </w:p>
    <w:p w14:paraId="70D58071" w14:textId="77777777" w:rsidR="0051434A" w:rsidRDefault="00466558">
      <w:pPr>
        <w:pStyle w:val="a3"/>
        <w:rPr>
          <w:rFonts w:cs="宋体"/>
          <w:lang w:eastAsia="zh-CN"/>
        </w:rPr>
      </w:pPr>
      <w:r>
        <w:rPr>
          <w:rFonts w:cs="宋体"/>
          <w:spacing w:val="-1"/>
          <w:lang w:eastAsia="zh-CN"/>
        </w:rPr>
        <w:t>5</w:t>
      </w:r>
      <w:r>
        <w:rPr>
          <w:spacing w:val="-1"/>
          <w:lang w:eastAsia="zh-CN"/>
        </w:rPr>
        <w:t>、何为呼吸</w:t>
      </w:r>
      <w:r>
        <w:rPr>
          <w:spacing w:val="-1"/>
          <w:lang w:eastAsia="zh-CN"/>
        </w:rPr>
        <w:t>“</w:t>
      </w:r>
      <w:r>
        <w:rPr>
          <w:spacing w:val="-1"/>
          <w:lang w:eastAsia="zh-CN"/>
        </w:rPr>
        <w:t>三凹征</w:t>
      </w:r>
      <w:r>
        <w:rPr>
          <w:spacing w:val="-1"/>
          <w:lang w:eastAsia="zh-CN"/>
        </w:rPr>
        <w:t>”</w:t>
      </w:r>
      <w:r>
        <w:rPr>
          <w:spacing w:val="-1"/>
          <w:lang w:eastAsia="zh-CN"/>
        </w:rPr>
        <w:t>？吸气性和呼气性呼吸困难见于哪些病变？</w:t>
      </w:r>
      <w:r>
        <w:rPr>
          <w:rFonts w:cs="宋体"/>
          <w:lang w:eastAsia="zh-CN"/>
        </w:rPr>
        <w:t xml:space="preserve"> </w:t>
      </w:r>
    </w:p>
    <w:p w14:paraId="49AD6630" w14:textId="77777777" w:rsidR="0051434A" w:rsidRDefault="00466558">
      <w:pPr>
        <w:pStyle w:val="a3"/>
        <w:rPr>
          <w:rFonts w:cs="宋体"/>
          <w:lang w:eastAsia="zh-CN"/>
        </w:rPr>
      </w:pPr>
      <w:r>
        <w:rPr>
          <w:rFonts w:cs="宋体"/>
          <w:spacing w:val="-1"/>
          <w:lang w:eastAsia="zh-CN"/>
        </w:rPr>
        <w:t>6</w:t>
      </w:r>
      <w:r>
        <w:rPr>
          <w:spacing w:val="-1"/>
          <w:lang w:eastAsia="zh-CN"/>
        </w:rPr>
        <w:t>、肺部浊音和实音见于哪些病变？</w:t>
      </w:r>
      <w:r>
        <w:rPr>
          <w:rFonts w:cs="宋体"/>
          <w:lang w:eastAsia="zh-CN"/>
        </w:rPr>
        <w:t xml:space="preserve"> </w:t>
      </w:r>
    </w:p>
    <w:p w14:paraId="1C361216" w14:textId="77777777" w:rsidR="0051434A" w:rsidRDefault="00466558">
      <w:pPr>
        <w:pStyle w:val="a3"/>
        <w:rPr>
          <w:rFonts w:cs="宋体"/>
          <w:lang w:eastAsia="zh-CN"/>
        </w:rPr>
      </w:pPr>
      <w:r>
        <w:rPr>
          <w:rFonts w:cs="宋体"/>
          <w:spacing w:val="-1"/>
          <w:lang w:eastAsia="zh-CN"/>
        </w:rPr>
        <w:t>7</w:t>
      </w:r>
      <w:r>
        <w:rPr>
          <w:spacing w:val="-1"/>
          <w:lang w:eastAsia="zh-CN"/>
        </w:rPr>
        <w:t>、病理性肺泡呼吸音常见于。</w:t>
      </w:r>
      <w:r>
        <w:rPr>
          <w:rFonts w:cs="宋体"/>
          <w:lang w:eastAsia="zh-CN"/>
        </w:rPr>
        <w:t xml:space="preserve"> </w:t>
      </w:r>
    </w:p>
    <w:p w14:paraId="616096E1" w14:textId="77777777" w:rsidR="0051434A" w:rsidRDefault="00466558">
      <w:pPr>
        <w:pStyle w:val="a3"/>
        <w:rPr>
          <w:rFonts w:cs="宋体"/>
          <w:lang w:eastAsia="zh-CN"/>
        </w:rPr>
      </w:pPr>
      <w:r>
        <w:rPr>
          <w:rFonts w:cs="宋体"/>
          <w:spacing w:val="-1"/>
          <w:lang w:eastAsia="zh-CN"/>
        </w:rPr>
        <w:t>8</w:t>
      </w:r>
      <w:r>
        <w:rPr>
          <w:spacing w:val="-1"/>
          <w:lang w:eastAsia="zh-CN"/>
        </w:rPr>
        <w:t>、干湿</w:t>
      </w:r>
      <w:proofErr w:type="gramStart"/>
      <w:r>
        <w:rPr>
          <w:spacing w:val="-1"/>
          <w:lang w:eastAsia="zh-CN"/>
        </w:rPr>
        <w:t>啰</w:t>
      </w:r>
      <w:proofErr w:type="gramEnd"/>
      <w:r>
        <w:rPr>
          <w:spacing w:val="-1"/>
          <w:lang w:eastAsia="zh-CN"/>
        </w:rPr>
        <w:t>音的特点有哪些？</w:t>
      </w:r>
      <w:r>
        <w:rPr>
          <w:rFonts w:cs="宋体"/>
          <w:lang w:eastAsia="zh-CN"/>
        </w:rPr>
        <w:t xml:space="preserve"> </w:t>
      </w:r>
    </w:p>
    <w:p w14:paraId="51891B1E" w14:textId="77777777" w:rsidR="0051434A" w:rsidRDefault="0051434A">
      <w:pPr>
        <w:rPr>
          <w:rFonts w:ascii="宋体" w:eastAsia="宋体" w:hAnsi="宋体" w:cs="宋体"/>
          <w:lang w:eastAsia="zh-CN"/>
        </w:rPr>
        <w:sectPr w:rsidR="0051434A">
          <w:footerReference w:type="default" r:id="rId44"/>
          <w:pgSz w:w="11910" w:h="16850"/>
          <w:pgMar w:top="1040" w:right="1580" w:bottom="1440" w:left="1680" w:header="846" w:footer="1246" w:gutter="0"/>
          <w:pgNumType w:start="1"/>
          <w:cols w:space="720"/>
        </w:sectPr>
      </w:pPr>
    </w:p>
    <w:p w14:paraId="13E21E86" w14:textId="77777777" w:rsidR="0051434A" w:rsidRDefault="0051434A">
      <w:pPr>
        <w:rPr>
          <w:rFonts w:ascii="宋体" w:eastAsia="宋体" w:hAnsi="宋体" w:cs="宋体"/>
          <w:sz w:val="20"/>
          <w:szCs w:val="20"/>
          <w:lang w:eastAsia="zh-CN"/>
        </w:rPr>
      </w:pPr>
    </w:p>
    <w:p w14:paraId="64B9BF3D" w14:textId="77777777" w:rsidR="0051434A" w:rsidRDefault="0051434A">
      <w:pPr>
        <w:spacing w:before="5"/>
        <w:rPr>
          <w:rFonts w:ascii="宋体" w:eastAsia="宋体" w:hAnsi="宋体" w:cs="宋体"/>
          <w:sz w:val="14"/>
          <w:szCs w:val="14"/>
          <w:lang w:eastAsia="zh-CN"/>
        </w:rPr>
      </w:pPr>
    </w:p>
    <w:p w14:paraId="44EA68B8" w14:textId="77777777" w:rsidR="0051434A" w:rsidRDefault="00466558">
      <w:pPr>
        <w:pStyle w:val="a3"/>
        <w:spacing w:before="0"/>
        <w:rPr>
          <w:rFonts w:cs="宋体"/>
          <w:lang w:eastAsia="zh-CN"/>
        </w:rPr>
      </w:pPr>
      <w:r>
        <w:rPr>
          <w:rFonts w:cs="宋体"/>
          <w:spacing w:val="-1"/>
          <w:lang w:eastAsia="zh-CN"/>
        </w:rPr>
        <w:t>9</w:t>
      </w:r>
      <w:r>
        <w:rPr>
          <w:spacing w:val="-1"/>
          <w:lang w:eastAsia="zh-CN"/>
        </w:rPr>
        <w:t>、胸膜摩擦音的特点。</w:t>
      </w:r>
      <w:r>
        <w:rPr>
          <w:rFonts w:cs="宋体"/>
          <w:lang w:eastAsia="zh-CN"/>
        </w:rPr>
        <w:t xml:space="preserve"> </w:t>
      </w:r>
    </w:p>
    <w:p w14:paraId="6FC02159" w14:textId="77777777" w:rsidR="0051434A" w:rsidRDefault="00466558">
      <w:pPr>
        <w:pStyle w:val="a3"/>
        <w:spacing w:line="314" w:lineRule="auto"/>
        <w:ind w:right="78"/>
        <w:rPr>
          <w:rFonts w:cs="宋体"/>
          <w:lang w:eastAsia="zh-CN"/>
        </w:rPr>
      </w:pPr>
      <w:r>
        <w:rPr>
          <w:rFonts w:cs="宋体"/>
          <w:spacing w:val="-3"/>
          <w:lang w:eastAsia="zh-CN"/>
        </w:rPr>
        <w:t>10</w:t>
      </w:r>
      <w:r>
        <w:rPr>
          <w:spacing w:val="-3"/>
          <w:lang w:eastAsia="zh-CN"/>
        </w:rPr>
        <w:t>、试述下列疾病的视、触、叩、听的改变：大叶性肺炎、慢支合并肺气肿、一侧中等量胸</w:t>
      </w:r>
      <w:r>
        <w:rPr>
          <w:spacing w:val="34"/>
          <w:lang w:eastAsia="zh-CN"/>
        </w:rPr>
        <w:t xml:space="preserve"> </w:t>
      </w:r>
      <w:r>
        <w:rPr>
          <w:spacing w:val="-1"/>
          <w:lang w:eastAsia="zh-CN"/>
        </w:rPr>
        <w:t>腔积液、一侧气胸。</w:t>
      </w:r>
      <w:r>
        <w:rPr>
          <w:rFonts w:cs="宋体"/>
          <w:lang w:eastAsia="zh-CN"/>
        </w:rPr>
        <w:t xml:space="preserve"> </w:t>
      </w:r>
    </w:p>
    <w:p w14:paraId="38CC509D" w14:textId="77777777" w:rsidR="0051434A" w:rsidRDefault="00466558">
      <w:pPr>
        <w:pStyle w:val="a3"/>
        <w:spacing w:before="0" w:line="220" w:lineRule="exact"/>
        <w:rPr>
          <w:rFonts w:cs="宋体"/>
          <w:lang w:eastAsia="zh-CN"/>
        </w:rPr>
      </w:pPr>
      <w:r>
        <w:rPr>
          <w:lang w:eastAsia="zh-CN"/>
        </w:rPr>
        <w:t xml:space="preserve"> </w:t>
      </w:r>
    </w:p>
    <w:p w14:paraId="113D657D" w14:textId="77777777" w:rsidR="0051434A" w:rsidRDefault="0051434A">
      <w:pPr>
        <w:spacing w:before="9"/>
        <w:rPr>
          <w:rFonts w:ascii="宋体" w:eastAsia="宋体" w:hAnsi="宋体" w:cs="宋体"/>
          <w:sz w:val="7"/>
          <w:szCs w:val="7"/>
          <w:lang w:eastAsia="zh-CN"/>
        </w:rPr>
      </w:pPr>
    </w:p>
    <w:p w14:paraId="7B6B26B3" w14:textId="77777777" w:rsidR="0051434A" w:rsidRDefault="00466558">
      <w:pPr>
        <w:pStyle w:val="1"/>
        <w:spacing w:line="460" w:lineRule="exact"/>
        <w:ind w:left="2810"/>
        <w:rPr>
          <w:rFonts w:cs="宋体"/>
          <w:b w:val="0"/>
          <w:bCs w:val="0"/>
          <w:lang w:eastAsia="zh-CN"/>
        </w:rPr>
      </w:pPr>
      <w:r>
        <w:rPr>
          <w:spacing w:val="5"/>
          <w:lang w:eastAsia="zh-CN"/>
        </w:rPr>
        <w:t>正常心脏血管检查</w:t>
      </w:r>
      <w:r>
        <w:rPr>
          <w:rFonts w:cs="宋体"/>
          <w:w w:val="99"/>
          <w:lang w:eastAsia="zh-CN"/>
        </w:rPr>
        <w:t xml:space="preserve"> </w:t>
      </w:r>
    </w:p>
    <w:p w14:paraId="58B8AD5E" w14:textId="77777777" w:rsidR="0051434A" w:rsidRDefault="00466558">
      <w:pPr>
        <w:pStyle w:val="a3"/>
        <w:spacing w:before="169"/>
        <w:jc w:val="both"/>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教学目标</w:t>
      </w:r>
      <w:r>
        <w:rPr>
          <w:rFonts w:ascii="黑体" w:eastAsia="黑体" w:hAnsi="黑体" w:cs="黑体"/>
          <w:spacing w:val="-1"/>
          <w:lang w:eastAsia="zh-CN"/>
        </w:rPr>
        <w:t>】</w:t>
      </w:r>
    </w:p>
    <w:p w14:paraId="3FDFD13B" w14:textId="77777777" w:rsidR="0051434A" w:rsidRDefault="00466558">
      <w:pPr>
        <w:pStyle w:val="a3"/>
        <w:ind w:left="543"/>
        <w:rPr>
          <w:rFonts w:cs="宋体"/>
          <w:lang w:eastAsia="zh-CN"/>
        </w:rPr>
      </w:pPr>
      <w:r>
        <w:rPr>
          <w:rFonts w:cs="宋体"/>
          <w:spacing w:val="-1"/>
          <w:lang w:eastAsia="zh-CN"/>
        </w:rPr>
        <w:t>1</w:t>
      </w:r>
      <w:r>
        <w:rPr>
          <w:spacing w:val="-1"/>
          <w:lang w:eastAsia="zh-CN"/>
        </w:rPr>
        <w:t>．掌握心脏检查望、触、叩、听的正确方法及顺序，并了解其正常状态与生理变异。</w:t>
      </w:r>
      <w:r>
        <w:rPr>
          <w:rFonts w:cs="宋体"/>
          <w:lang w:eastAsia="zh-CN"/>
        </w:rPr>
        <w:t xml:space="preserve"> </w:t>
      </w:r>
    </w:p>
    <w:p w14:paraId="086A955C" w14:textId="77777777" w:rsidR="0051434A" w:rsidRDefault="00466558">
      <w:pPr>
        <w:pStyle w:val="a3"/>
        <w:ind w:left="543"/>
        <w:rPr>
          <w:rFonts w:cs="宋体"/>
          <w:lang w:eastAsia="zh-CN"/>
        </w:rPr>
      </w:pPr>
      <w:r>
        <w:rPr>
          <w:rFonts w:cs="宋体"/>
          <w:spacing w:val="-1"/>
          <w:lang w:eastAsia="zh-CN"/>
        </w:rPr>
        <w:t>2</w:t>
      </w:r>
      <w:r>
        <w:rPr>
          <w:spacing w:val="-1"/>
          <w:lang w:eastAsia="zh-CN"/>
        </w:rPr>
        <w:t>．了解正常心脏浊音区形态，</w:t>
      </w:r>
      <w:r>
        <w:rPr>
          <w:rFonts w:cs="宋体"/>
          <w:lang w:eastAsia="zh-CN"/>
        </w:rPr>
        <w:t xml:space="preserve"> </w:t>
      </w:r>
    </w:p>
    <w:p w14:paraId="7BF0A47D" w14:textId="77777777" w:rsidR="0051434A" w:rsidRDefault="00466558">
      <w:pPr>
        <w:pStyle w:val="a3"/>
        <w:ind w:left="543"/>
        <w:rPr>
          <w:rFonts w:cs="宋体"/>
          <w:lang w:eastAsia="zh-CN"/>
        </w:rPr>
      </w:pPr>
      <w:r>
        <w:rPr>
          <w:rFonts w:cs="宋体"/>
          <w:spacing w:val="-1"/>
          <w:lang w:eastAsia="zh-CN"/>
        </w:rPr>
        <w:t>3</w:t>
      </w:r>
      <w:r>
        <w:rPr>
          <w:spacing w:val="-1"/>
          <w:lang w:eastAsia="zh-CN"/>
        </w:rPr>
        <w:t>．掌握第一、二心音的特点与区别方法。</w:t>
      </w:r>
      <w:r>
        <w:rPr>
          <w:rFonts w:cs="宋体"/>
          <w:lang w:eastAsia="zh-CN"/>
        </w:rPr>
        <w:t xml:space="preserve"> </w:t>
      </w:r>
    </w:p>
    <w:p w14:paraId="59E346D8" w14:textId="77777777" w:rsidR="0051434A" w:rsidRDefault="00466558">
      <w:pPr>
        <w:pStyle w:val="a3"/>
        <w:ind w:left="543"/>
        <w:rPr>
          <w:rFonts w:cs="宋体"/>
          <w:lang w:eastAsia="zh-CN"/>
        </w:rPr>
      </w:pPr>
      <w:r>
        <w:rPr>
          <w:rFonts w:cs="宋体"/>
          <w:spacing w:val="-1"/>
          <w:lang w:eastAsia="zh-CN"/>
        </w:rPr>
        <w:t>4</w:t>
      </w:r>
      <w:r>
        <w:rPr>
          <w:spacing w:val="-1"/>
          <w:lang w:eastAsia="zh-CN"/>
        </w:rPr>
        <w:t>．掌握动脉血压测定方法、正常值。</w:t>
      </w:r>
      <w:r>
        <w:rPr>
          <w:rFonts w:cs="宋体"/>
          <w:lang w:eastAsia="zh-CN"/>
        </w:rPr>
        <w:t xml:space="preserve"> </w:t>
      </w:r>
    </w:p>
    <w:p w14:paraId="7F21BAFC" w14:textId="77777777" w:rsidR="0051434A" w:rsidRDefault="00466558">
      <w:pPr>
        <w:pStyle w:val="a3"/>
        <w:jc w:val="both"/>
        <w:rPr>
          <w:spacing w:val="-1"/>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方法】</w:t>
      </w:r>
      <w:r>
        <w:rPr>
          <w:spacing w:val="-1"/>
          <w:lang w:eastAsia="zh-CN"/>
        </w:rPr>
        <w:t>教师作体格检查示教，然后同学分组互相检查，教师巡回指导。</w:t>
      </w:r>
    </w:p>
    <w:p w14:paraId="4C0F52AD" w14:textId="77777777" w:rsidR="0051434A" w:rsidRDefault="00466558">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教学重难点</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重点掌握系统规范的心脏血管体检方法，难点是心脏听诊和叩诊</w:t>
      </w:r>
    </w:p>
    <w:p w14:paraId="02E39DE1" w14:textId="77777777" w:rsidR="0051434A" w:rsidRDefault="00466558">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教学评价</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见习学生相互查体或者</w:t>
      </w:r>
      <w:r>
        <w:rPr>
          <w:rFonts w:cs="宋体" w:hint="eastAsia"/>
          <w:lang w:eastAsia="zh-CN"/>
        </w:rPr>
        <w:t>SP</w:t>
      </w:r>
      <w:r>
        <w:rPr>
          <w:rFonts w:cs="宋体" w:hint="eastAsia"/>
          <w:lang w:eastAsia="zh-CN"/>
        </w:rPr>
        <w:t>练习查体方法，操作后带</w:t>
      </w:r>
      <w:proofErr w:type="gramStart"/>
      <w:r>
        <w:rPr>
          <w:rFonts w:cs="宋体" w:hint="eastAsia"/>
          <w:lang w:eastAsia="zh-CN"/>
        </w:rPr>
        <w:t>教老师</w:t>
      </w:r>
      <w:proofErr w:type="gramEnd"/>
      <w:r>
        <w:rPr>
          <w:rFonts w:cs="宋体" w:hint="eastAsia"/>
          <w:lang w:eastAsia="zh-CN"/>
        </w:rPr>
        <w:t>考核点评。</w:t>
      </w:r>
    </w:p>
    <w:p w14:paraId="712C6AD8" w14:textId="77777777" w:rsidR="0051434A" w:rsidRDefault="00466558">
      <w:pPr>
        <w:pStyle w:val="a3"/>
        <w:jc w:val="both"/>
        <w:rPr>
          <w:rFonts w:ascii="黑体" w:eastAsia="黑体" w:hAnsi="黑体" w:cs="黑体"/>
          <w:lang w:eastAsia="zh-CN"/>
        </w:rPr>
      </w:pPr>
      <w:r>
        <w:rPr>
          <w:noProof/>
        </w:rPr>
        <w:drawing>
          <wp:anchor distT="0" distB="0" distL="114300" distR="114300" simplePos="0" relativeHeight="251678720" behindDoc="0" locked="0" layoutInCell="1" allowOverlap="1" wp14:anchorId="3FE8AEB3" wp14:editId="5C82D17B">
            <wp:simplePos x="0" y="0"/>
            <wp:positionH relativeFrom="page">
              <wp:posOffset>2944495</wp:posOffset>
            </wp:positionH>
            <wp:positionV relativeFrom="paragraph">
              <wp:posOffset>116840</wp:posOffset>
            </wp:positionV>
            <wp:extent cx="3274695" cy="1741805"/>
            <wp:effectExtent l="0" t="0" r="0" b="0"/>
            <wp:wrapNone/>
            <wp:docPr id="30" name="图片 3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图示&#10;&#10;描述已自动生成"/>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3274827" cy="1742107"/>
                    </a:xfrm>
                    <a:prstGeom prst="rect">
                      <a:avLst/>
                    </a:prstGeom>
                    <a:noFill/>
                  </pic:spPr>
                </pic:pic>
              </a:graphicData>
            </a:graphic>
          </wp:anchor>
        </w:drawing>
      </w:r>
      <w:r>
        <w:rPr>
          <w:rFonts w:ascii="黑体" w:eastAsia="黑体" w:hAnsi="黑体" w:cs="黑体"/>
          <w:spacing w:val="-1"/>
          <w:lang w:eastAsia="zh-CN"/>
        </w:rPr>
        <w:t>【见习内容】</w:t>
      </w:r>
    </w:p>
    <w:p w14:paraId="500BE3D2" w14:textId="77777777" w:rsidR="0051434A" w:rsidRDefault="00466558">
      <w:pPr>
        <w:pStyle w:val="a3"/>
        <w:spacing w:line="314" w:lineRule="auto"/>
        <w:ind w:left="543" w:right="5990"/>
        <w:rPr>
          <w:rFonts w:cs="宋体"/>
          <w:spacing w:val="23"/>
          <w:lang w:eastAsia="zh-CN"/>
        </w:rPr>
      </w:pPr>
      <w:r>
        <w:rPr>
          <w:spacing w:val="-1"/>
          <w:lang w:eastAsia="zh-CN"/>
        </w:rPr>
        <w:t>一、</w:t>
      </w:r>
      <w:r>
        <w:rPr>
          <w:rFonts w:hint="eastAsia"/>
          <w:spacing w:val="-1"/>
          <w:lang w:eastAsia="zh-CN"/>
        </w:rPr>
        <w:t>视</w:t>
      </w:r>
      <w:r>
        <w:rPr>
          <w:spacing w:val="-1"/>
          <w:lang w:eastAsia="zh-CN"/>
        </w:rPr>
        <w:t>诊</w:t>
      </w:r>
      <w:r>
        <w:rPr>
          <w:rFonts w:cs="宋体"/>
          <w:spacing w:val="23"/>
          <w:lang w:eastAsia="zh-CN"/>
        </w:rPr>
        <w:t xml:space="preserve"> </w:t>
      </w:r>
    </w:p>
    <w:p w14:paraId="732FC9BA" w14:textId="77777777" w:rsidR="0051434A" w:rsidRDefault="00466558">
      <w:pPr>
        <w:pStyle w:val="a3"/>
        <w:spacing w:line="314" w:lineRule="auto"/>
        <w:ind w:left="543" w:right="5990"/>
        <w:rPr>
          <w:lang w:eastAsia="zh-CN"/>
        </w:rPr>
      </w:pPr>
      <w:r>
        <w:rPr>
          <w:rFonts w:cs="宋体"/>
          <w:lang w:eastAsia="zh-CN"/>
        </w:rPr>
        <w:t>1</w:t>
      </w:r>
      <w:r>
        <w:rPr>
          <w:spacing w:val="-45"/>
          <w:lang w:eastAsia="zh-CN"/>
        </w:rPr>
        <w:t>．</w:t>
      </w:r>
      <w:r>
        <w:rPr>
          <w:lang w:eastAsia="zh-CN"/>
        </w:rPr>
        <w:t>心前区隆</w:t>
      </w:r>
      <w:r>
        <w:rPr>
          <w:spacing w:val="-1"/>
          <w:lang w:eastAsia="zh-CN"/>
        </w:rPr>
        <w:t>起</w:t>
      </w:r>
      <w:r>
        <w:rPr>
          <w:lang w:eastAsia="zh-CN"/>
        </w:rPr>
        <w:t xml:space="preserve">  </w:t>
      </w:r>
      <w:r>
        <w:rPr>
          <w:lang w:eastAsia="zh-CN"/>
        </w:rPr>
        <w:t>正</w:t>
      </w:r>
    </w:p>
    <w:p w14:paraId="0B5AC7A1" w14:textId="77777777" w:rsidR="0051434A" w:rsidRDefault="00466558">
      <w:pPr>
        <w:pStyle w:val="a3"/>
        <w:spacing w:before="20" w:line="314" w:lineRule="auto"/>
        <w:ind w:right="6398"/>
        <w:jc w:val="both"/>
        <w:rPr>
          <w:rFonts w:cs="宋体"/>
          <w:lang w:eastAsia="zh-CN"/>
        </w:rPr>
      </w:pPr>
      <w:r>
        <w:rPr>
          <w:spacing w:val="4"/>
          <w:lang w:eastAsia="zh-CN"/>
        </w:rPr>
        <w:t>常人心前区与右侧相应</w:t>
      </w:r>
      <w:r>
        <w:rPr>
          <w:spacing w:val="25"/>
          <w:lang w:eastAsia="zh-CN"/>
        </w:rPr>
        <w:t xml:space="preserve"> </w:t>
      </w:r>
      <w:r>
        <w:rPr>
          <w:spacing w:val="4"/>
          <w:lang w:eastAsia="zh-CN"/>
        </w:rPr>
        <w:t>部位基本对称，无隆起</w:t>
      </w:r>
      <w:r>
        <w:rPr>
          <w:spacing w:val="25"/>
          <w:lang w:eastAsia="zh-CN"/>
        </w:rPr>
        <w:t xml:space="preserve"> </w:t>
      </w:r>
      <w:r>
        <w:rPr>
          <w:spacing w:val="-1"/>
          <w:lang w:eastAsia="zh-CN"/>
        </w:rPr>
        <w:t>或下陷。</w:t>
      </w:r>
      <w:r>
        <w:rPr>
          <w:rFonts w:cs="宋体"/>
          <w:lang w:eastAsia="zh-CN"/>
        </w:rPr>
        <w:t xml:space="preserve"> </w:t>
      </w:r>
    </w:p>
    <w:p w14:paraId="34A9240F" w14:textId="77777777" w:rsidR="0051434A" w:rsidRDefault="00466558">
      <w:pPr>
        <w:pStyle w:val="a3"/>
        <w:spacing w:before="20" w:line="314" w:lineRule="auto"/>
        <w:ind w:right="5990" w:firstLine="405"/>
        <w:rPr>
          <w:lang w:eastAsia="zh-CN"/>
        </w:rPr>
      </w:pPr>
      <w:r>
        <w:rPr>
          <w:rFonts w:cs="宋体"/>
          <w:lang w:eastAsia="zh-CN"/>
        </w:rPr>
        <w:t>2</w:t>
      </w:r>
      <w:r>
        <w:rPr>
          <w:spacing w:val="-31"/>
          <w:lang w:eastAsia="zh-CN"/>
        </w:rPr>
        <w:t>．</w:t>
      </w:r>
      <w:r>
        <w:rPr>
          <w:lang w:eastAsia="zh-CN"/>
        </w:rPr>
        <w:t>心尖搏动</w:t>
      </w:r>
      <w:r>
        <w:rPr>
          <w:lang w:eastAsia="zh-CN"/>
        </w:rPr>
        <w:t xml:space="preserve">  </w:t>
      </w:r>
      <w:r>
        <w:rPr>
          <w:lang w:eastAsia="zh-CN"/>
        </w:rPr>
        <w:t>观察</w:t>
      </w:r>
      <w:r>
        <w:rPr>
          <w:lang w:eastAsia="zh-CN"/>
        </w:rPr>
        <w:t xml:space="preserve"> </w:t>
      </w:r>
      <w:r>
        <w:rPr>
          <w:spacing w:val="4"/>
          <w:lang w:eastAsia="zh-CN"/>
        </w:rPr>
        <w:t>其位置、强度、范围、</w:t>
      </w:r>
    </w:p>
    <w:p w14:paraId="57D9329B" w14:textId="77777777" w:rsidR="0051434A" w:rsidRDefault="0051434A">
      <w:pPr>
        <w:spacing w:line="314" w:lineRule="auto"/>
        <w:rPr>
          <w:lang w:eastAsia="zh-CN"/>
        </w:rPr>
        <w:sectPr w:rsidR="0051434A">
          <w:pgSz w:w="11910" w:h="16850"/>
          <w:pgMar w:top="1040" w:right="1560" w:bottom="1440" w:left="1680" w:header="846" w:footer="1246" w:gutter="0"/>
          <w:cols w:space="720"/>
        </w:sectPr>
      </w:pPr>
    </w:p>
    <w:p w14:paraId="4277585F" w14:textId="77777777" w:rsidR="0051434A" w:rsidRDefault="00466558">
      <w:pPr>
        <w:pStyle w:val="a3"/>
        <w:spacing w:before="20" w:line="314" w:lineRule="auto"/>
        <w:rPr>
          <w:lang w:eastAsia="zh-CN"/>
        </w:rPr>
      </w:pPr>
      <w:r>
        <w:rPr>
          <w:lang w:eastAsia="zh-CN"/>
        </w:rPr>
        <w:t>节</w:t>
      </w:r>
      <w:r>
        <w:rPr>
          <w:spacing w:val="-75"/>
          <w:lang w:eastAsia="zh-CN"/>
        </w:rPr>
        <w:t xml:space="preserve"> </w:t>
      </w:r>
      <w:r>
        <w:rPr>
          <w:lang w:eastAsia="zh-CN"/>
        </w:rPr>
        <w:t>律</w:t>
      </w:r>
      <w:r>
        <w:rPr>
          <w:spacing w:val="-75"/>
          <w:lang w:eastAsia="zh-CN"/>
        </w:rPr>
        <w:t xml:space="preserve"> </w:t>
      </w:r>
      <w:r>
        <w:rPr>
          <w:lang w:eastAsia="zh-CN"/>
        </w:rPr>
        <w:t>及</w:t>
      </w:r>
      <w:r>
        <w:rPr>
          <w:spacing w:val="-75"/>
          <w:lang w:eastAsia="zh-CN"/>
        </w:rPr>
        <w:t xml:space="preserve"> </w:t>
      </w:r>
      <w:r>
        <w:rPr>
          <w:lang w:eastAsia="zh-CN"/>
        </w:rPr>
        <w:t>频</w:t>
      </w:r>
      <w:r>
        <w:rPr>
          <w:spacing w:val="-75"/>
          <w:lang w:eastAsia="zh-CN"/>
        </w:rPr>
        <w:t xml:space="preserve"> </w:t>
      </w:r>
      <w:r>
        <w:rPr>
          <w:lang w:eastAsia="zh-CN"/>
        </w:rPr>
        <w:t>率</w:t>
      </w:r>
      <w:r>
        <w:rPr>
          <w:spacing w:val="-60"/>
          <w:lang w:eastAsia="zh-CN"/>
        </w:rPr>
        <w:t xml:space="preserve"> </w:t>
      </w:r>
      <w:r>
        <w:rPr>
          <w:lang w:eastAsia="zh-CN"/>
        </w:rPr>
        <w:t>无</w:t>
      </w:r>
      <w:r>
        <w:rPr>
          <w:spacing w:val="-75"/>
          <w:lang w:eastAsia="zh-CN"/>
        </w:rPr>
        <w:t xml:space="preserve"> </w:t>
      </w:r>
      <w:r>
        <w:rPr>
          <w:lang w:eastAsia="zh-CN"/>
        </w:rPr>
        <w:t>异</w:t>
      </w:r>
      <w:r>
        <w:rPr>
          <w:spacing w:val="-75"/>
          <w:lang w:eastAsia="zh-CN"/>
        </w:rPr>
        <w:t xml:space="preserve"> </w:t>
      </w:r>
      <w:r>
        <w:rPr>
          <w:lang w:eastAsia="zh-CN"/>
        </w:rPr>
        <w:t>常</w:t>
      </w:r>
      <w:r>
        <w:rPr>
          <w:spacing w:val="-75"/>
          <w:lang w:eastAsia="zh-CN"/>
        </w:rPr>
        <w:t xml:space="preserve"> </w:t>
      </w:r>
      <w:r>
        <w:rPr>
          <w:lang w:eastAsia="zh-CN"/>
        </w:rPr>
        <w:t>改</w:t>
      </w:r>
      <w:r>
        <w:rPr>
          <w:lang w:eastAsia="zh-CN"/>
        </w:rPr>
        <w:t xml:space="preserve"> </w:t>
      </w:r>
      <w:r>
        <w:rPr>
          <w:spacing w:val="4"/>
          <w:lang w:eastAsia="zh-CN"/>
        </w:rPr>
        <w:t>变。正常人心尖搏动位</w:t>
      </w:r>
    </w:p>
    <w:p w14:paraId="77861C36" w14:textId="77777777" w:rsidR="0051434A" w:rsidRDefault="00466558">
      <w:pPr>
        <w:pStyle w:val="a3"/>
        <w:spacing w:before="80"/>
        <w:rPr>
          <w:rFonts w:cs="宋体"/>
          <w:lang w:eastAsia="zh-CN"/>
        </w:rPr>
      </w:pPr>
      <w:r>
        <w:rPr>
          <w:lang w:eastAsia="zh-CN"/>
        </w:rPr>
        <w:br w:type="column"/>
      </w:r>
      <w:r>
        <w:rPr>
          <w:spacing w:val="-1"/>
          <w:lang w:eastAsia="zh-CN"/>
        </w:rPr>
        <w:t>心各部在胸壁的投影</w:t>
      </w:r>
      <w:r>
        <w:rPr>
          <w:rFonts w:cs="宋体"/>
          <w:lang w:eastAsia="zh-CN"/>
        </w:rPr>
        <w:t xml:space="preserve"> </w:t>
      </w:r>
    </w:p>
    <w:p w14:paraId="6EF52C70" w14:textId="77777777" w:rsidR="0051434A" w:rsidRDefault="0051434A">
      <w:pPr>
        <w:rPr>
          <w:rFonts w:ascii="宋体" w:eastAsia="宋体" w:hAnsi="宋体" w:cs="宋体"/>
          <w:lang w:eastAsia="zh-CN"/>
        </w:rPr>
        <w:sectPr w:rsidR="0051434A">
          <w:type w:val="continuous"/>
          <w:pgSz w:w="11910" w:h="16850"/>
          <w:pgMar w:top="1600" w:right="1560" w:bottom="280" w:left="1680" w:header="720" w:footer="720" w:gutter="0"/>
          <w:cols w:num="2" w:space="720" w:equalWidth="0">
            <w:col w:w="2272" w:space="2009"/>
            <w:col w:w="4389"/>
          </w:cols>
        </w:sectPr>
      </w:pPr>
    </w:p>
    <w:p w14:paraId="4EB6C963" w14:textId="77777777" w:rsidR="0051434A" w:rsidRDefault="00466558">
      <w:pPr>
        <w:pStyle w:val="a3"/>
        <w:spacing w:before="19" w:line="314" w:lineRule="auto"/>
        <w:ind w:right="78"/>
        <w:rPr>
          <w:rFonts w:cs="宋体"/>
          <w:lang w:eastAsia="zh-CN"/>
        </w:rPr>
      </w:pPr>
      <w:r>
        <w:rPr>
          <w:lang w:eastAsia="zh-CN"/>
        </w:rPr>
        <w:t>于左侧第五肋间隙锁骨中线内</w:t>
      </w:r>
      <w:r>
        <w:rPr>
          <w:spacing w:val="-48"/>
          <w:lang w:eastAsia="zh-CN"/>
        </w:rPr>
        <w:t xml:space="preserve"> </w:t>
      </w:r>
      <w:r>
        <w:rPr>
          <w:rFonts w:cs="宋体"/>
          <w:lang w:eastAsia="zh-CN"/>
        </w:rPr>
        <w:t>0.5-1</w:t>
      </w:r>
      <w:r>
        <w:rPr>
          <w:rFonts w:cs="宋体"/>
          <w:spacing w:val="-45"/>
          <w:lang w:eastAsia="zh-CN"/>
        </w:rPr>
        <w:t xml:space="preserve"> </w:t>
      </w:r>
      <w:r>
        <w:rPr>
          <w:lang w:eastAsia="zh-CN"/>
        </w:rPr>
        <w:t>厘米处</w:t>
      </w:r>
      <w:r>
        <w:rPr>
          <w:rFonts w:cs="宋体"/>
          <w:lang w:eastAsia="zh-CN"/>
        </w:rPr>
        <w:t>,</w:t>
      </w:r>
      <w:r>
        <w:rPr>
          <w:lang w:eastAsia="zh-CN"/>
        </w:rPr>
        <w:t>其搏动范围的直径约为</w:t>
      </w:r>
      <w:r>
        <w:rPr>
          <w:spacing w:val="-48"/>
          <w:lang w:eastAsia="zh-CN"/>
        </w:rPr>
        <w:t xml:space="preserve"> </w:t>
      </w:r>
      <w:r>
        <w:rPr>
          <w:rFonts w:cs="宋体"/>
          <w:lang w:eastAsia="zh-CN"/>
        </w:rPr>
        <w:t>2-2.5</w:t>
      </w:r>
      <w:r>
        <w:rPr>
          <w:rFonts w:cs="宋体"/>
          <w:spacing w:val="-45"/>
          <w:lang w:eastAsia="zh-CN"/>
        </w:rPr>
        <w:t xml:space="preserve"> </w:t>
      </w:r>
      <w:r>
        <w:rPr>
          <w:lang w:eastAsia="zh-CN"/>
        </w:rPr>
        <w:t>厘米，少数正常</w:t>
      </w:r>
      <w:r>
        <w:rPr>
          <w:lang w:eastAsia="zh-CN"/>
        </w:rPr>
        <w:t xml:space="preserve"> </w:t>
      </w:r>
      <w:r>
        <w:rPr>
          <w:spacing w:val="-1"/>
          <w:lang w:eastAsia="zh-CN"/>
        </w:rPr>
        <w:t>人看不到心尖搏动。体位可影响心尖搏动位置。</w:t>
      </w:r>
      <w:r>
        <w:rPr>
          <w:rFonts w:cs="宋体"/>
          <w:lang w:eastAsia="zh-CN"/>
        </w:rPr>
        <w:t xml:space="preserve"> </w:t>
      </w:r>
    </w:p>
    <w:p w14:paraId="5558A8D0" w14:textId="77777777" w:rsidR="0051434A" w:rsidRDefault="00466558">
      <w:pPr>
        <w:pStyle w:val="a3"/>
        <w:spacing w:before="20"/>
        <w:ind w:left="543"/>
        <w:rPr>
          <w:rFonts w:cs="宋体"/>
          <w:lang w:eastAsia="zh-CN"/>
        </w:rPr>
      </w:pPr>
      <w:r>
        <w:rPr>
          <w:spacing w:val="-1"/>
          <w:lang w:eastAsia="zh-CN"/>
        </w:rPr>
        <w:t>二、触诊</w:t>
      </w:r>
      <w:r>
        <w:rPr>
          <w:rFonts w:cs="宋体"/>
          <w:lang w:eastAsia="zh-CN"/>
        </w:rPr>
        <w:t xml:space="preserve"> </w:t>
      </w:r>
    </w:p>
    <w:p w14:paraId="45512933" w14:textId="77777777" w:rsidR="0051434A" w:rsidRDefault="00466558">
      <w:pPr>
        <w:pStyle w:val="a3"/>
        <w:ind w:left="543"/>
        <w:rPr>
          <w:rFonts w:cs="宋体"/>
          <w:lang w:eastAsia="zh-CN"/>
        </w:rPr>
      </w:pPr>
      <w:r>
        <w:rPr>
          <w:rFonts w:cs="宋体"/>
          <w:spacing w:val="-1"/>
          <w:lang w:eastAsia="zh-CN"/>
        </w:rPr>
        <w:t>1</w:t>
      </w:r>
      <w:r>
        <w:rPr>
          <w:spacing w:val="-1"/>
          <w:lang w:eastAsia="zh-CN"/>
        </w:rPr>
        <w:t>．体位</w:t>
      </w:r>
      <w:r>
        <w:rPr>
          <w:spacing w:val="105"/>
          <w:lang w:eastAsia="zh-CN"/>
        </w:rPr>
        <w:t xml:space="preserve"> </w:t>
      </w:r>
      <w:r>
        <w:rPr>
          <w:spacing w:val="-1"/>
          <w:lang w:eastAsia="zh-CN"/>
        </w:rPr>
        <w:t>被检查者应取坐位、仰卧位身体</w:t>
      </w:r>
      <w:proofErr w:type="gramStart"/>
      <w:r>
        <w:rPr>
          <w:spacing w:val="-1"/>
          <w:lang w:eastAsia="zh-CN"/>
        </w:rPr>
        <w:t>勿</w:t>
      </w:r>
      <w:proofErr w:type="gramEnd"/>
      <w:r>
        <w:rPr>
          <w:spacing w:val="-1"/>
          <w:lang w:eastAsia="zh-CN"/>
        </w:rPr>
        <w:t>倾斜，</w:t>
      </w:r>
      <w:proofErr w:type="gramStart"/>
      <w:r>
        <w:rPr>
          <w:spacing w:val="-1"/>
          <w:lang w:eastAsia="zh-CN"/>
        </w:rPr>
        <w:t>心免影响</w:t>
      </w:r>
      <w:proofErr w:type="gramEnd"/>
      <w:r>
        <w:rPr>
          <w:spacing w:val="-1"/>
          <w:lang w:eastAsia="zh-CN"/>
        </w:rPr>
        <w:t>心脏正常位置。</w:t>
      </w:r>
      <w:r>
        <w:rPr>
          <w:rFonts w:cs="宋体"/>
          <w:lang w:eastAsia="zh-CN"/>
        </w:rPr>
        <w:t xml:space="preserve"> </w:t>
      </w:r>
    </w:p>
    <w:p w14:paraId="55A66A1C" w14:textId="77777777" w:rsidR="0051434A" w:rsidRDefault="00466558">
      <w:pPr>
        <w:pStyle w:val="a3"/>
        <w:spacing w:line="314" w:lineRule="auto"/>
        <w:ind w:right="78" w:firstLine="420"/>
        <w:rPr>
          <w:rFonts w:cs="宋体"/>
          <w:lang w:eastAsia="zh-CN"/>
        </w:rPr>
      </w:pPr>
      <w:r>
        <w:rPr>
          <w:rFonts w:cs="宋体"/>
          <w:lang w:eastAsia="zh-CN"/>
        </w:rPr>
        <w:t>2</w:t>
      </w:r>
      <w:r>
        <w:rPr>
          <w:spacing w:val="-45"/>
          <w:lang w:eastAsia="zh-CN"/>
        </w:rPr>
        <w:t>．</w:t>
      </w:r>
      <w:r>
        <w:rPr>
          <w:lang w:eastAsia="zh-CN"/>
        </w:rPr>
        <w:t>方法</w:t>
      </w:r>
      <w:r>
        <w:rPr>
          <w:lang w:eastAsia="zh-CN"/>
        </w:rPr>
        <w:t xml:space="preserve">  </w:t>
      </w:r>
      <w:r>
        <w:rPr>
          <w:lang w:eastAsia="zh-CN"/>
        </w:rPr>
        <w:t>将全手掌或手掌尺侧置于被检查者的心前区各部位</w:t>
      </w:r>
      <w:r>
        <w:rPr>
          <w:spacing w:val="-46"/>
          <w:lang w:eastAsia="zh-CN"/>
        </w:rPr>
        <w:t>，</w:t>
      </w:r>
      <w:r>
        <w:rPr>
          <w:lang w:eastAsia="zh-CN"/>
        </w:rPr>
        <w:t>注意触诊时压力应适中，</w:t>
      </w:r>
      <w:r>
        <w:rPr>
          <w:lang w:eastAsia="zh-CN"/>
        </w:rPr>
        <w:t xml:space="preserve"> </w:t>
      </w:r>
      <w:r>
        <w:rPr>
          <w:spacing w:val="-1"/>
          <w:lang w:eastAsia="zh-CN"/>
        </w:rPr>
        <w:t>过大可影响振动的传导和手掌的敏感性。</w:t>
      </w:r>
      <w:r>
        <w:rPr>
          <w:rFonts w:cs="宋体"/>
          <w:lang w:eastAsia="zh-CN"/>
        </w:rPr>
        <w:t xml:space="preserve"> </w:t>
      </w:r>
    </w:p>
    <w:p w14:paraId="6C41932E" w14:textId="77777777" w:rsidR="0051434A" w:rsidRDefault="00466558">
      <w:pPr>
        <w:pStyle w:val="a3"/>
        <w:spacing w:before="20"/>
        <w:ind w:left="543"/>
        <w:rPr>
          <w:rFonts w:cs="宋体"/>
          <w:lang w:eastAsia="zh-CN"/>
        </w:rPr>
      </w:pPr>
      <w:r>
        <w:rPr>
          <w:rFonts w:cs="宋体"/>
          <w:spacing w:val="-1"/>
          <w:lang w:eastAsia="zh-CN"/>
        </w:rPr>
        <w:t>3</w:t>
      </w:r>
      <w:r>
        <w:rPr>
          <w:spacing w:val="-1"/>
          <w:lang w:eastAsia="zh-CN"/>
        </w:rPr>
        <w:t>．内容</w:t>
      </w:r>
      <w:r>
        <w:rPr>
          <w:rFonts w:cs="宋体"/>
          <w:lang w:eastAsia="zh-CN"/>
        </w:rPr>
        <w:t xml:space="preserve"> </w:t>
      </w:r>
    </w:p>
    <w:p w14:paraId="2AB831D7" w14:textId="77777777" w:rsidR="0051434A" w:rsidRDefault="00466558">
      <w:pPr>
        <w:pStyle w:val="a3"/>
        <w:ind w:left="543"/>
        <w:rPr>
          <w:rFonts w:cs="宋体"/>
          <w:lang w:eastAsia="zh-CN"/>
        </w:rPr>
      </w:pPr>
      <w:r>
        <w:rPr>
          <w:spacing w:val="-1"/>
          <w:lang w:eastAsia="zh-CN"/>
        </w:rPr>
        <w:t>（</w:t>
      </w:r>
      <w:r>
        <w:rPr>
          <w:rFonts w:cs="宋体"/>
          <w:spacing w:val="-1"/>
          <w:lang w:eastAsia="zh-CN"/>
        </w:rPr>
        <w:t>1</w:t>
      </w:r>
      <w:r>
        <w:rPr>
          <w:spacing w:val="-1"/>
          <w:lang w:eastAsia="zh-CN"/>
        </w:rPr>
        <w:t>）心前区搏动。</w:t>
      </w:r>
      <w:r>
        <w:rPr>
          <w:rFonts w:cs="宋体"/>
          <w:lang w:eastAsia="zh-CN"/>
        </w:rPr>
        <w:t xml:space="preserve"> </w:t>
      </w:r>
    </w:p>
    <w:p w14:paraId="775CCEC2" w14:textId="77777777" w:rsidR="0051434A" w:rsidRDefault="00466558">
      <w:pPr>
        <w:pStyle w:val="a3"/>
        <w:ind w:left="543"/>
        <w:rPr>
          <w:rFonts w:cs="宋体"/>
          <w:lang w:eastAsia="zh-CN"/>
        </w:rPr>
      </w:pPr>
      <w:r>
        <w:rPr>
          <w:lang w:eastAsia="zh-CN"/>
        </w:rPr>
        <w:t>（</w:t>
      </w:r>
      <w:r>
        <w:rPr>
          <w:rFonts w:cs="宋体"/>
          <w:lang w:eastAsia="zh-CN"/>
        </w:rPr>
        <w:t>2</w:t>
      </w:r>
      <w:r>
        <w:rPr>
          <w:lang w:eastAsia="zh-CN"/>
        </w:rPr>
        <w:t>）震颤</w:t>
      </w:r>
      <w:r>
        <w:rPr>
          <w:lang w:eastAsia="zh-CN"/>
        </w:rPr>
        <w:t xml:space="preserve">   </w:t>
      </w:r>
      <w:r>
        <w:rPr>
          <w:spacing w:val="-1"/>
          <w:lang w:eastAsia="zh-CN"/>
        </w:rPr>
        <w:t>正常人心前区无震颤。</w:t>
      </w:r>
      <w:r>
        <w:rPr>
          <w:rFonts w:cs="宋体"/>
          <w:lang w:eastAsia="zh-CN"/>
        </w:rPr>
        <w:t xml:space="preserve"> </w:t>
      </w:r>
    </w:p>
    <w:p w14:paraId="3E74D785" w14:textId="77777777" w:rsidR="0051434A" w:rsidRDefault="00466558">
      <w:pPr>
        <w:pStyle w:val="a3"/>
        <w:spacing w:line="314" w:lineRule="auto"/>
        <w:ind w:left="543" w:right="3442"/>
        <w:rPr>
          <w:rFonts w:cs="宋体"/>
          <w:spacing w:val="31"/>
          <w:lang w:eastAsia="zh-CN"/>
        </w:rPr>
      </w:pPr>
      <w:r>
        <w:rPr>
          <w:spacing w:val="-1"/>
          <w:lang w:eastAsia="zh-CN"/>
        </w:rPr>
        <w:t>（</w:t>
      </w:r>
      <w:r>
        <w:rPr>
          <w:rFonts w:cs="宋体"/>
          <w:spacing w:val="-1"/>
          <w:lang w:eastAsia="zh-CN"/>
        </w:rPr>
        <w:t>3</w:t>
      </w:r>
      <w:r>
        <w:rPr>
          <w:spacing w:val="-1"/>
          <w:lang w:eastAsia="zh-CN"/>
        </w:rPr>
        <w:t>）心包磨擦感</w:t>
      </w:r>
      <w:r>
        <w:rPr>
          <w:lang w:eastAsia="zh-CN"/>
        </w:rPr>
        <w:t xml:space="preserve">  </w:t>
      </w:r>
      <w:r>
        <w:rPr>
          <w:spacing w:val="-1"/>
          <w:lang w:eastAsia="zh-CN"/>
        </w:rPr>
        <w:t>正常人无心包磨擦感。</w:t>
      </w:r>
      <w:r>
        <w:rPr>
          <w:rFonts w:cs="宋体"/>
          <w:spacing w:val="31"/>
          <w:lang w:eastAsia="zh-CN"/>
        </w:rPr>
        <w:t xml:space="preserve"> </w:t>
      </w:r>
    </w:p>
    <w:p w14:paraId="237CEAA6" w14:textId="77777777" w:rsidR="0051434A" w:rsidRDefault="00466558">
      <w:pPr>
        <w:pStyle w:val="a3"/>
        <w:spacing w:line="314" w:lineRule="auto"/>
        <w:ind w:left="543" w:right="3442"/>
        <w:rPr>
          <w:rFonts w:cs="宋体"/>
          <w:lang w:eastAsia="zh-CN"/>
        </w:rPr>
      </w:pPr>
      <w:r>
        <w:rPr>
          <w:spacing w:val="-1"/>
          <w:lang w:eastAsia="zh-CN"/>
        </w:rPr>
        <w:t>三、叩诊</w:t>
      </w:r>
      <w:r>
        <w:rPr>
          <w:rFonts w:cs="宋体"/>
          <w:lang w:eastAsia="zh-CN"/>
        </w:rPr>
        <w:t xml:space="preserve"> </w:t>
      </w:r>
    </w:p>
    <w:p w14:paraId="0A42BA46" w14:textId="77777777" w:rsidR="0051434A" w:rsidRDefault="00466558">
      <w:pPr>
        <w:pStyle w:val="a3"/>
        <w:spacing w:before="20" w:line="314" w:lineRule="auto"/>
        <w:ind w:left="543" w:right="2608"/>
        <w:rPr>
          <w:rFonts w:cs="宋体"/>
          <w:spacing w:val="36"/>
          <w:lang w:eastAsia="zh-CN"/>
        </w:rPr>
      </w:pPr>
      <w:r>
        <w:rPr>
          <w:spacing w:val="-1"/>
          <w:lang w:eastAsia="zh-CN"/>
        </w:rPr>
        <w:t>通过叩诊可确定心脏的大小、形状及在胸腔的位置。</w:t>
      </w:r>
      <w:r>
        <w:rPr>
          <w:rFonts w:cs="宋体"/>
          <w:spacing w:val="36"/>
          <w:lang w:eastAsia="zh-CN"/>
        </w:rPr>
        <w:t xml:space="preserve"> </w:t>
      </w:r>
    </w:p>
    <w:p w14:paraId="3CF0CC59" w14:textId="77777777" w:rsidR="0051434A" w:rsidRDefault="00466558">
      <w:pPr>
        <w:pStyle w:val="a3"/>
        <w:spacing w:before="20" w:line="314" w:lineRule="auto"/>
        <w:ind w:left="543" w:right="2608"/>
        <w:rPr>
          <w:rFonts w:cs="宋体"/>
          <w:lang w:eastAsia="zh-CN"/>
        </w:rPr>
      </w:pPr>
      <w:r>
        <w:rPr>
          <w:rFonts w:cs="宋体"/>
          <w:spacing w:val="-1"/>
          <w:lang w:eastAsia="zh-CN"/>
        </w:rPr>
        <w:t>1</w:t>
      </w:r>
      <w:r>
        <w:rPr>
          <w:spacing w:val="-1"/>
          <w:lang w:eastAsia="zh-CN"/>
        </w:rPr>
        <w:t>．体位</w:t>
      </w:r>
      <w:r>
        <w:rPr>
          <w:lang w:eastAsia="zh-CN"/>
        </w:rPr>
        <w:t xml:space="preserve">  </w:t>
      </w:r>
      <w:r>
        <w:rPr>
          <w:spacing w:val="-1"/>
          <w:lang w:eastAsia="zh-CN"/>
        </w:rPr>
        <w:t>被检查者应取仰卧位或坐位，作平静呼吸。</w:t>
      </w:r>
      <w:r>
        <w:rPr>
          <w:rFonts w:cs="宋体"/>
          <w:lang w:eastAsia="zh-CN"/>
        </w:rPr>
        <w:t xml:space="preserve"> </w:t>
      </w:r>
    </w:p>
    <w:p w14:paraId="7CDC3FA8" w14:textId="77777777" w:rsidR="0051434A" w:rsidRDefault="00466558">
      <w:pPr>
        <w:pStyle w:val="a3"/>
        <w:spacing w:before="20"/>
        <w:ind w:left="543"/>
        <w:rPr>
          <w:lang w:eastAsia="zh-CN"/>
        </w:rPr>
        <w:sectPr w:rsidR="0051434A">
          <w:type w:val="continuous"/>
          <w:pgSz w:w="11910" w:h="16850"/>
          <w:pgMar w:top="1600" w:right="1560" w:bottom="280" w:left="1680" w:header="720" w:footer="720" w:gutter="0"/>
          <w:cols w:space="720"/>
        </w:sectPr>
      </w:pPr>
      <w:r>
        <w:rPr>
          <w:rFonts w:cs="宋体"/>
          <w:spacing w:val="-1"/>
          <w:lang w:eastAsia="zh-CN"/>
        </w:rPr>
        <w:t>2</w:t>
      </w:r>
      <w:r>
        <w:rPr>
          <w:spacing w:val="-1"/>
          <w:lang w:eastAsia="zh-CN"/>
        </w:rPr>
        <w:t>．方法</w:t>
      </w:r>
      <w:r>
        <w:rPr>
          <w:lang w:eastAsia="zh-CN"/>
        </w:rPr>
        <w:t xml:space="preserve">  </w:t>
      </w:r>
      <w:r>
        <w:rPr>
          <w:lang w:eastAsia="zh-CN"/>
        </w:rPr>
        <w:t>用指指叩诊法。叩诊时叩诊板指的位置与心脏边缘平等或垂</w:t>
      </w:r>
      <w:r>
        <w:rPr>
          <w:lang w:eastAsia="zh-CN"/>
        </w:rPr>
        <w:t>直（即与肋间垂</w:t>
      </w:r>
    </w:p>
    <w:p w14:paraId="2882FB41" w14:textId="77777777" w:rsidR="0051434A" w:rsidRDefault="00466558">
      <w:pPr>
        <w:pStyle w:val="a3"/>
        <w:spacing w:before="0" w:line="314" w:lineRule="auto"/>
        <w:ind w:left="0"/>
        <w:rPr>
          <w:rFonts w:cs="宋体"/>
          <w:lang w:eastAsia="zh-CN"/>
        </w:rPr>
      </w:pPr>
      <w:r>
        <w:rPr>
          <w:spacing w:val="-2"/>
          <w:lang w:eastAsia="zh-CN"/>
        </w:rPr>
        <w:lastRenderedPageBreak/>
        <w:t>直或平行）均可。叩诊板指要平贴胸壁，并加一定压力，但不能过大。叩诊力应均匀一致并</w:t>
      </w:r>
      <w:r>
        <w:rPr>
          <w:spacing w:val="25"/>
          <w:lang w:eastAsia="zh-CN"/>
        </w:rPr>
        <w:t xml:space="preserve"> </w:t>
      </w:r>
      <w:r>
        <w:rPr>
          <w:spacing w:val="-1"/>
          <w:lang w:eastAsia="zh-CN"/>
        </w:rPr>
        <w:t>尽可能轻叩，如胸壁厚者适当加重叩诊力。</w:t>
      </w:r>
      <w:r>
        <w:rPr>
          <w:rFonts w:cs="宋体"/>
          <w:lang w:eastAsia="zh-CN"/>
        </w:rPr>
        <w:t xml:space="preserve"> </w:t>
      </w:r>
    </w:p>
    <w:p w14:paraId="43EDC3C1" w14:textId="77777777" w:rsidR="0051434A" w:rsidRDefault="00466558">
      <w:pPr>
        <w:pStyle w:val="a3"/>
        <w:spacing w:before="20"/>
        <w:ind w:left="543"/>
        <w:rPr>
          <w:lang w:eastAsia="zh-CN"/>
        </w:rPr>
      </w:pPr>
      <w:r>
        <w:rPr>
          <w:lang w:eastAsia="zh-CN"/>
        </w:rPr>
        <w:t>叩诊心脏左界时</w:t>
      </w:r>
      <w:r>
        <w:rPr>
          <w:spacing w:val="-46"/>
          <w:lang w:eastAsia="zh-CN"/>
        </w:rPr>
        <w:t>，</w:t>
      </w:r>
      <w:r>
        <w:rPr>
          <w:lang w:eastAsia="zh-CN"/>
        </w:rPr>
        <w:t>可从心尖搏动的肋间开始</w:t>
      </w:r>
      <w:r>
        <w:rPr>
          <w:spacing w:val="-46"/>
          <w:lang w:eastAsia="zh-CN"/>
        </w:rPr>
        <w:t>，</w:t>
      </w:r>
      <w:r>
        <w:rPr>
          <w:lang w:eastAsia="zh-CN"/>
        </w:rPr>
        <w:t>由心尖搏动外</w:t>
      </w:r>
      <w:r>
        <w:rPr>
          <w:spacing w:val="-50"/>
          <w:lang w:eastAsia="zh-CN"/>
        </w:rPr>
        <w:t xml:space="preserve"> </w:t>
      </w:r>
      <w:r>
        <w:rPr>
          <w:rFonts w:cs="宋体"/>
          <w:lang w:eastAsia="zh-CN"/>
        </w:rPr>
        <w:t>2-3</w:t>
      </w:r>
      <w:r>
        <w:rPr>
          <w:rFonts w:cs="宋体"/>
          <w:spacing w:val="-45"/>
          <w:lang w:eastAsia="zh-CN"/>
        </w:rPr>
        <w:t xml:space="preserve"> </w:t>
      </w:r>
      <w:r>
        <w:rPr>
          <w:lang w:eastAsia="zh-CN"/>
        </w:rPr>
        <w:t>厘米处从外向内进行</w:t>
      </w:r>
      <w:proofErr w:type="gramStart"/>
      <w:r>
        <w:rPr>
          <w:lang w:eastAsia="zh-CN"/>
        </w:rPr>
        <w:t>叩</w:t>
      </w:r>
      <w:proofErr w:type="gramEnd"/>
    </w:p>
    <w:p w14:paraId="137BA679" w14:textId="77777777" w:rsidR="0051434A" w:rsidRDefault="00466558">
      <w:pPr>
        <w:pStyle w:val="a3"/>
        <w:rPr>
          <w:lang w:eastAsia="zh-CN"/>
        </w:rPr>
      </w:pPr>
      <w:r>
        <w:rPr>
          <w:spacing w:val="-3"/>
          <w:lang w:eastAsia="zh-CN"/>
        </w:rPr>
        <w:t>诊，再依次向上，逐一肋间叩诊，直到第</w:t>
      </w:r>
      <w:r>
        <w:rPr>
          <w:spacing w:val="-62"/>
          <w:lang w:eastAsia="zh-CN"/>
        </w:rPr>
        <w:t xml:space="preserve"> </w:t>
      </w:r>
      <w:r>
        <w:rPr>
          <w:rFonts w:cs="宋体"/>
          <w:lang w:eastAsia="zh-CN"/>
        </w:rPr>
        <w:t>2</w:t>
      </w:r>
      <w:r>
        <w:rPr>
          <w:rFonts w:cs="宋体"/>
          <w:spacing w:val="-45"/>
          <w:lang w:eastAsia="zh-CN"/>
        </w:rPr>
        <w:t xml:space="preserve"> </w:t>
      </w:r>
      <w:r>
        <w:rPr>
          <w:spacing w:val="-2"/>
          <w:lang w:eastAsia="zh-CN"/>
        </w:rPr>
        <w:t>肋间止。叩诊心脏右界时，自肝浊音界上一肋间</w:t>
      </w:r>
    </w:p>
    <w:p w14:paraId="09AE1DE4" w14:textId="77777777" w:rsidR="0051434A" w:rsidRDefault="00466558">
      <w:pPr>
        <w:pStyle w:val="a3"/>
        <w:spacing w:line="314" w:lineRule="auto"/>
        <w:ind w:left="543" w:right="1291" w:hanging="421"/>
        <w:rPr>
          <w:rFonts w:cs="宋体"/>
          <w:spacing w:val="23"/>
          <w:lang w:eastAsia="zh-CN"/>
        </w:rPr>
      </w:pPr>
      <w:r>
        <w:rPr>
          <w:lang w:eastAsia="zh-CN"/>
        </w:rPr>
        <w:t>开始，从右向左叩诊，再依次向上，逐一肋间叩诊，直到第</w:t>
      </w:r>
      <w:r>
        <w:rPr>
          <w:spacing w:val="-51"/>
          <w:lang w:eastAsia="zh-CN"/>
        </w:rPr>
        <w:t xml:space="preserve"> </w:t>
      </w:r>
      <w:r>
        <w:rPr>
          <w:rFonts w:cs="宋体"/>
          <w:lang w:eastAsia="zh-CN"/>
        </w:rPr>
        <w:t>2</w:t>
      </w:r>
      <w:r>
        <w:rPr>
          <w:rFonts w:cs="宋体"/>
          <w:spacing w:val="-45"/>
          <w:lang w:eastAsia="zh-CN"/>
        </w:rPr>
        <w:t xml:space="preserve"> </w:t>
      </w:r>
      <w:r>
        <w:rPr>
          <w:spacing w:val="-1"/>
          <w:lang w:eastAsia="zh-CN"/>
        </w:rPr>
        <w:t>肋间为止。</w:t>
      </w:r>
      <w:r>
        <w:rPr>
          <w:rFonts w:cs="宋体"/>
          <w:spacing w:val="23"/>
          <w:lang w:eastAsia="zh-CN"/>
        </w:rPr>
        <w:t xml:space="preserve"> </w:t>
      </w:r>
    </w:p>
    <w:p w14:paraId="77BD7490" w14:textId="77777777" w:rsidR="0051434A" w:rsidRDefault="00466558">
      <w:pPr>
        <w:pStyle w:val="a3"/>
        <w:spacing w:line="314" w:lineRule="auto"/>
        <w:ind w:left="543" w:right="1291" w:hanging="421"/>
        <w:rPr>
          <w:rFonts w:cs="宋体"/>
          <w:lang w:eastAsia="zh-CN"/>
        </w:rPr>
      </w:pPr>
      <w:r>
        <w:rPr>
          <w:rFonts w:cs="宋体"/>
          <w:spacing w:val="-1"/>
          <w:lang w:eastAsia="zh-CN"/>
        </w:rPr>
        <w:t>3</w:t>
      </w:r>
      <w:r>
        <w:rPr>
          <w:spacing w:val="-1"/>
          <w:lang w:eastAsia="zh-CN"/>
        </w:rPr>
        <w:t>．内容</w:t>
      </w:r>
      <w:r>
        <w:rPr>
          <w:rFonts w:cs="宋体"/>
          <w:lang w:eastAsia="zh-CN"/>
        </w:rPr>
        <w:t xml:space="preserve"> </w:t>
      </w:r>
    </w:p>
    <w:p w14:paraId="3A2DB61E" w14:textId="77777777" w:rsidR="0051434A" w:rsidRDefault="00466558">
      <w:pPr>
        <w:pStyle w:val="a3"/>
        <w:spacing w:before="20" w:line="314" w:lineRule="auto"/>
        <w:ind w:firstLine="420"/>
        <w:rPr>
          <w:rFonts w:cs="宋体"/>
          <w:lang w:eastAsia="zh-CN"/>
        </w:rPr>
      </w:pPr>
      <w:r>
        <w:rPr>
          <w:spacing w:val="-1"/>
          <w:lang w:eastAsia="zh-CN"/>
        </w:rPr>
        <w:t>（</w:t>
      </w:r>
      <w:r>
        <w:rPr>
          <w:rFonts w:cs="宋体"/>
          <w:spacing w:val="-1"/>
          <w:lang w:eastAsia="zh-CN"/>
        </w:rPr>
        <w:t>1</w:t>
      </w:r>
      <w:r>
        <w:rPr>
          <w:spacing w:val="-1"/>
          <w:lang w:eastAsia="zh-CN"/>
        </w:rPr>
        <w:t>）心脏相对浊音界及绝对浊音界</w:t>
      </w:r>
      <w:r>
        <w:rPr>
          <w:lang w:eastAsia="zh-CN"/>
        </w:rPr>
        <w:t xml:space="preserve">  </w:t>
      </w:r>
      <w:r>
        <w:rPr>
          <w:lang w:eastAsia="zh-CN"/>
        </w:rPr>
        <w:t>正常人心脏相对浊音界在左锁骨中线内约</w:t>
      </w:r>
      <w:r>
        <w:rPr>
          <w:spacing w:val="-49"/>
          <w:lang w:eastAsia="zh-CN"/>
        </w:rPr>
        <w:t xml:space="preserve"> </w:t>
      </w:r>
      <w:r>
        <w:rPr>
          <w:rFonts w:cs="宋体"/>
          <w:lang w:eastAsia="zh-CN"/>
        </w:rPr>
        <w:t>1-2</w:t>
      </w:r>
      <w:r>
        <w:rPr>
          <w:rFonts w:cs="宋体"/>
          <w:spacing w:val="-45"/>
          <w:lang w:eastAsia="zh-CN"/>
        </w:rPr>
        <w:t xml:space="preserve"> </w:t>
      </w:r>
      <w:r>
        <w:rPr>
          <w:lang w:eastAsia="zh-CN"/>
        </w:rPr>
        <w:t>厘</w:t>
      </w:r>
      <w:r>
        <w:rPr>
          <w:spacing w:val="27"/>
          <w:lang w:eastAsia="zh-CN"/>
        </w:rPr>
        <w:t xml:space="preserve"> </w:t>
      </w:r>
      <w:r>
        <w:rPr>
          <w:lang w:eastAsia="zh-CN"/>
        </w:rPr>
        <w:t>米。因此，应测量并注明前正中线与左锁骨中线的距离，以判断心脏是否增大。心外因素，</w:t>
      </w:r>
      <w:r>
        <w:rPr>
          <w:lang w:eastAsia="zh-CN"/>
        </w:rPr>
        <w:t xml:space="preserve"> </w:t>
      </w:r>
      <w:r>
        <w:rPr>
          <w:spacing w:val="-1"/>
          <w:lang w:eastAsia="zh-CN"/>
        </w:rPr>
        <w:t>如胸腔积液、气胸、肺部突变等对心脏浊音界有明显的影响，应注意区别。</w:t>
      </w:r>
      <w:r>
        <w:rPr>
          <w:rFonts w:cs="宋体"/>
          <w:lang w:eastAsia="zh-CN"/>
        </w:rPr>
        <w:t xml:space="preserve"> </w:t>
      </w:r>
    </w:p>
    <w:p w14:paraId="06B075D8" w14:textId="77777777" w:rsidR="0051434A" w:rsidRDefault="00466558">
      <w:pPr>
        <w:pStyle w:val="a3"/>
        <w:spacing w:before="20" w:line="314" w:lineRule="auto"/>
        <w:ind w:right="3835" w:firstLine="405"/>
        <w:rPr>
          <w:rFonts w:cs="宋体"/>
          <w:lang w:eastAsia="zh-CN"/>
        </w:rPr>
      </w:pPr>
      <w:r>
        <w:rPr>
          <w:noProof/>
        </w:rPr>
        <w:drawing>
          <wp:anchor distT="0" distB="0" distL="114300" distR="114300" simplePos="0" relativeHeight="251664384" behindDoc="0" locked="0" layoutInCell="1" allowOverlap="1" wp14:anchorId="21AB4E53" wp14:editId="43E89C8B">
            <wp:simplePos x="0" y="0"/>
            <wp:positionH relativeFrom="page">
              <wp:posOffset>3268345</wp:posOffset>
            </wp:positionH>
            <wp:positionV relativeFrom="paragraph">
              <wp:posOffset>198755</wp:posOffset>
            </wp:positionV>
            <wp:extent cx="3132455" cy="2197100"/>
            <wp:effectExtent l="0" t="0" r="0" b="0"/>
            <wp:wrapNone/>
            <wp:docPr id="28" name="图片 28"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图示&#10;&#10;描述已自动生成"/>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a:xfrm>
                      <a:off x="0" y="0"/>
                      <a:ext cx="3138303" cy="2201414"/>
                    </a:xfrm>
                    <a:prstGeom prst="rect">
                      <a:avLst/>
                    </a:prstGeom>
                    <a:noFill/>
                  </pic:spPr>
                </pic:pic>
              </a:graphicData>
            </a:graphic>
          </wp:anchor>
        </w:drawing>
      </w:r>
      <w:r>
        <w:rPr>
          <w:lang w:eastAsia="zh-CN"/>
        </w:rPr>
        <w:t>（</w:t>
      </w:r>
      <w:r>
        <w:rPr>
          <w:rFonts w:cs="宋体"/>
          <w:lang w:eastAsia="zh-CN"/>
        </w:rPr>
        <w:t>2</w:t>
      </w:r>
      <w:r>
        <w:rPr>
          <w:lang w:eastAsia="zh-CN"/>
        </w:rPr>
        <w:t>）了解心脏浊音区的形态，</w:t>
      </w:r>
      <w:r>
        <w:rPr>
          <w:lang w:eastAsia="zh-CN"/>
        </w:rPr>
        <w:t xml:space="preserve"> </w:t>
      </w:r>
      <w:r>
        <w:rPr>
          <w:spacing w:val="-1"/>
          <w:lang w:eastAsia="zh-CN"/>
        </w:rPr>
        <w:t>判断其临床意义。</w:t>
      </w:r>
      <w:r>
        <w:rPr>
          <w:rFonts w:cs="宋体"/>
          <w:lang w:eastAsia="zh-CN"/>
        </w:rPr>
        <w:t xml:space="preserve"> </w:t>
      </w:r>
    </w:p>
    <w:p w14:paraId="3AA583E2" w14:textId="77777777" w:rsidR="0051434A" w:rsidRDefault="00466558">
      <w:pPr>
        <w:pStyle w:val="a3"/>
        <w:spacing w:before="19" w:line="314" w:lineRule="auto"/>
        <w:ind w:left="543" w:right="4759"/>
        <w:rPr>
          <w:lang w:eastAsia="zh-CN"/>
        </w:rPr>
      </w:pPr>
      <w:r>
        <w:rPr>
          <w:spacing w:val="-1"/>
          <w:lang w:eastAsia="zh-CN"/>
        </w:rPr>
        <w:t>四、听诊</w:t>
      </w:r>
      <w:r>
        <w:rPr>
          <w:rFonts w:cs="宋体"/>
          <w:spacing w:val="23"/>
          <w:lang w:eastAsia="zh-CN"/>
        </w:rPr>
        <w:t xml:space="preserve"> </w:t>
      </w:r>
      <w:r>
        <w:rPr>
          <w:lang w:eastAsia="zh-CN"/>
        </w:rPr>
        <w:t>心脏听诊在心脏病的诊断中极</w:t>
      </w:r>
    </w:p>
    <w:p w14:paraId="7AC15994" w14:textId="77777777" w:rsidR="0051434A" w:rsidRDefault="00466558">
      <w:pPr>
        <w:pStyle w:val="a3"/>
        <w:spacing w:before="20" w:line="314" w:lineRule="auto"/>
        <w:ind w:right="3835"/>
        <w:rPr>
          <w:rFonts w:cs="宋体"/>
          <w:lang w:eastAsia="zh-CN"/>
        </w:rPr>
      </w:pPr>
      <w:r>
        <w:rPr>
          <w:spacing w:val="-1"/>
          <w:lang w:eastAsia="zh-CN"/>
        </w:rPr>
        <w:t>为重要，在见习中必须反复实践、</w:t>
      </w:r>
      <w:r>
        <w:rPr>
          <w:spacing w:val="26"/>
          <w:lang w:eastAsia="zh-CN"/>
        </w:rPr>
        <w:t xml:space="preserve"> </w:t>
      </w:r>
      <w:r>
        <w:rPr>
          <w:spacing w:val="-1"/>
          <w:lang w:eastAsia="zh-CN"/>
        </w:rPr>
        <w:t>反复体验，力求准确掌握。</w:t>
      </w:r>
      <w:r>
        <w:rPr>
          <w:rFonts w:cs="宋体"/>
          <w:lang w:eastAsia="zh-CN"/>
        </w:rPr>
        <w:t xml:space="preserve"> </w:t>
      </w:r>
    </w:p>
    <w:p w14:paraId="669672DB" w14:textId="77777777" w:rsidR="0051434A" w:rsidRDefault="00466558">
      <w:pPr>
        <w:pStyle w:val="a3"/>
        <w:spacing w:before="20" w:line="314" w:lineRule="auto"/>
        <w:ind w:right="5553" w:firstLine="405"/>
        <w:jc w:val="both"/>
        <w:rPr>
          <w:lang w:eastAsia="zh-CN"/>
        </w:rPr>
      </w:pPr>
      <w:r>
        <w:rPr>
          <w:rFonts w:cs="宋体"/>
          <w:spacing w:val="-1"/>
          <w:lang w:eastAsia="zh-CN"/>
        </w:rPr>
        <w:t>1</w:t>
      </w:r>
      <w:r>
        <w:rPr>
          <w:spacing w:val="-1"/>
          <w:lang w:eastAsia="zh-CN"/>
        </w:rPr>
        <w:t>．体位</w:t>
      </w:r>
      <w:r>
        <w:rPr>
          <w:lang w:eastAsia="zh-CN"/>
        </w:rPr>
        <w:t xml:space="preserve"> </w:t>
      </w:r>
      <w:r>
        <w:rPr>
          <w:spacing w:val="1"/>
          <w:lang w:eastAsia="zh-CN"/>
        </w:rPr>
        <w:t>被检查者可取坐位或</w:t>
      </w:r>
      <w:r>
        <w:rPr>
          <w:spacing w:val="29"/>
          <w:lang w:eastAsia="zh-CN"/>
        </w:rPr>
        <w:t xml:space="preserve"> </w:t>
      </w:r>
      <w:r>
        <w:rPr>
          <w:lang w:eastAsia="zh-CN"/>
        </w:rPr>
        <w:t>仰卧位，必要时可变换体位以利听</w:t>
      </w:r>
      <w:r>
        <w:rPr>
          <w:lang w:eastAsia="zh-CN"/>
        </w:rPr>
        <w:t xml:space="preserve"> </w:t>
      </w:r>
      <w:r>
        <w:rPr>
          <w:lang w:eastAsia="zh-CN"/>
        </w:rPr>
        <w:t>诊。如左侧卧位时听诊心尖部杂音</w:t>
      </w:r>
      <w:r>
        <w:rPr>
          <w:lang w:eastAsia="zh-CN"/>
        </w:rPr>
        <w:t xml:space="preserve"> </w:t>
      </w:r>
      <w:r>
        <w:rPr>
          <w:lang w:eastAsia="zh-CN"/>
        </w:rPr>
        <w:t>可更为清楚。有时为了使杂音更易</w:t>
      </w:r>
      <w:r>
        <w:rPr>
          <w:lang w:eastAsia="zh-CN"/>
        </w:rPr>
        <w:t xml:space="preserve"> </w:t>
      </w:r>
      <w:r>
        <w:rPr>
          <w:spacing w:val="13"/>
          <w:lang w:eastAsia="zh-CN"/>
        </w:rPr>
        <w:t>听到可</w:t>
      </w:r>
      <w:proofErr w:type="gramStart"/>
      <w:r>
        <w:rPr>
          <w:spacing w:val="13"/>
          <w:lang w:eastAsia="zh-CN"/>
        </w:rPr>
        <w:t>嘱</w:t>
      </w:r>
      <w:proofErr w:type="gramEnd"/>
      <w:r>
        <w:rPr>
          <w:spacing w:val="13"/>
          <w:lang w:eastAsia="zh-CN"/>
        </w:rPr>
        <w:t>被检查者进</w:t>
      </w:r>
      <w:r>
        <w:rPr>
          <w:spacing w:val="-75"/>
          <w:lang w:eastAsia="zh-CN"/>
        </w:rPr>
        <w:t xml:space="preserve"> </w:t>
      </w:r>
      <w:r>
        <w:rPr>
          <w:spacing w:val="15"/>
          <w:lang w:eastAsia="zh-CN"/>
        </w:rPr>
        <w:t>行适量的运</w:t>
      </w:r>
    </w:p>
    <w:p w14:paraId="34C13192" w14:textId="77777777" w:rsidR="0051434A" w:rsidRDefault="0051434A">
      <w:pPr>
        <w:spacing w:line="314" w:lineRule="auto"/>
        <w:jc w:val="both"/>
        <w:rPr>
          <w:lang w:eastAsia="zh-CN"/>
        </w:rPr>
        <w:sectPr w:rsidR="0051434A">
          <w:footerReference w:type="default" r:id="rId47"/>
          <w:pgSz w:w="11910" w:h="16850"/>
          <w:pgMar w:top="1040" w:right="1380" w:bottom="1440" w:left="1680" w:header="846" w:footer="1246" w:gutter="0"/>
          <w:pgNumType w:start="1"/>
          <w:cols w:space="720"/>
        </w:sectPr>
      </w:pPr>
    </w:p>
    <w:p w14:paraId="72978B19" w14:textId="77777777" w:rsidR="0051434A" w:rsidRDefault="00466558">
      <w:pPr>
        <w:pStyle w:val="a3"/>
        <w:spacing w:before="20" w:line="314" w:lineRule="auto"/>
        <w:rPr>
          <w:rFonts w:cs="宋体"/>
          <w:lang w:eastAsia="zh-CN"/>
        </w:rPr>
      </w:pPr>
      <w:r>
        <w:rPr>
          <w:spacing w:val="5"/>
          <w:lang w:eastAsia="zh-CN"/>
        </w:rPr>
        <w:t>动，或</w:t>
      </w:r>
      <w:proofErr w:type="gramStart"/>
      <w:r>
        <w:rPr>
          <w:spacing w:val="5"/>
          <w:lang w:eastAsia="zh-CN"/>
        </w:rPr>
        <w:t>嘱</w:t>
      </w:r>
      <w:proofErr w:type="gramEnd"/>
      <w:r>
        <w:rPr>
          <w:spacing w:val="5"/>
          <w:lang w:eastAsia="zh-CN"/>
        </w:rPr>
        <w:t>其于深呼气末屏住呼吸再</w:t>
      </w:r>
      <w:r>
        <w:rPr>
          <w:lang w:eastAsia="zh-CN"/>
        </w:rPr>
        <w:t xml:space="preserve"> </w:t>
      </w:r>
      <w:r>
        <w:rPr>
          <w:spacing w:val="-1"/>
          <w:lang w:eastAsia="zh-CN"/>
        </w:rPr>
        <w:t>行听诊。</w:t>
      </w:r>
      <w:r>
        <w:rPr>
          <w:rFonts w:cs="宋体"/>
          <w:lang w:eastAsia="zh-CN"/>
        </w:rPr>
        <w:t xml:space="preserve"> </w:t>
      </w:r>
    </w:p>
    <w:p w14:paraId="3AC02EDA" w14:textId="77777777" w:rsidR="0051434A" w:rsidRDefault="00466558">
      <w:pPr>
        <w:pStyle w:val="a3"/>
        <w:spacing w:before="19"/>
        <w:ind w:left="543"/>
        <w:rPr>
          <w:rFonts w:cs="宋体"/>
          <w:lang w:eastAsia="zh-CN"/>
        </w:rPr>
      </w:pPr>
      <w:r>
        <w:rPr>
          <w:rFonts w:cs="宋体"/>
          <w:spacing w:val="-1"/>
          <w:lang w:eastAsia="zh-CN"/>
        </w:rPr>
        <w:t>2</w:t>
      </w:r>
      <w:r>
        <w:rPr>
          <w:spacing w:val="-1"/>
          <w:lang w:eastAsia="zh-CN"/>
        </w:rPr>
        <w:t>．瓣膜听诊区</w:t>
      </w:r>
      <w:r>
        <w:rPr>
          <w:rFonts w:cs="宋体"/>
          <w:lang w:eastAsia="zh-CN"/>
        </w:rPr>
        <w:t xml:space="preserve"> </w:t>
      </w:r>
    </w:p>
    <w:p w14:paraId="79D222E7" w14:textId="77777777" w:rsidR="0051434A" w:rsidRDefault="00466558">
      <w:pPr>
        <w:pStyle w:val="a3"/>
        <w:spacing w:before="140"/>
        <w:rPr>
          <w:rFonts w:cs="宋体"/>
          <w:lang w:eastAsia="zh-CN"/>
        </w:rPr>
      </w:pPr>
      <w:r>
        <w:rPr>
          <w:lang w:eastAsia="zh-CN"/>
        </w:rPr>
        <w:br w:type="column"/>
      </w:r>
      <w:r>
        <w:rPr>
          <w:spacing w:val="-1"/>
          <w:lang w:eastAsia="zh-CN"/>
        </w:rPr>
        <w:t>心脏瓣膜位置</w:t>
      </w:r>
      <w:r>
        <w:rPr>
          <w:rFonts w:cs="宋体"/>
          <w:lang w:eastAsia="zh-CN"/>
        </w:rPr>
        <w:t xml:space="preserve"> </w:t>
      </w:r>
    </w:p>
    <w:p w14:paraId="0D920396" w14:textId="77777777" w:rsidR="0051434A" w:rsidRDefault="0051434A">
      <w:pPr>
        <w:rPr>
          <w:rFonts w:ascii="宋体" w:eastAsia="宋体" w:hAnsi="宋体" w:cs="宋体"/>
          <w:lang w:eastAsia="zh-CN"/>
        </w:rPr>
        <w:sectPr w:rsidR="0051434A">
          <w:type w:val="continuous"/>
          <w:pgSz w:w="11910" w:h="16850"/>
          <w:pgMar w:top="1600" w:right="1380" w:bottom="280" w:left="1680" w:header="720" w:footer="720" w:gutter="0"/>
          <w:cols w:num="2" w:space="720" w:equalWidth="0">
            <w:col w:w="3353" w:space="1797"/>
            <w:col w:w="3700"/>
          </w:cols>
        </w:sectPr>
      </w:pPr>
    </w:p>
    <w:p w14:paraId="35A05B26" w14:textId="77777777" w:rsidR="0051434A" w:rsidRDefault="00466558">
      <w:pPr>
        <w:pStyle w:val="a3"/>
        <w:spacing w:line="314" w:lineRule="auto"/>
        <w:ind w:firstLine="420"/>
        <w:rPr>
          <w:rFonts w:cs="宋体"/>
          <w:lang w:eastAsia="zh-CN"/>
        </w:rPr>
      </w:pPr>
      <w:r>
        <w:rPr>
          <w:lang w:eastAsia="zh-CN"/>
        </w:rPr>
        <w:t>二尖瓣听诊区</w:t>
      </w:r>
      <w:r>
        <w:rPr>
          <w:spacing w:val="-31"/>
          <w:lang w:eastAsia="zh-CN"/>
        </w:rPr>
        <w:t>：</w:t>
      </w:r>
      <w:r>
        <w:rPr>
          <w:lang w:eastAsia="zh-CN"/>
        </w:rPr>
        <w:t>正常在心尖部</w:t>
      </w:r>
      <w:r>
        <w:rPr>
          <w:spacing w:val="-31"/>
          <w:lang w:eastAsia="zh-CN"/>
        </w:rPr>
        <w:t>，</w:t>
      </w:r>
      <w:proofErr w:type="gramStart"/>
      <w:r>
        <w:rPr>
          <w:lang w:eastAsia="zh-CN"/>
        </w:rPr>
        <w:t>即左锁中</w:t>
      </w:r>
      <w:proofErr w:type="gramEnd"/>
      <w:r>
        <w:rPr>
          <w:lang w:eastAsia="zh-CN"/>
        </w:rPr>
        <w:t>内侧第</w:t>
      </w:r>
      <w:r>
        <w:rPr>
          <w:spacing w:val="-48"/>
          <w:lang w:eastAsia="zh-CN"/>
        </w:rPr>
        <w:t xml:space="preserve"> </w:t>
      </w:r>
      <w:r>
        <w:rPr>
          <w:rFonts w:cs="宋体"/>
          <w:lang w:eastAsia="zh-CN"/>
        </w:rPr>
        <w:t>5</w:t>
      </w:r>
      <w:r>
        <w:rPr>
          <w:rFonts w:cs="宋体"/>
          <w:spacing w:val="-45"/>
          <w:lang w:eastAsia="zh-CN"/>
        </w:rPr>
        <w:t xml:space="preserve"> </w:t>
      </w:r>
      <w:r>
        <w:rPr>
          <w:lang w:eastAsia="zh-CN"/>
        </w:rPr>
        <w:t>肋间处</w:t>
      </w:r>
      <w:r>
        <w:rPr>
          <w:spacing w:val="-30"/>
          <w:lang w:eastAsia="zh-CN"/>
        </w:rPr>
        <w:t>。</w:t>
      </w:r>
      <w:r>
        <w:rPr>
          <w:lang w:eastAsia="zh-CN"/>
        </w:rPr>
        <w:t>心脏增大时</w:t>
      </w:r>
      <w:r>
        <w:rPr>
          <w:spacing w:val="-30"/>
          <w:lang w:eastAsia="zh-CN"/>
        </w:rPr>
        <w:t>，</w:t>
      </w:r>
      <w:r>
        <w:rPr>
          <w:lang w:eastAsia="zh-CN"/>
        </w:rPr>
        <w:t>心尖向左或左</w:t>
      </w:r>
      <w:r>
        <w:rPr>
          <w:lang w:eastAsia="zh-CN"/>
        </w:rPr>
        <w:t xml:space="preserve"> </w:t>
      </w:r>
      <w:r>
        <w:rPr>
          <w:spacing w:val="-1"/>
          <w:lang w:eastAsia="zh-CN"/>
        </w:rPr>
        <w:t>下移位，这时可先取心尖搏动最强点为二瓣膜听诊区。</w:t>
      </w:r>
      <w:r>
        <w:rPr>
          <w:rFonts w:cs="宋体"/>
          <w:lang w:eastAsia="zh-CN"/>
        </w:rPr>
        <w:t xml:space="preserve"> </w:t>
      </w:r>
    </w:p>
    <w:p w14:paraId="63D5897C" w14:textId="77777777" w:rsidR="0051434A" w:rsidRDefault="00466558">
      <w:pPr>
        <w:pStyle w:val="a3"/>
        <w:spacing w:before="20" w:line="314" w:lineRule="auto"/>
        <w:ind w:firstLine="405"/>
        <w:rPr>
          <w:rFonts w:cs="宋体"/>
          <w:lang w:eastAsia="zh-CN"/>
        </w:rPr>
      </w:pPr>
      <w:r>
        <w:rPr>
          <w:spacing w:val="-2"/>
          <w:lang w:eastAsia="zh-CN"/>
        </w:rPr>
        <w:t>主动脉瓣听诊区：有两个，胸骨右缘第二肋间及胸骨左缘第三、四肋间，后者称之为主</w:t>
      </w:r>
      <w:r>
        <w:rPr>
          <w:spacing w:val="32"/>
          <w:lang w:eastAsia="zh-CN"/>
        </w:rPr>
        <w:t xml:space="preserve"> </w:t>
      </w:r>
      <w:r>
        <w:rPr>
          <w:spacing w:val="-1"/>
          <w:lang w:eastAsia="zh-CN"/>
        </w:rPr>
        <w:t>动脉</w:t>
      </w:r>
      <w:proofErr w:type="gramStart"/>
      <w:r>
        <w:rPr>
          <w:spacing w:val="-1"/>
          <w:lang w:eastAsia="zh-CN"/>
        </w:rPr>
        <w:t>瓣</w:t>
      </w:r>
      <w:proofErr w:type="gramEnd"/>
      <w:r>
        <w:rPr>
          <w:spacing w:val="-1"/>
          <w:lang w:eastAsia="zh-CN"/>
        </w:rPr>
        <w:t>第二听诊区。</w:t>
      </w:r>
      <w:r>
        <w:rPr>
          <w:rFonts w:cs="宋体"/>
          <w:lang w:eastAsia="zh-CN"/>
        </w:rPr>
        <w:t xml:space="preserve"> </w:t>
      </w:r>
    </w:p>
    <w:p w14:paraId="12083B3B" w14:textId="77777777" w:rsidR="0051434A" w:rsidRDefault="00466558">
      <w:pPr>
        <w:pStyle w:val="a3"/>
        <w:spacing w:before="20" w:line="314" w:lineRule="auto"/>
        <w:ind w:right="4759" w:firstLine="420"/>
        <w:rPr>
          <w:rFonts w:cs="宋体"/>
          <w:lang w:eastAsia="zh-CN"/>
        </w:rPr>
      </w:pPr>
      <w:r>
        <w:rPr>
          <w:noProof/>
        </w:rPr>
        <w:drawing>
          <wp:anchor distT="0" distB="0" distL="114300" distR="114300" simplePos="0" relativeHeight="251673600" behindDoc="1" locked="0" layoutInCell="1" allowOverlap="1" wp14:anchorId="4DCA6AE5" wp14:editId="6973AA55">
            <wp:simplePos x="0" y="0"/>
            <wp:positionH relativeFrom="page">
              <wp:posOffset>3637280</wp:posOffset>
            </wp:positionH>
            <wp:positionV relativeFrom="paragraph">
              <wp:posOffset>45720</wp:posOffset>
            </wp:positionV>
            <wp:extent cx="3007995" cy="1983740"/>
            <wp:effectExtent l="0" t="0" r="9525" b="12700"/>
            <wp:wrapNone/>
            <wp:docPr id="26" name="图片 2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图示&#10;&#10;描述已自动生成"/>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3007995" cy="1983740"/>
                    </a:xfrm>
                    <a:prstGeom prst="rect">
                      <a:avLst/>
                    </a:prstGeom>
                    <a:noFill/>
                  </pic:spPr>
                </pic:pic>
              </a:graphicData>
            </a:graphic>
          </wp:anchor>
        </w:drawing>
      </w:r>
      <w:r>
        <w:rPr>
          <w:spacing w:val="8"/>
          <w:lang w:eastAsia="zh-CN"/>
        </w:rPr>
        <w:t>肺动脉听诊瓣区：胸骨</w:t>
      </w:r>
      <w:proofErr w:type="gramStart"/>
      <w:r>
        <w:rPr>
          <w:spacing w:val="8"/>
          <w:lang w:eastAsia="zh-CN"/>
        </w:rPr>
        <w:t>左缘第</w:t>
      </w:r>
      <w:proofErr w:type="gramEnd"/>
      <w:r>
        <w:rPr>
          <w:spacing w:val="21"/>
          <w:lang w:eastAsia="zh-CN"/>
        </w:rPr>
        <w:t xml:space="preserve"> </w:t>
      </w:r>
      <w:r>
        <w:rPr>
          <w:spacing w:val="-1"/>
          <w:lang w:eastAsia="zh-CN"/>
        </w:rPr>
        <w:t>二肋间。</w:t>
      </w:r>
      <w:r>
        <w:rPr>
          <w:rFonts w:cs="宋体"/>
          <w:lang w:eastAsia="zh-CN"/>
        </w:rPr>
        <w:t xml:space="preserve"> </w:t>
      </w:r>
    </w:p>
    <w:p w14:paraId="60D51076" w14:textId="77777777" w:rsidR="0051434A" w:rsidRDefault="00466558">
      <w:pPr>
        <w:pStyle w:val="a3"/>
        <w:spacing w:before="20" w:line="314" w:lineRule="auto"/>
        <w:ind w:right="4759" w:firstLine="420"/>
        <w:rPr>
          <w:rFonts w:cs="宋体"/>
          <w:lang w:eastAsia="zh-CN"/>
        </w:rPr>
      </w:pPr>
      <w:r>
        <w:rPr>
          <w:spacing w:val="8"/>
          <w:lang w:eastAsia="zh-CN"/>
        </w:rPr>
        <w:t>三尖瓣听诊区：在胸骨体下端</w:t>
      </w:r>
      <w:r>
        <w:rPr>
          <w:spacing w:val="21"/>
          <w:lang w:eastAsia="zh-CN"/>
        </w:rPr>
        <w:t xml:space="preserve"> </w:t>
      </w:r>
      <w:r>
        <w:rPr>
          <w:spacing w:val="-1"/>
          <w:lang w:eastAsia="zh-CN"/>
        </w:rPr>
        <w:t>近剑突处，稍偏右或偏左。</w:t>
      </w:r>
      <w:r>
        <w:rPr>
          <w:rFonts w:cs="宋体"/>
          <w:lang w:eastAsia="zh-CN"/>
        </w:rPr>
        <w:t xml:space="preserve"> </w:t>
      </w:r>
    </w:p>
    <w:p w14:paraId="68E56A63" w14:textId="77777777" w:rsidR="0051434A" w:rsidRDefault="00466558">
      <w:pPr>
        <w:pStyle w:val="a3"/>
        <w:spacing w:before="20" w:line="314" w:lineRule="auto"/>
        <w:ind w:left="528" w:right="4759" w:firstLine="15"/>
        <w:rPr>
          <w:lang w:eastAsia="zh-CN"/>
        </w:rPr>
      </w:pPr>
      <w:r>
        <w:rPr>
          <w:rFonts w:cs="宋体"/>
          <w:spacing w:val="-1"/>
          <w:lang w:eastAsia="zh-CN"/>
        </w:rPr>
        <w:t>3</w:t>
      </w:r>
      <w:r>
        <w:rPr>
          <w:spacing w:val="-1"/>
          <w:lang w:eastAsia="zh-CN"/>
        </w:rPr>
        <w:t>．听诊顺序</w:t>
      </w:r>
      <w:r>
        <w:rPr>
          <w:rFonts w:cs="宋体"/>
          <w:spacing w:val="25"/>
          <w:lang w:eastAsia="zh-CN"/>
        </w:rPr>
        <w:t xml:space="preserve"> </w:t>
      </w:r>
      <w:r>
        <w:rPr>
          <w:spacing w:val="9"/>
          <w:lang w:eastAsia="zh-CN"/>
        </w:rPr>
        <w:t>二尖瓣区</w:t>
      </w:r>
      <w:r>
        <w:rPr>
          <w:spacing w:val="9"/>
          <w:lang w:eastAsia="zh-CN"/>
        </w:rPr>
        <w:t>→</w:t>
      </w:r>
      <w:r>
        <w:rPr>
          <w:spacing w:val="9"/>
          <w:lang w:eastAsia="zh-CN"/>
        </w:rPr>
        <w:t>主动脉瓣区</w:t>
      </w:r>
      <w:r>
        <w:rPr>
          <w:spacing w:val="9"/>
          <w:lang w:eastAsia="zh-CN"/>
        </w:rPr>
        <w:t>→</w:t>
      </w:r>
      <w:r>
        <w:rPr>
          <w:spacing w:val="9"/>
          <w:lang w:eastAsia="zh-CN"/>
        </w:rPr>
        <w:t>主动</w:t>
      </w:r>
    </w:p>
    <w:p w14:paraId="442F4AE8" w14:textId="77777777" w:rsidR="0051434A" w:rsidRDefault="00466558">
      <w:pPr>
        <w:pStyle w:val="a3"/>
        <w:spacing w:before="20" w:line="314" w:lineRule="auto"/>
        <w:ind w:right="5495"/>
        <w:jc w:val="both"/>
        <w:rPr>
          <w:lang w:eastAsia="zh-CN"/>
        </w:rPr>
      </w:pPr>
      <w:r>
        <w:rPr>
          <w:spacing w:val="5"/>
          <w:lang w:eastAsia="zh-CN"/>
        </w:rPr>
        <w:t>脉瓣第二听诊区</w:t>
      </w:r>
      <w:r>
        <w:rPr>
          <w:spacing w:val="5"/>
          <w:lang w:eastAsia="zh-CN"/>
        </w:rPr>
        <w:t>→</w:t>
      </w:r>
      <w:r>
        <w:rPr>
          <w:spacing w:val="5"/>
          <w:lang w:eastAsia="zh-CN"/>
        </w:rPr>
        <w:t>肺动脉瓣区</w:t>
      </w:r>
      <w:r>
        <w:rPr>
          <w:spacing w:val="5"/>
          <w:lang w:eastAsia="zh-CN"/>
        </w:rPr>
        <w:t>→</w:t>
      </w:r>
      <w:r>
        <w:rPr>
          <w:spacing w:val="5"/>
          <w:lang w:eastAsia="zh-CN"/>
        </w:rPr>
        <w:t>三</w:t>
      </w:r>
      <w:r>
        <w:rPr>
          <w:lang w:eastAsia="zh-CN"/>
        </w:rPr>
        <w:t xml:space="preserve"> </w:t>
      </w:r>
      <w:r>
        <w:rPr>
          <w:spacing w:val="5"/>
          <w:lang w:eastAsia="zh-CN"/>
        </w:rPr>
        <w:t>尖瓣区，必要时还应在心前区其他</w:t>
      </w:r>
      <w:r>
        <w:rPr>
          <w:lang w:eastAsia="zh-CN"/>
        </w:rPr>
        <w:t xml:space="preserve"> </w:t>
      </w:r>
      <w:r>
        <w:rPr>
          <w:spacing w:val="5"/>
          <w:lang w:eastAsia="zh-CN"/>
        </w:rPr>
        <w:t>部位进行听诊，如腋下、颈部或脊</w:t>
      </w:r>
    </w:p>
    <w:p w14:paraId="6559722F" w14:textId="77777777" w:rsidR="0051434A" w:rsidRDefault="0051434A">
      <w:pPr>
        <w:spacing w:before="4"/>
        <w:rPr>
          <w:rFonts w:ascii="宋体" w:eastAsia="宋体" w:hAnsi="宋体" w:cs="宋体"/>
          <w:sz w:val="10"/>
          <w:szCs w:val="10"/>
          <w:lang w:eastAsia="zh-CN"/>
        </w:rPr>
      </w:pPr>
    </w:p>
    <w:p w14:paraId="337E4EFD" w14:textId="77777777" w:rsidR="0051434A" w:rsidRDefault="0051434A">
      <w:pPr>
        <w:rPr>
          <w:rFonts w:ascii="宋体" w:eastAsia="宋体" w:hAnsi="宋体" w:cs="宋体"/>
          <w:sz w:val="10"/>
          <w:szCs w:val="10"/>
          <w:lang w:eastAsia="zh-CN"/>
        </w:rPr>
        <w:sectPr w:rsidR="0051434A">
          <w:type w:val="continuous"/>
          <w:pgSz w:w="11910" w:h="16850"/>
          <w:pgMar w:top="1600" w:right="1380" w:bottom="280" w:left="1680" w:header="720" w:footer="720" w:gutter="0"/>
          <w:cols w:space="720"/>
        </w:sectPr>
      </w:pPr>
    </w:p>
    <w:p w14:paraId="0FA9188E" w14:textId="77777777" w:rsidR="0051434A" w:rsidRDefault="00466558">
      <w:pPr>
        <w:pStyle w:val="a3"/>
        <w:spacing w:before="35"/>
        <w:rPr>
          <w:rFonts w:cs="宋体"/>
          <w:lang w:eastAsia="zh-CN"/>
        </w:rPr>
      </w:pPr>
      <w:r>
        <w:rPr>
          <w:spacing w:val="-1"/>
          <w:lang w:eastAsia="zh-CN"/>
        </w:rPr>
        <w:t>部等。</w:t>
      </w:r>
      <w:r>
        <w:rPr>
          <w:rFonts w:cs="宋体"/>
          <w:lang w:eastAsia="zh-CN"/>
        </w:rPr>
        <w:t xml:space="preserve"> </w:t>
      </w:r>
    </w:p>
    <w:p w14:paraId="651FAE7D" w14:textId="77777777" w:rsidR="0051434A" w:rsidRDefault="00466558">
      <w:pPr>
        <w:pStyle w:val="a3"/>
        <w:spacing w:before="170"/>
        <w:ind w:left="1646"/>
        <w:rPr>
          <w:rFonts w:cs="宋体"/>
          <w:lang w:eastAsia="zh-CN"/>
        </w:rPr>
      </w:pPr>
      <w:r>
        <w:rPr>
          <w:lang w:eastAsia="zh-CN"/>
        </w:rPr>
        <w:br w:type="column"/>
      </w:r>
      <w:r>
        <w:rPr>
          <w:spacing w:val="-1"/>
          <w:lang w:eastAsia="zh-CN"/>
        </w:rPr>
        <w:t>心脏瓣膜听诊区</w:t>
      </w:r>
      <w:r>
        <w:rPr>
          <w:rFonts w:cs="宋体"/>
          <w:lang w:eastAsia="zh-CN"/>
        </w:rPr>
        <w:t xml:space="preserve"> </w:t>
      </w:r>
    </w:p>
    <w:p w14:paraId="0B75E660" w14:textId="77777777" w:rsidR="0051434A" w:rsidRDefault="0051434A">
      <w:pPr>
        <w:rPr>
          <w:rFonts w:ascii="宋体" w:eastAsia="宋体" w:hAnsi="宋体" w:cs="宋体"/>
          <w:lang w:eastAsia="zh-CN"/>
        </w:rPr>
        <w:sectPr w:rsidR="0051434A">
          <w:type w:val="continuous"/>
          <w:pgSz w:w="11910" w:h="16850"/>
          <w:pgMar w:top="1600" w:right="1380" w:bottom="280" w:left="1680" w:header="720" w:footer="720" w:gutter="0"/>
          <w:cols w:num="2" w:space="720" w:equalWidth="0">
            <w:col w:w="859" w:space="2559"/>
            <w:col w:w="5432"/>
          </w:cols>
        </w:sectPr>
      </w:pPr>
    </w:p>
    <w:p w14:paraId="4513B91B" w14:textId="77777777" w:rsidR="0051434A" w:rsidRDefault="0051434A">
      <w:pPr>
        <w:rPr>
          <w:rFonts w:ascii="宋体" w:eastAsia="宋体" w:hAnsi="宋体" w:cs="宋体"/>
          <w:sz w:val="20"/>
          <w:szCs w:val="20"/>
          <w:lang w:eastAsia="zh-CN"/>
        </w:rPr>
      </w:pPr>
    </w:p>
    <w:p w14:paraId="20B11E8C" w14:textId="77777777" w:rsidR="0051434A" w:rsidRDefault="0051434A">
      <w:pPr>
        <w:spacing w:before="5"/>
        <w:rPr>
          <w:rFonts w:ascii="宋体" w:eastAsia="宋体" w:hAnsi="宋体" w:cs="宋体"/>
          <w:sz w:val="14"/>
          <w:szCs w:val="14"/>
          <w:lang w:eastAsia="zh-CN"/>
        </w:rPr>
      </w:pPr>
    </w:p>
    <w:p w14:paraId="45ED9D40" w14:textId="77777777" w:rsidR="0051434A" w:rsidRDefault="00466558">
      <w:pPr>
        <w:pStyle w:val="a3"/>
        <w:spacing w:before="0" w:line="314" w:lineRule="auto"/>
        <w:ind w:left="543" w:right="3442"/>
        <w:rPr>
          <w:rFonts w:cs="宋体"/>
          <w:lang w:eastAsia="zh-CN"/>
        </w:rPr>
      </w:pPr>
      <w:r>
        <w:rPr>
          <w:rFonts w:cs="宋体"/>
          <w:spacing w:val="-1"/>
          <w:lang w:eastAsia="zh-CN"/>
        </w:rPr>
        <w:t>4</w:t>
      </w:r>
      <w:r>
        <w:rPr>
          <w:spacing w:val="-1"/>
          <w:lang w:eastAsia="zh-CN"/>
        </w:rPr>
        <w:t>．听诊内容</w:t>
      </w:r>
      <w:r>
        <w:rPr>
          <w:rFonts w:cs="宋体"/>
          <w:spacing w:val="25"/>
          <w:lang w:eastAsia="zh-CN"/>
        </w:rPr>
        <w:t xml:space="preserve"> </w:t>
      </w:r>
      <w:r>
        <w:rPr>
          <w:spacing w:val="-1"/>
          <w:lang w:eastAsia="zh-CN"/>
        </w:rPr>
        <w:t>包括心率、心律、心音、杂音及心包摩擦音等。</w:t>
      </w:r>
      <w:r>
        <w:rPr>
          <w:rFonts w:cs="宋体"/>
          <w:lang w:eastAsia="zh-CN"/>
        </w:rPr>
        <w:t xml:space="preserve"> </w:t>
      </w:r>
    </w:p>
    <w:p w14:paraId="47B68986" w14:textId="77777777" w:rsidR="0051434A" w:rsidRDefault="00466558">
      <w:pPr>
        <w:pStyle w:val="a3"/>
        <w:spacing w:before="20"/>
        <w:ind w:left="543"/>
        <w:rPr>
          <w:rFonts w:cs="宋体"/>
          <w:lang w:eastAsia="zh-CN"/>
        </w:rPr>
      </w:pPr>
      <w:r>
        <w:rPr>
          <w:lang w:eastAsia="zh-CN"/>
        </w:rPr>
        <w:t>（</w:t>
      </w:r>
      <w:r>
        <w:rPr>
          <w:rFonts w:cs="宋体"/>
          <w:lang w:eastAsia="zh-CN"/>
        </w:rPr>
        <w:t>1</w:t>
      </w:r>
      <w:r>
        <w:rPr>
          <w:lang w:eastAsia="zh-CN"/>
        </w:rPr>
        <w:t>）心率</w:t>
      </w:r>
      <w:r>
        <w:rPr>
          <w:lang w:eastAsia="zh-CN"/>
        </w:rPr>
        <w:t xml:space="preserve">  </w:t>
      </w:r>
      <w:r>
        <w:rPr>
          <w:spacing w:val="-1"/>
          <w:lang w:eastAsia="zh-CN"/>
        </w:rPr>
        <w:t>一分钟内心脏跳动的次数。</w:t>
      </w:r>
      <w:r>
        <w:rPr>
          <w:rFonts w:cs="宋体"/>
          <w:lang w:eastAsia="zh-CN"/>
        </w:rPr>
        <w:t xml:space="preserve"> </w:t>
      </w:r>
    </w:p>
    <w:p w14:paraId="40C6BB63" w14:textId="77777777" w:rsidR="0051434A" w:rsidRDefault="00466558">
      <w:pPr>
        <w:pStyle w:val="a3"/>
        <w:ind w:left="543"/>
        <w:rPr>
          <w:rFonts w:cs="宋体"/>
          <w:lang w:eastAsia="zh-CN"/>
        </w:rPr>
      </w:pPr>
      <w:r>
        <w:rPr>
          <w:lang w:eastAsia="zh-CN"/>
        </w:rPr>
        <w:t>（</w:t>
      </w:r>
      <w:r>
        <w:rPr>
          <w:rFonts w:cs="宋体"/>
          <w:lang w:eastAsia="zh-CN"/>
        </w:rPr>
        <w:t>2</w:t>
      </w:r>
      <w:r>
        <w:rPr>
          <w:lang w:eastAsia="zh-CN"/>
        </w:rPr>
        <w:t>）心律</w:t>
      </w:r>
      <w:r>
        <w:rPr>
          <w:spacing w:val="105"/>
          <w:lang w:eastAsia="zh-CN"/>
        </w:rPr>
        <w:t xml:space="preserve"> </w:t>
      </w:r>
      <w:r>
        <w:rPr>
          <w:spacing w:val="-1"/>
          <w:lang w:eastAsia="zh-CN"/>
        </w:rPr>
        <w:t>正常人心律规则，部分人可出现呼吸时相性窦性心律不齐。</w:t>
      </w:r>
      <w:r>
        <w:rPr>
          <w:rFonts w:cs="宋体"/>
          <w:lang w:eastAsia="zh-CN"/>
        </w:rPr>
        <w:t xml:space="preserve"> </w:t>
      </w:r>
    </w:p>
    <w:p w14:paraId="230F9969" w14:textId="77777777" w:rsidR="0051434A" w:rsidRDefault="00466558">
      <w:pPr>
        <w:pStyle w:val="a3"/>
        <w:spacing w:line="314" w:lineRule="auto"/>
        <w:ind w:left="543" w:right="78"/>
        <w:rPr>
          <w:lang w:eastAsia="zh-CN"/>
        </w:rPr>
      </w:pPr>
      <w:r>
        <w:rPr>
          <w:lang w:eastAsia="zh-CN"/>
        </w:rPr>
        <w:t>（</w:t>
      </w:r>
      <w:r>
        <w:rPr>
          <w:rFonts w:cs="宋体"/>
          <w:lang w:eastAsia="zh-CN"/>
        </w:rPr>
        <w:t>3</w:t>
      </w:r>
      <w:r>
        <w:rPr>
          <w:lang w:eastAsia="zh-CN"/>
        </w:rPr>
        <w:t>）心音</w:t>
      </w:r>
      <w:r>
        <w:rPr>
          <w:rFonts w:cs="宋体"/>
          <w:lang w:eastAsia="zh-CN"/>
        </w:rPr>
        <w:t xml:space="preserve"> </w:t>
      </w:r>
      <w:r>
        <w:rPr>
          <w:spacing w:val="-2"/>
          <w:lang w:eastAsia="zh-CN"/>
        </w:rPr>
        <w:t>第一心音：以心尖部最强。第二心音，以心底部最强。第一心音与第二心音区别：</w:t>
      </w:r>
      <w:r>
        <w:rPr>
          <w:spacing w:val="-2"/>
          <w:lang w:eastAsia="zh-CN"/>
        </w:rPr>
        <w:t>①</w:t>
      </w:r>
      <w:r>
        <w:rPr>
          <w:spacing w:val="-2"/>
          <w:lang w:eastAsia="zh-CN"/>
        </w:rPr>
        <w:t>第</w:t>
      </w:r>
    </w:p>
    <w:p w14:paraId="287D1FD2" w14:textId="77777777" w:rsidR="0051434A" w:rsidRDefault="00466558">
      <w:pPr>
        <w:pStyle w:val="a3"/>
        <w:spacing w:before="20" w:line="314" w:lineRule="auto"/>
        <w:ind w:right="216"/>
        <w:jc w:val="both"/>
        <w:rPr>
          <w:rFonts w:cs="宋体"/>
          <w:lang w:eastAsia="zh-CN"/>
        </w:rPr>
      </w:pPr>
      <w:proofErr w:type="gramStart"/>
      <w:r>
        <w:rPr>
          <w:lang w:eastAsia="zh-CN"/>
        </w:rPr>
        <w:t>一</w:t>
      </w:r>
      <w:proofErr w:type="gramEnd"/>
      <w:r>
        <w:rPr>
          <w:lang w:eastAsia="zh-CN"/>
        </w:rPr>
        <w:t>心音音调较低而长</w:t>
      </w:r>
      <w:r>
        <w:rPr>
          <w:spacing w:val="-30"/>
          <w:lang w:eastAsia="zh-CN"/>
        </w:rPr>
        <w:t>，</w:t>
      </w:r>
      <w:r>
        <w:rPr>
          <w:lang w:eastAsia="zh-CN"/>
        </w:rPr>
        <w:t>第二心音音调高而短</w:t>
      </w:r>
      <w:r>
        <w:rPr>
          <w:spacing w:val="-30"/>
          <w:lang w:eastAsia="zh-CN"/>
        </w:rPr>
        <w:t>；</w:t>
      </w:r>
      <w:r>
        <w:rPr>
          <w:lang w:eastAsia="zh-CN"/>
        </w:rPr>
        <w:t>②</w:t>
      </w:r>
      <w:r>
        <w:rPr>
          <w:lang w:eastAsia="zh-CN"/>
        </w:rPr>
        <w:t>第一心音心尖部最响</w:t>
      </w:r>
      <w:r>
        <w:rPr>
          <w:spacing w:val="-30"/>
          <w:lang w:eastAsia="zh-CN"/>
        </w:rPr>
        <w:t>，</w:t>
      </w:r>
      <w:r>
        <w:rPr>
          <w:lang w:eastAsia="zh-CN"/>
        </w:rPr>
        <w:t>第二心音在心底部最</w:t>
      </w:r>
      <w:r>
        <w:rPr>
          <w:lang w:eastAsia="zh-CN"/>
        </w:rPr>
        <w:t xml:space="preserve"> </w:t>
      </w:r>
      <w:r>
        <w:rPr>
          <w:lang w:eastAsia="zh-CN"/>
        </w:rPr>
        <w:t>响</w:t>
      </w:r>
      <w:r>
        <w:rPr>
          <w:spacing w:val="-45"/>
          <w:lang w:eastAsia="zh-CN"/>
        </w:rPr>
        <w:t>；</w:t>
      </w:r>
      <w:r>
        <w:rPr>
          <w:lang w:eastAsia="zh-CN"/>
        </w:rPr>
        <w:t>③</w:t>
      </w:r>
      <w:r>
        <w:rPr>
          <w:lang w:eastAsia="zh-CN"/>
        </w:rPr>
        <w:t>第一心音与第二心音的间隔</w:t>
      </w:r>
      <w:r>
        <w:rPr>
          <w:spacing w:val="-2"/>
          <w:lang w:eastAsia="zh-CN"/>
        </w:rPr>
        <w:t>时</w:t>
      </w:r>
      <w:r>
        <w:rPr>
          <w:lang w:eastAsia="zh-CN"/>
        </w:rPr>
        <w:t>间比第二心音与下一个心动周期的每心音间隔短</w:t>
      </w:r>
      <w:r>
        <w:rPr>
          <w:spacing w:val="-46"/>
          <w:lang w:eastAsia="zh-CN"/>
        </w:rPr>
        <w:t>；</w:t>
      </w:r>
      <w:r>
        <w:rPr>
          <w:lang w:eastAsia="zh-CN"/>
        </w:rPr>
        <w:t>④</w:t>
      </w:r>
      <w:r>
        <w:rPr>
          <w:lang w:eastAsia="zh-CN"/>
        </w:rPr>
        <w:t>第</w:t>
      </w:r>
      <w:r>
        <w:rPr>
          <w:lang w:eastAsia="zh-CN"/>
        </w:rPr>
        <w:t xml:space="preserve"> </w:t>
      </w:r>
      <w:proofErr w:type="gramStart"/>
      <w:r>
        <w:rPr>
          <w:lang w:eastAsia="zh-CN"/>
        </w:rPr>
        <w:t>一</w:t>
      </w:r>
      <w:proofErr w:type="gramEnd"/>
      <w:r>
        <w:rPr>
          <w:lang w:eastAsia="zh-CN"/>
        </w:rPr>
        <w:t>心音与心尖搏动</w:t>
      </w:r>
      <w:proofErr w:type="gramStart"/>
      <w:r>
        <w:rPr>
          <w:lang w:eastAsia="zh-CN"/>
        </w:rPr>
        <w:t>搏</w:t>
      </w:r>
      <w:proofErr w:type="gramEnd"/>
      <w:r>
        <w:rPr>
          <w:lang w:eastAsia="zh-CN"/>
        </w:rPr>
        <w:t>撞击胸壁时一致</w:t>
      </w:r>
      <w:r>
        <w:rPr>
          <w:spacing w:val="-46"/>
          <w:lang w:eastAsia="zh-CN"/>
        </w:rPr>
        <w:t>，</w:t>
      </w:r>
      <w:r>
        <w:rPr>
          <w:lang w:eastAsia="zh-CN"/>
        </w:rPr>
        <w:t>第二心音在撞击胸壁之后</w:t>
      </w:r>
      <w:r>
        <w:rPr>
          <w:spacing w:val="-46"/>
          <w:lang w:eastAsia="zh-CN"/>
        </w:rPr>
        <w:t>。</w:t>
      </w:r>
      <w:r>
        <w:rPr>
          <w:lang w:eastAsia="zh-CN"/>
        </w:rPr>
        <w:t>第三心音在心尖部或其内</w:t>
      </w:r>
      <w:r>
        <w:rPr>
          <w:lang w:eastAsia="zh-CN"/>
        </w:rPr>
        <w:t xml:space="preserve"> </w:t>
      </w:r>
      <w:r>
        <w:rPr>
          <w:lang w:eastAsia="zh-CN"/>
        </w:rPr>
        <w:t>上方听得较清楚</w:t>
      </w:r>
      <w:r>
        <w:rPr>
          <w:spacing w:val="-30"/>
          <w:lang w:eastAsia="zh-CN"/>
        </w:rPr>
        <w:t>，</w:t>
      </w:r>
      <w:r>
        <w:rPr>
          <w:lang w:eastAsia="zh-CN"/>
        </w:rPr>
        <w:t>左侧卧位时</w:t>
      </w:r>
      <w:r>
        <w:rPr>
          <w:spacing w:val="-30"/>
          <w:lang w:eastAsia="zh-CN"/>
        </w:rPr>
        <w:t>，</w:t>
      </w:r>
      <w:r>
        <w:rPr>
          <w:lang w:eastAsia="zh-CN"/>
        </w:rPr>
        <w:t>呼气末或运动后心跳加快</w:t>
      </w:r>
      <w:r>
        <w:rPr>
          <w:spacing w:val="-30"/>
          <w:lang w:eastAsia="zh-CN"/>
        </w:rPr>
        <w:t>，</w:t>
      </w:r>
      <w:r>
        <w:rPr>
          <w:lang w:eastAsia="zh-CN"/>
        </w:rPr>
        <w:t>又逐</w:t>
      </w:r>
      <w:r>
        <w:rPr>
          <w:spacing w:val="15"/>
          <w:lang w:eastAsia="zh-CN"/>
        </w:rPr>
        <w:t>渐</w:t>
      </w:r>
      <w:r>
        <w:rPr>
          <w:lang w:eastAsia="zh-CN"/>
        </w:rPr>
        <w:t>减慢时更为清楚</w:t>
      </w:r>
      <w:r>
        <w:rPr>
          <w:spacing w:val="-30"/>
          <w:lang w:eastAsia="zh-CN"/>
        </w:rPr>
        <w:t>。</w:t>
      </w:r>
      <w:proofErr w:type="gramStart"/>
      <w:r>
        <w:rPr>
          <w:lang w:eastAsia="zh-CN"/>
        </w:rPr>
        <w:t>第四心</w:t>
      </w:r>
      <w:r>
        <w:rPr>
          <w:lang w:eastAsia="zh-CN"/>
        </w:rPr>
        <w:t xml:space="preserve"> </w:t>
      </w:r>
      <w:r>
        <w:rPr>
          <w:spacing w:val="-1"/>
          <w:lang w:eastAsia="zh-CN"/>
        </w:rPr>
        <w:t>音不能</w:t>
      </w:r>
      <w:proofErr w:type="gramEnd"/>
      <w:r>
        <w:rPr>
          <w:spacing w:val="-1"/>
          <w:lang w:eastAsia="zh-CN"/>
        </w:rPr>
        <w:t>听到。</w:t>
      </w:r>
      <w:r>
        <w:rPr>
          <w:rFonts w:cs="宋体"/>
          <w:lang w:eastAsia="zh-CN"/>
        </w:rPr>
        <w:t xml:space="preserve"> </w:t>
      </w:r>
    </w:p>
    <w:p w14:paraId="633A8A7D" w14:textId="77777777" w:rsidR="0051434A" w:rsidRDefault="00466558">
      <w:pPr>
        <w:pStyle w:val="a3"/>
        <w:spacing w:before="20" w:line="314" w:lineRule="auto"/>
        <w:ind w:right="78" w:firstLine="420"/>
        <w:rPr>
          <w:rFonts w:cs="宋体"/>
          <w:lang w:eastAsia="zh-CN"/>
        </w:rPr>
      </w:pPr>
      <w:r>
        <w:rPr>
          <w:lang w:eastAsia="zh-CN"/>
        </w:rPr>
        <w:t>（</w:t>
      </w:r>
      <w:r>
        <w:rPr>
          <w:rFonts w:cs="宋体"/>
          <w:lang w:eastAsia="zh-CN"/>
        </w:rPr>
        <w:t>4</w:t>
      </w:r>
      <w:r>
        <w:rPr>
          <w:spacing w:val="-91"/>
          <w:lang w:eastAsia="zh-CN"/>
        </w:rPr>
        <w:t>）</w:t>
      </w:r>
      <w:r>
        <w:rPr>
          <w:lang w:eastAsia="zh-CN"/>
        </w:rPr>
        <w:t>杂</w:t>
      </w:r>
      <w:r>
        <w:rPr>
          <w:spacing w:val="1"/>
          <w:lang w:eastAsia="zh-CN"/>
        </w:rPr>
        <w:t>音</w:t>
      </w:r>
      <w:r>
        <w:rPr>
          <w:lang w:eastAsia="zh-CN"/>
        </w:rPr>
        <w:t xml:space="preserve">  </w:t>
      </w:r>
      <w:r>
        <w:rPr>
          <w:lang w:eastAsia="zh-CN"/>
        </w:rPr>
        <w:t>正常人在心尖部或肺动脉瓣区可听到</w:t>
      </w:r>
      <w:r>
        <w:rPr>
          <w:spacing w:val="-49"/>
          <w:lang w:eastAsia="zh-CN"/>
        </w:rPr>
        <w:t xml:space="preserve"> </w:t>
      </w:r>
      <w:r>
        <w:rPr>
          <w:rFonts w:cs="宋体"/>
          <w:lang w:eastAsia="zh-CN"/>
        </w:rPr>
        <w:t>1/6-2/6</w:t>
      </w:r>
      <w:r>
        <w:rPr>
          <w:rFonts w:cs="宋体"/>
          <w:spacing w:val="-45"/>
          <w:lang w:eastAsia="zh-CN"/>
        </w:rPr>
        <w:t xml:space="preserve"> </w:t>
      </w:r>
      <w:r>
        <w:rPr>
          <w:lang w:eastAsia="zh-CN"/>
        </w:rPr>
        <w:t>级柔和的吹风样收缩期杂音。</w:t>
      </w:r>
      <w:r>
        <w:rPr>
          <w:lang w:eastAsia="zh-CN"/>
        </w:rPr>
        <w:t xml:space="preserve"> </w:t>
      </w:r>
      <w:r>
        <w:rPr>
          <w:spacing w:val="-1"/>
          <w:lang w:eastAsia="zh-CN"/>
        </w:rPr>
        <w:t>注意与病理性杂音区别。</w:t>
      </w:r>
      <w:r>
        <w:rPr>
          <w:rFonts w:cs="宋体"/>
          <w:lang w:eastAsia="zh-CN"/>
        </w:rPr>
        <w:t xml:space="preserve"> </w:t>
      </w:r>
    </w:p>
    <w:p w14:paraId="57DFB706" w14:textId="77777777" w:rsidR="0051434A" w:rsidRDefault="00466558">
      <w:pPr>
        <w:pStyle w:val="a3"/>
        <w:spacing w:before="20" w:line="314" w:lineRule="auto"/>
        <w:ind w:left="543" w:right="3235"/>
        <w:rPr>
          <w:rFonts w:cs="宋体"/>
          <w:spacing w:val="26"/>
        </w:rPr>
      </w:pPr>
      <w:r>
        <w:rPr>
          <w:spacing w:val="-1"/>
        </w:rPr>
        <w:t>（</w:t>
      </w:r>
      <w:r>
        <w:rPr>
          <w:rFonts w:cs="宋体"/>
          <w:spacing w:val="-1"/>
        </w:rPr>
        <w:t>5</w:t>
      </w:r>
      <w:r>
        <w:rPr>
          <w:spacing w:val="-1"/>
        </w:rPr>
        <w:t>）</w:t>
      </w:r>
      <w:proofErr w:type="gramStart"/>
      <w:r>
        <w:rPr>
          <w:spacing w:val="-1"/>
        </w:rPr>
        <w:t>心包摩擦音</w:t>
      </w:r>
      <w:r>
        <w:t xml:space="preserve">  </w:t>
      </w:r>
      <w:proofErr w:type="spellStart"/>
      <w:r>
        <w:rPr>
          <w:spacing w:val="-1"/>
        </w:rPr>
        <w:t>正常人听不到</w:t>
      </w:r>
      <w:proofErr w:type="spellEnd"/>
      <w:proofErr w:type="gramEnd"/>
      <w:r>
        <w:rPr>
          <w:spacing w:val="-1"/>
        </w:rPr>
        <w:t>。</w:t>
      </w:r>
      <w:r>
        <w:rPr>
          <w:rFonts w:cs="宋体"/>
          <w:spacing w:val="26"/>
        </w:rPr>
        <w:t xml:space="preserve"> </w:t>
      </w:r>
    </w:p>
    <w:p w14:paraId="3C7D444F" w14:textId="77777777" w:rsidR="0051434A" w:rsidRDefault="00466558">
      <w:pPr>
        <w:pStyle w:val="a3"/>
        <w:spacing w:before="20" w:line="314" w:lineRule="auto"/>
        <w:ind w:left="543" w:right="3235"/>
        <w:rPr>
          <w:rFonts w:cs="宋体"/>
          <w:lang w:eastAsia="zh-CN"/>
        </w:rPr>
      </w:pPr>
      <w:r>
        <w:rPr>
          <w:spacing w:val="-1"/>
          <w:lang w:eastAsia="zh-CN"/>
        </w:rPr>
        <w:t>五、动脉血压测定</w:t>
      </w:r>
      <w:r>
        <w:rPr>
          <w:rFonts w:cs="宋体"/>
          <w:lang w:eastAsia="zh-CN"/>
        </w:rPr>
        <w:t xml:space="preserve"> </w:t>
      </w:r>
    </w:p>
    <w:p w14:paraId="2CB27074" w14:textId="77777777" w:rsidR="0051434A" w:rsidRDefault="00466558">
      <w:pPr>
        <w:pStyle w:val="a3"/>
        <w:spacing w:before="20" w:line="314" w:lineRule="auto"/>
        <w:ind w:right="210" w:firstLine="420"/>
        <w:jc w:val="both"/>
        <w:rPr>
          <w:rFonts w:cs="宋体"/>
          <w:lang w:eastAsia="zh-CN"/>
        </w:rPr>
      </w:pPr>
      <w:r>
        <w:rPr>
          <w:lang w:eastAsia="zh-CN"/>
        </w:rPr>
        <w:t>被检查者手臂应置于右心房同一水</w:t>
      </w:r>
      <w:r>
        <w:rPr>
          <w:spacing w:val="-46"/>
          <w:lang w:eastAsia="zh-CN"/>
        </w:rPr>
        <w:t>平</w:t>
      </w:r>
      <w:r>
        <w:rPr>
          <w:lang w:eastAsia="zh-CN"/>
        </w:rPr>
        <w:t>（坐位时平第四肋软骨</w:t>
      </w:r>
      <w:r>
        <w:rPr>
          <w:spacing w:val="-46"/>
          <w:lang w:eastAsia="zh-CN"/>
        </w:rPr>
        <w:t>，</w:t>
      </w:r>
      <w:r>
        <w:rPr>
          <w:lang w:eastAsia="zh-CN"/>
        </w:rPr>
        <w:t>仰卧位时与腋中线同一水</w:t>
      </w:r>
      <w:r>
        <w:rPr>
          <w:lang w:eastAsia="zh-CN"/>
        </w:rPr>
        <w:t xml:space="preserve"> </w:t>
      </w:r>
      <w:r>
        <w:rPr>
          <w:spacing w:val="-5"/>
          <w:lang w:eastAsia="zh-CN"/>
        </w:rPr>
        <w:t>平）；手臂外展</w:t>
      </w:r>
      <w:r>
        <w:rPr>
          <w:spacing w:val="-46"/>
          <w:lang w:eastAsia="zh-CN"/>
        </w:rPr>
        <w:t xml:space="preserve"> </w:t>
      </w:r>
      <w:r>
        <w:rPr>
          <w:rFonts w:cs="宋体"/>
          <w:lang w:eastAsia="zh-CN"/>
        </w:rPr>
        <w:t>45</w:t>
      </w:r>
      <w:r>
        <w:rPr>
          <w:rFonts w:cs="宋体"/>
          <w:spacing w:val="-45"/>
          <w:lang w:eastAsia="zh-CN"/>
        </w:rPr>
        <w:t xml:space="preserve"> </w:t>
      </w:r>
      <w:r>
        <w:rPr>
          <w:spacing w:val="-2"/>
          <w:lang w:eastAsia="zh-CN"/>
        </w:rPr>
        <w:t>度，以免压迫动脉，影响测定值</w:t>
      </w:r>
      <w:r>
        <w:rPr>
          <w:rFonts w:cs="宋体"/>
          <w:spacing w:val="-2"/>
          <w:lang w:eastAsia="zh-CN"/>
        </w:rPr>
        <w:t>.</w:t>
      </w:r>
      <w:proofErr w:type="gramStart"/>
      <w:r>
        <w:rPr>
          <w:spacing w:val="-2"/>
          <w:lang w:eastAsia="zh-CN"/>
        </w:rPr>
        <w:t>气袖下缘</w:t>
      </w:r>
      <w:proofErr w:type="gramEnd"/>
      <w:r>
        <w:rPr>
          <w:spacing w:val="-2"/>
          <w:lang w:eastAsia="zh-CN"/>
        </w:rPr>
        <w:t>在肘窝以上</w:t>
      </w:r>
      <w:r>
        <w:rPr>
          <w:spacing w:val="-47"/>
          <w:lang w:eastAsia="zh-CN"/>
        </w:rPr>
        <w:t xml:space="preserve"> </w:t>
      </w:r>
      <w:r>
        <w:rPr>
          <w:rFonts w:cs="宋体"/>
          <w:spacing w:val="-5"/>
          <w:lang w:eastAsia="zh-CN"/>
        </w:rPr>
        <w:t>2~3</w:t>
      </w:r>
      <w:r>
        <w:rPr>
          <w:rFonts w:cs="宋体"/>
          <w:spacing w:val="-45"/>
          <w:lang w:eastAsia="zh-CN"/>
        </w:rPr>
        <w:t xml:space="preserve"> </w:t>
      </w:r>
      <w:r>
        <w:rPr>
          <w:spacing w:val="-3"/>
          <w:lang w:eastAsia="zh-CN"/>
        </w:rPr>
        <w:t>厘米处，</w:t>
      </w:r>
      <w:proofErr w:type="gramStart"/>
      <w:r>
        <w:rPr>
          <w:spacing w:val="-3"/>
          <w:lang w:eastAsia="zh-CN"/>
        </w:rPr>
        <w:t>气袖</w:t>
      </w:r>
      <w:proofErr w:type="gramEnd"/>
      <w:r>
        <w:rPr>
          <w:spacing w:val="28"/>
          <w:lang w:eastAsia="zh-CN"/>
        </w:rPr>
        <w:t xml:space="preserve"> </w:t>
      </w:r>
      <w:r>
        <w:rPr>
          <w:spacing w:val="-1"/>
          <w:lang w:eastAsia="zh-CN"/>
        </w:rPr>
        <w:t>均匀紧贴皮肤缠于上臂</w:t>
      </w:r>
      <w:r>
        <w:rPr>
          <w:rFonts w:cs="宋体"/>
          <w:spacing w:val="-1"/>
          <w:lang w:eastAsia="zh-CN"/>
        </w:rPr>
        <w:t>,</w:t>
      </w:r>
      <w:r>
        <w:rPr>
          <w:rFonts w:cs="宋体"/>
          <w:spacing w:val="-60"/>
          <w:lang w:eastAsia="zh-CN"/>
        </w:rPr>
        <w:t xml:space="preserve"> </w:t>
      </w:r>
      <w:r>
        <w:rPr>
          <w:spacing w:val="-2"/>
          <w:lang w:eastAsia="zh-CN"/>
        </w:rPr>
        <w:t>听诊器</w:t>
      </w:r>
      <w:proofErr w:type="gramStart"/>
      <w:r>
        <w:rPr>
          <w:spacing w:val="-2"/>
          <w:lang w:eastAsia="zh-CN"/>
        </w:rPr>
        <w:t>体件置于气袖</w:t>
      </w:r>
      <w:proofErr w:type="gramEnd"/>
      <w:r>
        <w:rPr>
          <w:spacing w:val="-2"/>
          <w:lang w:eastAsia="zh-CN"/>
        </w:rPr>
        <w:t>下缘下肱动脉搏动处。一般右上肢为准，连测</w:t>
      </w:r>
      <w:r>
        <w:rPr>
          <w:spacing w:val="74"/>
          <w:lang w:eastAsia="zh-CN"/>
        </w:rPr>
        <w:t xml:space="preserve"> </w:t>
      </w:r>
      <w:r>
        <w:rPr>
          <w:rFonts w:cs="宋体"/>
          <w:lang w:eastAsia="zh-CN"/>
        </w:rPr>
        <w:t>2</w:t>
      </w:r>
      <w:r>
        <w:rPr>
          <w:rFonts w:cs="宋体"/>
          <w:spacing w:val="-45"/>
          <w:lang w:eastAsia="zh-CN"/>
        </w:rPr>
        <w:t xml:space="preserve"> </w:t>
      </w:r>
      <w:r>
        <w:rPr>
          <w:spacing w:val="-1"/>
          <w:lang w:eastAsia="zh-CN"/>
        </w:rPr>
        <w:t>次，两次相差＜</w:t>
      </w:r>
      <w:r>
        <w:rPr>
          <w:rFonts w:cs="宋体"/>
          <w:spacing w:val="-1"/>
          <w:lang w:eastAsia="zh-CN"/>
        </w:rPr>
        <w:t>4mmHg</w:t>
      </w:r>
      <w:r>
        <w:rPr>
          <w:spacing w:val="-1"/>
          <w:lang w:eastAsia="zh-CN"/>
        </w:rPr>
        <w:t>，取其平均值，若相差＞</w:t>
      </w:r>
      <w:r>
        <w:rPr>
          <w:rFonts w:cs="宋体"/>
          <w:spacing w:val="-1"/>
          <w:lang w:eastAsia="zh-CN"/>
        </w:rPr>
        <w:t>4</w:t>
      </w:r>
      <w:r>
        <w:rPr>
          <w:rFonts w:cs="宋体"/>
          <w:lang w:eastAsia="zh-CN"/>
        </w:rPr>
        <w:t xml:space="preserve"> mmHg</w:t>
      </w:r>
      <w:r>
        <w:rPr>
          <w:lang w:eastAsia="zh-CN"/>
        </w:rPr>
        <w:t>，则再量第</w:t>
      </w:r>
      <w:r>
        <w:rPr>
          <w:spacing w:val="-46"/>
          <w:lang w:eastAsia="zh-CN"/>
        </w:rPr>
        <w:t xml:space="preserve"> </w:t>
      </w:r>
      <w:r>
        <w:rPr>
          <w:rFonts w:cs="宋体"/>
          <w:lang w:eastAsia="zh-CN"/>
        </w:rPr>
        <w:t>3</w:t>
      </w:r>
      <w:r>
        <w:rPr>
          <w:rFonts w:cs="宋体"/>
          <w:spacing w:val="-45"/>
          <w:lang w:eastAsia="zh-CN"/>
        </w:rPr>
        <w:t xml:space="preserve"> </w:t>
      </w:r>
      <w:r>
        <w:rPr>
          <w:lang w:eastAsia="zh-CN"/>
        </w:rPr>
        <w:t>次，第</w:t>
      </w:r>
      <w:r>
        <w:rPr>
          <w:spacing w:val="-45"/>
          <w:lang w:eastAsia="zh-CN"/>
        </w:rPr>
        <w:t xml:space="preserve"> </w:t>
      </w:r>
      <w:r>
        <w:rPr>
          <w:rFonts w:cs="宋体"/>
          <w:lang w:eastAsia="zh-CN"/>
        </w:rPr>
        <w:t>4</w:t>
      </w:r>
      <w:r>
        <w:rPr>
          <w:rFonts w:cs="宋体"/>
          <w:spacing w:val="-45"/>
          <w:lang w:eastAsia="zh-CN"/>
        </w:rPr>
        <w:t xml:space="preserve"> </w:t>
      </w:r>
      <w:r>
        <w:rPr>
          <w:spacing w:val="-1"/>
          <w:lang w:eastAsia="zh-CN"/>
        </w:rPr>
        <w:t>次。</w:t>
      </w:r>
      <w:r>
        <w:rPr>
          <w:rFonts w:cs="宋体"/>
          <w:lang w:eastAsia="zh-CN"/>
        </w:rPr>
        <w:t xml:space="preserve"> </w:t>
      </w:r>
    </w:p>
    <w:p w14:paraId="5490DF3E" w14:textId="77777777" w:rsidR="0051434A" w:rsidRDefault="00466558">
      <w:pPr>
        <w:pStyle w:val="a3"/>
        <w:spacing w:before="20" w:line="314" w:lineRule="auto"/>
        <w:ind w:right="78" w:firstLine="420"/>
        <w:rPr>
          <w:rFonts w:cs="宋体"/>
          <w:lang w:eastAsia="zh-CN"/>
        </w:rPr>
      </w:pPr>
      <w:r>
        <w:rPr>
          <w:lang w:eastAsia="zh-CN"/>
        </w:rPr>
        <w:t>正常人收缩压为</w:t>
      </w:r>
      <w:r>
        <w:rPr>
          <w:spacing w:val="-47"/>
          <w:lang w:eastAsia="zh-CN"/>
        </w:rPr>
        <w:t xml:space="preserve"> </w:t>
      </w:r>
      <w:r>
        <w:rPr>
          <w:rFonts w:cs="宋体"/>
          <w:spacing w:val="-1"/>
          <w:lang w:eastAsia="zh-CN"/>
        </w:rPr>
        <w:t>90-139mmHg</w:t>
      </w:r>
      <w:r>
        <w:rPr>
          <w:spacing w:val="-1"/>
          <w:lang w:eastAsia="zh-CN"/>
        </w:rPr>
        <w:t>，舒张压为</w:t>
      </w:r>
      <w:r>
        <w:rPr>
          <w:spacing w:val="-45"/>
          <w:lang w:eastAsia="zh-CN"/>
        </w:rPr>
        <w:t xml:space="preserve"> </w:t>
      </w:r>
      <w:r>
        <w:rPr>
          <w:rFonts w:cs="宋体"/>
          <w:spacing w:val="-2"/>
          <w:lang w:eastAsia="zh-CN"/>
        </w:rPr>
        <w:t>60-89mmHg</w:t>
      </w:r>
      <w:r>
        <w:rPr>
          <w:spacing w:val="-2"/>
          <w:lang w:eastAsia="zh-CN"/>
        </w:rPr>
        <w:t>，脉压为</w:t>
      </w:r>
      <w:r>
        <w:rPr>
          <w:spacing w:val="-46"/>
          <w:lang w:eastAsia="zh-CN"/>
        </w:rPr>
        <w:t xml:space="preserve"> </w:t>
      </w:r>
      <w:r>
        <w:rPr>
          <w:rFonts w:cs="宋体"/>
          <w:spacing w:val="-1"/>
          <w:lang w:eastAsia="zh-CN"/>
        </w:rPr>
        <w:t>30-40mmHg</w:t>
      </w:r>
      <w:r>
        <w:rPr>
          <w:spacing w:val="-1"/>
          <w:lang w:eastAsia="zh-CN"/>
        </w:rPr>
        <w:t>，两上肢可相差</w:t>
      </w:r>
      <w:r>
        <w:rPr>
          <w:spacing w:val="28"/>
          <w:lang w:eastAsia="zh-CN"/>
        </w:rPr>
        <w:t xml:space="preserve"> </w:t>
      </w:r>
      <w:r>
        <w:rPr>
          <w:rFonts w:cs="宋体"/>
          <w:spacing w:val="-1"/>
          <w:lang w:eastAsia="zh-CN"/>
        </w:rPr>
        <w:t>10mmHg</w:t>
      </w:r>
      <w:r>
        <w:rPr>
          <w:spacing w:val="-1"/>
          <w:lang w:eastAsia="zh-CN"/>
        </w:rPr>
        <w:t>，下肢较上肢高</w:t>
      </w:r>
      <w:r>
        <w:rPr>
          <w:spacing w:val="-46"/>
          <w:lang w:eastAsia="zh-CN"/>
        </w:rPr>
        <w:t xml:space="preserve"> </w:t>
      </w:r>
      <w:r>
        <w:rPr>
          <w:rFonts w:cs="宋体"/>
          <w:lang w:eastAsia="zh-CN"/>
        </w:rPr>
        <w:t>20-40mmHg</w:t>
      </w:r>
      <w:r>
        <w:rPr>
          <w:lang w:eastAsia="zh-CN"/>
        </w:rPr>
        <w:t>。</w:t>
      </w:r>
      <w:r>
        <w:rPr>
          <w:rFonts w:cs="宋体"/>
          <w:lang w:eastAsia="zh-CN"/>
        </w:rPr>
        <w:t xml:space="preserve"> </w:t>
      </w:r>
    </w:p>
    <w:p w14:paraId="54D123D7" w14:textId="77777777" w:rsidR="0051434A" w:rsidRDefault="00466558">
      <w:pPr>
        <w:pStyle w:val="a3"/>
        <w:spacing w:before="20" w:line="314" w:lineRule="auto"/>
        <w:ind w:left="543" w:right="3442"/>
        <w:rPr>
          <w:rFonts w:cs="宋体"/>
          <w:lang w:eastAsia="zh-CN"/>
        </w:rPr>
      </w:pPr>
      <w:r>
        <w:rPr>
          <w:lang w:eastAsia="zh-CN"/>
        </w:rPr>
        <w:t>高血压：至少</w:t>
      </w:r>
      <w:r>
        <w:rPr>
          <w:spacing w:val="-46"/>
          <w:lang w:eastAsia="zh-CN"/>
        </w:rPr>
        <w:t xml:space="preserve"> </w:t>
      </w:r>
      <w:r>
        <w:rPr>
          <w:rFonts w:cs="宋体"/>
          <w:lang w:eastAsia="zh-CN"/>
        </w:rPr>
        <w:t>3</w:t>
      </w:r>
      <w:r>
        <w:rPr>
          <w:rFonts w:cs="宋体"/>
          <w:spacing w:val="-45"/>
          <w:lang w:eastAsia="zh-CN"/>
        </w:rPr>
        <w:t xml:space="preserve"> </w:t>
      </w:r>
      <w:r>
        <w:rPr>
          <w:spacing w:val="-1"/>
          <w:lang w:eastAsia="zh-CN"/>
        </w:rPr>
        <w:t>次非同日血压值</w:t>
      </w:r>
      <w:r>
        <w:rPr>
          <w:spacing w:val="-1"/>
          <w:lang w:eastAsia="zh-CN"/>
        </w:rPr>
        <w:t>≥</w:t>
      </w:r>
      <w:r>
        <w:rPr>
          <w:rFonts w:cs="宋体"/>
          <w:spacing w:val="-1"/>
          <w:lang w:eastAsia="zh-CN"/>
        </w:rPr>
        <w:t>140/90mmHg</w:t>
      </w:r>
      <w:r>
        <w:rPr>
          <w:spacing w:val="-1"/>
          <w:lang w:eastAsia="zh-CN"/>
        </w:rPr>
        <w:t>。</w:t>
      </w:r>
      <w:r>
        <w:rPr>
          <w:rFonts w:cs="宋体"/>
          <w:spacing w:val="36"/>
          <w:lang w:eastAsia="zh-CN"/>
        </w:rPr>
        <w:t xml:space="preserve"> </w:t>
      </w:r>
      <w:r>
        <w:rPr>
          <w:lang w:eastAsia="zh-CN"/>
        </w:rPr>
        <w:t>低血压：血压低于</w:t>
      </w:r>
      <w:r>
        <w:rPr>
          <w:spacing w:val="-47"/>
          <w:lang w:eastAsia="zh-CN"/>
        </w:rPr>
        <w:t xml:space="preserve"> </w:t>
      </w:r>
      <w:r>
        <w:rPr>
          <w:rFonts w:cs="宋体"/>
          <w:lang w:eastAsia="zh-CN"/>
        </w:rPr>
        <w:t>90/60mmHg</w:t>
      </w:r>
      <w:r>
        <w:rPr>
          <w:lang w:eastAsia="zh-CN"/>
        </w:rPr>
        <w:t>。</w:t>
      </w:r>
      <w:r>
        <w:rPr>
          <w:rFonts w:cs="宋体"/>
          <w:lang w:eastAsia="zh-CN"/>
        </w:rPr>
        <w:t xml:space="preserve"> </w:t>
      </w:r>
    </w:p>
    <w:p w14:paraId="7658D288" w14:textId="77777777" w:rsidR="0051434A" w:rsidRDefault="0051434A">
      <w:pPr>
        <w:rPr>
          <w:rFonts w:ascii="宋体" w:eastAsia="宋体" w:hAnsi="宋体" w:cs="宋体"/>
          <w:sz w:val="20"/>
          <w:szCs w:val="20"/>
          <w:lang w:eastAsia="zh-CN"/>
        </w:rPr>
      </w:pPr>
    </w:p>
    <w:p w14:paraId="4891AD08" w14:textId="77777777" w:rsidR="0051434A" w:rsidRDefault="0051434A">
      <w:pPr>
        <w:spacing w:before="8"/>
        <w:rPr>
          <w:rFonts w:ascii="宋体" w:eastAsia="宋体" w:hAnsi="宋体" w:cs="宋体"/>
          <w:sz w:val="28"/>
          <w:szCs w:val="28"/>
          <w:lang w:eastAsia="zh-CN"/>
        </w:rPr>
      </w:pPr>
    </w:p>
    <w:p w14:paraId="17A7EF0A" w14:textId="77777777" w:rsidR="0051434A" w:rsidRDefault="00466558">
      <w:pPr>
        <w:pStyle w:val="1"/>
        <w:spacing w:line="460" w:lineRule="exact"/>
        <w:ind w:left="2450"/>
        <w:rPr>
          <w:rFonts w:cs="宋体"/>
          <w:b w:val="0"/>
          <w:bCs w:val="0"/>
          <w:lang w:eastAsia="zh-CN"/>
        </w:rPr>
      </w:pPr>
      <w:r>
        <w:rPr>
          <w:spacing w:val="4"/>
          <w:lang w:eastAsia="zh-CN"/>
        </w:rPr>
        <w:t>心脏血管病理体征检查</w:t>
      </w:r>
      <w:r>
        <w:rPr>
          <w:rFonts w:cs="宋体"/>
          <w:w w:val="99"/>
          <w:lang w:eastAsia="zh-CN"/>
        </w:rPr>
        <w:t xml:space="preserve"> </w:t>
      </w:r>
    </w:p>
    <w:p w14:paraId="208A1206" w14:textId="77777777" w:rsidR="0051434A" w:rsidRDefault="00466558">
      <w:pPr>
        <w:pStyle w:val="a3"/>
        <w:spacing w:before="169"/>
        <w:rPr>
          <w:rFonts w:ascii="黑体" w:eastAsia="黑体" w:hAnsi="黑体" w:cs="黑体"/>
          <w:lang w:eastAsia="zh-CN"/>
        </w:rPr>
      </w:pPr>
      <w:r>
        <w:rPr>
          <w:rFonts w:ascii="黑体" w:eastAsia="黑体" w:hAnsi="黑体" w:cs="黑体"/>
          <w:lang w:eastAsia="zh-CN"/>
        </w:rPr>
        <w:t>【</w:t>
      </w:r>
      <w:r>
        <w:rPr>
          <w:rFonts w:ascii="黑体" w:eastAsia="黑体" w:hAnsi="黑体" w:cs="黑体" w:hint="eastAsia"/>
          <w:lang w:eastAsia="zh-CN"/>
        </w:rPr>
        <w:t>教学目标</w:t>
      </w:r>
      <w:r>
        <w:rPr>
          <w:rFonts w:ascii="黑体" w:eastAsia="黑体" w:hAnsi="黑体" w:cs="黑体"/>
          <w:lang w:eastAsia="zh-CN"/>
        </w:rPr>
        <w:t>】</w:t>
      </w:r>
    </w:p>
    <w:p w14:paraId="6BE23D47" w14:textId="77777777" w:rsidR="0051434A" w:rsidRDefault="00466558">
      <w:pPr>
        <w:pStyle w:val="a3"/>
        <w:ind w:left="543"/>
        <w:rPr>
          <w:rFonts w:cs="宋体"/>
          <w:lang w:eastAsia="zh-CN"/>
        </w:rPr>
      </w:pPr>
      <w:r>
        <w:rPr>
          <w:rFonts w:cs="宋体"/>
          <w:spacing w:val="-1"/>
          <w:lang w:eastAsia="zh-CN"/>
        </w:rPr>
        <w:t>1</w:t>
      </w:r>
      <w:r>
        <w:rPr>
          <w:spacing w:val="-1"/>
          <w:lang w:eastAsia="zh-CN"/>
        </w:rPr>
        <w:t>．熟悉各种心脏病体征的检查方法及临床意义。</w:t>
      </w:r>
      <w:r>
        <w:rPr>
          <w:rFonts w:cs="宋体"/>
          <w:lang w:eastAsia="zh-CN"/>
        </w:rPr>
        <w:t xml:space="preserve"> </w:t>
      </w:r>
    </w:p>
    <w:p w14:paraId="6155C979" w14:textId="77777777" w:rsidR="0051434A" w:rsidRDefault="00466558">
      <w:pPr>
        <w:pStyle w:val="a3"/>
        <w:spacing w:line="314" w:lineRule="auto"/>
        <w:ind w:right="78" w:firstLine="420"/>
        <w:rPr>
          <w:rFonts w:cs="宋体"/>
          <w:lang w:eastAsia="zh-CN"/>
        </w:rPr>
      </w:pPr>
      <w:r>
        <w:rPr>
          <w:rFonts w:cs="宋体"/>
          <w:lang w:eastAsia="zh-CN"/>
        </w:rPr>
        <w:t>2</w:t>
      </w:r>
      <w:r>
        <w:rPr>
          <w:lang w:eastAsia="zh-CN"/>
        </w:rPr>
        <w:t>．掌握心脏杂音的听诊要点，并能区别收缩期杂音、舒张期杂音及连续性杂音。了解</w:t>
      </w:r>
      <w:r>
        <w:rPr>
          <w:lang w:eastAsia="zh-CN"/>
        </w:rPr>
        <w:t xml:space="preserve"> </w:t>
      </w:r>
      <w:r>
        <w:rPr>
          <w:spacing w:val="-1"/>
          <w:lang w:eastAsia="zh-CN"/>
        </w:rPr>
        <w:t>常见心脏杂音的特点及其临床意义。熟悉常见心律失常的特点</w:t>
      </w:r>
      <w:r>
        <w:rPr>
          <w:rFonts w:cs="宋体"/>
          <w:spacing w:val="-1"/>
          <w:lang w:eastAsia="zh-CN"/>
        </w:rPr>
        <w:t>.</w:t>
      </w:r>
      <w:r>
        <w:rPr>
          <w:rFonts w:cs="宋体"/>
          <w:lang w:eastAsia="zh-CN"/>
        </w:rPr>
        <w:t xml:space="preserve"> </w:t>
      </w:r>
    </w:p>
    <w:p w14:paraId="331F0A63" w14:textId="77777777" w:rsidR="0051434A" w:rsidRDefault="00466558">
      <w:pPr>
        <w:pStyle w:val="a3"/>
        <w:spacing w:before="20"/>
        <w:ind w:left="543"/>
        <w:rPr>
          <w:rFonts w:cs="宋体"/>
          <w:lang w:eastAsia="zh-CN"/>
        </w:rPr>
      </w:pPr>
      <w:r>
        <w:rPr>
          <w:rFonts w:cs="宋体"/>
          <w:spacing w:val="-1"/>
          <w:lang w:eastAsia="zh-CN"/>
        </w:rPr>
        <w:t>3</w:t>
      </w:r>
      <w:r>
        <w:rPr>
          <w:spacing w:val="-1"/>
          <w:lang w:eastAsia="zh-CN"/>
        </w:rPr>
        <w:t>．熟悉血管病理体征的检查方法及其临床意义。</w:t>
      </w:r>
      <w:r>
        <w:rPr>
          <w:rFonts w:cs="宋体"/>
          <w:lang w:eastAsia="zh-CN"/>
        </w:rPr>
        <w:t xml:space="preserve"> </w:t>
      </w:r>
    </w:p>
    <w:p w14:paraId="48DE533A" w14:textId="77777777" w:rsidR="0051434A" w:rsidRDefault="00466558">
      <w:pPr>
        <w:pStyle w:val="a3"/>
        <w:ind w:left="543"/>
        <w:rPr>
          <w:rFonts w:cs="宋体"/>
          <w:lang w:eastAsia="zh-CN"/>
        </w:rPr>
      </w:pPr>
      <w:r>
        <w:rPr>
          <w:rFonts w:cs="宋体"/>
          <w:spacing w:val="-1"/>
          <w:lang w:eastAsia="zh-CN"/>
        </w:rPr>
        <w:t>4</w:t>
      </w:r>
      <w:r>
        <w:rPr>
          <w:spacing w:val="-1"/>
          <w:lang w:eastAsia="zh-CN"/>
        </w:rPr>
        <w:t>．了解心功能不全的体征及其检查方法。</w:t>
      </w:r>
      <w:r>
        <w:rPr>
          <w:rFonts w:cs="宋体"/>
          <w:lang w:eastAsia="zh-CN"/>
        </w:rPr>
        <w:t xml:space="preserve"> </w:t>
      </w:r>
    </w:p>
    <w:p w14:paraId="142BBB0E" w14:textId="77777777" w:rsidR="0051434A" w:rsidRDefault="00466558">
      <w:pPr>
        <w:pStyle w:val="a3"/>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方法】</w:t>
      </w:r>
    </w:p>
    <w:p w14:paraId="6CB3B989" w14:textId="77777777" w:rsidR="0051434A" w:rsidRDefault="00466558">
      <w:pPr>
        <w:pStyle w:val="a3"/>
        <w:ind w:left="543"/>
        <w:rPr>
          <w:rFonts w:cs="宋体"/>
          <w:lang w:eastAsia="zh-CN"/>
        </w:rPr>
      </w:pPr>
      <w:r>
        <w:rPr>
          <w:rFonts w:cs="宋体"/>
          <w:spacing w:val="-1"/>
          <w:lang w:eastAsia="zh-CN"/>
        </w:rPr>
        <w:t>1</w:t>
      </w:r>
      <w:r>
        <w:rPr>
          <w:spacing w:val="-1"/>
          <w:lang w:eastAsia="zh-CN"/>
        </w:rPr>
        <w:t>．教师选好有心血管体征的病人、模拟人或</w:t>
      </w:r>
      <w:r>
        <w:rPr>
          <w:spacing w:val="-46"/>
          <w:lang w:eastAsia="zh-CN"/>
        </w:rPr>
        <w:t xml:space="preserve"> </w:t>
      </w:r>
      <w:r>
        <w:rPr>
          <w:rFonts w:cs="宋体"/>
          <w:spacing w:val="-1"/>
          <w:lang w:eastAsia="zh-CN"/>
        </w:rPr>
        <w:t>SP</w:t>
      </w:r>
      <w:r>
        <w:rPr>
          <w:spacing w:val="-1"/>
          <w:lang w:eastAsia="zh-CN"/>
        </w:rPr>
        <w:t>，由教师带领同学进行见习。</w:t>
      </w:r>
      <w:r>
        <w:rPr>
          <w:rFonts w:cs="宋体"/>
          <w:lang w:eastAsia="zh-CN"/>
        </w:rPr>
        <w:t xml:space="preserve"> </w:t>
      </w:r>
    </w:p>
    <w:p w14:paraId="45E1B87A" w14:textId="77777777" w:rsidR="0051434A" w:rsidRDefault="00466558">
      <w:pPr>
        <w:pStyle w:val="a3"/>
        <w:ind w:left="543"/>
        <w:rPr>
          <w:rFonts w:cs="宋体"/>
          <w:lang w:eastAsia="zh-CN"/>
        </w:rPr>
      </w:pPr>
      <w:r>
        <w:rPr>
          <w:rFonts w:cs="宋体"/>
          <w:spacing w:val="-1"/>
          <w:lang w:eastAsia="zh-CN"/>
        </w:rPr>
        <w:t>2</w:t>
      </w:r>
      <w:r>
        <w:rPr>
          <w:spacing w:val="-1"/>
          <w:lang w:eastAsia="zh-CN"/>
        </w:rPr>
        <w:t>．听心音及心脏杂音录音。</w:t>
      </w:r>
      <w:r>
        <w:rPr>
          <w:rFonts w:cs="宋体"/>
          <w:lang w:eastAsia="zh-CN"/>
        </w:rPr>
        <w:t xml:space="preserve"> </w:t>
      </w:r>
    </w:p>
    <w:p w14:paraId="7F6EF5F6" w14:textId="77777777" w:rsidR="0051434A" w:rsidRDefault="00466558">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教学重难点</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重点掌握心血管系统完整的体检方法，难点是病理性心音听诊</w:t>
      </w:r>
    </w:p>
    <w:p w14:paraId="5EDECFCF" w14:textId="77777777" w:rsidR="0051434A" w:rsidRDefault="00466558">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教学评价</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多媒体或者</w:t>
      </w:r>
      <w:r>
        <w:rPr>
          <w:rFonts w:cs="宋体" w:hint="eastAsia"/>
          <w:lang w:eastAsia="zh-CN"/>
        </w:rPr>
        <w:t>SP</w:t>
      </w:r>
      <w:r>
        <w:rPr>
          <w:rFonts w:cs="宋体" w:hint="eastAsia"/>
          <w:lang w:eastAsia="zh-CN"/>
        </w:rPr>
        <w:t>进行心血管病理体征查体练习，操作后带</w:t>
      </w:r>
      <w:proofErr w:type="gramStart"/>
      <w:r>
        <w:rPr>
          <w:rFonts w:cs="宋体" w:hint="eastAsia"/>
          <w:lang w:eastAsia="zh-CN"/>
        </w:rPr>
        <w:t>教老师</w:t>
      </w:r>
      <w:proofErr w:type="gramEnd"/>
      <w:r>
        <w:rPr>
          <w:rFonts w:cs="宋体" w:hint="eastAsia"/>
          <w:lang w:eastAsia="zh-CN"/>
        </w:rPr>
        <w:t>考核点评</w:t>
      </w:r>
    </w:p>
    <w:p w14:paraId="24D71257" w14:textId="77777777" w:rsidR="0051434A" w:rsidRDefault="00466558">
      <w:pPr>
        <w:pStyle w:val="a3"/>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内容】</w:t>
      </w:r>
    </w:p>
    <w:p w14:paraId="69E75AC9" w14:textId="77777777" w:rsidR="0051434A" w:rsidRDefault="0051434A">
      <w:pPr>
        <w:rPr>
          <w:rFonts w:ascii="黑体" w:eastAsia="黑体" w:hAnsi="黑体" w:cs="黑体"/>
          <w:lang w:eastAsia="zh-CN"/>
        </w:rPr>
        <w:sectPr w:rsidR="0051434A">
          <w:pgSz w:w="11910" w:h="16850"/>
          <w:pgMar w:top="1040" w:right="1560" w:bottom="1440" w:left="1680" w:header="846" w:footer="1246" w:gutter="0"/>
          <w:cols w:space="720"/>
        </w:sectPr>
      </w:pPr>
    </w:p>
    <w:p w14:paraId="6B92C049" w14:textId="77777777" w:rsidR="0051434A" w:rsidRDefault="0051434A">
      <w:pPr>
        <w:rPr>
          <w:rFonts w:ascii="黑体" w:eastAsia="黑体" w:hAnsi="黑体" w:cs="黑体"/>
          <w:sz w:val="20"/>
          <w:szCs w:val="20"/>
          <w:lang w:eastAsia="zh-CN"/>
        </w:rPr>
      </w:pPr>
    </w:p>
    <w:p w14:paraId="77E7A69A" w14:textId="77777777" w:rsidR="0051434A" w:rsidRDefault="0051434A">
      <w:pPr>
        <w:spacing w:before="5"/>
        <w:rPr>
          <w:rFonts w:ascii="黑体" w:eastAsia="黑体" w:hAnsi="黑体" w:cs="黑体"/>
          <w:sz w:val="14"/>
          <w:szCs w:val="14"/>
          <w:lang w:eastAsia="zh-CN"/>
        </w:rPr>
      </w:pPr>
    </w:p>
    <w:p w14:paraId="0CEF6C57" w14:textId="77777777" w:rsidR="0051434A" w:rsidRDefault="00466558">
      <w:pPr>
        <w:pStyle w:val="7"/>
        <w:rPr>
          <w:rFonts w:cs="宋体"/>
          <w:b w:val="0"/>
          <w:bCs w:val="0"/>
          <w:lang w:eastAsia="zh-CN"/>
        </w:rPr>
      </w:pPr>
      <w:r>
        <w:rPr>
          <w:spacing w:val="11"/>
          <w:lang w:eastAsia="zh-CN"/>
        </w:rPr>
        <w:t>一、视诊</w:t>
      </w:r>
      <w:r>
        <w:rPr>
          <w:rFonts w:cs="宋体"/>
          <w:w w:val="99"/>
          <w:lang w:eastAsia="zh-CN"/>
        </w:rPr>
        <w:t xml:space="preserve"> </w:t>
      </w:r>
    </w:p>
    <w:p w14:paraId="581C0BF6" w14:textId="77777777" w:rsidR="0051434A" w:rsidRDefault="00466558">
      <w:pPr>
        <w:pStyle w:val="a3"/>
        <w:ind w:left="543"/>
        <w:rPr>
          <w:rFonts w:cs="宋体"/>
          <w:lang w:eastAsia="zh-CN"/>
        </w:rPr>
      </w:pPr>
      <w:r>
        <w:rPr>
          <w:rFonts w:cs="宋体"/>
          <w:spacing w:val="-1"/>
          <w:lang w:eastAsia="zh-CN"/>
        </w:rPr>
        <w:t>1</w:t>
      </w:r>
      <w:r>
        <w:rPr>
          <w:spacing w:val="-1"/>
          <w:lang w:eastAsia="zh-CN"/>
        </w:rPr>
        <w:t>．心前区隆起</w:t>
      </w:r>
      <w:r>
        <w:rPr>
          <w:spacing w:val="-1"/>
          <w:lang w:eastAsia="zh-CN"/>
        </w:rPr>
        <w:t xml:space="preserve"> </w:t>
      </w:r>
      <w:r>
        <w:rPr>
          <w:spacing w:val="-1"/>
          <w:lang w:eastAsia="zh-CN"/>
        </w:rPr>
        <w:t>在儿童时期即心脏病且有心脏显著增大时，可有以前区隆起。</w:t>
      </w:r>
      <w:r>
        <w:rPr>
          <w:rFonts w:cs="宋体"/>
          <w:lang w:eastAsia="zh-CN"/>
        </w:rPr>
        <w:t xml:space="preserve"> </w:t>
      </w:r>
    </w:p>
    <w:p w14:paraId="4703CBB6" w14:textId="77777777" w:rsidR="0051434A" w:rsidRDefault="00466558">
      <w:pPr>
        <w:pStyle w:val="a3"/>
        <w:spacing w:line="314" w:lineRule="auto"/>
        <w:ind w:left="543" w:right="1254"/>
        <w:rPr>
          <w:rFonts w:cs="宋体"/>
          <w:lang w:eastAsia="zh-CN"/>
        </w:rPr>
      </w:pPr>
      <w:r>
        <w:rPr>
          <w:rFonts w:cs="宋体"/>
          <w:spacing w:val="-1"/>
          <w:lang w:eastAsia="zh-CN"/>
        </w:rPr>
        <w:t>2</w:t>
      </w:r>
      <w:r>
        <w:rPr>
          <w:spacing w:val="-1"/>
          <w:lang w:eastAsia="zh-CN"/>
        </w:rPr>
        <w:t>．心尖搏动</w:t>
      </w:r>
      <w:r>
        <w:rPr>
          <w:rFonts w:cs="宋体"/>
          <w:spacing w:val="25"/>
          <w:lang w:eastAsia="zh-CN"/>
        </w:rPr>
        <w:t xml:space="preserve"> </w:t>
      </w:r>
      <w:r>
        <w:rPr>
          <w:spacing w:val="-1"/>
          <w:lang w:eastAsia="zh-CN"/>
        </w:rPr>
        <w:t>位置改变：向左上移位见于右室大，向左下移位见于左室大。</w:t>
      </w:r>
      <w:r>
        <w:rPr>
          <w:rFonts w:cs="宋体"/>
          <w:lang w:eastAsia="zh-CN"/>
        </w:rPr>
        <w:t xml:space="preserve"> </w:t>
      </w:r>
    </w:p>
    <w:p w14:paraId="77AADBCE" w14:textId="77777777" w:rsidR="0051434A" w:rsidRDefault="00466558">
      <w:pPr>
        <w:pStyle w:val="a3"/>
        <w:spacing w:before="20" w:line="314" w:lineRule="auto"/>
        <w:ind w:right="117" w:firstLine="420"/>
        <w:jc w:val="both"/>
        <w:rPr>
          <w:rFonts w:cs="宋体"/>
          <w:lang w:eastAsia="zh-CN"/>
        </w:rPr>
      </w:pPr>
      <w:r>
        <w:rPr>
          <w:lang w:eastAsia="zh-CN"/>
        </w:rPr>
        <w:t>强弱及范围改变</w:t>
      </w:r>
      <w:r>
        <w:rPr>
          <w:spacing w:val="-46"/>
          <w:lang w:eastAsia="zh-CN"/>
        </w:rPr>
        <w:t>：</w:t>
      </w:r>
      <w:r>
        <w:rPr>
          <w:lang w:eastAsia="zh-CN"/>
        </w:rPr>
        <w:t>抬举样心尖搏动是左室肥大的可靠体征</w:t>
      </w:r>
      <w:r>
        <w:rPr>
          <w:spacing w:val="-46"/>
          <w:lang w:eastAsia="zh-CN"/>
        </w:rPr>
        <w:t>；</w:t>
      </w:r>
      <w:r>
        <w:rPr>
          <w:lang w:eastAsia="zh-CN"/>
        </w:rPr>
        <w:t>心尖搏动减弱并较弥散见于</w:t>
      </w:r>
      <w:r>
        <w:rPr>
          <w:lang w:eastAsia="zh-CN"/>
        </w:rPr>
        <w:t xml:space="preserve"> </w:t>
      </w:r>
      <w:r>
        <w:rPr>
          <w:lang w:eastAsia="zh-CN"/>
        </w:rPr>
        <w:t>心肌炎</w:t>
      </w:r>
      <w:r>
        <w:rPr>
          <w:spacing w:val="-30"/>
          <w:lang w:eastAsia="zh-CN"/>
        </w:rPr>
        <w:t>；</w:t>
      </w:r>
      <w:r>
        <w:rPr>
          <w:lang w:eastAsia="zh-CN"/>
        </w:rPr>
        <w:t>心尖搏动减弱或消失见于心包积液</w:t>
      </w:r>
      <w:r>
        <w:rPr>
          <w:spacing w:val="-30"/>
          <w:lang w:eastAsia="zh-CN"/>
        </w:rPr>
        <w:t>、</w:t>
      </w:r>
      <w:r>
        <w:rPr>
          <w:lang w:eastAsia="zh-CN"/>
        </w:rPr>
        <w:t>左侧胸腔积液或肺气肿</w:t>
      </w:r>
      <w:r>
        <w:rPr>
          <w:spacing w:val="-31"/>
          <w:lang w:eastAsia="zh-CN"/>
        </w:rPr>
        <w:t>；</w:t>
      </w:r>
      <w:r>
        <w:rPr>
          <w:lang w:eastAsia="zh-CN"/>
        </w:rPr>
        <w:t>负性心尖搏动见于粘</w:t>
      </w:r>
      <w:r>
        <w:rPr>
          <w:lang w:eastAsia="zh-CN"/>
        </w:rPr>
        <w:t xml:space="preserve"> </w:t>
      </w:r>
      <w:r>
        <w:rPr>
          <w:spacing w:val="-1"/>
          <w:lang w:eastAsia="zh-CN"/>
        </w:rPr>
        <w:t>连性心包炎与周围组织有广泛粘连时。</w:t>
      </w:r>
      <w:r>
        <w:rPr>
          <w:rFonts w:cs="宋体"/>
          <w:lang w:eastAsia="zh-CN"/>
        </w:rPr>
        <w:t xml:space="preserve"> </w:t>
      </w:r>
    </w:p>
    <w:p w14:paraId="70BF741B" w14:textId="77777777" w:rsidR="0051434A" w:rsidRDefault="00466558">
      <w:pPr>
        <w:pStyle w:val="a3"/>
        <w:spacing w:before="20" w:line="314" w:lineRule="auto"/>
        <w:ind w:firstLine="405"/>
        <w:rPr>
          <w:rFonts w:cs="宋体"/>
          <w:lang w:eastAsia="zh-CN"/>
        </w:rPr>
      </w:pPr>
      <w:r>
        <w:rPr>
          <w:noProof/>
        </w:rPr>
        <w:drawing>
          <wp:anchor distT="0" distB="0" distL="114300" distR="114300" simplePos="0" relativeHeight="251674624" behindDoc="1" locked="0" layoutInCell="1" allowOverlap="1" wp14:anchorId="155A623D" wp14:editId="47776C17">
            <wp:simplePos x="0" y="0"/>
            <wp:positionH relativeFrom="page">
              <wp:posOffset>4156710</wp:posOffset>
            </wp:positionH>
            <wp:positionV relativeFrom="paragraph">
              <wp:posOffset>271780</wp:posOffset>
            </wp:positionV>
            <wp:extent cx="2312670" cy="1925955"/>
            <wp:effectExtent l="0" t="0" r="0" b="0"/>
            <wp:wrapNone/>
            <wp:docPr id="24" name="图片 24"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图示&#10;&#10;描述已自动生成"/>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2317897" cy="1930505"/>
                    </a:xfrm>
                    <a:prstGeom prst="rect">
                      <a:avLst/>
                    </a:prstGeom>
                    <a:noFill/>
                  </pic:spPr>
                </pic:pic>
              </a:graphicData>
            </a:graphic>
          </wp:anchor>
        </w:drawing>
      </w:r>
      <w:r>
        <w:rPr>
          <w:rFonts w:cs="宋体"/>
          <w:lang w:eastAsia="zh-CN"/>
        </w:rPr>
        <w:t>3</w:t>
      </w:r>
      <w:r>
        <w:rPr>
          <w:lang w:eastAsia="zh-CN"/>
        </w:rPr>
        <w:t>．有无心前区其它部位的搏动、剑突下搏动见于肺气肿或伴有右室外增大及腹主动脉</w:t>
      </w:r>
      <w:r>
        <w:rPr>
          <w:spacing w:val="30"/>
          <w:lang w:eastAsia="zh-CN"/>
        </w:rPr>
        <w:t xml:space="preserve"> </w:t>
      </w:r>
      <w:r>
        <w:rPr>
          <w:spacing w:val="-1"/>
          <w:lang w:eastAsia="zh-CN"/>
        </w:rPr>
        <w:t>搏动，应注意区别。</w:t>
      </w:r>
      <w:r>
        <w:rPr>
          <w:rFonts w:cs="宋体"/>
          <w:lang w:eastAsia="zh-CN"/>
        </w:rPr>
        <w:t xml:space="preserve"> </w:t>
      </w:r>
    </w:p>
    <w:p w14:paraId="7BD61CD3" w14:textId="77777777" w:rsidR="0051434A" w:rsidRDefault="00466558">
      <w:pPr>
        <w:spacing w:before="20" w:line="314" w:lineRule="auto"/>
        <w:ind w:left="543" w:right="5799"/>
        <w:rPr>
          <w:rFonts w:ascii="宋体" w:eastAsia="宋体" w:hAnsi="宋体" w:cs="宋体"/>
          <w:b/>
          <w:bCs/>
          <w:spacing w:val="20"/>
          <w:w w:val="99"/>
          <w:sz w:val="21"/>
          <w:szCs w:val="21"/>
          <w:lang w:eastAsia="zh-CN"/>
        </w:rPr>
      </w:pPr>
      <w:r>
        <w:rPr>
          <w:rFonts w:ascii="宋体" w:eastAsia="宋体" w:hAnsi="宋体" w:cs="宋体"/>
          <w:b/>
          <w:bCs/>
          <w:spacing w:val="11"/>
          <w:sz w:val="21"/>
          <w:szCs w:val="21"/>
          <w:lang w:eastAsia="zh-CN"/>
        </w:rPr>
        <w:t>二、触诊</w:t>
      </w:r>
      <w:r>
        <w:rPr>
          <w:rFonts w:ascii="宋体" w:eastAsia="宋体" w:hAnsi="宋体" w:cs="宋体"/>
          <w:b/>
          <w:bCs/>
          <w:spacing w:val="20"/>
          <w:w w:val="99"/>
          <w:sz w:val="21"/>
          <w:szCs w:val="21"/>
          <w:lang w:eastAsia="zh-CN"/>
        </w:rPr>
        <w:t xml:space="preserve"> </w:t>
      </w:r>
    </w:p>
    <w:p w14:paraId="601CD5F1" w14:textId="77777777" w:rsidR="0051434A" w:rsidRDefault="00466558">
      <w:pPr>
        <w:spacing w:before="20" w:line="314" w:lineRule="auto"/>
        <w:ind w:left="543" w:right="5799"/>
        <w:rPr>
          <w:rFonts w:ascii="宋体" w:eastAsia="宋体" w:hAnsi="宋体" w:cs="宋体"/>
          <w:sz w:val="21"/>
          <w:szCs w:val="21"/>
          <w:lang w:eastAsia="zh-CN"/>
        </w:rPr>
      </w:pPr>
      <w:r>
        <w:rPr>
          <w:rFonts w:ascii="宋体" w:eastAsia="宋体" w:hAnsi="宋体" w:cs="宋体"/>
          <w:spacing w:val="-1"/>
          <w:sz w:val="21"/>
          <w:szCs w:val="21"/>
          <w:lang w:eastAsia="zh-CN"/>
        </w:rPr>
        <w:t>1</w:t>
      </w:r>
      <w:r>
        <w:rPr>
          <w:rFonts w:ascii="宋体" w:eastAsia="宋体" w:hAnsi="宋体" w:cs="宋体"/>
          <w:spacing w:val="-1"/>
          <w:sz w:val="21"/>
          <w:szCs w:val="21"/>
          <w:lang w:eastAsia="zh-CN"/>
        </w:rPr>
        <w:t>．心前区搏动</w:t>
      </w:r>
      <w:r>
        <w:rPr>
          <w:rFonts w:ascii="宋体" w:eastAsia="宋体" w:hAnsi="宋体" w:cs="宋体"/>
          <w:sz w:val="21"/>
          <w:szCs w:val="21"/>
          <w:lang w:eastAsia="zh-CN"/>
        </w:rPr>
        <w:t xml:space="preserve"> </w:t>
      </w:r>
    </w:p>
    <w:p w14:paraId="4D48722A" w14:textId="77777777" w:rsidR="0051434A" w:rsidRDefault="00466558">
      <w:pPr>
        <w:pStyle w:val="a3"/>
        <w:spacing w:before="19" w:line="314" w:lineRule="auto"/>
        <w:ind w:right="4656" w:firstLine="420"/>
        <w:jc w:val="both"/>
        <w:rPr>
          <w:rFonts w:cs="宋体"/>
          <w:lang w:eastAsia="zh-CN"/>
        </w:rPr>
      </w:pPr>
      <w:r>
        <w:rPr>
          <w:rFonts w:cs="宋体"/>
          <w:lang w:eastAsia="zh-CN"/>
        </w:rPr>
        <w:t>2</w:t>
      </w:r>
      <w:r>
        <w:rPr>
          <w:spacing w:val="-61"/>
          <w:lang w:eastAsia="zh-CN"/>
        </w:rPr>
        <w:t>．</w:t>
      </w:r>
      <w:r>
        <w:rPr>
          <w:lang w:eastAsia="zh-CN"/>
        </w:rPr>
        <w:t>震颤</w:t>
      </w:r>
      <w:r>
        <w:rPr>
          <w:lang w:eastAsia="zh-CN"/>
        </w:rPr>
        <w:t xml:space="preserve"> </w:t>
      </w:r>
      <w:r>
        <w:rPr>
          <w:lang w:eastAsia="zh-CN"/>
        </w:rPr>
        <w:t>又称猫喘</w:t>
      </w:r>
      <w:r>
        <w:rPr>
          <w:spacing w:val="-61"/>
          <w:lang w:eastAsia="zh-CN"/>
        </w:rPr>
        <w:t>，</w:t>
      </w:r>
      <w:r>
        <w:rPr>
          <w:lang w:eastAsia="zh-CN"/>
        </w:rPr>
        <w:t>为器质性心血管</w:t>
      </w:r>
      <w:r>
        <w:rPr>
          <w:lang w:eastAsia="zh-CN"/>
        </w:rPr>
        <w:t xml:space="preserve"> </w:t>
      </w:r>
      <w:r>
        <w:rPr>
          <w:lang w:eastAsia="zh-CN"/>
        </w:rPr>
        <w:t>病的体征之一。触到震颤应确定部位，出</w:t>
      </w:r>
      <w:r>
        <w:rPr>
          <w:lang w:eastAsia="zh-CN"/>
        </w:rPr>
        <w:t xml:space="preserve"> </w:t>
      </w:r>
      <w:r>
        <w:rPr>
          <w:spacing w:val="-1"/>
          <w:lang w:eastAsia="zh-CN"/>
        </w:rPr>
        <w:t>现时期，了解其临床意义。</w:t>
      </w:r>
      <w:r>
        <w:rPr>
          <w:rFonts w:cs="宋体"/>
          <w:lang w:eastAsia="zh-CN"/>
        </w:rPr>
        <w:t xml:space="preserve"> </w:t>
      </w:r>
    </w:p>
    <w:p w14:paraId="6F509982" w14:textId="77777777" w:rsidR="0051434A" w:rsidRDefault="00466558">
      <w:pPr>
        <w:pStyle w:val="a3"/>
        <w:spacing w:before="19" w:line="314" w:lineRule="auto"/>
        <w:ind w:right="3434" w:firstLine="420"/>
        <w:rPr>
          <w:rFonts w:cs="宋体"/>
          <w:lang w:eastAsia="zh-CN"/>
        </w:rPr>
      </w:pPr>
      <w:r>
        <w:rPr>
          <w:rFonts w:cs="宋体"/>
          <w:lang w:eastAsia="zh-CN"/>
        </w:rPr>
        <w:t>3</w:t>
      </w:r>
      <w:r>
        <w:rPr>
          <w:spacing w:val="-105"/>
          <w:lang w:eastAsia="zh-CN"/>
        </w:rPr>
        <w:t>．</w:t>
      </w:r>
      <w:r>
        <w:rPr>
          <w:lang w:eastAsia="zh-CN"/>
        </w:rPr>
        <w:t>心包摩擦</w:t>
      </w:r>
      <w:r>
        <w:rPr>
          <w:spacing w:val="-1"/>
          <w:lang w:eastAsia="zh-CN"/>
        </w:rPr>
        <w:t>感</w:t>
      </w:r>
      <w:r>
        <w:rPr>
          <w:rFonts w:hint="eastAsia"/>
          <w:spacing w:val="-1"/>
          <w:lang w:eastAsia="zh-CN"/>
        </w:rPr>
        <w:t xml:space="preserve"> </w:t>
      </w:r>
      <w:r>
        <w:rPr>
          <w:lang w:eastAsia="zh-CN"/>
        </w:rPr>
        <w:t>其临床意义同听诊的</w:t>
      </w:r>
      <w:r>
        <w:rPr>
          <w:spacing w:val="-1"/>
          <w:lang w:eastAsia="zh-CN"/>
        </w:rPr>
        <w:t>心包摩擦音。</w:t>
      </w:r>
      <w:r>
        <w:rPr>
          <w:rFonts w:cs="宋体"/>
          <w:lang w:eastAsia="zh-CN"/>
        </w:rPr>
        <w:t xml:space="preserve"> </w:t>
      </w:r>
    </w:p>
    <w:p w14:paraId="021E11C8" w14:textId="77777777" w:rsidR="0051434A" w:rsidRDefault="00466558">
      <w:pPr>
        <w:spacing w:before="20" w:line="314" w:lineRule="auto"/>
        <w:ind w:left="543" w:right="5799"/>
        <w:rPr>
          <w:rFonts w:ascii="宋体" w:eastAsia="宋体" w:hAnsi="宋体" w:cs="宋体"/>
          <w:b/>
          <w:bCs/>
          <w:spacing w:val="20"/>
          <w:w w:val="99"/>
          <w:sz w:val="21"/>
          <w:szCs w:val="21"/>
          <w:lang w:eastAsia="zh-CN"/>
        </w:rPr>
      </w:pPr>
      <w:r>
        <w:rPr>
          <w:rFonts w:ascii="宋体" w:eastAsia="宋体" w:hAnsi="宋体" w:cs="宋体"/>
          <w:b/>
          <w:bCs/>
          <w:spacing w:val="11"/>
          <w:sz w:val="21"/>
          <w:szCs w:val="21"/>
          <w:lang w:eastAsia="zh-CN"/>
        </w:rPr>
        <w:t>三、叩诊</w:t>
      </w:r>
      <w:r>
        <w:rPr>
          <w:rFonts w:ascii="宋体" w:eastAsia="宋体" w:hAnsi="宋体" w:cs="宋体"/>
          <w:b/>
          <w:bCs/>
          <w:spacing w:val="20"/>
          <w:w w:val="99"/>
          <w:sz w:val="21"/>
          <w:szCs w:val="21"/>
          <w:lang w:eastAsia="zh-CN"/>
        </w:rPr>
        <w:t xml:space="preserve"> </w:t>
      </w:r>
    </w:p>
    <w:p w14:paraId="569CDB61" w14:textId="77777777" w:rsidR="0051434A" w:rsidRDefault="00466558">
      <w:pPr>
        <w:spacing w:before="20" w:line="314" w:lineRule="auto"/>
        <w:ind w:left="543" w:right="5799"/>
        <w:rPr>
          <w:rFonts w:ascii="宋体" w:eastAsia="宋体" w:hAnsi="宋体" w:cs="宋体"/>
          <w:sz w:val="21"/>
          <w:szCs w:val="21"/>
          <w:lang w:eastAsia="zh-CN"/>
        </w:rPr>
      </w:pPr>
      <w:r>
        <w:rPr>
          <w:rFonts w:ascii="宋体" w:eastAsia="宋体" w:hAnsi="宋体" w:cs="宋体"/>
          <w:spacing w:val="-1"/>
          <w:sz w:val="21"/>
          <w:szCs w:val="21"/>
          <w:lang w:eastAsia="zh-CN"/>
        </w:rPr>
        <w:t>1</w:t>
      </w:r>
      <w:r>
        <w:rPr>
          <w:rFonts w:ascii="宋体" w:eastAsia="宋体" w:hAnsi="宋体" w:cs="宋体"/>
          <w:spacing w:val="-1"/>
          <w:sz w:val="21"/>
          <w:szCs w:val="21"/>
          <w:lang w:eastAsia="zh-CN"/>
        </w:rPr>
        <w:t>．确定心浊音界大小。</w:t>
      </w:r>
      <w:r>
        <w:rPr>
          <w:rFonts w:ascii="宋体" w:eastAsia="宋体" w:hAnsi="宋体" w:cs="宋体"/>
          <w:sz w:val="21"/>
          <w:szCs w:val="21"/>
          <w:lang w:eastAsia="zh-CN"/>
        </w:rPr>
        <w:t xml:space="preserve"> </w:t>
      </w:r>
    </w:p>
    <w:p w14:paraId="5A98FB25" w14:textId="77777777" w:rsidR="0051434A" w:rsidRDefault="00466558">
      <w:pPr>
        <w:pStyle w:val="a3"/>
        <w:spacing w:before="20" w:line="314" w:lineRule="auto"/>
        <w:ind w:firstLine="405"/>
        <w:rPr>
          <w:lang w:eastAsia="zh-CN"/>
        </w:rPr>
      </w:pPr>
      <w:r>
        <w:rPr>
          <w:spacing w:val="-1"/>
          <w:lang w:eastAsia="zh-CN"/>
        </w:rPr>
        <w:t>心浊音区形态改变</w:t>
      </w:r>
      <w:r>
        <w:rPr>
          <w:lang w:eastAsia="zh-CN"/>
        </w:rPr>
        <w:t xml:space="preserve">  </w:t>
      </w:r>
      <w:r>
        <w:rPr>
          <w:lang w:eastAsia="zh-CN"/>
        </w:rPr>
        <w:t>心</w:t>
      </w:r>
      <w:proofErr w:type="gramStart"/>
      <w:r>
        <w:rPr>
          <w:lang w:eastAsia="zh-CN"/>
        </w:rPr>
        <w:t>浊音界呈梨形</w:t>
      </w:r>
      <w:proofErr w:type="gramEnd"/>
      <w:r>
        <w:rPr>
          <w:spacing w:val="26"/>
          <w:lang w:eastAsia="zh-CN"/>
        </w:rPr>
        <w:t xml:space="preserve"> </w:t>
      </w:r>
      <w:r>
        <w:rPr>
          <w:lang w:eastAsia="zh-CN"/>
        </w:rPr>
        <w:t>见于二尖瓣病变</w:t>
      </w:r>
      <w:r>
        <w:rPr>
          <w:spacing w:val="-30"/>
          <w:lang w:eastAsia="zh-CN"/>
        </w:rPr>
        <w:t>，</w:t>
      </w:r>
      <w:r>
        <w:rPr>
          <w:lang w:eastAsia="zh-CN"/>
        </w:rPr>
        <w:t>故又称二尖瓣型心脏</w:t>
      </w:r>
      <w:r>
        <w:rPr>
          <w:spacing w:val="-30"/>
          <w:lang w:eastAsia="zh-CN"/>
        </w:rPr>
        <w:t>；</w:t>
      </w:r>
      <w:r>
        <w:rPr>
          <w:lang w:eastAsia="zh-CN"/>
        </w:rPr>
        <w:t>呈靴形见于高血压心脏病和主动脉瓣关闭不全</w:t>
      </w:r>
      <w:r>
        <w:rPr>
          <w:spacing w:val="-30"/>
          <w:lang w:eastAsia="zh-CN"/>
        </w:rPr>
        <w:t>，</w:t>
      </w:r>
      <w:r>
        <w:rPr>
          <w:lang w:eastAsia="zh-CN"/>
        </w:rPr>
        <w:t>故</w:t>
      </w:r>
    </w:p>
    <w:p w14:paraId="39E7A24B" w14:textId="77777777" w:rsidR="0051434A" w:rsidRDefault="00466558">
      <w:pPr>
        <w:pStyle w:val="a3"/>
        <w:spacing w:before="20" w:line="260" w:lineRule="exact"/>
        <w:rPr>
          <w:lang w:eastAsia="zh-CN"/>
        </w:rPr>
      </w:pPr>
      <w:r>
        <w:rPr>
          <w:lang w:eastAsia="zh-CN"/>
        </w:rPr>
        <w:t>又称主动脉型心脏；呈球形见于扩张性</w:t>
      </w:r>
    </w:p>
    <w:p w14:paraId="0649E7A6" w14:textId="77777777" w:rsidR="0051434A" w:rsidRDefault="0051434A">
      <w:pPr>
        <w:spacing w:line="260" w:lineRule="exact"/>
        <w:rPr>
          <w:lang w:eastAsia="zh-CN"/>
        </w:rPr>
        <w:sectPr w:rsidR="0051434A">
          <w:pgSz w:w="11910" w:h="16850"/>
          <w:pgMar w:top="1040" w:right="1660" w:bottom="1440" w:left="1680" w:header="846" w:footer="1246" w:gutter="0"/>
          <w:cols w:space="720"/>
        </w:sectPr>
      </w:pPr>
    </w:p>
    <w:p w14:paraId="5C487AF5" w14:textId="77777777" w:rsidR="0051434A" w:rsidRDefault="00466558">
      <w:pPr>
        <w:pStyle w:val="a3"/>
        <w:spacing w:before="100"/>
        <w:rPr>
          <w:rFonts w:cs="宋体"/>
          <w:lang w:eastAsia="zh-CN"/>
        </w:rPr>
      </w:pPr>
      <w:r>
        <w:rPr>
          <w:spacing w:val="-1"/>
          <w:lang w:eastAsia="zh-CN"/>
        </w:rPr>
        <w:t>心肌病；呈烧瓶型见于心包积液。</w:t>
      </w:r>
      <w:r>
        <w:rPr>
          <w:rFonts w:cs="宋体"/>
          <w:lang w:eastAsia="zh-CN"/>
        </w:rPr>
        <w:t xml:space="preserve"> </w:t>
      </w:r>
    </w:p>
    <w:p w14:paraId="63A1F6EC" w14:textId="77777777" w:rsidR="0051434A" w:rsidRDefault="0051434A">
      <w:pPr>
        <w:spacing w:before="9"/>
        <w:rPr>
          <w:rFonts w:ascii="宋体" w:eastAsia="宋体" w:hAnsi="宋体" w:cs="宋体"/>
          <w:sz w:val="15"/>
          <w:szCs w:val="15"/>
          <w:lang w:eastAsia="zh-CN"/>
        </w:rPr>
      </w:pPr>
    </w:p>
    <w:p w14:paraId="578AA77B" w14:textId="77777777" w:rsidR="0051434A" w:rsidRDefault="00466558">
      <w:pPr>
        <w:pStyle w:val="a3"/>
        <w:spacing w:before="0" w:line="314" w:lineRule="auto"/>
        <w:ind w:firstLine="420"/>
        <w:jc w:val="both"/>
        <w:rPr>
          <w:rFonts w:cs="宋体"/>
          <w:lang w:eastAsia="zh-CN"/>
        </w:rPr>
      </w:pPr>
      <w:r>
        <w:rPr>
          <w:spacing w:val="15"/>
          <w:lang w:eastAsia="zh-CN"/>
        </w:rPr>
        <w:t>注意</w:t>
      </w:r>
      <w:r>
        <w:rPr>
          <w:spacing w:val="30"/>
          <w:lang w:eastAsia="zh-CN"/>
        </w:rPr>
        <w:t xml:space="preserve"> </w:t>
      </w:r>
      <w:r>
        <w:rPr>
          <w:spacing w:val="10"/>
          <w:lang w:eastAsia="zh-CN"/>
        </w:rPr>
        <w:t>心外因素如大量胸腔积液、气</w:t>
      </w:r>
      <w:r>
        <w:rPr>
          <w:spacing w:val="25"/>
          <w:lang w:eastAsia="zh-CN"/>
        </w:rPr>
        <w:t xml:space="preserve"> </w:t>
      </w:r>
      <w:r>
        <w:rPr>
          <w:spacing w:val="-2"/>
          <w:lang w:eastAsia="zh-CN"/>
        </w:rPr>
        <w:t>胸、肺气肿、大量腹水等对心浊音界及心浊</w:t>
      </w:r>
      <w:r>
        <w:rPr>
          <w:spacing w:val="27"/>
          <w:lang w:eastAsia="zh-CN"/>
        </w:rPr>
        <w:t xml:space="preserve"> </w:t>
      </w:r>
      <w:r>
        <w:rPr>
          <w:spacing w:val="-1"/>
          <w:lang w:eastAsia="zh-CN"/>
        </w:rPr>
        <w:t>音区形态的影响。</w:t>
      </w:r>
      <w:r>
        <w:rPr>
          <w:rFonts w:cs="宋体"/>
          <w:lang w:eastAsia="zh-CN"/>
        </w:rPr>
        <w:t xml:space="preserve"> </w:t>
      </w:r>
    </w:p>
    <w:p w14:paraId="7D47FB29" w14:textId="77777777" w:rsidR="0051434A" w:rsidRDefault="00466558">
      <w:pPr>
        <w:spacing w:before="20" w:line="314" w:lineRule="auto"/>
        <w:ind w:left="543" w:right="26"/>
        <w:rPr>
          <w:rFonts w:ascii="宋体" w:eastAsia="宋体" w:hAnsi="宋体" w:cs="宋体"/>
          <w:sz w:val="21"/>
          <w:szCs w:val="21"/>
          <w:lang w:eastAsia="zh-CN"/>
        </w:rPr>
      </w:pPr>
      <w:r>
        <w:rPr>
          <w:rFonts w:ascii="宋体" w:eastAsia="宋体" w:hAnsi="宋体" w:cs="宋体"/>
          <w:b/>
          <w:bCs/>
          <w:spacing w:val="11"/>
          <w:sz w:val="21"/>
          <w:szCs w:val="21"/>
          <w:lang w:eastAsia="zh-CN"/>
        </w:rPr>
        <w:t>四、听诊</w:t>
      </w:r>
      <w:r>
        <w:rPr>
          <w:rFonts w:ascii="宋体" w:eastAsia="宋体" w:hAnsi="宋体" w:cs="宋体"/>
          <w:b/>
          <w:bCs/>
          <w:spacing w:val="20"/>
          <w:w w:val="99"/>
          <w:sz w:val="21"/>
          <w:szCs w:val="21"/>
          <w:lang w:eastAsia="zh-CN"/>
        </w:rPr>
        <w:t xml:space="preserve"> </w:t>
      </w:r>
      <w:r>
        <w:rPr>
          <w:rFonts w:ascii="宋体" w:eastAsia="宋体" w:hAnsi="宋体" w:cs="宋体"/>
          <w:spacing w:val="-3"/>
          <w:sz w:val="21"/>
          <w:szCs w:val="21"/>
          <w:lang w:eastAsia="zh-CN"/>
        </w:rPr>
        <w:t>包括心率、心律、心音、杂音及心包摩</w:t>
      </w:r>
    </w:p>
    <w:p w14:paraId="4D7B6029" w14:textId="77777777" w:rsidR="0051434A" w:rsidRDefault="00466558">
      <w:pPr>
        <w:pStyle w:val="a3"/>
        <w:spacing w:before="20"/>
        <w:rPr>
          <w:rFonts w:cs="宋体"/>
          <w:lang w:eastAsia="zh-CN"/>
        </w:rPr>
      </w:pPr>
      <w:r>
        <w:rPr>
          <w:spacing w:val="-1"/>
          <w:lang w:eastAsia="zh-CN"/>
        </w:rPr>
        <w:t>擦音等。</w:t>
      </w:r>
      <w:r>
        <w:rPr>
          <w:rFonts w:cs="宋体"/>
          <w:lang w:eastAsia="zh-CN"/>
        </w:rPr>
        <w:t xml:space="preserve"> </w:t>
      </w:r>
    </w:p>
    <w:p w14:paraId="1124DFF0" w14:textId="77777777" w:rsidR="0051434A" w:rsidRDefault="00466558">
      <w:pPr>
        <w:pStyle w:val="a3"/>
        <w:ind w:left="543"/>
        <w:rPr>
          <w:lang w:eastAsia="zh-CN"/>
        </w:rPr>
      </w:pPr>
      <w:r>
        <w:rPr>
          <w:rFonts w:cs="宋体"/>
          <w:lang w:eastAsia="zh-CN"/>
        </w:rPr>
        <w:t>1.</w:t>
      </w:r>
      <w:r>
        <w:rPr>
          <w:lang w:eastAsia="zh-CN"/>
        </w:rPr>
        <w:t>心率</w:t>
      </w:r>
      <w:r>
        <w:rPr>
          <w:spacing w:val="105"/>
          <w:lang w:eastAsia="zh-CN"/>
        </w:rPr>
        <w:t xml:space="preserve"> </w:t>
      </w:r>
      <w:r>
        <w:rPr>
          <w:lang w:eastAsia="zh-CN"/>
        </w:rPr>
        <w:t>成人超过</w:t>
      </w:r>
      <w:r>
        <w:rPr>
          <w:spacing w:val="-16"/>
          <w:lang w:eastAsia="zh-CN"/>
        </w:rPr>
        <w:t xml:space="preserve"> </w:t>
      </w:r>
      <w:r>
        <w:rPr>
          <w:rFonts w:cs="宋体"/>
          <w:lang w:eastAsia="zh-CN"/>
        </w:rPr>
        <w:t>100</w:t>
      </w:r>
      <w:r>
        <w:rPr>
          <w:rFonts w:cs="宋体"/>
          <w:spacing w:val="-15"/>
          <w:lang w:eastAsia="zh-CN"/>
        </w:rPr>
        <w:t xml:space="preserve"> </w:t>
      </w:r>
      <w:r>
        <w:rPr>
          <w:lang w:eastAsia="zh-CN"/>
        </w:rPr>
        <w:t>次</w:t>
      </w:r>
      <w:r>
        <w:rPr>
          <w:rFonts w:cs="宋体"/>
          <w:lang w:eastAsia="zh-CN"/>
        </w:rPr>
        <w:t>/</w:t>
      </w:r>
      <w:r>
        <w:rPr>
          <w:lang w:eastAsia="zh-CN"/>
        </w:rPr>
        <w:t>分为心动过</w:t>
      </w:r>
    </w:p>
    <w:p w14:paraId="4EAFA1E6" w14:textId="77777777" w:rsidR="0051434A" w:rsidRDefault="00466558">
      <w:pPr>
        <w:pStyle w:val="a3"/>
        <w:spacing w:line="314" w:lineRule="auto"/>
        <w:ind w:left="543" w:right="704" w:hanging="421"/>
        <w:rPr>
          <w:rFonts w:cs="宋体"/>
          <w:lang w:eastAsia="zh-CN"/>
        </w:rPr>
      </w:pPr>
      <w:r>
        <w:rPr>
          <w:lang w:eastAsia="zh-CN"/>
        </w:rPr>
        <w:t>速，低于</w:t>
      </w:r>
      <w:r>
        <w:rPr>
          <w:spacing w:val="-46"/>
          <w:lang w:eastAsia="zh-CN"/>
        </w:rPr>
        <w:t xml:space="preserve"> </w:t>
      </w:r>
      <w:r>
        <w:rPr>
          <w:rFonts w:cs="宋体"/>
          <w:lang w:eastAsia="zh-CN"/>
        </w:rPr>
        <w:t>60</w:t>
      </w:r>
      <w:r>
        <w:rPr>
          <w:rFonts w:cs="宋体"/>
          <w:spacing w:val="-46"/>
          <w:lang w:eastAsia="zh-CN"/>
        </w:rPr>
        <w:t xml:space="preserve"> </w:t>
      </w:r>
      <w:r>
        <w:rPr>
          <w:spacing w:val="-1"/>
          <w:lang w:eastAsia="zh-CN"/>
        </w:rPr>
        <w:t>次</w:t>
      </w:r>
      <w:r>
        <w:rPr>
          <w:rFonts w:cs="宋体"/>
          <w:spacing w:val="-1"/>
          <w:lang w:eastAsia="zh-CN"/>
        </w:rPr>
        <w:t>/</w:t>
      </w:r>
      <w:r>
        <w:rPr>
          <w:spacing w:val="-1"/>
          <w:lang w:eastAsia="zh-CN"/>
        </w:rPr>
        <w:t>分，为心动过缓。</w:t>
      </w:r>
      <w:r>
        <w:rPr>
          <w:rFonts w:cs="宋体"/>
          <w:spacing w:val="28"/>
          <w:lang w:eastAsia="zh-CN"/>
        </w:rPr>
        <w:t xml:space="preserve"> </w:t>
      </w:r>
      <w:r>
        <w:rPr>
          <w:rFonts w:cs="宋体"/>
          <w:spacing w:val="-1"/>
          <w:lang w:eastAsia="zh-CN"/>
        </w:rPr>
        <w:t>2.</w:t>
      </w:r>
      <w:r>
        <w:rPr>
          <w:spacing w:val="-1"/>
          <w:lang w:eastAsia="zh-CN"/>
        </w:rPr>
        <w:t>心律失常</w:t>
      </w:r>
      <w:r>
        <w:rPr>
          <w:rFonts w:cs="宋体"/>
          <w:lang w:eastAsia="zh-CN"/>
        </w:rPr>
        <w:t xml:space="preserve"> </w:t>
      </w:r>
    </w:p>
    <w:p w14:paraId="42E2D8BC" w14:textId="77777777" w:rsidR="0051434A" w:rsidRDefault="00466558">
      <w:pPr>
        <w:pStyle w:val="a3"/>
        <w:spacing w:before="19" w:line="314" w:lineRule="auto"/>
        <w:ind w:right="10" w:firstLine="405"/>
        <w:jc w:val="both"/>
        <w:rPr>
          <w:rFonts w:cs="宋体"/>
          <w:lang w:eastAsia="zh-CN"/>
        </w:rPr>
      </w:pPr>
      <w:r>
        <w:rPr>
          <w:spacing w:val="4"/>
          <w:lang w:eastAsia="zh-CN"/>
        </w:rPr>
        <w:t>（</w:t>
      </w:r>
      <w:r>
        <w:rPr>
          <w:rFonts w:cs="宋体"/>
          <w:spacing w:val="4"/>
          <w:lang w:eastAsia="zh-CN"/>
        </w:rPr>
        <w:t>1</w:t>
      </w:r>
      <w:r>
        <w:rPr>
          <w:spacing w:val="4"/>
          <w:lang w:eastAsia="zh-CN"/>
        </w:rPr>
        <w:t>）过早搏动，常有第一心音明显增</w:t>
      </w:r>
      <w:r>
        <w:rPr>
          <w:spacing w:val="27"/>
          <w:lang w:eastAsia="zh-CN"/>
        </w:rPr>
        <w:t xml:space="preserve"> </w:t>
      </w:r>
      <w:r>
        <w:rPr>
          <w:spacing w:val="-2"/>
          <w:lang w:eastAsia="zh-CN"/>
        </w:rPr>
        <w:t>强，第二心音减弱或消失。听到早搏应数一</w:t>
      </w:r>
      <w:r>
        <w:rPr>
          <w:spacing w:val="28"/>
          <w:lang w:eastAsia="zh-CN"/>
        </w:rPr>
        <w:t xml:space="preserve"> </w:t>
      </w:r>
      <w:r>
        <w:rPr>
          <w:spacing w:val="-1"/>
          <w:lang w:eastAsia="zh-CN"/>
        </w:rPr>
        <w:t>分钟内早搏次数。</w:t>
      </w:r>
      <w:r>
        <w:rPr>
          <w:rFonts w:cs="宋体"/>
          <w:lang w:eastAsia="zh-CN"/>
        </w:rPr>
        <w:t xml:space="preserve"> </w:t>
      </w:r>
    </w:p>
    <w:p w14:paraId="13A17885" w14:textId="77777777" w:rsidR="0051434A" w:rsidRDefault="00466558">
      <w:pPr>
        <w:pStyle w:val="a3"/>
        <w:spacing w:before="20"/>
        <w:ind w:left="543"/>
        <w:rPr>
          <w:lang w:eastAsia="zh-CN"/>
        </w:rPr>
      </w:pPr>
      <w:r>
        <w:rPr>
          <w:spacing w:val="3"/>
          <w:lang w:eastAsia="zh-CN"/>
        </w:rPr>
        <w:t>（</w:t>
      </w:r>
      <w:r>
        <w:rPr>
          <w:rFonts w:cs="宋体"/>
          <w:spacing w:val="3"/>
          <w:lang w:eastAsia="zh-CN"/>
        </w:rPr>
        <w:t>2</w:t>
      </w:r>
      <w:r>
        <w:rPr>
          <w:spacing w:val="3"/>
          <w:lang w:eastAsia="zh-CN"/>
        </w:rPr>
        <w:t>）心房颤动听诊特点：</w:t>
      </w:r>
      <w:r>
        <w:rPr>
          <w:spacing w:val="3"/>
          <w:lang w:eastAsia="zh-CN"/>
        </w:rPr>
        <w:t>①</w:t>
      </w:r>
      <w:r>
        <w:rPr>
          <w:spacing w:val="3"/>
          <w:lang w:eastAsia="zh-CN"/>
        </w:rPr>
        <w:t>心室律绝</w:t>
      </w:r>
    </w:p>
    <w:p w14:paraId="34994016" w14:textId="77777777" w:rsidR="0051434A" w:rsidRDefault="00466558">
      <w:pPr>
        <w:pStyle w:val="a3"/>
        <w:spacing w:before="0" w:line="210" w:lineRule="exact"/>
        <w:ind w:left="695" w:hanging="436"/>
        <w:rPr>
          <w:rFonts w:cs="宋体"/>
          <w:lang w:eastAsia="zh-CN"/>
        </w:rPr>
      </w:pPr>
      <w:r>
        <w:rPr>
          <w:lang w:eastAsia="zh-CN"/>
        </w:rPr>
        <w:br w:type="column"/>
      </w:r>
      <w:r>
        <w:rPr>
          <w:spacing w:val="-1"/>
          <w:lang w:eastAsia="zh-CN"/>
        </w:rPr>
        <w:t>心</w:t>
      </w:r>
      <w:proofErr w:type="gramStart"/>
      <w:r>
        <w:rPr>
          <w:spacing w:val="-1"/>
          <w:lang w:eastAsia="zh-CN"/>
        </w:rPr>
        <w:t>浊音界呈梨形</w:t>
      </w:r>
      <w:proofErr w:type="gramEnd"/>
      <w:r>
        <w:rPr>
          <w:spacing w:val="-1"/>
          <w:lang w:eastAsia="zh-CN"/>
        </w:rPr>
        <w:t>（二尖瓣型心脏）</w:t>
      </w:r>
      <w:r>
        <w:rPr>
          <w:rFonts w:cs="宋体"/>
          <w:lang w:eastAsia="zh-CN"/>
        </w:rPr>
        <w:t xml:space="preserve"> </w:t>
      </w:r>
    </w:p>
    <w:p w14:paraId="763C678D" w14:textId="77777777" w:rsidR="0051434A" w:rsidRDefault="0051434A">
      <w:pPr>
        <w:spacing w:before="6"/>
        <w:rPr>
          <w:rFonts w:ascii="宋体" w:eastAsia="宋体" w:hAnsi="宋体" w:cs="宋体"/>
          <w:sz w:val="23"/>
          <w:szCs w:val="23"/>
          <w:lang w:eastAsia="zh-CN"/>
        </w:rPr>
      </w:pPr>
    </w:p>
    <w:p w14:paraId="065D8B15" w14:textId="77777777" w:rsidR="0051434A" w:rsidRDefault="00466558">
      <w:pPr>
        <w:spacing w:line="200" w:lineRule="atLeast"/>
        <w:ind w:left="117"/>
        <w:rPr>
          <w:rFonts w:ascii="宋体" w:eastAsia="宋体" w:hAnsi="宋体" w:cs="宋体"/>
          <w:sz w:val="20"/>
          <w:szCs w:val="20"/>
        </w:rPr>
      </w:pPr>
      <w:r>
        <w:rPr>
          <w:rFonts w:ascii="宋体" w:eastAsia="宋体" w:hAnsi="宋体" w:cs="宋体"/>
          <w:noProof/>
          <w:sz w:val="20"/>
          <w:szCs w:val="20"/>
        </w:rPr>
        <w:drawing>
          <wp:inline distT="0" distB="0" distL="0" distR="0" wp14:anchorId="4B7A9575" wp14:editId="38C480F2">
            <wp:extent cx="2453640" cy="2052320"/>
            <wp:effectExtent l="0" t="0" r="0" b="0"/>
            <wp:docPr id="13" name="image33.png"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33.png" descr="图示&#10;&#10;描述已自动生成"/>
                    <pic:cNvPicPr>
                      <a:picLocks noChangeAspect="1"/>
                    </pic:cNvPicPr>
                  </pic:nvPicPr>
                  <pic:blipFill>
                    <a:blip r:embed="rId50" cstate="print"/>
                    <a:stretch>
                      <a:fillRect/>
                    </a:stretch>
                  </pic:blipFill>
                  <pic:spPr>
                    <a:xfrm>
                      <a:off x="0" y="0"/>
                      <a:ext cx="2460562" cy="2058165"/>
                    </a:xfrm>
                    <a:prstGeom prst="rect">
                      <a:avLst/>
                    </a:prstGeom>
                  </pic:spPr>
                </pic:pic>
              </a:graphicData>
            </a:graphic>
          </wp:inline>
        </w:drawing>
      </w:r>
    </w:p>
    <w:p w14:paraId="4DAD45AC" w14:textId="77777777" w:rsidR="0051434A" w:rsidRDefault="0051434A">
      <w:pPr>
        <w:rPr>
          <w:rFonts w:ascii="宋体" w:eastAsia="宋体" w:hAnsi="宋体" w:cs="宋体"/>
          <w:sz w:val="20"/>
          <w:szCs w:val="20"/>
        </w:rPr>
      </w:pPr>
    </w:p>
    <w:p w14:paraId="0B56B54C" w14:textId="77777777" w:rsidR="0051434A" w:rsidRDefault="0051434A">
      <w:pPr>
        <w:spacing w:before="4"/>
        <w:rPr>
          <w:rFonts w:ascii="宋体" w:eastAsia="宋体" w:hAnsi="宋体" w:cs="宋体"/>
          <w:sz w:val="17"/>
          <w:szCs w:val="17"/>
        </w:rPr>
      </w:pPr>
    </w:p>
    <w:p w14:paraId="1875E7F9" w14:textId="77777777" w:rsidR="0051434A" w:rsidRDefault="00466558">
      <w:pPr>
        <w:pStyle w:val="a3"/>
        <w:spacing w:before="0" w:line="262" w:lineRule="auto"/>
        <w:ind w:left="274" w:right="485" w:firstLine="420"/>
        <w:rPr>
          <w:rFonts w:cs="宋体"/>
          <w:lang w:eastAsia="zh-CN"/>
        </w:rPr>
      </w:pPr>
      <w:r>
        <w:rPr>
          <w:spacing w:val="6"/>
          <w:lang w:eastAsia="zh-CN"/>
        </w:rPr>
        <w:t>心浊音</w:t>
      </w:r>
      <w:proofErr w:type="gramStart"/>
      <w:r>
        <w:rPr>
          <w:spacing w:val="6"/>
          <w:lang w:eastAsia="zh-CN"/>
        </w:rPr>
        <w:t>界呈靴</w:t>
      </w:r>
      <w:proofErr w:type="gramEnd"/>
      <w:r>
        <w:rPr>
          <w:spacing w:val="6"/>
          <w:lang w:eastAsia="zh-CN"/>
        </w:rPr>
        <w:t>形（主动脉瓣关闭不</w:t>
      </w:r>
      <w:r>
        <w:rPr>
          <w:spacing w:val="20"/>
          <w:lang w:eastAsia="zh-CN"/>
        </w:rPr>
        <w:t xml:space="preserve"> </w:t>
      </w:r>
      <w:r>
        <w:rPr>
          <w:spacing w:val="-1"/>
          <w:lang w:eastAsia="zh-CN"/>
        </w:rPr>
        <w:t>全，故又称主动脉型心脏）</w:t>
      </w:r>
      <w:r>
        <w:rPr>
          <w:rFonts w:cs="宋体"/>
          <w:lang w:eastAsia="zh-CN"/>
        </w:rPr>
        <w:t xml:space="preserve"> </w:t>
      </w:r>
    </w:p>
    <w:p w14:paraId="7E50FA3E" w14:textId="77777777" w:rsidR="0051434A" w:rsidRDefault="0051434A">
      <w:pPr>
        <w:spacing w:line="262" w:lineRule="auto"/>
        <w:rPr>
          <w:rFonts w:ascii="宋体" w:eastAsia="宋体" w:hAnsi="宋体" w:cs="宋体"/>
          <w:lang w:eastAsia="zh-CN"/>
        </w:rPr>
        <w:sectPr w:rsidR="0051434A">
          <w:type w:val="continuous"/>
          <w:pgSz w:w="11910" w:h="16850"/>
          <w:pgMar w:top="1600" w:right="1660" w:bottom="280" w:left="1680" w:header="720" w:footer="720" w:gutter="0"/>
          <w:cols w:num="2" w:space="720" w:equalWidth="0">
            <w:col w:w="4103" w:space="40"/>
            <w:col w:w="4427"/>
          </w:cols>
        </w:sectPr>
      </w:pPr>
    </w:p>
    <w:p w14:paraId="039D24F9" w14:textId="77777777" w:rsidR="0051434A" w:rsidRDefault="00466558">
      <w:pPr>
        <w:pStyle w:val="a3"/>
        <w:spacing w:line="314" w:lineRule="auto"/>
        <w:ind w:left="543" w:right="1568" w:hanging="421"/>
        <w:rPr>
          <w:rFonts w:cs="宋体"/>
          <w:lang w:eastAsia="zh-CN"/>
        </w:rPr>
      </w:pPr>
      <w:r>
        <w:rPr>
          <w:spacing w:val="-1"/>
          <w:lang w:eastAsia="zh-CN"/>
        </w:rPr>
        <w:t>对不规则；</w:t>
      </w:r>
      <w:r>
        <w:rPr>
          <w:spacing w:val="-1"/>
          <w:lang w:eastAsia="zh-CN"/>
        </w:rPr>
        <w:t>②</w:t>
      </w:r>
      <w:r>
        <w:rPr>
          <w:spacing w:val="-1"/>
          <w:lang w:eastAsia="zh-CN"/>
        </w:rPr>
        <w:t>第一心音强弱不一致；</w:t>
      </w:r>
      <w:r>
        <w:rPr>
          <w:spacing w:val="-1"/>
          <w:lang w:eastAsia="zh-CN"/>
        </w:rPr>
        <w:t>③</w:t>
      </w:r>
      <w:proofErr w:type="gramStart"/>
      <w:r>
        <w:rPr>
          <w:spacing w:val="-1"/>
          <w:lang w:eastAsia="zh-CN"/>
        </w:rPr>
        <w:t>心率较</w:t>
      </w:r>
      <w:proofErr w:type="gramEnd"/>
      <w:r>
        <w:rPr>
          <w:spacing w:val="-1"/>
          <w:lang w:eastAsia="zh-CN"/>
        </w:rPr>
        <w:t>脉率快，又称脉搏短绌。</w:t>
      </w:r>
      <w:r>
        <w:rPr>
          <w:rFonts w:cs="宋体"/>
          <w:spacing w:val="47"/>
          <w:lang w:eastAsia="zh-CN"/>
        </w:rPr>
        <w:t xml:space="preserve"> </w:t>
      </w:r>
      <w:r>
        <w:rPr>
          <w:rFonts w:cs="宋体"/>
          <w:lang w:eastAsia="zh-CN"/>
        </w:rPr>
        <w:t>3.</w:t>
      </w:r>
      <w:r>
        <w:rPr>
          <w:lang w:eastAsia="zh-CN"/>
        </w:rPr>
        <w:t>心音</w:t>
      </w:r>
      <w:r>
        <w:rPr>
          <w:rFonts w:cs="宋体"/>
          <w:lang w:eastAsia="zh-CN"/>
        </w:rPr>
        <w:t xml:space="preserve"> </w:t>
      </w:r>
    </w:p>
    <w:p w14:paraId="3EA00F17" w14:textId="77777777" w:rsidR="0051434A" w:rsidRDefault="0051434A">
      <w:pPr>
        <w:spacing w:line="314" w:lineRule="auto"/>
        <w:rPr>
          <w:rFonts w:ascii="宋体" w:eastAsia="宋体" w:hAnsi="宋体" w:cs="宋体"/>
          <w:lang w:eastAsia="zh-CN"/>
        </w:rPr>
        <w:sectPr w:rsidR="0051434A">
          <w:type w:val="continuous"/>
          <w:pgSz w:w="11910" w:h="16850"/>
          <w:pgMar w:top="1600" w:right="1660" w:bottom="280" w:left="1680" w:header="720" w:footer="720" w:gutter="0"/>
          <w:cols w:space="720"/>
        </w:sectPr>
      </w:pPr>
    </w:p>
    <w:p w14:paraId="1D6FCCC2" w14:textId="77777777" w:rsidR="0051434A" w:rsidRDefault="0051434A">
      <w:pPr>
        <w:rPr>
          <w:rFonts w:ascii="宋体" w:eastAsia="宋体" w:hAnsi="宋体" w:cs="宋体"/>
          <w:sz w:val="20"/>
          <w:szCs w:val="20"/>
          <w:lang w:eastAsia="zh-CN"/>
        </w:rPr>
      </w:pPr>
    </w:p>
    <w:p w14:paraId="650EFB6D" w14:textId="77777777" w:rsidR="0051434A" w:rsidRDefault="0051434A">
      <w:pPr>
        <w:spacing w:before="5"/>
        <w:rPr>
          <w:rFonts w:ascii="宋体" w:eastAsia="宋体" w:hAnsi="宋体" w:cs="宋体"/>
          <w:sz w:val="14"/>
          <w:szCs w:val="14"/>
          <w:lang w:eastAsia="zh-CN"/>
        </w:rPr>
      </w:pPr>
    </w:p>
    <w:p w14:paraId="0AD07358" w14:textId="77777777" w:rsidR="0051434A" w:rsidRDefault="00466558">
      <w:pPr>
        <w:pStyle w:val="a3"/>
        <w:spacing w:before="0" w:line="314" w:lineRule="auto"/>
        <w:ind w:left="543" w:right="1239"/>
        <w:rPr>
          <w:rFonts w:cs="宋体"/>
          <w:lang w:eastAsia="zh-CN"/>
        </w:rPr>
      </w:pPr>
      <w:r>
        <w:rPr>
          <w:spacing w:val="-1"/>
          <w:lang w:eastAsia="zh-CN"/>
        </w:rPr>
        <w:t>（</w:t>
      </w:r>
      <w:r>
        <w:rPr>
          <w:rFonts w:cs="宋体"/>
          <w:spacing w:val="-1"/>
          <w:lang w:eastAsia="zh-CN"/>
        </w:rPr>
        <w:t>1</w:t>
      </w:r>
      <w:r>
        <w:rPr>
          <w:spacing w:val="-1"/>
          <w:lang w:eastAsia="zh-CN"/>
        </w:rPr>
        <w:t>）心音强度改变</w:t>
      </w:r>
      <w:r>
        <w:rPr>
          <w:rFonts w:cs="宋体"/>
          <w:spacing w:val="28"/>
          <w:lang w:eastAsia="zh-CN"/>
        </w:rPr>
        <w:t xml:space="preserve"> </w:t>
      </w:r>
      <w:r>
        <w:rPr>
          <w:spacing w:val="-1"/>
          <w:lang w:eastAsia="zh-CN"/>
        </w:rPr>
        <w:t>第一心音增强：见于高热、甲亢、心室增大及二尖瓣狭窄等。</w:t>
      </w:r>
      <w:r>
        <w:rPr>
          <w:rFonts w:cs="宋体"/>
          <w:spacing w:val="42"/>
          <w:lang w:eastAsia="zh-CN"/>
        </w:rPr>
        <w:t xml:space="preserve"> </w:t>
      </w:r>
      <w:r>
        <w:rPr>
          <w:spacing w:val="-1"/>
          <w:lang w:eastAsia="zh-CN"/>
        </w:rPr>
        <w:t>第一心音减弱：见于心肌炎、心包炎、心肌梗塞、二尖瓣关闭不全等。</w:t>
      </w:r>
      <w:r>
        <w:rPr>
          <w:rFonts w:cs="宋体"/>
          <w:lang w:eastAsia="zh-CN"/>
        </w:rPr>
        <w:t xml:space="preserve"> </w:t>
      </w:r>
    </w:p>
    <w:p w14:paraId="79E5BC46" w14:textId="77777777" w:rsidR="0051434A" w:rsidRDefault="00466558">
      <w:pPr>
        <w:pStyle w:val="a3"/>
        <w:spacing w:before="20" w:line="314" w:lineRule="auto"/>
        <w:ind w:right="78" w:firstLine="420"/>
        <w:rPr>
          <w:rFonts w:cs="宋体"/>
          <w:lang w:eastAsia="zh-CN"/>
        </w:rPr>
      </w:pPr>
      <w:r>
        <w:rPr>
          <w:lang w:eastAsia="zh-CN"/>
        </w:rPr>
        <w:t>第二心音增强</w:t>
      </w:r>
      <w:r>
        <w:rPr>
          <w:spacing w:val="-45"/>
          <w:lang w:eastAsia="zh-CN"/>
        </w:rPr>
        <w:t>：</w:t>
      </w:r>
      <w:r>
        <w:rPr>
          <w:lang w:eastAsia="zh-CN"/>
        </w:rPr>
        <w:t>见于高血压</w:t>
      </w:r>
      <w:r>
        <w:rPr>
          <w:spacing w:val="-45"/>
          <w:lang w:eastAsia="zh-CN"/>
        </w:rPr>
        <w:t>、</w:t>
      </w:r>
      <w:r>
        <w:rPr>
          <w:lang w:eastAsia="zh-CN"/>
        </w:rPr>
        <w:t>主动脉硬化症</w:t>
      </w:r>
      <w:r>
        <w:rPr>
          <w:spacing w:val="-45"/>
          <w:lang w:eastAsia="zh-CN"/>
        </w:rPr>
        <w:t>，</w:t>
      </w:r>
      <w:r>
        <w:rPr>
          <w:lang w:eastAsia="zh-CN"/>
        </w:rPr>
        <w:t>可有主动脉瓣区第二音增强</w:t>
      </w:r>
      <w:r>
        <w:rPr>
          <w:spacing w:val="-45"/>
          <w:lang w:eastAsia="zh-CN"/>
        </w:rPr>
        <w:t>；</w:t>
      </w:r>
      <w:r>
        <w:rPr>
          <w:lang w:eastAsia="zh-CN"/>
        </w:rPr>
        <w:t>二尖瓣狭窄、</w:t>
      </w:r>
      <w:r>
        <w:rPr>
          <w:lang w:eastAsia="zh-CN"/>
        </w:rPr>
        <w:t xml:space="preserve"> </w:t>
      </w:r>
      <w:r>
        <w:rPr>
          <w:spacing w:val="-1"/>
          <w:lang w:eastAsia="zh-CN"/>
        </w:rPr>
        <w:t>心衰或左向右分流者可有肺动脉瓣区第二音增强。</w:t>
      </w:r>
      <w:r>
        <w:rPr>
          <w:rFonts w:cs="宋体"/>
          <w:lang w:eastAsia="zh-CN"/>
        </w:rPr>
        <w:t xml:space="preserve"> </w:t>
      </w:r>
    </w:p>
    <w:p w14:paraId="7D74CA4E" w14:textId="77777777" w:rsidR="0051434A" w:rsidRDefault="00466558">
      <w:pPr>
        <w:pStyle w:val="a3"/>
        <w:spacing w:before="19" w:line="314" w:lineRule="auto"/>
        <w:ind w:left="543" w:right="1239"/>
        <w:rPr>
          <w:rFonts w:cs="宋体"/>
          <w:lang w:eastAsia="zh-CN"/>
        </w:rPr>
      </w:pPr>
      <w:r>
        <w:rPr>
          <w:spacing w:val="-1"/>
          <w:lang w:eastAsia="zh-CN"/>
        </w:rPr>
        <w:t>第二心音减弱：见于主动脉瓣狭窄、肺动脉瓣狭窄等。</w:t>
      </w:r>
      <w:r>
        <w:rPr>
          <w:rFonts w:cs="宋体"/>
          <w:spacing w:val="36"/>
          <w:lang w:eastAsia="zh-CN"/>
        </w:rPr>
        <w:t xml:space="preserve"> </w:t>
      </w:r>
      <w:r>
        <w:rPr>
          <w:spacing w:val="-1"/>
          <w:lang w:eastAsia="zh-CN"/>
        </w:rPr>
        <w:t>第一、二心音</w:t>
      </w:r>
      <w:proofErr w:type="gramStart"/>
      <w:r>
        <w:rPr>
          <w:spacing w:val="-1"/>
          <w:lang w:eastAsia="zh-CN"/>
        </w:rPr>
        <w:t>均增强</w:t>
      </w:r>
      <w:proofErr w:type="gramEnd"/>
      <w:r>
        <w:rPr>
          <w:spacing w:val="-1"/>
          <w:lang w:eastAsia="zh-CN"/>
        </w:rPr>
        <w:t>见于严重贫血、体力活动、甲亢等。</w:t>
      </w:r>
      <w:r>
        <w:rPr>
          <w:rFonts w:cs="宋体"/>
          <w:spacing w:val="38"/>
          <w:lang w:eastAsia="zh-CN"/>
        </w:rPr>
        <w:t xml:space="preserve"> </w:t>
      </w:r>
      <w:r>
        <w:rPr>
          <w:spacing w:val="-1"/>
          <w:lang w:eastAsia="zh-CN"/>
        </w:rPr>
        <w:t>第一、二心音均减弱见于心肌炎、心包积液、肺气肿、心衰等。</w:t>
      </w:r>
      <w:r>
        <w:rPr>
          <w:rFonts w:cs="宋体"/>
          <w:lang w:eastAsia="zh-CN"/>
        </w:rPr>
        <w:t xml:space="preserve"> </w:t>
      </w:r>
    </w:p>
    <w:p w14:paraId="0481FC5D" w14:textId="77777777" w:rsidR="0051434A" w:rsidRDefault="00466558">
      <w:pPr>
        <w:pStyle w:val="a3"/>
        <w:spacing w:before="19"/>
        <w:ind w:left="543"/>
        <w:rPr>
          <w:rFonts w:cs="宋体"/>
          <w:lang w:eastAsia="zh-CN"/>
        </w:rPr>
      </w:pPr>
      <w:r>
        <w:rPr>
          <w:spacing w:val="-1"/>
          <w:lang w:eastAsia="zh-CN"/>
        </w:rPr>
        <w:t>（</w:t>
      </w:r>
      <w:r>
        <w:rPr>
          <w:rFonts w:cs="宋体"/>
          <w:spacing w:val="-1"/>
          <w:lang w:eastAsia="zh-CN"/>
        </w:rPr>
        <w:t>2</w:t>
      </w:r>
      <w:r>
        <w:rPr>
          <w:spacing w:val="-1"/>
          <w:lang w:eastAsia="zh-CN"/>
        </w:rPr>
        <w:t>）心音性质改变：心肌炎、心肌梗死时可出现钟摆律或胎心律。</w:t>
      </w:r>
      <w:r>
        <w:rPr>
          <w:rFonts w:cs="宋体"/>
          <w:lang w:eastAsia="zh-CN"/>
        </w:rPr>
        <w:t xml:space="preserve"> </w:t>
      </w:r>
    </w:p>
    <w:p w14:paraId="09BB302A" w14:textId="77777777" w:rsidR="0051434A" w:rsidRDefault="00466558">
      <w:pPr>
        <w:pStyle w:val="a3"/>
        <w:ind w:left="543"/>
        <w:rPr>
          <w:rFonts w:cs="宋体"/>
        </w:rPr>
      </w:pPr>
      <w:r>
        <w:rPr>
          <w:spacing w:val="-1"/>
        </w:rPr>
        <w:t>（</w:t>
      </w:r>
      <w:r>
        <w:rPr>
          <w:rFonts w:cs="宋体"/>
          <w:spacing w:val="-1"/>
        </w:rPr>
        <w:t>3</w:t>
      </w:r>
      <w:r>
        <w:rPr>
          <w:spacing w:val="-1"/>
        </w:rPr>
        <w:t>）心音分裂</w:t>
      </w:r>
      <w:r>
        <w:rPr>
          <w:rFonts w:cs="宋体"/>
        </w:rPr>
        <w:t xml:space="preserve"> </w:t>
      </w:r>
    </w:p>
    <w:p w14:paraId="6D336D75" w14:textId="77777777" w:rsidR="0051434A" w:rsidRDefault="0051434A">
      <w:pPr>
        <w:rPr>
          <w:rFonts w:ascii="宋体" w:eastAsia="宋体" w:hAnsi="宋体" w:cs="宋体"/>
          <w:sz w:val="2"/>
          <w:szCs w:val="2"/>
        </w:rPr>
      </w:pPr>
    </w:p>
    <w:p w14:paraId="68FB162A" w14:textId="77777777" w:rsidR="0051434A" w:rsidRDefault="00466558">
      <w:pPr>
        <w:spacing w:line="200" w:lineRule="atLeast"/>
        <w:ind w:left="480"/>
        <w:rPr>
          <w:rFonts w:ascii="宋体" w:eastAsia="宋体" w:hAnsi="宋体" w:cs="宋体"/>
          <w:sz w:val="20"/>
          <w:szCs w:val="20"/>
        </w:rPr>
      </w:pPr>
      <w:r>
        <w:rPr>
          <w:rFonts w:ascii="宋体" w:eastAsia="宋体" w:hAnsi="宋体" w:cs="宋体"/>
          <w:noProof/>
          <w:sz w:val="20"/>
          <w:szCs w:val="20"/>
        </w:rPr>
        <w:drawing>
          <wp:inline distT="0" distB="0" distL="0" distR="0" wp14:anchorId="65939CC7" wp14:editId="6AF26877">
            <wp:extent cx="4834255" cy="3409950"/>
            <wp:effectExtent l="0" t="0" r="0" b="0"/>
            <wp:docPr id="15" name="image34.png"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34.png" descr="图示, 示意图&#10;&#10;描述已自动生成"/>
                    <pic:cNvPicPr>
                      <a:picLocks noChangeAspect="1"/>
                    </pic:cNvPicPr>
                  </pic:nvPicPr>
                  <pic:blipFill>
                    <a:blip r:embed="rId51" cstate="print"/>
                    <a:stretch>
                      <a:fillRect/>
                    </a:stretch>
                  </pic:blipFill>
                  <pic:spPr>
                    <a:xfrm>
                      <a:off x="0" y="0"/>
                      <a:ext cx="4834560" cy="3410426"/>
                    </a:xfrm>
                    <a:prstGeom prst="rect">
                      <a:avLst/>
                    </a:prstGeom>
                  </pic:spPr>
                </pic:pic>
              </a:graphicData>
            </a:graphic>
          </wp:inline>
        </w:drawing>
      </w:r>
    </w:p>
    <w:p w14:paraId="038E426C" w14:textId="77777777" w:rsidR="0051434A" w:rsidRDefault="00466558">
      <w:pPr>
        <w:pStyle w:val="a3"/>
        <w:spacing w:before="138"/>
        <w:ind w:left="165" w:right="193"/>
        <w:jc w:val="center"/>
        <w:rPr>
          <w:rFonts w:cs="宋体"/>
        </w:rPr>
      </w:pPr>
      <w:proofErr w:type="spellStart"/>
      <w:r>
        <w:rPr>
          <w:spacing w:val="-1"/>
        </w:rPr>
        <w:t>第二心音分裂</w:t>
      </w:r>
      <w:proofErr w:type="spellEnd"/>
      <w:r>
        <w:rPr>
          <w:rFonts w:cs="宋体"/>
        </w:rPr>
        <w:t xml:space="preserve"> </w:t>
      </w:r>
    </w:p>
    <w:p w14:paraId="0396D1B3" w14:textId="77777777" w:rsidR="0051434A" w:rsidRDefault="0051434A">
      <w:pPr>
        <w:spacing w:before="9"/>
        <w:rPr>
          <w:rFonts w:ascii="宋体" w:eastAsia="宋体" w:hAnsi="宋体" w:cs="宋体"/>
          <w:sz w:val="25"/>
          <w:szCs w:val="25"/>
        </w:rPr>
      </w:pPr>
    </w:p>
    <w:p w14:paraId="4BF776CD" w14:textId="77777777" w:rsidR="0051434A" w:rsidRDefault="00466558">
      <w:pPr>
        <w:pStyle w:val="a3"/>
        <w:spacing w:before="35" w:line="314" w:lineRule="auto"/>
        <w:ind w:right="78" w:firstLine="405"/>
        <w:rPr>
          <w:rFonts w:cs="宋体"/>
          <w:lang w:eastAsia="zh-CN"/>
        </w:rPr>
      </w:pPr>
      <w:proofErr w:type="spellStart"/>
      <w:r>
        <w:t>第一</w:t>
      </w:r>
      <w:r>
        <w:rPr>
          <w:spacing w:val="-1"/>
        </w:rPr>
        <w:t>心</w:t>
      </w:r>
      <w:r>
        <w:t>心音分裂</w:t>
      </w:r>
      <w:r>
        <w:rPr>
          <w:spacing w:val="-30"/>
        </w:rPr>
        <w:t>：</w:t>
      </w:r>
      <w:r>
        <w:t>在心尖部易于听到</w:t>
      </w:r>
      <w:proofErr w:type="spellEnd"/>
      <w:r>
        <w:rPr>
          <w:spacing w:val="-31"/>
        </w:rPr>
        <w:t>。</w:t>
      </w:r>
      <w:r>
        <w:rPr>
          <w:lang w:eastAsia="zh-CN"/>
        </w:rPr>
        <w:t>偶见于儿童与青年</w:t>
      </w:r>
      <w:r>
        <w:rPr>
          <w:spacing w:val="-31"/>
          <w:lang w:eastAsia="zh-CN"/>
        </w:rPr>
        <w:t>，</w:t>
      </w:r>
      <w:r>
        <w:rPr>
          <w:lang w:eastAsia="zh-CN"/>
        </w:rPr>
        <w:t>病理情况下常见于右束支传</w:t>
      </w:r>
      <w:r>
        <w:rPr>
          <w:lang w:eastAsia="zh-CN"/>
        </w:rPr>
        <w:t xml:space="preserve"> </w:t>
      </w:r>
      <w:r>
        <w:rPr>
          <w:spacing w:val="-1"/>
          <w:lang w:eastAsia="zh-CN"/>
        </w:rPr>
        <w:t>导阻滞。</w:t>
      </w:r>
      <w:r>
        <w:rPr>
          <w:rFonts w:cs="宋体"/>
          <w:lang w:eastAsia="zh-CN"/>
        </w:rPr>
        <w:t xml:space="preserve"> </w:t>
      </w:r>
    </w:p>
    <w:p w14:paraId="6F9567D8" w14:textId="77777777" w:rsidR="0051434A" w:rsidRDefault="00466558">
      <w:pPr>
        <w:pStyle w:val="a3"/>
        <w:spacing w:before="20" w:line="314" w:lineRule="auto"/>
        <w:ind w:right="78" w:firstLine="420"/>
        <w:rPr>
          <w:rFonts w:cs="宋体"/>
          <w:lang w:eastAsia="zh-CN"/>
        </w:rPr>
      </w:pPr>
      <w:r>
        <w:rPr>
          <w:lang w:eastAsia="zh-CN"/>
        </w:rPr>
        <w:t>第二心音分裂</w:t>
      </w:r>
      <w:r>
        <w:rPr>
          <w:spacing w:val="-31"/>
          <w:lang w:eastAsia="zh-CN"/>
        </w:rPr>
        <w:t>：</w:t>
      </w:r>
      <w:r>
        <w:rPr>
          <w:lang w:eastAsia="zh-CN"/>
        </w:rPr>
        <w:t>在肺动脉瓣区易听到</w:t>
      </w:r>
      <w:r>
        <w:rPr>
          <w:spacing w:val="-30"/>
          <w:lang w:eastAsia="zh-CN"/>
        </w:rPr>
        <w:t>，</w:t>
      </w:r>
      <w:r>
        <w:rPr>
          <w:lang w:eastAsia="zh-CN"/>
        </w:rPr>
        <w:t>吸气时分裂明显</w:t>
      </w:r>
      <w:r>
        <w:rPr>
          <w:spacing w:val="-30"/>
          <w:lang w:eastAsia="zh-CN"/>
        </w:rPr>
        <w:t>；</w:t>
      </w:r>
      <w:r>
        <w:rPr>
          <w:lang w:eastAsia="zh-CN"/>
        </w:rPr>
        <w:t>呼气时</w:t>
      </w:r>
      <w:r>
        <w:rPr>
          <w:spacing w:val="15"/>
          <w:lang w:eastAsia="zh-CN"/>
        </w:rPr>
        <w:t>分</w:t>
      </w:r>
      <w:r>
        <w:rPr>
          <w:lang w:eastAsia="zh-CN"/>
        </w:rPr>
        <w:t>裂不明显或消失</w:t>
      </w:r>
      <w:r>
        <w:rPr>
          <w:spacing w:val="-30"/>
          <w:lang w:eastAsia="zh-CN"/>
        </w:rPr>
        <w:t>。</w:t>
      </w:r>
      <w:r>
        <w:rPr>
          <w:lang w:eastAsia="zh-CN"/>
        </w:rPr>
        <w:t>见</w:t>
      </w:r>
      <w:r>
        <w:rPr>
          <w:lang w:eastAsia="zh-CN"/>
        </w:rPr>
        <w:t xml:space="preserve"> </w:t>
      </w:r>
      <w:r>
        <w:rPr>
          <w:spacing w:val="-1"/>
          <w:lang w:eastAsia="zh-CN"/>
        </w:rPr>
        <w:t>于正常儿童及青年，病理情况下见于二尖瓣狭窄，右束支传导阻滞。</w:t>
      </w:r>
      <w:r>
        <w:rPr>
          <w:rFonts w:cs="宋体"/>
          <w:lang w:eastAsia="zh-CN"/>
        </w:rPr>
        <w:t xml:space="preserve"> </w:t>
      </w:r>
    </w:p>
    <w:p w14:paraId="51BDAD59" w14:textId="77777777" w:rsidR="0051434A" w:rsidRDefault="00466558">
      <w:pPr>
        <w:pStyle w:val="a3"/>
        <w:spacing w:before="19" w:line="314" w:lineRule="auto"/>
        <w:ind w:right="78" w:firstLine="420"/>
        <w:rPr>
          <w:rFonts w:cs="宋体"/>
          <w:lang w:eastAsia="zh-CN"/>
        </w:rPr>
      </w:pPr>
      <w:r>
        <w:rPr>
          <w:lang w:eastAsia="zh-CN"/>
        </w:rPr>
        <w:t>第二心音逆分裂</w:t>
      </w:r>
      <w:r>
        <w:rPr>
          <w:spacing w:val="-30"/>
          <w:lang w:eastAsia="zh-CN"/>
        </w:rPr>
        <w:t>：</w:t>
      </w:r>
      <w:r>
        <w:rPr>
          <w:lang w:eastAsia="zh-CN"/>
        </w:rPr>
        <w:t>吸气时分裂不明显</w:t>
      </w:r>
      <w:r>
        <w:rPr>
          <w:spacing w:val="-30"/>
          <w:lang w:eastAsia="zh-CN"/>
        </w:rPr>
        <w:t>，</w:t>
      </w:r>
      <w:r>
        <w:rPr>
          <w:lang w:eastAsia="zh-CN"/>
        </w:rPr>
        <w:t>呼气时分裂明显</w:t>
      </w:r>
      <w:r>
        <w:rPr>
          <w:spacing w:val="-30"/>
          <w:lang w:eastAsia="zh-CN"/>
        </w:rPr>
        <w:t>。</w:t>
      </w:r>
      <w:r>
        <w:rPr>
          <w:lang w:eastAsia="zh-CN"/>
        </w:rPr>
        <w:t>见于主动脉瓣狭窄和左束支传</w:t>
      </w:r>
      <w:r>
        <w:rPr>
          <w:lang w:eastAsia="zh-CN"/>
        </w:rPr>
        <w:t xml:space="preserve"> </w:t>
      </w:r>
      <w:r>
        <w:rPr>
          <w:spacing w:val="-1"/>
          <w:lang w:eastAsia="zh-CN"/>
        </w:rPr>
        <w:t>导阻滞。</w:t>
      </w:r>
      <w:r>
        <w:rPr>
          <w:rFonts w:cs="宋体"/>
          <w:lang w:eastAsia="zh-CN"/>
        </w:rPr>
        <w:t xml:space="preserve"> </w:t>
      </w:r>
    </w:p>
    <w:p w14:paraId="74B00E1D" w14:textId="77777777" w:rsidR="0051434A" w:rsidRDefault="00466558">
      <w:pPr>
        <w:pStyle w:val="a3"/>
        <w:spacing w:before="20"/>
        <w:ind w:left="543"/>
        <w:rPr>
          <w:rFonts w:cs="宋体"/>
          <w:lang w:eastAsia="zh-CN"/>
        </w:rPr>
      </w:pPr>
      <w:r>
        <w:rPr>
          <w:spacing w:val="-1"/>
          <w:lang w:eastAsia="zh-CN"/>
        </w:rPr>
        <w:t>第二心音固定分裂：分裂程度不受呼吸影响，见于房缺。</w:t>
      </w:r>
      <w:r>
        <w:rPr>
          <w:rFonts w:cs="宋体"/>
          <w:lang w:eastAsia="zh-CN"/>
        </w:rPr>
        <w:t xml:space="preserve"> </w:t>
      </w:r>
    </w:p>
    <w:p w14:paraId="211A661F" w14:textId="77777777" w:rsidR="0051434A" w:rsidRDefault="00466558">
      <w:pPr>
        <w:pStyle w:val="a3"/>
        <w:spacing w:line="314" w:lineRule="auto"/>
        <w:ind w:left="543" w:right="189"/>
        <w:rPr>
          <w:lang w:eastAsia="zh-CN"/>
        </w:rPr>
        <w:sectPr w:rsidR="0051434A">
          <w:pgSz w:w="11910" w:h="16850"/>
          <w:pgMar w:top="1040" w:right="1560" w:bottom="1440" w:left="1680" w:header="846" w:footer="1246" w:gutter="0"/>
          <w:cols w:space="720"/>
        </w:sectPr>
      </w:pPr>
      <w:r>
        <w:rPr>
          <w:spacing w:val="-1"/>
          <w:lang w:eastAsia="zh-CN"/>
        </w:rPr>
        <w:t>（</w:t>
      </w:r>
      <w:r>
        <w:rPr>
          <w:rFonts w:cs="宋体"/>
          <w:spacing w:val="-1"/>
          <w:lang w:eastAsia="zh-CN"/>
        </w:rPr>
        <w:t>4</w:t>
      </w:r>
      <w:r>
        <w:rPr>
          <w:spacing w:val="-1"/>
          <w:lang w:eastAsia="zh-CN"/>
        </w:rPr>
        <w:t>）额外心音</w:t>
      </w:r>
      <w:r>
        <w:rPr>
          <w:rFonts w:cs="宋体"/>
          <w:spacing w:val="26"/>
          <w:lang w:eastAsia="zh-CN"/>
        </w:rPr>
        <w:t xml:space="preserve"> </w:t>
      </w:r>
      <w:r>
        <w:rPr>
          <w:lang w:eastAsia="zh-CN"/>
        </w:rPr>
        <w:t>收缩早期喷射音</w:t>
      </w:r>
      <w:r>
        <w:rPr>
          <w:spacing w:val="-30"/>
          <w:lang w:eastAsia="zh-CN"/>
        </w:rPr>
        <w:t>：</w:t>
      </w:r>
      <w:r>
        <w:rPr>
          <w:lang w:eastAsia="zh-CN"/>
        </w:rPr>
        <w:t>肺动</w:t>
      </w:r>
      <w:r>
        <w:rPr>
          <w:spacing w:val="-3"/>
          <w:lang w:eastAsia="zh-CN"/>
        </w:rPr>
        <w:t>脉</w:t>
      </w:r>
      <w:r>
        <w:rPr>
          <w:lang w:eastAsia="zh-CN"/>
        </w:rPr>
        <w:t>喷射音可见于房缺</w:t>
      </w:r>
      <w:r>
        <w:rPr>
          <w:spacing w:val="-30"/>
          <w:lang w:eastAsia="zh-CN"/>
        </w:rPr>
        <w:t>、</w:t>
      </w:r>
      <w:r>
        <w:rPr>
          <w:lang w:eastAsia="zh-CN"/>
        </w:rPr>
        <w:t>动脉导管未闭及肺动脉瓣狭窄</w:t>
      </w:r>
      <w:r>
        <w:rPr>
          <w:spacing w:val="-30"/>
          <w:lang w:eastAsia="zh-CN"/>
        </w:rPr>
        <w:t>，</w:t>
      </w:r>
      <w:r>
        <w:rPr>
          <w:lang w:eastAsia="zh-CN"/>
        </w:rPr>
        <w:t>在胸骨左</w:t>
      </w:r>
      <w:r>
        <w:rPr>
          <w:spacing w:val="-1"/>
          <w:lang w:eastAsia="zh-CN"/>
        </w:rPr>
        <w:t>缘第二肋间最响；主动脉喷射者常见于主动脉瓣狭窄，在胸骨右缘第二肋间最响。</w:t>
      </w:r>
      <w:r>
        <w:rPr>
          <w:rFonts w:cs="宋体"/>
          <w:spacing w:val="55"/>
          <w:lang w:eastAsia="zh-CN"/>
        </w:rPr>
        <w:t xml:space="preserve"> </w:t>
      </w:r>
      <w:r>
        <w:rPr>
          <w:lang w:eastAsia="zh-CN"/>
        </w:rPr>
        <w:t>收缩中</w:t>
      </w:r>
      <w:r>
        <w:rPr>
          <w:spacing w:val="-30"/>
          <w:lang w:eastAsia="zh-CN"/>
        </w:rPr>
        <w:t>、</w:t>
      </w:r>
      <w:r>
        <w:rPr>
          <w:lang w:eastAsia="zh-CN"/>
        </w:rPr>
        <w:t>晚期喀</w:t>
      </w:r>
      <w:proofErr w:type="gramStart"/>
      <w:r>
        <w:rPr>
          <w:lang w:eastAsia="zh-CN"/>
        </w:rPr>
        <w:t>喇</w:t>
      </w:r>
      <w:proofErr w:type="gramEnd"/>
      <w:r>
        <w:rPr>
          <w:lang w:eastAsia="zh-CN"/>
        </w:rPr>
        <w:t>音</w:t>
      </w:r>
      <w:r>
        <w:rPr>
          <w:spacing w:val="-30"/>
          <w:lang w:eastAsia="zh-CN"/>
        </w:rPr>
        <w:t>：</w:t>
      </w:r>
      <w:r>
        <w:rPr>
          <w:lang w:eastAsia="zh-CN"/>
        </w:rPr>
        <w:t>可在二尖瓣脱垂综合症病人听到</w:t>
      </w:r>
      <w:r>
        <w:rPr>
          <w:spacing w:val="-31"/>
          <w:lang w:eastAsia="zh-CN"/>
        </w:rPr>
        <w:t>。</w:t>
      </w:r>
      <w:r>
        <w:rPr>
          <w:lang w:eastAsia="zh-CN"/>
        </w:rPr>
        <w:t>在心尖部或胸骨左缘</w:t>
      </w:r>
      <w:proofErr w:type="gramStart"/>
      <w:r>
        <w:rPr>
          <w:lang w:eastAsia="zh-CN"/>
        </w:rPr>
        <w:t>下端听</w:t>
      </w:r>
      <w:proofErr w:type="gramEnd"/>
      <w:r>
        <w:rPr>
          <w:lang w:eastAsia="zh-CN"/>
        </w:rPr>
        <w:t>得</w:t>
      </w:r>
    </w:p>
    <w:p w14:paraId="0CCC8935" w14:textId="77777777" w:rsidR="0051434A" w:rsidRDefault="00466558">
      <w:pPr>
        <w:pStyle w:val="a3"/>
        <w:spacing w:before="0"/>
        <w:ind w:left="0"/>
        <w:rPr>
          <w:rFonts w:cs="宋体"/>
          <w:lang w:eastAsia="zh-CN"/>
        </w:rPr>
      </w:pPr>
      <w:r>
        <w:rPr>
          <w:spacing w:val="-1"/>
          <w:lang w:eastAsia="zh-CN"/>
        </w:rPr>
        <w:lastRenderedPageBreak/>
        <w:t>最清楚。</w:t>
      </w:r>
      <w:r>
        <w:rPr>
          <w:rFonts w:cs="宋体"/>
          <w:lang w:eastAsia="zh-CN"/>
        </w:rPr>
        <w:t xml:space="preserve"> </w:t>
      </w:r>
    </w:p>
    <w:p w14:paraId="1DB876D8" w14:textId="77777777" w:rsidR="0051434A" w:rsidRDefault="00466558">
      <w:pPr>
        <w:pStyle w:val="a3"/>
        <w:spacing w:line="314" w:lineRule="auto"/>
        <w:ind w:right="240" w:firstLine="420"/>
        <w:jc w:val="both"/>
        <w:rPr>
          <w:rFonts w:cs="宋体"/>
          <w:lang w:eastAsia="zh-CN"/>
        </w:rPr>
      </w:pPr>
      <w:r>
        <w:rPr>
          <w:lang w:eastAsia="zh-CN"/>
        </w:rPr>
        <w:t>室性奔马律</w:t>
      </w:r>
      <w:r>
        <w:rPr>
          <w:spacing w:val="-30"/>
          <w:lang w:eastAsia="zh-CN"/>
        </w:rPr>
        <w:t>：</w:t>
      </w:r>
      <w:r>
        <w:rPr>
          <w:lang w:eastAsia="zh-CN"/>
        </w:rPr>
        <w:t>即舒张早期奔马律</w:t>
      </w:r>
      <w:r>
        <w:rPr>
          <w:spacing w:val="-31"/>
          <w:lang w:eastAsia="zh-CN"/>
        </w:rPr>
        <w:t>，</w:t>
      </w:r>
      <w:r>
        <w:rPr>
          <w:lang w:eastAsia="zh-CN"/>
        </w:rPr>
        <w:t>左心室奔马律在心尖部或其右下方易听到</w:t>
      </w:r>
      <w:r>
        <w:rPr>
          <w:spacing w:val="-31"/>
          <w:lang w:eastAsia="zh-CN"/>
        </w:rPr>
        <w:t>，</w:t>
      </w:r>
      <w:proofErr w:type="gramStart"/>
      <w:r>
        <w:rPr>
          <w:lang w:eastAsia="zh-CN"/>
        </w:rPr>
        <w:t>呼气末最</w:t>
      </w:r>
      <w:proofErr w:type="gramEnd"/>
      <w:r>
        <w:rPr>
          <w:lang w:eastAsia="zh-CN"/>
        </w:rPr>
        <w:t xml:space="preserve"> </w:t>
      </w:r>
      <w:r>
        <w:rPr>
          <w:lang w:eastAsia="zh-CN"/>
        </w:rPr>
        <w:t>响</w:t>
      </w:r>
      <w:r>
        <w:rPr>
          <w:spacing w:val="-30"/>
          <w:lang w:eastAsia="zh-CN"/>
        </w:rPr>
        <w:t>，</w:t>
      </w:r>
      <w:r>
        <w:rPr>
          <w:lang w:eastAsia="zh-CN"/>
        </w:rPr>
        <w:t>可在心肌病及左心功能不全病人听到</w:t>
      </w:r>
      <w:r>
        <w:rPr>
          <w:spacing w:val="-31"/>
          <w:lang w:eastAsia="zh-CN"/>
        </w:rPr>
        <w:t>。</w:t>
      </w:r>
      <w:r>
        <w:rPr>
          <w:lang w:eastAsia="zh-CN"/>
        </w:rPr>
        <w:t>右心室性奔马律在胸骨左缘第三</w:t>
      </w:r>
      <w:r>
        <w:rPr>
          <w:spacing w:val="-31"/>
          <w:lang w:eastAsia="zh-CN"/>
        </w:rPr>
        <w:t>、</w:t>
      </w:r>
      <w:r>
        <w:rPr>
          <w:lang w:eastAsia="zh-CN"/>
        </w:rPr>
        <w:t>四肋间或胸骨</w:t>
      </w:r>
      <w:r>
        <w:rPr>
          <w:lang w:eastAsia="zh-CN"/>
        </w:rPr>
        <w:t xml:space="preserve"> </w:t>
      </w:r>
      <w:r>
        <w:rPr>
          <w:spacing w:val="-1"/>
          <w:lang w:eastAsia="zh-CN"/>
        </w:rPr>
        <w:t>下端左侧易听到，吸气末最响，可在肺心病及肺动脉高压病人中听到。</w:t>
      </w:r>
      <w:r>
        <w:rPr>
          <w:rFonts w:cs="宋体"/>
          <w:lang w:eastAsia="zh-CN"/>
        </w:rPr>
        <w:t xml:space="preserve"> </w:t>
      </w:r>
    </w:p>
    <w:p w14:paraId="48B405F9" w14:textId="77777777" w:rsidR="0051434A" w:rsidRDefault="00466558">
      <w:pPr>
        <w:pStyle w:val="a3"/>
        <w:spacing w:before="20" w:line="314" w:lineRule="auto"/>
        <w:ind w:right="5154" w:firstLine="405"/>
        <w:jc w:val="both"/>
        <w:rPr>
          <w:rFonts w:cs="宋体"/>
          <w:lang w:eastAsia="zh-CN"/>
        </w:rPr>
      </w:pPr>
      <w:r>
        <w:rPr>
          <w:noProof/>
        </w:rPr>
        <w:drawing>
          <wp:anchor distT="0" distB="0" distL="114300" distR="114300" simplePos="0" relativeHeight="251665408" behindDoc="0" locked="0" layoutInCell="1" allowOverlap="1" wp14:anchorId="709E85D4" wp14:editId="0C8105BD">
            <wp:simplePos x="0" y="0"/>
            <wp:positionH relativeFrom="page">
              <wp:posOffset>3429000</wp:posOffset>
            </wp:positionH>
            <wp:positionV relativeFrom="paragraph">
              <wp:posOffset>74930</wp:posOffset>
            </wp:positionV>
            <wp:extent cx="2924175" cy="3740785"/>
            <wp:effectExtent l="0" t="0" r="0" b="0"/>
            <wp:wrapNone/>
            <wp:docPr id="22" name="图片 22"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图示, 示意图&#10;&#10;描述已自动生成"/>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2924175" cy="3740785"/>
                    </a:xfrm>
                    <a:prstGeom prst="rect">
                      <a:avLst/>
                    </a:prstGeom>
                    <a:noFill/>
                  </pic:spPr>
                </pic:pic>
              </a:graphicData>
            </a:graphic>
          </wp:anchor>
        </w:drawing>
      </w:r>
      <w:r>
        <w:rPr>
          <w:spacing w:val="4"/>
          <w:lang w:eastAsia="zh-CN"/>
        </w:rPr>
        <w:t>房性奔马律：又称收缩期前奔马</w:t>
      </w:r>
      <w:r>
        <w:rPr>
          <w:spacing w:val="24"/>
          <w:lang w:eastAsia="zh-CN"/>
        </w:rPr>
        <w:t xml:space="preserve"> </w:t>
      </w:r>
      <w:r>
        <w:rPr>
          <w:spacing w:val="2"/>
          <w:lang w:eastAsia="zh-CN"/>
        </w:rPr>
        <w:t>律，为病理性第四心音。通常在心尖</w:t>
      </w:r>
      <w:r>
        <w:rPr>
          <w:spacing w:val="26"/>
          <w:lang w:eastAsia="zh-CN"/>
        </w:rPr>
        <w:t xml:space="preserve"> </w:t>
      </w:r>
      <w:r>
        <w:rPr>
          <w:spacing w:val="2"/>
          <w:lang w:eastAsia="zh-CN"/>
        </w:rPr>
        <w:t>部或胸骨左缘第三、四肋间易听到，</w:t>
      </w:r>
      <w:r>
        <w:rPr>
          <w:spacing w:val="24"/>
          <w:lang w:eastAsia="zh-CN"/>
        </w:rPr>
        <w:t xml:space="preserve"> </w:t>
      </w:r>
      <w:r>
        <w:rPr>
          <w:spacing w:val="2"/>
          <w:lang w:eastAsia="zh-CN"/>
        </w:rPr>
        <w:t>呼气末最响。可在高血压性心脏病及</w:t>
      </w:r>
      <w:r>
        <w:rPr>
          <w:spacing w:val="26"/>
          <w:lang w:eastAsia="zh-CN"/>
        </w:rPr>
        <w:t xml:space="preserve"> </w:t>
      </w:r>
      <w:r>
        <w:rPr>
          <w:spacing w:val="-1"/>
          <w:lang w:eastAsia="zh-CN"/>
        </w:rPr>
        <w:t>心肌病中听到。</w:t>
      </w:r>
      <w:r>
        <w:rPr>
          <w:rFonts w:cs="宋体"/>
          <w:lang w:eastAsia="zh-CN"/>
        </w:rPr>
        <w:t xml:space="preserve"> </w:t>
      </w:r>
    </w:p>
    <w:p w14:paraId="3D560291" w14:textId="77777777" w:rsidR="0051434A" w:rsidRDefault="00466558">
      <w:pPr>
        <w:pStyle w:val="a3"/>
        <w:spacing w:before="20" w:line="314" w:lineRule="auto"/>
        <w:ind w:right="4539" w:firstLine="420"/>
        <w:rPr>
          <w:rFonts w:cs="宋体"/>
          <w:lang w:eastAsia="zh-CN"/>
        </w:rPr>
      </w:pPr>
      <w:r>
        <w:rPr>
          <w:lang w:eastAsia="zh-CN"/>
        </w:rPr>
        <w:t>二尖瓣开放拍击音</w:t>
      </w:r>
      <w:r>
        <w:rPr>
          <w:spacing w:val="-46"/>
          <w:lang w:eastAsia="zh-CN"/>
        </w:rPr>
        <w:t>：</w:t>
      </w:r>
      <w:r>
        <w:rPr>
          <w:lang w:eastAsia="zh-CN"/>
        </w:rPr>
        <w:t>亦称开瓣音，</w:t>
      </w:r>
      <w:r>
        <w:rPr>
          <w:lang w:eastAsia="zh-CN"/>
        </w:rPr>
        <w:t xml:space="preserve"> </w:t>
      </w:r>
      <w:r>
        <w:rPr>
          <w:spacing w:val="2"/>
          <w:lang w:eastAsia="zh-CN"/>
        </w:rPr>
        <w:t>见于二尖瓣狭窄，在左侧第三、四肋</w:t>
      </w:r>
      <w:r>
        <w:rPr>
          <w:spacing w:val="26"/>
          <w:lang w:eastAsia="zh-CN"/>
        </w:rPr>
        <w:t xml:space="preserve"> </w:t>
      </w:r>
      <w:r>
        <w:rPr>
          <w:spacing w:val="-1"/>
          <w:lang w:eastAsia="zh-CN"/>
        </w:rPr>
        <w:t>间心尖与</w:t>
      </w:r>
      <w:proofErr w:type="gramStart"/>
      <w:r>
        <w:rPr>
          <w:spacing w:val="-1"/>
          <w:lang w:eastAsia="zh-CN"/>
        </w:rPr>
        <w:t>胸左缘之间</w:t>
      </w:r>
      <w:proofErr w:type="gramEnd"/>
      <w:r>
        <w:rPr>
          <w:spacing w:val="-1"/>
          <w:lang w:eastAsia="zh-CN"/>
        </w:rPr>
        <w:t>最易听到。</w:t>
      </w:r>
      <w:r>
        <w:rPr>
          <w:rFonts w:cs="宋体"/>
          <w:lang w:eastAsia="zh-CN"/>
        </w:rPr>
        <w:t xml:space="preserve"> </w:t>
      </w:r>
    </w:p>
    <w:p w14:paraId="27AD37BD" w14:textId="77777777" w:rsidR="0051434A" w:rsidRDefault="00466558">
      <w:pPr>
        <w:pStyle w:val="a3"/>
        <w:spacing w:before="20" w:line="314" w:lineRule="auto"/>
        <w:ind w:right="4539" w:firstLine="420"/>
        <w:rPr>
          <w:rFonts w:cs="宋体"/>
          <w:lang w:eastAsia="zh-CN"/>
        </w:rPr>
      </w:pPr>
      <w:r>
        <w:rPr>
          <w:lang w:eastAsia="zh-CN"/>
        </w:rPr>
        <w:t>心包叩击音</w:t>
      </w:r>
      <w:r>
        <w:rPr>
          <w:spacing w:val="-45"/>
          <w:lang w:eastAsia="zh-CN"/>
        </w:rPr>
        <w:t>：</w:t>
      </w:r>
      <w:r>
        <w:rPr>
          <w:lang w:eastAsia="zh-CN"/>
        </w:rPr>
        <w:t>见于缩窄性心包炎，</w:t>
      </w:r>
      <w:r>
        <w:rPr>
          <w:lang w:eastAsia="zh-CN"/>
        </w:rPr>
        <w:t xml:space="preserve"> </w:t>
      </w:r>
      <w:r>
        <w:rPr>
          <w:spacing w:val="2"/>
          <w:lang w:eastAsia="zh-CN"/>
        </w:rPr>
        <w:t>在整个心前区都可听到，但以心尖部</w:t>
      </w:r>
      <w:r>
        <w:rPr>
          <w:spacing w:val="26"/>
          <w:lang w:eastAsia="zh-CN"/>
        </w:rPr>
        <w:t xml:space="preserve"> </w:t>
      </w:r>
      <w:r>
        <w:rPr>
          <w:spacing w:val="-1"/>
          <w:lang w:eastAsia="zh-CN"/>
        </w:rPr>
        <w:t>和胸骨下段左缘处听得更清楚。</w:t>
      </w:r>
      <w:r>
        <w:rPr>
          <w:rFonts w:cs="宋体"/>
          <w:lang w:eastAsia="zh-CN"/>
        </w:rPr>
        <w:t xml:space="preserve"> </w:t>
      </w:r>
    </w:p>
    <w:p w14:paraId="3B4016F1" w14:textId="77777777" w:rsidR="0051434A" w:rsidRDefault="00466558">
      <w:pPr>
        <w:pStyle w:val="a3"/>
        <w:spacing w:before="20"/>
        <w:ind w:left="543"/>
        <w:rPr>
          <w:rFonts w:cs="宋体"/>
          <w:lang w:eastAsia="zh-CN"/>
        </w:rPr>
      </w:pPr>
      <w:r>
        <w:rPr>
          <w:rFonts w:cs="宋体"/>
          <w:lang w:eastAsia="zh-CN"/>
        </w:rPr>
        <w:t>4.</w:t>
      </w:r>
      <w:r>
        <w:rPr>
          <w:lang w:eastAsia="zh-CN"/>
        </w:rPr>
        <w:t>杂音</w:t>
      </w:r>
      <w:r>
        <w:rPr>
          <w:rFonts w:cs="宋体"/>
          <w:lang w:eastAsia="zh-CN"/>
        </w:rPr>
        <w:t xml:space="preserve"> </w:t>
      </w:r>
    </w:p>
    <w:p w14:paraId="24BCE7C1" w14:textId="77777777" w:rsidR="0051434A" w:rsidRDefault="00466558">
      <w:pPr>
        <w:pStyle w:val="a3"/>
        <w:spacing w:line="314" w:lineRule="auto"/>
        <w:ind w:right="4539" w:firstLine="420"/>
        <w:rPr>
          <w:rFonts w:cs="宋体"/>
          <w:lang w:eastAsia="zh-CN"/>
        </w:rPr>
      </w:pPr>
      <w:r>
        <w:rPr>
          <w:lang w:eastAsia="zh-CN"/>
        </w:rPr>
        <w:t>（</w:t>
      </w:r>
      <w:r>
        <w:rPr>
          <w:rFonts w:cs="宋体"/>
          <w:lang w:eastAsia="zh-CN"/>
        </w:rPr>
        <w:t>1</w:t>
      </w:r>
      <w:r>
        <w:rPr>
          <w:spacing w:val="-45"/>
          <w:lang w:eastAsia="zh-CN"/>
        </w:rPr>
        <w:t>）</w:t>
      </w:r>
      <w:r>
        <w:rPr>
          <w:lang w:eastAsia="zh-CN"/>
        </w:rPr>
        <w:t>听到心脏杂音时应注意以下</w:t>
      </w:r>
      <w:r>
        <w:rPr>
          <w:lang w:eastAsia="zh-CN"/>
        </w:rPr>
        <w:t xml:space="preserve"> </w:t>
      </w:r>
      <w:r>
        <w:rPr>
          <w:spacing w:val="-1"/>
          <w:lang w:eastAsia="zh-CN"/>
        </w:rPr>
        <w:t>几点：</w:t>
      </w:r>
      <w:r>
        <w:rPr>
          <w:rFonts w:cs="宋体"/>
          <w:lang w:eastAsia="zh-CN"/>
        </w:rPr>
        <w:t xml:space="preserve"> </w:t>
      </w:r>
    </w:p>
    <w:p w14:paraId="7E13A689" w14:textId="77777777" w:rsidR="0051434A" w:rsidRDefault="00466558">
      <w:pPr>
        <w:pStyle w:val="a3"/>
        <w:spacing w:before="20" w:line="314" w:lineRule="auto"/>
        <w:ind w:right="4539" w:firstLine="420"/>
        <w:rPr>
          <w:rFonts w:cs="宋体"/>
          <w:lang w:eastAsia="zh-CN"/>
        </w:rPr>
      </w:pPr>
      <w:r>
        <w:rPr>
          <w:spacing w:val="15"/>
          <w:lang w:eastAsia="zh-CN"/>
        </w:rPr>
        <w:t xml:space="preserve">① </w:t>
      </w:r>
      <w:r>
        <w:rPr>
          <w:spacing w:val="14"/>
          <w:lang w:eastAsia="zh-CN"/>
        </w:rPr>
        <w:t>最响部位</w:t>
      </w:r>
      <w:r>
        <w:rPr>
          <w:lang w:eastAsia="zh-CN"/>
        </w:rPr>
        <w:t xml:space="preserve"> </w:t>
      </w:r>
      <w:r>
        <w:rPr>
          <w:spacing w:val="15"/>
          <w:lang w:eastAsia="zh-CN"/>
        </w:rPr>
        <w:t xml:space="preserve"> </w:t>
      </w:r>
      <w:r>
        <w:rPr>
          <w:spacing w:val="10"/>
          <w:lang w:eastAsia="zh-CN"/>
        </w:rPr>
        <w:t>常提示瓣膜病变</w:t>
      </w:r>
      <w:r>
        <w:rPr>
          <w:spacing w:val="28"/>
          <w:lang w:eastAsia="zh-CN"/>
        </w:rPr>
        <w:t xml:space="preserve"> </w:t>
      </w:r>
      <w:r>
        <w:rPr>
          <w:spacing w:val="-1"/>
          <w:lang w:eastAsia="zh-CN"/>
        </w:rPr>
        <w:t>所在部位。</w:t>
      </w:r>
      <w:r>
        <w:rPr>
          <w:rFonts w:cs="宋体"/>
          <w:lang w:eastAsia="zh-CN"/>
        </w:rPr>
        <w:t xml:space="preserve"> </w:t>
      </w:r>
    </w:p>
    <w:p w14:paraId="52E8C44A" w14:textId="77777777" w:rsidR="0051434A" w:rsidRDefault="00466558">
      <w:pPr>
        <w:pStyle w:val="a3"/>
        <w:spacing w:before="20"/>
        <w:ind w:left="528"/>
        <w:rPr>
          <w:lang w:eastAsia="zh-CN"/>
        </w:rPr>
      </w:pPr>
      <w:r>
        <w:rPr>
          <w:spacing w:val="15"/>
          <w:lang w:eastAsia="zh-CN"/>
        </w:rPr>
        <w:t xml:space="preserve">② </w:t>
      </w:r>
      <w:r>
        <w:rPr>
          <w:spacing w:val="15"/>
          <w:lang w:eastAsia="zh-CN"/>
        </w:rPr>
        <w:t>出现时间</w:t>
      </w:r>
      <w:r>
        <w:rPr>
          <w:lang w:eastAsia="zh-CN"/>
        </w:rPr>
        <w:t xml:space="preserve"> </w:t>
      </w:r>
      <w:r>
        <w:rPr>
          <w:spacing w:val="29"/>
          <w:lang w:eastAsia="zh-CN"/>
        </w:rPr>
        <w:t xml:space="preserve"> </w:t>
      </w:r>
      <w:r>
        <w:rPr>
          <w:spacing w:val="10"/>
          <w:lang w:eastAsia="zh-CN"/>
        </w:rPr>
        <w:t>即杂音在收缩期</w:t>
      </w:r>
    </w:p>
    <w:p w14:paraId="46BF21BA" w14:textId="77777777" w:rsidR="0051434A" w:rsidRDefault="0051434A">
      <w:pPr>
        <w:rPr>
          <w:lang w:eastAsia="zh-CN"/>
        </w:rPr>
        <w:sectPr w:rsidR="0051434A">
          <w:pgSz w:w="11910" w:h="16850"/>
          <w:pgMar w:top="1040" w:right="1540" w:bottom="1440" w:left="1680" w:header="846" w:footer="1246" w:gutter="0"/>
          <w:cols w:space="720"/>
        </w:sectPr>
      </w:pPr>
    </w:p>
    <w:p w14:paraId="2D7DA40E" w14:textId="77777777" w:rsidR="0051434A" w:rsidRDefault="00466558">
      <w:pPr>
        <w:pStyle w:val="a3"/>
        <w:spacing w:line="314" w:lineRule="auto"/>
        <w:rPr>
          <w:rFonts w:cs="宋体"/>
          <w:lang w:eastAsia="zh-CN"/>
        </w:rPr>
      </w:pPr>
      <w:r>
        <w:rPr>
          <w:spacing w:val="2"/>
          <w:lang w:eastAsia="zh-CN"/>
        </w:rPr>
        <w:t>还是在舒张期，</w:t>
      </w:r>
      <w:proofErr w:type="gramStart"/>
      <w:r>
        <w:rPr>
          <w:spacing w:val="2"/>
          <w:lang w:eastAsia="zh-CN"/>
        </w:rPr>
        <w:t>是双期杂音</w:t>
      </w:r>
      <w:proofErr w:type="gramEnd"/>
      <w:r>
        <w:rPr>
          <w:spacing w:val="2"/>
          <w:lang w:eastAsia="zh-CN"/>
        </w:rPr>
        <w:t>还是连续</w:t>
      </w:r>
      <w:r>
        <w:rPr>
          <w:spacing w:val="26"/>
          <w:lang w:eastAsia="zh-CN"/>
        </w:rPr>
        <w:t xml:space="preserve"> </w:t>
      </w:r>
      <w:r>
        <w:rPr>
          <w:spacing w:val="2"/>
          <w:lang w:eastAsia="zh-CN"/>
        </w:rPr>
        <w:t>性杂音。还可按杂音出现的早、晚和</w:t>
      </w:r>
      <w:r>
        <w:rPr>
          <w:spacing w:val="26"/>
          <w:lang w:eastAsia="zh-CN"/>
        </w:rPr>
        <w:t xml:space="preserve"> </w:t>
      </w:r>
      <w:r>
        <w:rPr>
          <w:spacing w:val="-1"/>
          <w:lang w:eastAsia="zh-CN"/>
        </w:rPr>
        <w:t>持续时间长短，又可分为早期、中期、晚期和全期杂音。</w:t>
      </w:r>
      <w:r>
        <w:rPr>
          <w:rFonts w:cs="宋体"/>
          <w:lang w:eastAsia="zh-CN"/>
        </w:rPr>
        <w:t xml:space="preserve"> </w:t>
      </w:r>
    </w:p>
    <w:p w14:paraId="480B6B80" w14:textId="77777777" w:rsidR="0051434A" w:rsidRDefault="00466558">
      <w:pPr>
        <w:pStyle w:val="a3"/>
        <w:spacing w:before="145"/>
        <w:rPr>
          <w:rFonts w:cs="宋体"/>
          <w:lang w:eastAsia="zh-CN"/>
        </w:rPr>
      </w:pPr>
      <w:r>
        <w:rPr>
          <w:lang w:eastAsia="zh-CN"/>
        </w:rPr>
        <w:br w:type="column"/>
      </w:r>
      <w:r>
        <w:rPr>
          <w:spacing w:val="-1"/>
          <w:lang w:eastAsia="zh-CN"/>
        </w:rPr>
        <w:t>额外心音</w:t>
      </w:r>
      <w:r>
        <w:rPr>
          <w:rFonts w:cs="宋体"/>
          <w:lang w:eastAsia="zh-CN"/>
        </w:rPr>
        <w:t xml:space="preserve"> </w:t>
      </w:r>
    </w:p>
    <w:p w14:paraId="7927F319" w14:textId="77777777" w:rsidR="0051434A" w:rsidRDefault="0051434A">
      <w:pPr>
        <w:rPr>
          <w:rFonts w:ascii="宋体" w:eastAsia="宋体" w:hAnsi="宋体" w:cs="宋体"/>
          <w:lang w:eastAsia="zh-CN"/>
        </w:rPr>
        <w:sectPr w:rsidR="0051434A">
          <w:type w:val="continuous"/>
          <w:pgSz w:w="11910" w:h="16850"/>
          <w:pgMar w:top="1600" w:right="1540" w:bottom="280" w:left="1680" w:header="720" w:footer="720" w:gutter="0"/>
          <w:cols w:num="2" w:space="720" w:equalWidth="0">
            <w:col w:w="5485" w:space="42"/>
            <w:col w:w="3163"/>
          </w:cols>
        </w:sectPr>
      </w:pPr>
    </w:p>
    <w:p w14:paraId="0CA611FA" w14:textId="77777777" w:rsidR="0051434A" w:rsidRDefault="00466558">
      <w:pPr>
        <w:pStyle w:val="a3"/>
        <w:spacing w:before="20" w:line="314" w:lineRule="auto"/>
        <w:ind w:right="117" w:firstLine="420"/>
        <w:jc w:val="both"/>
        <w:rPr>
          <w:rFonts w:cs="宋体"/>
          <w:lang w:eastAsia="zh-CN"/>
        </w:rPr>
      </w:pPr>
      <w:r>
        <w:rPr>
          <w:lang w:eastAsia="zh-CN"/>
        </w:rPr>
        <w:t xml:space="preserve">③ </w:t>
      </w:r>
      <w:r>
        <w:rPr>
          <w:lang w:eastAsia="zh-CN"/>
        </w:rPr>
        <w:t>杂音性</w:t>
      </w:r>
      <w:r>
        <w:rPr>
          <w:spacing w:val="-1"/>
          <w:lang w:eastAsia="zh-CN"/>
        </w:rPr>
        <w:t>质</w:t>
      </w:r>
      <w:r>
        <w:rPr>
          <w:lang w:eastAsia="zh-CN"/>
        </w:rPr>
        <w:t xml:space="preserve"> </w:t>
      </w:r>
      <w:r>
        <w:rPr>
          <w:lang w:eastAsia="zh-CN"/>
        </w:rPr>
        <w:t>隆隆样</w:t>
      </w:r>
      <w:r>
        <w:rPr>
          <w:spacing w:val="-30"/>
          <w:lang w:eastAsia="zh-CN"/>
        </w:rPr>
        <w:t>、</w:t>
      </w:r>
      <w:proofErr w:type="gramStart"/>
      <w:r>
        <w:rPr>
          <w:spacing w:val="-1"/>
          <w:lang w:eastAsia="zh-CN"/>
        </w:rPr>
        <w:t>雷</w:t>
      </w:r>
      <w:r>
        <w:rPr>
          <w:lang w:eastAsia="zh-CN"/>
        </w:rPr>
        <w:t>呜</w:t>
      </w:r>
      <w:proofErr w:type="gramEnd"/>
      <w:r>
        <w:rPr>
          <w:lang w:eastAsia="zh-CN"/>
        </w:rPr>
        <w:t>样或滚筒样杂音</w:t>
      </w:r>
      <w:r>
        <w:rPr>
          <w:spacing w:val="-30"/>
          <w:lang w:eastAsia="zh-CN"/>
        </w:rPr>
        <w:t>，</w:t>
      </w:r>
      <w:r>
        <w:rPr>
          <w:lang w:eastAsia="zh-CN"/>
        </w:rPr>
        <w:t>是二尖瓣狭窄的重要体征</w:t>
      </w:r>
      <w:r>
        <w:rPr>
          <w:spacing w:val="-30"/>
          <w:lang w:eastAsia="zh-CN"/>
        </w:rPr>
        <w:t>；</w:t>
      </w:r>
      <w:r>
        <w:rPr>
          <w:lang w:eastAsia="zh-CN"/>
        </w:rPr>
        <w:t>叹气样杂音，</w:t>
      </w:r>
      <w:r>
        <w:rPr>
          <w:lang w:eastAsia="zh-CN"/>
        </w:rPr>
        <w:t xml:space="preserve"> </w:t>
      </w:r>
      <w:r>
        <w:rPr>
          <w:lang w:eastAsia="zh-CN"/>
        </w:rPr>
        <w:t>见于主动脉瓣关闭不全</w:t>
      </w:r>
      <w:r>
        <w:rPr>
          <w:spacing w:val="-46"/>
          <w:lang w:eastAsia="zh-CN"/>
        </w:rPr>
        <w:t>；</w:t>
      </w:r>
      <w:r>
        <w:rPr>
          <w:lang w:eastAsia="zh-CN"/>
        </w:rPr>
        <w:t>机器样杂音</w:t>
      </w:r>
      <w:r>
        <w:rPr>
          <w:spacing w:val="-46"/>
          <w:lang w:eastAsia="zh-CN"/>
        </w:rPr>
        <w:t>，</w:t>
      </w:r>
      <w:r>
        <w:rPr>
          <w:lang w:eastAsia="zh-CN"/>
        </w:rPr>
        <w:t>见动脉导管未闭</w:t>
      </w:r>
      <w:r>
        <w:rPr>
          <w:spacing w:val="-46"/>
          <w:lang w:eastAsia="zh-CN"/>
        </w:rPr>
        <w:t>；</w:t>
      </w:r>
      <w:r>
        <w:rPr>
          <w:lang w:eastAsia="zh-CN"/>
        </w:rPr>
        <w:t>海鸥样杂音</w:t>
      </w:r>
      <w:r>
        <w:rPr>
          <w:spacing w:val="-46"/>
          <w:lang w:eastAsia="zh-CN"/>
        </w:rPr>
        <w:t>，</w:t>
      </w:r>
      <w:r>
        <w:rPr>
          <w:lang w:eastAsia="zh-CN"/>
        </w:rPr>
        <w:t>见于乳头肌功能不全；</w:t>
      </w:r>
      <w:r>
        <w:rPr>
          <w:lang w:eastAsia="zh-CN"/>
        </w:rPr>
        <w:t xml:space="preserve"> </w:t>
      </w:r>
      <w:r>
        <w:rPr>
          <w:spacing w:val="-1"/>
          <w:lang w:eastAsia="zh-CN"/>
        </w:rPr>
        <w:t>吹风样杂音，见于二尖瓣关闭不全。</w:t>
      </w:r>
      <w:r>
        <w:rPr>
          <w:rFonts w:cs="宋体"/>
          <w:lang w:eastAsia="zh-CN"/>
        </w:rPr>
        <w:t xml:space="preserve"> </w:t>
      </w:r>
    </w:p>
    <w:p w14:paraId="5A0C5C17" w14:textId="77777777" w:rsidR="0051434A" w:rsidRDefault="00466558">
      <w:pPr>
        <w:pStyle w:val="a3"/>
        <w:spacing w:before="20" w:line="314" w:lineRule="auto"/>
        <w:ind w:right="91" w:firstLine="420"/>
        <w:rPr>
          <w:rFonts w:cs="宋体"/>
          <w:lang w:eastAsia="zh-CN"/>
        </w:rPr>
      </w:pPr>
      <w:r>
        <w:rPr>
          <w:lang w:eastAsia="zh-CN"/>
        </w:rPr>
        <w:t xml:space="preserve">④ </w:t>
      </w:r>
      <w:r>
        <w:rPr>
          <w:spacing w:val="-1"/>
          <w:lang w:eastAsia="zh-CN"/>
        </w:rPr>
        <w:t>传导方向</w:t>
      </w:r>
      <w:r>
        <w:rPr>
          <w:lang w:eastAsia="zh-CN"/>
        </w:rPr>
        <w:t xml:space="preserve">  </w:t>
      </w:r>
      <w:r>
        <w:rPr>
          <w:lang w:eastAsia="zh-CN"/>
        </w:rPr>
        <w:t>二尖瓣关闭不全杂音向左腋下及肩胛下各处传导。主动</w:t>
      </w:r>
      <w:proofErr w:type="gramStart"/>
      <w:r>
        <w:rPr>
          <w:lang w:eastAsia="zh-CN"/>
        </w:rPr>
        <w:t>瓣</w:t>
      </w:r>
      <w:proofErr w:type="gramEnd"/>
      <w:r>
        <w:rPr>
          <w:lang w:eastAsia="zh-CN"/>
        </w:rPr>
        <w:t>狭窄杂音，向</w:t>
      </w:r>
      <w:r>
        <w:rPr>
          <w:spacing w:val="23"/>
          <w:lang w:eastAsia="zh-CN"/>
        </w:rPr>
        <w:t xml:space="preserve"> </w:t>
      </w:r>
      <w:r>
        <w:rPr>
          <w:spacing w:val="-1"/>
          <w:lang w:eastAsia="zh-CN"/>
        </w:rPr>
        <w:t>上传导至颈部。</w:t>
      </w:r>
      <w:r>
        <w:rPr>
          <w:rFonts w:cs="宋体"/>
          <w:lang w:eastAsia="zh-CN"/>
        </w:rPr>
        <w:t xml:space="preserve"> </w:t>
      </w:r>
    </w:p>
    <w:p w14:paraId="2735C802" w14:textId="77777777" w:rsidR="0051434A" w:rsidRDefault="00466558">
      <w:pPr>
        <w:pStyle w:val="a3"/>
        <w:spacing w:before="20" w:line="314" w:lineRule="auto"/>
        <w:ind w:left="543" w:right="1766"/>
        <w:rPr>
          <w:rFonts w:cs="宋体"/>
          <w:spacing w:val="29"/>
          <w:lang w:eastAsia="zh-CN"/>
        </w:rPr>
      </w:pPr>
      <w:r>
        <w:rPr>
          <w:lang w:eastAsia="zh-CN"/>
        </w:rPr>
        <w:t xml:space="preserve">⑤ </w:t>
      </w:r>
      <w:r>
        <w:rPr>
          <w:spacing w:val="-1"/>
          <w:lang w:eastAsia="zh-CN"/>
        </w:rPr>
        <w:t>杂音强度</w:t>
      </w:r>
      <w:r>
        <w:rPr>
          <w:lang w:eastAsia="zh-CN"/>
        </w:rPr>
        <w:t xml:space="preserve">  </w:t>
      </w:r>
      <w:r>
        <w:rPr>
          <w:lang w:eastAsia="zh-CN"/>
        </w:rPr>
        <w:t>收缩期杂音分</w:t>
      </w:r>
      <w:r>
        <w:rPr>
          <w:spacing w:val="-47"/>
          <w:lang w:eastAsia="zh-CN"/>
        </w:rPr>
        <w:t xml:space="preserve"> </w:t>
      </w:r>
      <w:r>
        <w:rPr>
          <w:rFonts w:cs="宋体"/>
          <w:lang w:eastAsia="zh-CN"/>
        </w:rPr>
        <w:t>6</w:t>
      </w:r>
      <w:r>
        <w:rPr>
          <w:rFonts w:cs="宋体"/>
          <w:spacing w:val="-45"/>
          <w:lang w:eastAsia="zh-CN"/>
        </w:rPr>
        <w:t xml:space="preserve"> </w:t>
      </w:r>
      <w:r>
        <w:rPr>
          <w:spacing w:val="-1"/>
          <w:lang w:eastAsia="zh-CN"/>
        </w:rPr>
        <w:t>级，对舒张期杂音未作统一规定。</w:t>
      </w:r>
      <w:r>
        <w:rPr>
          <w:rFonts w:cs="宋体"/>
          <w:spacing w:val="29"/>
          <w:lang w:eastAsia="zh-CN"/>
        </w:rPr>
        <w:t xml:space="preserve"> </w:t>
      </w:r>
    </w:p>
    <w:p w14:paraId="5546AC8C" w14:textId="77777777" w:rsidR="0051434A" w:rsidRDefault="00466558">
      <w:pPr>
        <w:pStyle w:val="a3"/>
        <w:spacing w:before="20" w:line="314" w:lineRule="auto"/>
        <w:ind w:left="543" w:right="1766"/>
        <w:rPr>
          <w:rFonts w:cs="宋体"/>
          <w:lang w:eastAsia="zh-CN"/>
        </w:rPr>
      </w:pPr>
      <w:r>
        <w:rPr>
          <w:lang w:eastAsia="zh-CN"/>
        </w:rPr>
        <w:t>Ⅰ</w:t>
      </w:r>
      <w:r>
        <w:rPr>
          <w:lang w:eastAsia="zh-CN"/>
        </w:rPr>
        <w:t>级</w:t>
      </w:r>
      <w:r>
        <w:rPr>
          <w:lang w:eastAsia="zh-CN"/>
        </w:rPr>
        <w:t xml:space="preserve"> </w:t>
      </w:r>
      <w:r>
        <w:rPr>
          <w:spacing w:val="-1"/>
          <w:lang w:eastAsia="zh-CN"/>
        </w:rPr>
        <w:t>须仔细听诊才能听到</w:t>
      </w:r>
      <w:r>
        <w:rPr>
          <w:rFonts w:cs="宋体"/>
          <w:lang w:eastAsia="zh-CN"/>
        </w:rPr>
        <w:t xml:space="preserve"> </w:t>
      </w:r>
    </w:p>
    <w:p w14:paraId="13565D11" w14:textId="77777777" w:rsidR="0051434A" w:rsidRDefault="00466558">
      <w:pPr>
        <w:pStyle w:val="a3"/>
        <w:spacing w:before="20" w:line="314" w:lineRule="auto"/>
        <w:ind w:left="543" w:right="5757"/>
        <w:rPr>
          <w:spacing w:val="-1"/>
          <w:lang w:eastAsia="zh-CN"/>
        </w:rPr>
      </w:pPr>
      <w:r>
        <w:rPr>
          <w:lang w:eastAsia="zh-CN"/>
        </w:rPr>
        <w:t>Ⅱ</w:t>
      </w:r>
      <w:r>
        <w:rPr>
          <w:lang w:eastAsia="zh-CN"/>
        </w:rPr>
        <w:t>级</w:t>
      </w:r>
      <w:r>
        <w:rPr>
          <w:lang w:eastAsia="zh-CN"/>
        </w:rPr>
        <w:t xml:space="preserve"> </w:t>
      </w:r>
      <w:r>
        <w:rPr>
          <w:spacing w:val="-1"/>
          <w:lang w:eastAsia="zh-CN"/>
        </w:rPr>
        <w:t>较易听到的弱杂音</w:t>
      </w:r>
      <w:r>
        <w:rPr>
          <w:rFonts w:cs="宋体"/>
          <w:spacing w:val="26"/>
          <w:lang w:eastAsia="zh-CN"/>
        </w:rPr>
        <w:t xml:space="preserve"> </w:t>
      </w:r>
      <w:r>
        <w:rPr>
          <w:lang w:eastAsia="zh-CN"/>
        </w:rPr>
        <w:t>Ⅲ</w:t>
      </w:r>
      <w:r>
        <w:rPr>
          <w:lang w:eastAsia="zh-CN"/>
        </w:rPr>
        <w:t>级</w:t>
      </w:r>
      <w:r>
        <w:rPr>
          <w:lang w:eastAsia="zh-CN"/>
        </w:rPr>
        <w:t xml:space="preserve"> </w:t>
      </w:r>
      <w:r>
        <w:rPr>
          <w:spacing w:val="-1"/>
          <w:lang w:eastAsia="zh-CN"/>
        </w:rPr>
        <w:t>中等响亮的杂音</w:t>
      </w:r>
    </w:p>
    <w:p w14:paraId="733CFF5C" w14:textId="77777777" w:rsidR="0051434A" w:rsidRDefault="00466558">
      <w:pPr>
        <w:pStyle w:val="a3"/>
        <w:spacing w:before="20" w:line="314" w:lineRule="auto"/>
        <w:ind w:left="543" w:right="5757"/>
        <w:rPr>
          <w:rFonts w:cs="宋体"/>
          <w:lang w:eastAsia="zh-CN"/>
        </w:rPr>
      </w:pPr>
      <w:r>
        <w:rPr>
          <w:lang w:eastAsia="zh-CN"/>
        </w:rPr>
        <w:t>Ⅳ</w:t>
      </w:r>
      <w:r>
        <w:rPr>
          <w:lang w:eastAsia="zh-CN"/>
        </w:rPr>
        <w:t>级</w:t>
      </w:r>
      <w:r>
        <w:rPr>
          <w:lang w:eastAsia="zh-CN"/>
        </w:rPr>
        <w:t xml:space="preserve"> </w:t>
      </w:r>
      <w:r>
        <w:rPr>
          <w:spacing w:val="-1"/>
          <w:lang w:eastAsia="zh-CN"/>
        </w:rPr>
        <w:t>响亮</w:t>
      </w:r>
      <w:r>
        <w:rPr>
          <w:rFonts w:cs="宋体"/>
          <w:lang w:eastAsia="zh-CN"/>
        </w:rPr>
        <w:t xml:space="preserve"> </w:t>
      </w:r>
    </w:p>
    <w:p w14:paraId="061D5061" w14:textId="77777777" w:rsidR="0051434A" w:rsidRDefault="00466558">
      <w:pPr>
        <w:pStyle w:val="a3"/>
        <w:spacing w:before="19" w:line="314" w:lineRule="auto"/>
        <w:ind w:left="543" w:right="3249"/>
        <w:rPr>
          <w:rFonts w:cs="宋体"/>
          <w:spacing w:val="31"/>
          <w:lang w:eastAsia="zh-CN"/>
        </w:rPr>
      </w:pPr>
      <w:r>
        <w:rPr>
          <w:lang w:eastAsia="zh-CN"/>
        </w:rPr>
        <w:t>Ⅴ</w:t>
      </w:r>
      <w:r>
        <w:rPr>
          <w:lang w:eastAsia="zh-CN"/>
        </w:rPr>
        <w:t>级</w:t>
      </w:r>
      <w:r>
        <w:rPr>
          <w:lang w:eastAsia="zh-CN"/>
        </w:rPr>
        <w:t xml:space="preserve"> </w:t>
      </w:r>
      <w:r>
        <w:rPr>
          <w:spacing w:val="-1"/>
          <w:lang w:eastAsia="zh-CN"/>
        </w:rPr>
        <w:t>很响亮，震耳，听诊器离开胸壁后即听不到</w:t>
      </w:r>
      <w:r>
        <w:rPr>
          <w:rFonts w:cs="宋体"/>
          <w:spacing w:val="31"/>
          <w:lang w:eastAsia="zh-CN"/>
        </w:rPr>
        <w:t xml:space="preserve"> </w:t>
      </w:r>
    </w:p>
    <w:p w14:paraId="2DA158B4" w14:textId="77777777" w:rsidR="0051434A" w:rsidRDefault="00466558">
      <w:pPr>
        <w:pStyle w:val="a3"/>
        <w:spacing w:before="19" w:line="314" w:lineRule="auto"/>
        <w:ind w:left="543" w:right="3249"/>
        <w:rPr>
          <w:rFonts w:cs="宋体"/>
          <w:lang w:eastAsia="zh-CN"/>
        </w:rPr>
      </w:pPr>
      <w:r>
        <w:rPr>
          <w:lang w:eastAsia="zh-CN"/>
        </w:rPr>
        <w:t>Ⅵ</w:t>
      </w:r>
      <w:r>
        <w:rPr>
          <w:lang w:eastAsia="zh-CN"/>
        </w:rPr>
        <w:t>级</w:t>
      </w:r>
      <w:r>
        <w:rPr>
          <w:lang w:eastAsia="zh-CN"/>
        </w:rPr>
        <w:t xml:space="preserve"> </w:t>
      </w:r>
      <w:r>
        <w:rPr>
          <w:spacing w:val="-1"/>
          <w:lang w:eastAsia="zh-CN"/>
        </w:rPr>
        <w:t>极响，听诊器离胸壁有一定距离时亦可听到</w:t>
      </w:r>
      <w:r>
        <w:rPr>
          <w:rFonts w:cs="宋体"/>
          <w:lang w:eastAsia="zh-CN"/>
        </w:rPr>
        <w:t xml:space="preserve"> </w:t>
      </w:r>
    </w:p>
    <w:p w14:paraId="21D4C576" w14:textId="77777777" w:rsidR="0051434A" w:rsidRDefault="00466558">
      <w:pPr>
        <w:pStyle w:val="a3"/>
        <w:spacing w:before="19" w:line="314" w:lineRule="auto"/>
        <w:ind w:right="120" w:firstLine="420"/>
        <w:jc w:val="both"/>
        <w:rPr>
          <w:lang w:eastAsia="zh-CN"/>
        </w:rPr>
      </w:pPr>
      <w:r>
        <w:rPr>
          <w:lang w:eastAsia="zh-CN"/>
        </w:rPr>
        <w:t xml:space="preserve">⑥ </w:t>
      </w:r>
      <w:r>
        <w:rPr>
          <w:lang w:eastAsia="zh-CN"/>
        </w:rPr>
        <w:t>杂音与体位</w:t>
      </w:r>
      <w:r>
        <w:rPr>
          <w:spacing w:val="-45"/>
          <w:lang w:eastAsia="zh-CN"/>
        </w:rPr>
        <w:t>、</w:t>
      </w:r>
      <w:r>
        <w:rPr>
          <w:lang w:eastAsia="zh-CN"/>
        </w:rPr>
        <w:t>呼吸</w:t>
      </w:r>
      <w:r>
        <w:rPr>
          <w:spacing w:val="-45"/>
          <w:lang w:eastAsia="zh-CN"/>
        </w:rPr>
        <w:t>、</w:t>
      </w:r>
      <w:r>
        <w:rPr>
          <w:lang w:eastAsia="zh-CN"/>
        </w:rPr>
        <w:t>运动及某些药物的关</w:t>
      </w:r>
      <w:r>
        <w:rPr>
          <w:spacing w:val="-2"/>
          <w:lang w:eastAsia="zh-CN"/>
        </w:rPr>
        <w:t>系</w:t>
      </w:r>
      <w:r>
        <w:rPr>
          <w:lang w:eastAsia="zh-CN"/>
        </w:rPr>
        <w:t xml:space="preserve"> </w:t>
      </w:r>
      <w:r>
        <w:rPr>
          <w:lang w:eastAsia="zh-CN"/>
        </w:rPr>
        <w:t>二尖瓣病变杂音在左侧卧位时更易听</w:t>
      </w:r>
      <w:r>
        <w:rPr>
          <w:lang w:eastAsia="zh-CN"/>
        </w:rPr>
        <w:t xml:space="preserve"> </w:t>
      </w:r>
      <w:r>
        <w:rPr>
          <w:lang w:eastAsia="zh-CN"/>
        </w:rPr>
        <w:t>到</w:t>
      </w:r>
      <w:r>
        <w:rPr>
          <w:spacing w:val="-45"/>
          <w:lang w:eastAsia="zh-CN"/>
        </w:rPr>
        <w:t>；</w:t>
      </w:r>
      <w:r>
        <w:rPr>
          <w:lang w:eastAsia="zh-CN"/>
        </w:rPr>
        <w:t>主支脉</w:t>
      </w:r>
      <w:proofErr w:type="gramStart"/>
      <w:r>
        <w:rPr>
          <w:lang w:eastAsia="zh-CN"/>
        </w:rPr>
        <w:t>瓣</w:t>
      </w:r>
      <w:proofErr w:type="gramEnd"/>
      <w:r>
        <w:rPr>
          <w:lang w:eastAsia="zh-CN"/>
        </w:rPr>
        <w:t>关闭不全杂音</w:t>
      </w:r>
      <w:proofErr w:type="gramStart"/>
      <w:r>
        <w:rPr>
          <w:lang w:eastAsia="zh-CN"/>
        </w:rPr>
        <w:t>在坐</w:t>
      </w:r>
      <w:proofErr w:type="gramEnd"/>
      <w:r>
        <w:rPr>
          <w:lang w:eastAsia="zh-CN"/>
        </w:rPr>
        <w:t>位</w:t>
      </w:r>
      <w:r>
        <w:rPr>
          <w:spacing w:val="-45"/>
          <w:lang w:eastAsia="zh-CN"/>
        </w:rPr>
        <w:t>，</w:t>
      </w:r>
      <w:r>
        <w:rPr>
          <w:lang w:eastAsia="zh-CN"/>
        </w:rPr>
        <w:t>前倾</w:t>
      </w:r>
      <w:r>
        <w:rPr>
          <w:spacing w:val="-45"/>
          <w:lang w:eastAsia="zh-CN"/>
        </w:rPr>
        <w:t>，</w:t>
      </w:r>
      <w:r>
        <w:rPr>
          <w:lang w:eastAsia="zh-CN"/>
        </w:rPr>
        <w:t>呼气末屏气时易听到</w:t>
      </w:r>
      <w:r>
        <w:rPr>
          <w:spacing w:val="-45"/>
          <w:lang w:eastAsia="zh-CN"/>
        </w:rPr>
        <w:t>；</w:t>
      </w:r>
      <w:r>
        <w:rPr>
          <w:lang w:eastAsia="zh-CN"/>
        </w:rPr>
        <w:t>吸气时右心的杂音更清楚，</w:t>
      </w:r>
    </w:p>
    <w:p w14:paraId="7AA8120F" w14:textId="77777777" w:rsidR="0051434A" w:rsidRDefault="0051434A">
      <w:pPr>
        <w:spacing w:line="314" w:lineRule="auto"/>
        <w:jc w:val="both"/>
        <w:rPr>
          <w:lang w:eastAsia="zh-CN"/>
        </w:rPr>
        <w:sectPr w:rsidR="0051434A">
          <w:type w:val="continuous"/>
          <w:pgSz w:w="11910" w:h="16850"/>
          <w:pgMar w:top="1600" w:right="1540" w:bottom="280" w:left="1680" w:header="720" w:footer="720" w:gutter="0"/>
          <w:cols w:space="720"/>
        </w:sectPr>
      </w:pPr>
    </w:p>
    <w:p w14:paraId="1CC9D39F" w14:textId="77777777" w:rsidR="0051434A" w:rsidRDefault="0051434A">
      <w:pPr>
        <w:rPr>
          <w:rFonts w:ascii="宋体" w:eastAsia="宋体" w:hAnsi="宋体" w:cs="宋体"/>
          <w:sz w:val="20"/>
          <w:szCs w:val="20"/>
          <w:lang w:eastAsia="zh-CN"/>
        </w:rPr>
      </w:pPr>
    </w:p>
    <w:p w14:paraId="05C82C25" w14:textId="77777777" w:rsidR="0051434A" w:rsidRDefault="0051434A">
      <w:pPr>
        <w:spacing w:before="5"/>
        <w:rPr>
          <w:rFonts w:ascii="宋体" w:eastAsia="宋体" w:hAnsi="宋体" w:cs="宋体"/>
          <w:sz w:val="14"/>
          <w:szCs w:val="14"/>
          <w:lang w:eastAsia="zh-CN"/>
        </w:rPr>
      </w:pPr>
    </w:p>
    <w:p w14:paraId="6B522F73" w14:textId="77777777" w:rsidR="0051434A" w:rsidRDefault="00466558">
      <w:pPr>
        <w:pStyle w:val="a3"/>
        <w:spacing w:before="0"/>
        <w:rPr>
          <w:rFonts w:cs="宋体"/>
          <w:lang w:eastAsia="zh-CN"/>
        </w:rPr>
      </w:pPr>
      <w:r>
        <w:rPr>
          <w:spacing w:val="-1"/>
          <w:lang w:eastAsia="zh-CN"/>
        </w:rPr>
        <w:t>呼气时左心的杂音更清楚，运动可使瓣膜狭窄所致杂音增强。</w:t>
      </w:r>
      <w:r>
        <w:rPr>
          <w:rFonts w:cs="宋体"/>
          <w:lang w:eastAsia="zh-CN"/>
        </w:rPr>
        <w:t xml:space="preserve"> </w:t>
      </w:r>
    </w:p>
    <w:p w14:paraId="4AF34ED4" w14:textId="77777777" w:rsidR="0051434A" w:rsidRDefault="00466558">
      <w:pPr>
        <w:pStyle w:val="a3"/>
        <w:ind w:left="543"/>
        <w:rPr>
          <w:rFonts w:cs="宋体"/>
          <w:lang w:eastAsia="zh-CN"/>
        </w:rPr>
      </w:pPr>
      <w:r>
        <w:rPr>
          <w:spacing w:val="-1"/>
          <w:lang w:eastAsia="zh-CN"/>
        </w:rPr>
        <w:t>（</w:t>
      </w:r>
      <w:r>
        <w:rPr>
          <w:rFonts w:cs="宋体"/>
          <w:spacing w:val="-1"/>
          <w:lang w:eastAsia="zh-CN"/>
        </w:rPr>
        <w:t>1</w:t>
      </w:r>
      <w:r>
        <w:rPr>
          <w:spacing w:val="-1"/>
          <w:lang w:eastAsia="zh-CN"/>
        </w:rPr>
        <w:t>）应区别器质性与功能性杂音</w:t>
      </w:r>
      <w:r>
        <w:rPr>
          <w:rFonts w:cs="宋体"/>
          <w:lang w:eastAsia="zh-CN"/>
        </w:rPr>
        <w:t xml:space="preserve"> </w:t>
      </w:r>
    </w:p>
    <w:p w14:paraId="73240530" w14:textId="77777777" w:rsidR="0051434A" w:rsidRDefault="00466558">
      <w:pPr>
        <w:pStyle w:val="a3"/>
        <w:spacing w:line="314" w:lineRule="auto"/>
        <w:ind w:left="543" w:right="3906"/>
        <w:rPr>
          <w:rFonts w:cs="宋体"/>
          <w:spacing w:val="24"/>
          <w:lang w:eastAsia="zh-CN"/>
        </w:rPr>
      </w:pPr>
      <w:r>
        <w:rPr>
          <w:spacing w:val="-1"/>
          <w:lang w:eastAsia="zh-CN"/>
        </w:rPr>
        <w:t>（</w:t>
      </w:r>
      <w:r>
        <w:rPr>
          <w:rFonts w:cs="宋体"/>
          <w:spacing w:val="-1"/>
          <w:lang w:eastAsia="zh-CN"/>
        </w:rPr>
        <w:t>2</w:t>
      </w:r>
      <w:r>
        <w:rPr>
          <w:spacing w:val="-1"/>
          <w:lang w:eastAsia="zh-CN"/>
        </w:rPr>
        <w:t>）各瓣膜区杂音的临床意义</w:t>
      </w:r>
      <w:r>
        <w:rPr>
          <w:rFonts w:cs="宋体"/>
          <w:spacing w:val="24"/>
          <w:lang w:eastAsia="zh-CN"/>
        </w:rPr>
        <w:t xml:space="preserve"> </w:t>
      </w:r>
    </w:p>
    <w:p w14:paraId="47E7EB0A" w14:textId="77777777" w:rsidR="0051434A" w:rsidRDefault="00466558">
      <w:pPr>
        <w:pStyle w:val="a3"/>
        <w:spacing w:line="314" w:lineRule="auto"/>
        <w:ind w:left="543" w:right="3906"/>
        <w:rPr>
          <w:rFonts w:cs="宋体"/>
          <w:lang w:eastAsia="zh-CN"/>
        </w:rPr>
      </w:pPr>
      <w:r>
        <w:rPr>
          <w:spacing w:val="-1"/>
          <w:lang w:eastAsia="zh-CN"/>
        </w:rPr>
        <w:t>心尖部收缩期杂音</w:t>
      </w:r>
      <w:r>
        <w:rPr>
          <w:rFonts w:cs="宋体"/>
          <w:lang w:eastAsia="zh-CN"/>
        </w:rPr>
        <w:t xml:space="preserve"> </w:t>
      </w:r>
    </w:p>
    <w:p w14:paraId="2730A7FD" w14:textId="77777777" w:rsidR="0051434A" w:rsidRDefault="00466558">
      <w:pPr>
        <w:pStyle w:val="a3"/>
        <w:spacing w:before="20" w:line="314" w:lineRule="auto"/>
        <w:ind w:left="963" w:right="4889"/>
        <w:rPr>
          <w:rFonts w:cs="宋体"/>
          <w:lang w:eastAsia="zh-CN"/>
        </w:rPr>
      </w:pPr>
      <w:r>
        <w:rPr>
          <w:spacing w:val="-1"/>
          <w:lang w:eastAsia="zh-CN"/>
        </w:rPr>
        <w:t>生理性</w:t>
      </w:r>
      <w:r>
        <w:rPr>
          <w:rFonts w:cs="宋体"/>
          <w:spacing w:val="22"/>
          <w:lang w:eastAsia="zh-CN"/>
        </w:rPr>
        <w:t xml:space="preserve"> </w:t>
      </w:r>
      <w:r>
        <w:rPr>
          <w:spacing w:val="-1"/>
          <w:lang w:eastAsia="zh-CN"/>
        </w:rPr>
        <w:t>器质性二尖瓣关闭不全</w:t>
      </w:r>
      <w:r>
        <w:rPr>
          <w:rFonts w:cs="宋体"/>
          <w:spacing w:val="27"/>
          <w:lang w:eastAsia="zh-CN"/>
        </w:rPr>
        <w:t xml:space="preserve"> </w:t>
      </w:r>
      <w:r>
        <w:rPr>
          <w:spacing w:val="-1"/>
          <w:lang w:eastAsia="zh-CN"/>
        </w:rPr>
        <w:t>相对性二尖瓣关闭不全</w:t>
      </w:r>
      <w:r>
        <w:rPr>
          <w:rFonts w:cs="宋体"/>
          <w:spacing w:val="27"/>
          <w:lang w:eastAsia="zh-CN"/>
        </w:rPr>
        <w:t xml:space="preserve"> </w:t>
      </w:r>
      <w:r>
        <w:rPr>
          <w:spacing w:val="-1"/>
          <w:lang w:eastAsia="zh-CN"/>
        </w:rPr>
        <w:t>其他瓣膜区传来</w:t>
      </w:r>
      <w:r>
        <w:rPr>
          <w:rFonts w:cs="宋体"/>
          <w:lang w:eastAsia="zh-CN"/>
        </w:rPr>
        <w:t xml:space="preserve"> </w:t>
      </w:r>
    </w:p>
    <w:p w14:paraId="10A96815" w14:textId="77777777" w:rsidR="0051434A" w:rsidRDefault="00466558">
      <w:pPr>
        <w:pStyle w:val="a3"/>
        <w:spacing w:before="20" w:line="314" w:lineRule="auto"/>
        <w:ind w:left="963" w:right="5517" w:hanging="421"/>
        <w:rPr>
          <w:rFonts w:cs="宋体"/>
          <w:lang w:eastAsia="zh-CN"/>
        </w:rPr>
      </w:pPr>
      <w:r>
        <w:rPr>
          <w:spacing w:val="-1"/>
          <w:lang w:eastAsia="zh-CN"/>
        </w:rPr>
        <w:t>心尖部舒张期杂音</w:t>
      </w:r>
      <w:r>
        <w:rPr>
          <w:rFonts w:cs="宋体"/>
          <w:spacing w:val="26"/>
          <w:lang w:eastAsia="zh-CN"/>
        </w:rPr>
        <w:t xml:space="preserve"> </w:t>
      </w:r>
      <w:r>
        <w:rPr>
          <w:spacing w:val="-1"/>
          <w:lang w:eastAsia="zh-CN"/>
        </w:rPr>
        <w:t>器质性二尖瓣狭窄</w:t>
      </w:r>
      <w:r>
        <w:rPr>
          <w:rFonts w:cs="宋体"/>
          <w:lang w:eastAsia="zh-CN"/>
        </w:rPr>
        <w:t xml:space="preserve"> </w:t>
      </w:r>
    </w:p>
    <w:p w14:paraId="4E0AB8EE" w14:textId="77777777" w:rsidR="0051434A" w:rsidRDefault="00466558">
      <w:pPr>
        <w:pStyle w:val="a3"/>
        <w:spacing w:before="20" w:line="314" w:lineRule="auto"/>
        <w:ind w:left="963" w:right="2319"/>
        <w:rPr>
          <w:rFonts w:cs="宋体"/>
          <w:lang w:eastAsia="zh-CN"/>
        </w:rPr>
      </w:pPr>
      <w:r>
        <w:rPr>
          <w:spacing w:val="-1"/>
          <w:lang w:eastAsia="zh-CN"/>
        </w:rPr>
        <w:t>相对性二尖瓣狭窄，</w:t>
      </w:r>
      <w:r>
        <w:rPr>
          <w:rFonts w:cs="宋体"/>
          <w:spacing w:val="-1"/>
          <w:lang w:eastAsia="zh-CN"/>
        </w:rPr>
        <w:t>Austin</w:t>
      </w:r>
      <w:r>
        <w:rPr>
          <w:rFonts w:cs="宋体"/>
          <w:lang w:eastAsia="zh-CN"/>
        </w:rPr>
        <w:t xml:space="preserve"> Flint</w:t>
      </w:r>
      <w:r>
        <w:rPr>
          <w:rFonts w:cs="宋体"/>
          <w:spacing w:val="-43"/>
          <w:lang w:eastAsia="zh-CN"/>
        </w:rPr>
        <w:t xml:space="preserve"> </w:t>
      </w:r>
      <w:r>
        <w:rPr>
          <w:spacing w:val="-1"/>
          <w:lang w:eastAsia="zh-CN"/>
        </w:rPr>
        <w:t>氏杂音</w:t>
      </w:r>
      <w:r>
        <w:rPr>
          <w:rFonts w:cs="宋体"/>
          <w:spacing w:val="29"/>
          <w:lang w:eastAsia="zh-CN"/>
        </w:rPr>
        <w:t xml:space="preserve"> </w:t>
      </w:r>
      <w:r>
        <w:rPr>
          <w:spacing w:val="-1"/>
          <w:lang w:eastAsia="zh-CN"/>
        </w:rPr>
        <w:t>主动脉瓣区传来</w:t>
      </w:r>
      <w:r>
        <w:rPr>
          <w:rFonts w:cs="宋体"/>
          <w:lang w:eastAsia="zh-CN"/>
        </w:rPr>
        <w:t xml:space="preserve"> </w:t>
      </w:r>
    </w:p>
    <w:p w14:paraId="0C65715C" w14:textId="77777777" w:rsidR="0051434A" w:rsidRDefault="00466558">
      <w:pPr>
        <w:pStyle w:val="a3"/>
        <w:spacing w:before="20" w:line="314" w:lineRule="auto"/>
        <w:ind w:left="963" w:right="3906" w:hanging="421"/>
        <w:rPr>
          <w:rFonts w:cs="宋体"/>
          <w:lang w:eastAsia="zh-CN"/>
        </w:rPr>
      </w:pPr>
      <w:r>
        <w:rPr>
          <w:spacing w:val="-1"/>
          <w:lang w:eastAsia="zh-CN"/>
        </w:rPr>
        <w:t>主动脉瓣区收缩期杂音</w:t>
      </w:r>
      <w:r>
        <w:rPr>
          <w:rFonts w:cs="宋体"/>
          <w:lang w:eastAsia="zh-CN"/>
        </w:rPr>
        <w:t xml:space="preserve"> </w:t>
      </w:r>
      <w:r>
        <w:rPr>
          <w:rFonts w:cs="宋体"/>
          <w:spacing w:val="27"/>
          <w:lang w:eastAsia="zh-CN"/>
        </w:rPr>
        <w:t xml:space="preserve"> </w:t>
      </w:r>
      <w:r>
        <w:rPr>
          <w:spacing w:val="-1"/>
          <w:lang w:eastAsia="zh-CN"/>
        </w:rPr>
        <w:t>器质性主动脉瓣狭窄</w:t>
      </w:r>
      <w:r>
        <w:rPr>
          <w:rFonts w:cs="宋体"/>
          <w:spacing w:val="26"/>
          <w:lang w:eastAsia="zh-CN"/>
        </w:rPr>
        <w:t xml:space="preserve"> </w:t>
      </w:r>
      <w:r>
        <w:rPr>
          <w:spacing w:val="-1"/>
          <w:lang w:eastAsia="zh-CN"/>
        </w:rPr>
        <w:t>相对性主动脉瓣狭窄，见于主动脉扩张</w:t>
      </w:r>
      <w:r>
        <w:rPr>
          <w:rFonts w:cs="宋体"/>
          <w:lang w:eastAsia="zh-CN"/>
        </w:rPr>
        <w:t xml:space="preserve"> </w:t>
      </w:r>
    </w:p>
    <w:p w14:paraId="2ABA834E" w14:textId="77777777" w:rsidR="0051434A" w:rsidRDefault="00466558">
      <w:pPr>
        <w:pStyle w:val="a3"/>
        <w:spacing w:before="20" w:line="314" w:lineRule="auto"/>
        <w:ind w:left="963" w:right="5517" w:hanging="421"/>
        <w:rPr>
          <w:rFonts w:cs="宋体"/>
          <w:spacing w:val="27"/>
          <w:lang w:eastAsia="zh-CN"/>
        </w:rPr>
      </w:pPr>
      <w:r>
        <w:rPr>
          <w:spacing w:val="-1"/>
          <w:lang w:eastAsia="zh-CN"/>
        </w:rPr>
        <w:t>主动脉瓣区舒张期杂音</w:t>
      </w:r>
      <w:r>
        <w:rPr>
          <w:rFonts w:cs="宋体"/>
          <w:spacing w:val="27"/>
          <w:lang w:eastAsia="zh-CN"/>
        </w:rPr>
        <w:t xml:space="preserve"> </w:t>
      </w:r>
    </w:p>
    <w:p w14:paraId="504C199B" w14:textId="77777777" w:rsidR="0051434A" w:rsidRDefault="00466558">
      <w:pPr>
        <w:pStyle w:val="a3"/>
        <w:spacing w:before="20" w:line="314" w:lineRule="auto"/>
        <w:ind w:leftChars="446" w:left="1402" w:rightChars="2508" w:right="5518" w:hanging="421"/>
        <w:rPr>
          <w:rFonts w:cs="宋体"/>
          <w:lang w:eastAsia="zh-CN"/>
        </w:rPr>
      </w:pPr>
      <w:r>
        <w:rPr>
          <w:spacing w:val="-1"/>
          <w:lang w:eastAsia="zh-CN"/>
        </w:rPr>
        <w:t>主动脉瓣关闭不全</w:t>
      </w:r>
      <w:r>
        <w:rPr>
          <w:rFonts w:cs="宋体"/>
          <w:lang w:eastAsia="zh-CN"/>
        </w:rPr>
        <w:t xml:space="preserve"> </w:t>
      </w:r>
    </w:p>
    <w:p w14:paraId="127F3A16" w14:textId="77777777" w:rsidR="0051434A" w:rsidRDefault="00466558">
      <w:pPr>
        <w:pStyle w:val="a3"/>
        <w:spacing w:before="20" w:line="314" w:lineRule="auto"/>
        <w:ind w:left="963" w:right="5517" w:hanging="421"/>
        <w:rPr>
          <w:rFonts w:cs="宋体"/>
          <w:spacing w:val="27"/>
          <w:lang w:eastAsia="zh-CN"/>
        </w:rPr>
      </w:pPr>
      <w:r>
        <w:rPr>
          <w:spacing w:val="-1"/>
          <w:lang w:eastAsia="zh-CN"/>
        </w:rPr>
        <w:t>肺动脉瓣收缩期杂音</w:t>
      </w:r>
      <w:r>
        <w:rPr>
          <w:rFonts w:cs="宋体"/>
          <w:spacing w:val="27"/>
          <w:lang w:eastAsia="zh-CN"/>
        </w:rPr>
        <w:t xml:space="preserve"> </w:t>
      </w:r>
    </w:p>
    <w:p w14:paraId="35E40B40" w14:textId="77777777" w:rsidR="0051434A" w:rsidRDefault="00466558">
      <w:pPr>
        <w:pStyle w:val="a3"/>
        <w:spacing w:before="20" w:line="314" w:lineRule="auto"/>
        <w:ind w:leftChars="446" w:left="1402" w:rightChars="2508" w:right="5518" w:hanging="421"/>
        <w:rPr>
          <w:rFonts w:cs="宋体"/>
          <w:lang w:eastAsia="zh-CN"/>
        </w:rPr>
      </w:pPr>
      <w:r>
        <w:rPr>
          <w:spacing w:val="-1"/>
          <w:lang w:eastAsia="zh-CN"/>
        </w:rPr>
        <w:t>生理性</w:t>
      </w:r>
      <w:r>
        <w:rPr>
          <w:rFonts w:cs="宋体" w:hint="eastAsia"/>
          <w:spacing w:val="11"/>
          <w:lang w:eastAsia="zh-CN"/>
        </w:rPr>
        <w:t>、</w:t>
      </w:r>
      <w:r>
        <w:rPr>
          <w:spacing w:val="-1"/>
          <w:lang w:eastAsia="zh-CN"/>
        </w:rPr>
        <w:t>器质性肺动脉瓣狭窄</w:t>
      </w:r>
      <w:r>
        <w:rPr>
          <w:rFonts w:cs="宋体"/>
          <w:lang w:eastAsia="zh-CN"/>
        </w:rPr>
        <w:t xml:space="preserve"> </w:t>
      </w:r>
    </w:p>
    <w:p w14:paraId="08906501" w14:textId="77777777" w:rsidR="0051434A" w:rsidRDefault="00466558">
      <w:pPr>
        <w:pStyle w:val="a3"/>
        <w:spacing w:before="20" w:line="314" w:lineRule="auto"/>
        <w:ind w:left="543" w:right="2319" w:firstLine="420"/>
        <w:rPr>
          <w:rFonts w:cs="宋体"/>
          <w:spacing w:val="26"/>
          <w:lang w:eastAsia="zh-CN"/>
        </w:rPr>
      </w:pPr>
      <w:r>
        <w:rPr>
          <w:spacing w:val="-1"/>
          <w:lang w:eastAsia="zh-CN"/>
        </w:rPr>
        <w:t>相对性肺动脉瓣狭窄，见于房缺、室缺等</w:t>
      </w:r>
      <w:r>
        <w:rPr>
          <w:rFonts w:cs="宋体"/>
          <w:spacing w:val="26"/>
          <w:lang w:eastAsia="zh-CN"/>
        </w:rPr>
        <w:t xml:space="preserve"> </w:t>
      </w:r>
    </w:p>
    <w:p w14:paraId="267F872B" w14:textId="77777777" w:rsidR="0051434A" w:rsidRDefault="00466558">
      <w:pPr>
        <w:pStyle w:val="a3"/>
        <w:spacing w:before="20" w:line="314" w:lineRule="auto"/>
        <w:ind w:leftChars="47" w:left="103" w:rightChars="1054" w:right="2319" w:firstLine="420"/>
        <w:rPr>
          <w:rFonts w:cs="宋体"/>
          <w:lang w:eastAsia="zh-CN"/>
        </w:rPr>
      </w:pPr>
      <w:r>
        <w:rPr>
          <w:spacing w:val="-1"/>
          <w:lang w:eastAsia="zh-CN"/>
        </w:rPr>
        <w:t>肺动脉瓣区舒张期杂音</w:t>
      </w:r>
      <w:r>
        <w:rPr>
          <w:rFonts w:cs="宋体"/>
          <w:lang w:eastAsia="zh-CN"/>
        </w:rPr>
        <w:t xml:space="preserve"> </w:t>
      </w:r>
    </w:p>
    <w:p w14:paraId="0571521E" w14:textId="77777777" w:rsidR="0051434A" w:rsidRDefault="00466558">
      <w:pPr>
        <w:pStyle w:val="a3"/>
        <w:spacing w:before="19" w:line="314" w:lineRule="auto"/>
        <w:ind w:left="543" w:right="2319" w:firstLine="420"/>
        <w:rPr>
          <w:rFonts w:cs="宋体"/>
          <w:lang w:eastAsia="zh-CN"/>
        </w:rPr>
      </w:pPr>
      <w:r>
        <w:rPr>
          <w:spacing w:val="-1"/>
          <w:lang w:eastAsia="zh-CN"/>
        </w:rPr>
        <w:t>相对性肺动脉瓣关闭不全，</w:t>
      </w:r>
      <w:r>
        <w:rPr>
          <w:rFonts w:cs="宋体"/>
          <w:spacing w:val="-1"/>
          <w:lang w:eastAsia="zh-CN"/>
        </w:rPr>
        <w:t>Graham-</w:t>
      </w:r>
      <w:proofErr w:type="spellStart"/>
      <w:r>
        <w:rPr>
          <w:rFonts w:cs="宋体"/>
          <w:spacing w:val="-1"/>
          <w:lang w:eastAsia="zh-CN"/>
        </w:rPr>
        <w:t>Steell</w:t>
      </w:r>
      <w:proofErr w:type="spellEnd"/>
      <w:r>
        <w:rPr>
          <w:rFonts w:cs="宋体"/>
          <w:spacing w:val="-45"/>
          <w:lang w:eastAsia="zh-CN"/>
        </w:rPr>
        <w:t xml:space="preserve"> </w:t>
      </w:r>
      <w:r>
        <w:rPr>
          <w:spacing w:val="-1"/>
          <w:lang w:eastAsia="zh-CN"/>
        </w:rPr>
        <w:t>氏杂音</w:t>
      </w:r>
      <w:r>
        <w:rPr>
          <w:rFonts w:cs="宋体"/>
          <w:spacing w:val="51"/>
          <w:lang w:eastAsia="zh-CN"/>
        </w:rPr>
        <w:t xml:space="preserve"> </w:t>
      </w:r>
      <w:r>
        <w:rPr>
          <w:spacing w:val="-1"/>
          <w:lang w:eastAsia="zh-CN"/>
        </w:rPr>
        <w:t>三尖瓣区收缩期杂音</w:t>
      </w:r>
      <w:r>
        <w:rPr>
          <w:rFonts w:cs="宋体"/>
          <w:lang w:eastAsia="zh-CN"/>
        </w:rPr>
        <w:t xml:space="preserve"> </w:t>
      </w:r>
    </w:p>
    <w:p w14:paraId="6768060A" w14:textId="77777777" w:rsidR="0051434A" w:rsidRDefault="00466558">
      <w:pPr>
        <w:pStyle w:val="a3"/>
        <w:spacing w:before="20" w:line="314" w:lineRule="auto"/>
        <w:ind w:left="543" w:right="6009" w:firstLine="420"/>
        <w:jc w:val="right"/>
        <w:rPr>
          <w:rFonts w:cs="宋体"/>
          <w:spacing w:val="25"/>
          <w:lang w:eastAsia="zh-CN"/>
        </w:rPr>
      </w:pPr>
      <w:r>
        <w:rPr>
          <w:spacing w:val="-1"/>
          <w:lang w:eastAsia="zh-CN"/>
        </w:rPr>
        <w:t>三尖瓣关闭不全</w:t>
      </w:r>
      <w:r>
        <w:rPr>
          <w:rFonts w:cs="宋体"/>
          <w:spacing w:val="25"/>
          <w:lang w:eastAsia="zh-CN"/>
        </w:rPr>
        <w:t xml:space="preserve"> </w:t>
      </w:r>
      <w:r>
        <w:rPr>
          <w:spacing w:val="-1"/>
          <w:lang w:eastAsia="zh-CN"/>
        </w:rPr>
        <w:t>其他瓣膜区传来</w:t>
      </w:r>
      <w:r>
        <w:rPr>
          <w:rFonts w:cs="宋体"/>
          <w:spacing w:val="25"/>
          <w:lang w:eastAsia="zh-CN"/>
        </w:rPr>
        <w:t xml:space="preserve"> </w:t>
      </w:r>
    </w:p>
    <w:p w14:paraId="1CBC8FDE" w14:textId="77777777" w:rsidR="0051434A" w:rsidRDefault="00466558">
      <w:pPr>
        <w:pStyle w:val="a3"/>
        <w:spacing w:before="20" w:line="314" w:lineRule="auto"/>
        <w:ind w:leftChars="47" w:left="103" w:rightChars="2731" w:right="6008" w:firstLine="420"/>
        <w:jc w:val="right"/>
        <w:rPr>
          <w:rFonts w:cs="宋体"/>
          <w:lang w:eastAsia="zh-CN"/>
        </w:rPr>
      </w:pPr>
      <w:r>
        <w:rPr>
          <w:spacing w:val="-1"/>
          <w:lang w:eastAsia="zh-CN"/>
        </w:rPr>
        <w:t>三尖瓣区舒张期杂音</w:t>
      </w:r>
      <w:r>
        <w:rPr>
          <w:rFonts w:cs="宋体"/>
          <w:lang w:eastAsia="zh-CN"/>
        </w:rPr>
        <w:t xml:space="preserve"> </w:t>
      </w:r>
    </w:p>
    <w:p w14:paraId="08E7F026" w14:textId="77777777" w:rsidR="0051434A" w:rsidRDefault="00466558">
      <w:pPr>
        <w:pStyle w:val="a3"/>
        <w:spacing w:before="20" w:line="314" w:lineRule="auto"/>
        <w:ind w:leftChars="538" w:left="1184" w:rightChars="2222" w:right="4888"/>
        <w:rPr>
          <w:rFonts w:cs="宋体"/>
          <w:lang w:eastAsia="zh-CN"/>
        </w:rPr>
      </w:pPr>
      <w:r>
        <w:rPr>
          <w:spacing w:val="-1"/>
          <w:lang w:eastAsia="zh-CN"/>
        </w:rPr>
        <w:t>三尖瓣狭窄</w:t>
      </w:r>
      <w:r>
        <w:rPr>
          <w:rFonts w:cs="宋体"/>
          <w:spacing w:val="23"/>
          <w:lang w:eastAsia="zh-CN"/>
        </w:rPr>
        <w:t xml:space="preserve"> </w:t>
      </w:r>
      <w:r>
        <w:rPr>
          <w:spacing w:val="-1"/>
          <w:lang w:eastAsia="zh-CN"/>
        </w:rPr>
        <w:t>相对性三尖瓣</w:t>
      </w:r>
      <w:proofErr w:type="gramStart"/>
      <w:r>
        <w:rPr>
          <w:spacing w:val="-1"/>
          <w:lang w:eastAsia="zh-CN"/>
        </w:rPr>
        <w:t>窄</w:t>
      </w:r>
      <w:proofErr w:type="gramEnd"/>
      <w:r>
        <w:rPr>
          <w:rFonts w:cs="宋体"/>
          <w:lang w:eastAsia="zh-CN"/>
        </w:rPr>
        <w:t xml:space="preserve"> </w:t>
      </w:r>
    </w:p>
    <w:p w14:paraId="44F493A2" w14:textId="77777777" w:rsidR="0051434A" w:rsidRDefault="00466558">
      <w:pPr>
        <w:pStyle w:val="a3"/>
        <w:spacing w:before="20" w:line="314" w:lineRule="auto"/>
        <w:ind w:right="114" w:firstLine="420"/>
        <w:jc w:val="both"/>
        <w:rPr>
          <w:rFonts w:cs="宋体"/>
          <w:lang w:eastAsia="zh-CN"/>
        </w:rPr>
      </w:pPr>
      <w:r>
        <w:rPr>
          <w:rFonts w:cs="宋体"/>
          <w:spacing w:val="-1"/>
          <w:lang w:eastAsia="zh-CN"/>
        </w:rPr>
        <w:t>5.</w:t>
      </w:r>
      <w:r>
        <w:rPr>
          <w:spacing w:val="-1"/>
          <w:lang w:eastAsia="zh-CN"/>
        </w:rPr>
        <w:t>心包摩擦音</w:t>
      </w:r>
      <w:r>
        <w:rPr>
          <w:lang w:eastAsia="zh-CN"/>
        </w:rPr>
        <w:t xml:space="preserve"> </w:t>
      </w:r>
      <w:r>
        <w:rPr>
          <w:lang w:eastAsia="zh-CN"/>
        </w:rPr>
        <w:t>胸骨左缘第三、四肋间易于听到；坐位，上身前倾，屏住呼吸时较易</w:t>
      </w:r>
      <w:r>
        <w:rPr>
          <w:spacing w:val="26"/>
          <w:lang w:eastAsia="zh-CN"/>
        </w:rPr>
        <w:t xml:space="preserve"> </w:t>
      </w:r>
      <w:r>
        <w:rPr>
          <w:lang w:eastAsia="zh-CN"/>
        </w:rPr>
        <w:t>听到</w:t>
      </w:r>
      <w:r>
        <w:rPr>
          <w:spacing w:val="-31"/>
          <w:lang w:eastAsia="zh-CN"/>
        </w:rPr>
        <w:t>；</w:t>
      </w:r>
      <w:r>
        <w:rPr>
          <w:lang w:eastAsia="zh-CN"/>
        </w:rPr>
        <w:t>听诊器加压时增强</w:t>
      </w:r>
      <w:r>
        <w:rPr>
          <w:spacing w:val="-31"/>
          <w:lang w:eastAsia="zh-CN"/>
        </w:rPr>
        <w:t>。</w:t>
      </w:r>
      <w:r>
        <w:rPr>
          <w:lang w:eastAsia="zh-CN"/>
        </w:rPr>
        <w:t>可在风湿性</w:t>
      </w:r>
      <w:r>
        <w:rPr>
          <w:spacing w:val="-30"/>
          <w:lang w:eastAsia="zh-CN"/>
        </w:rPr>
        <w:t>、</w:t>
      </w:r>
      <w:r>
        <w:rPr>
          <w:lang w:eastAsia="zh-CN"/>
        </w:rPr>
        <w:t>结核性或化脓性心包炎</w:t>
      </w:r>
      <w:r>
        <w:rPr>
          <w:spacing w:val="15"/>
          <w:lang w:eastAsia="zh-CN"/>
        </w:rPr>
        <w:t>中</w:t>
      </w:r>
      <w:r>
        <w:rPr>
          <w:lang w:eastAsia="zh-CN"/>
        </w:rPr>
        <w:t>听到</w:t>
      </w:r>
      <w:r>
        <w:rPr>
          <w:spacing w:val="-31"/>
          <w:lang w:eastAsia="zh-CN"/>
        </w:rPr>
        <w:t>；</w:t>
      </w:r>
      <w:r>
        <w:rPr>
          <w:lang w:eastAsia="zh-CN"/>
        </w:rPr>
        <w:t>亦可在严重尿毒症</w:t>
      </w:r>
      <w:r>
        <w:rPr>
          <w:lang w:eastAsia="zh-CN"/>
        </w:rPr>
        <w:t xml:space="preserve"> </w:t>
      </w:r>
      <w:r>
        <w:rPr>
          <w:spacing w:val="-1"/>
          <w:lang w:eastAsia="zh-CN"/>
        </w:rPr>
        <w:t>中听到。</w:t>
      </w:r>
      <w:r>
        <w:rPr>
          <w:rFonts w:cs="宋体"/>
          <w:lang w:eastAsia="zh-CN"/>
        </w:rPr>
        <w:t xml:space="preserve"> </w:t>
      </w:r>
    </w:p>
    <w:p w14:paraId="75D07FAC" w14:textId="77777777" w:rsidR="0051434A" w:rsidRDefault="00466558">
      <w:pPr>
        <w:pStyle w:val="7"/>
        <w:spacing w:before="20"/>
        <w:rPr>
          <w:rFonts w:cs="宋体"/>
          <w:b w:val="0"/>
          <w:bCs w:val="0"/>
          <w:lang w:eastAsia="zh-CN"/>
        </w:rPr>
      </w:pPr>
      <w:r>
        <w:rPr>
          <w:spacing w:val="7"/>
          <w:lang w:eastAsia="zh-CN"/>
        </w:rPr>
        <w:t>四、血管检查</w:t>
      </w:r>
      <w:r>
        <w:rPr>
          <w:rFonts w:cs="宋体"/>
          <w:w w:val="99"/>
          <w:lang w:eastAsia="zh-CN"/>
        </w:rPr>
        <w:t xml:space="preserve"> </w:t>
      </w:r>
    </w:p>
    <w:p w14:paraId="5ABED0CF" w14:textId="77777777" w:rsidR="0051434A" w:rsidRDefault="00466558">
      <w:pPr>
        <w:pStyle w:val="a3"/>
        <w:spacing w:line="314" w:lineRule="auto"/>
        <w:ind w:right="113" w:firstLine="420"/>
        <w:jc w:val="both"/>
        <w:rPr>
          <w:rFonts w:cs="宋体"/>
          <w:lang w:eastAsia="zh-CN"/>
        </w:rPr>
      </w:pPr>
      <w:r>
        <w:rPr>
          <w:rFonts w:cs="宋体"/>
          <w:spacing w:val="-1"/>
          <w:lang w:eastAsia="zh-CN"/>
        </w:rPr>
        <w:t>1</w:t>
      </w:r>
      <w:r>
        <w:rPr>
          <w:spacing w:val="-1"/>
          <w:lang w:eastAsia="zh-CN"/>
        </w:rPr>
        <w:t>．颈外静脉</w:t>
      </w:r>
      <w:r>
        <w:rPr>
          <w:lang w:eastAsia="zh-CN"/>
        </w:rPr>
        <w:t xml:space="preserve"> </w:t>
      </w:r>
      <w:r>
        <w:rPr>
          <w:lang w:eastAsia="zh-CN"/>
        </w:rPr>
        <w:t>半卧位</w:t>
      </w:r>
      <w:r>
        <w:rPr>
          <w:spacing w:val="-1"/>
          <w:lang w:eastAsia="zh-CN"/>
        </w:rPr>
        <w:t xml:space="preserve"> </w:t>
      </w:r>
      <w:r>
        <w:rPr>
          <w:rFonts w:cs="宋体"/>
          <w:lang w:eastAsia="zh-CN"/>
        </w:rPr>
        <w:t>45</w:t>
      </w:r>
      <w:r>
        <w:rPr>
          <w:lang w:eastAsia="zh-CN"/>
        </w:rPr>
        <w:t>°</w:t>
      </w:r>
      <w:r>
        <w:rPr>
          <w:lang w:eastAsia="zh-CN"/>
        </w:rPr>
        <w:t>时观察，有无怒张；有无搏动，如有搏动，应注意与动脉搏</w:t>
      </w:r>
      <w:r>
        <w:rPr>
          <w:spacing w:val="25"/>
          <w:lang w:eastAsia="zh-CN"/>
        </w:rPr>
        <w:t xml:space="preserve"> </w:t>
      </w:r>
      <w:r>
        <w:rPr>
          <w:spacing w:val="-1"/>
          <w:lang w:eastAsia="zh-CN"/>
        </w:rPr>
        <w:t>动区别。</w:t>
      </w:r>
      <w:r>
        <w:rPr>
          <w:rFonts w:cs="宋体"/>
          <w:lang w:eastAsia="zh-CN"/>
        </w:rPr>
        <w:t xml:space="preserve"> </w:t>
      </w:r>
    </w:p>
    <w:p w14:paraId="655D819E" w14:textId="77777777" w:rsidR="0051434A" w:rsidRDefault="00466558">
      <w:pPr>
        <w:pStyle w:val="a3"/>
        <w:spacing w:before="20"/>
        <w:ind w:left="543"/>
        <w:rPr>
          <w:rFonts w:cs="宋体"/>
          <w:lang w:eastAsia="zh-CN"/>
        </w:rPr>
      </w:pPr>
      <w:r>
        <w:rPr>
          <w:rFonts w:cs="宋体"/>
          <w:spacing w:val="-1"/>
          <w:lang w:eastAsia="zh-CN"/>
        </w:rPr>
        <w:t>2</w:t>
      </w:r>
      <w:r>
        <w:rPr>
          <w:spacing w:val="-1"/>
          <w:lang w:eastAsia="zh-CN"/>
        </w:rPr>
        <w:t>．肝颈回流征</w:t>
      </w:r>
      <w:r>
        <w:rPr>
          <w:spacing w:val="-1"/>
          <w:lang w:eastAsia="zh-CN"/>
        </w:rPr>
        <w:t xml:space="preserve"> </w:t>
      </w:r>
      <w:r>
        <w:rPr>
          <w:spacing w:val="-1"/>
          <w:lang w:eastAsia="zh-CN"/>
        </w:rPr>
        <w:t>按压右上腹部时，颈外静脉充盈明显，见于右心衰与心包炎。</w:t>
      </w:r>
      <w:r>
        <w:rPr>
          <w:rFonts w:cs="宋体"/>
          <w:lang w:eastAsia="zh-CN"/>
        </w:rPr>
        <w:t xml:space="preserve"> </w:t>
      </w:r>
    </w:p>
    <w:p w14:paraId="4F42843B" w14:textId="77777777" w:rsidR="0051434A" w:rsidRDefault="00466558">
      <w:pPr>
        <w:pStyle w:val="a3"/>
        <w:spacing w:line="314" w:lineRule="auto"/>
        <w:ind w:right="99" w:firstLine="420"/>
        <w:jc w:val="both"/>
        <w:rPr>
          <w:lang w:eastAsia="zh-CN"/>
        </w:rPr>
      </w:pPr>
      <w:r>
        <w:rPr>
          <w:rFonts w:cs="宋体"/>
          <w:lang w:eastAsia="zh-CN"/>
        </w:rPr>
        <w:t>3</w:t>
      </w:r>
      <w:r>
        <w:rPr>
          <w:spacing w:val="-31"/>
          <w:lang w:eastAsia="zh-CN"/>
        </w:rPr>
        <w:t>．</w:t>
      </w:r>
      <w:r>
        <w:rPr>
          <w:lang w:eastAsia="zh-CN"/>
        </w:rPr>
        <w:t>毛细血管搏动</w:t>
      </w:r>
      <w:r>
        <w:rPr>
          <w:spacing w:val="-1"/>
          <w:lang w:eastAsia="zh-CN"/>
        </w:rPr>
        <w:t>征</w:t>
      </w:r>
      <w:r>
        <w:rPr>
          <w:lang w:eastAsia="zh-CN"/>
        </w:rPr>
        <w:t xml:space="preserve"> </w:t>
      </w:r>
      <w:r>
        <w:rPr>
          <w:lang w:eastAsia="zh-CN"/>
        </w:rPr>
        <w:t>用手指轻压病人指甲末端</w:t>
      </w:r>
      <w:r>
        <w:rPr>
          <w:spacing w:val="-30"/>
          <w:lang w:eastAsia="zh-CN"/>
        </w:rPr>
        <w:t>，</w:t>
      </w:r>
      <w:r>
        <w:rPr>
          <w:lang w:eastAsia="zh-CN"/>
        </w:rPr>
        <w:t>或以清洁玻璃片轻压其口唇粘膜</w:t>
      </w:r>
      <w:r>
        <w:rPr>
          <w:spacing w:val="-30"/>
          <w:lang w:eastAsia="zh-CN"/>
        </w:rPr>
        <w:t>，</w:t>
      </w:r>
      <w:r>
        <w:rPr>
          <w:lang w:eastAsia="zh-CN"/>
        </w:rPr>
        <w:t>如见</w:t>
      </w:r>
      <w:r>
        <w:rPr>
          <w:lang w:eastAsia="zh-CN"/>
        </w:rPr>
        <w:t xml:space="preserve"> </w:t>
      </w:r>
      <w:r>
        <w:rPr>
          <w:lang w:eastAsia="zh-CN"/>
        </w:rPr>
        <w:t>到红</w:t>
      </w:r>
      <w:r>
        <w:rPr>
          <w:spacing w:val="-31"/>
          <w:lang w:eastAsia="zh-CN"/>
        </w:rPr>
        <w:t>、</w:t>
      </w:r>
      <w:r>
        <w:rPr>
          <w:lang w:eastAsia="zh-CN"/>
        </w:rPr>
        <w:t>白交替的节律性微血</w:t>
      </w:r>
      <w:r>
        <w:rPr>
          <w:lang w:eastAsia="zh-CN"/>
        </w:rPr>
        <w:t>管搏动现象</w:t>
      </w:r>
      <w:r>
        <w:rPr>
          <w:spacing w:val="-31"/>
          <w:lang w:eastAsia="zh-CN"/>
        </w:rPr>
        <w:t>，</w:t>
      </w:r>
      <w:r>
        <w:rPr>
          <w:lang w:eastAsia="zh-CN"/>
        </w:rPr>
        <w:t>称之为毛细血管搏动征</w:t>
      </w:r>
      <w:r>
        <w:rPr>
          <w:spacing w:val="-15"/>
          <w:lang w:eastAsia="zh-CN"/>
        </w:rPr>
        <w:t>，</w:t>
      </w:r>
      <w:r>
        <w:rPr>
          <w:lang w:eastAsia="zh-CN"/>
        </w:rPr>
        <w:t>见于主闭</w:t>
      </w:r>
      <w:r>
        <w:rPr>
          <w:spacing w:val="-31"/>
          <w:lang w:eastAsia="zh-CN"/>
        </w:rPr>
        <w:t>，</w:t>
      </w:r>
      <w:r>
        <w:rPr>
          <w:lang w:eastAsia="zh-CN"/>
        </w:rPr>
        <w:t>甲亢和重症</w:t>
      </w:r>
      <w:proofErr w:type="gramStart"/>
      <w:r>
        <w:rPr>
          <w:lang w:eastAsia="zh-CN"/>
        </w:rPr>
        <w:t>贫</w:t>
      </w:r>
      <w:proofErr w:type="gramEnd"/>
    </w:p>
    <w:p w14:paraId="45D7B29C" w14:textId="77777777" w:rsidR="0051434A" w:rsidRDefault="0051434A">
      <w:pPr>
        <w:spacing w:line="314" w:lineRule="auto"/>
        <w:jc w:val="both"/>
        <w:rPr>
          <w:lang w:eastAsia="zh-CN"/>
        </w:rPr>
        <w:sectPr w:rsidR="0051434A">
          <w:footerReference w:type="default" r:id="rId53"/>
          <w:pgSz w:w="11910" w:h="16850"/>
          <w:pgMar w:top="1040" w:right="1680" w:bottom="1440" w:left="1680" w:header="846" w:footer="1246" w:gutter="0"/>
          <w:pgNumType w:start="6"/>
          <w:cols w:space="720"/>
        </w:sectPr>
      </w:pPr>
    </w:p>
    <w:p w14:paraId="7EEBE914" w14:textId="77777777" w:rsidR="0051434A" w:rsidRDefault="0051434A">
      <w:pPr>
        <w:rPr>
          <w:rFonts w:ascii="宋体" w:eastAsia="宋体" w:hAnsi="宋体" w:cs="宋体"/>
          <w:sz w:val="20"/>
          <w:szCs w:val="20"/>
          <w:lang w:eastAsia="zh-CN"/>
        </w:rPr>
      </w:pPr>
    </w:p>
    <w:p w14:paraId="3B599F60" w14:textId="77777777" w:rsidR="0051434A" w:rsidRDefault="0051434A">
      <w:pPr>
        <w:spacing w:before="5"/>
        <w:rPr>
          <w:rFonts w:ascii="宋体" w:eastAsia="宋体" w:hAnsi="宋体" w:cs="宋体"/>
          <w:sz w:val="14"/>
          <w:szCs w:val="14"/>
          <w:lang w:eastAsia="zh-CN"/>
        </w:rPr>
      </w:pPr>
    </w:p>
    <w:p w14:paraId="7843EA22" w14:textId="77777777" w:rsidR="0051434A" w:rsidRDefault="00466558">
      <w:pPr>
        <w:pStyle w:val="a3"/>
        <w:spacing w:before="0"/>
        <w:rPr>
          <w:rFonts w:cs="宋体"/>
          <w:lang w:eastAsia="zh-CN"/>
        </w:rPr>
      </w:pPr>
      <w:r>
        <w:rPr>
          <w:lang w:eastAsia="zh-CN"/>
        </w:rPr>
        <w:t>血。</w:t>
      </w:r>
      <w:r>
        <w:rPr>
          <w:rFonts w:cs="宋体"/>
          <w:lang w:eastAsia="zh-CN"/>
        </w:rPr>
        <w:t xml:space="preserve"> </w:t>
      </w:r>
    </w:p>
    <w:p w14:paraId="607A0666" w14:textId="77777777" w:rsidR="0051434A" w:rsidRDefault="00466558">
      <w:pPr>
        <w:pStyle w:val="a3"/>
        <w:ind w:left="543"/>
        <w:rPr>
          <w:rFonts w:cs="宋体"/>
          <w:lang w:eastAsia="zh-CN"/>
        </w:rPr>
      </w:pPr>
      <w:r>
        <w:rPr>
          <w:rFonts w:cs="宋体"/>
          <w:spacing w:val="-1"/>
          <w:lang w:eastAsia="zh-CN"/>
        </w:rPr>
        <w:t>4</w:t>
      </w:r>
      <w:r>
        <w:rPr>
          <w:spacing w:val="-1"/>
          <w:lang w:eastAsia="zh-CN"/>
        </w:rPr>
        <w:t>．临床上较常见而有意义的</w:t>
      </w:r>
      <w:r>
        <w:rPr>
          <w:rFonts w:hint="eastAsia"/>
          <w:spacing w:val="-1"/>
          <w:lang w:eastAsia="zh-CN"/>
        </w:rPr>
        <w:t>脉搏</w:t>
      </w:r>
      <w:r>
        <w:rPr>
          <w:spacing w:val="-1"/>
          <w:lang w:eastAsia="zh-CN"/>
        </w:rPr>
        <w:t>：</w:t>
      </w:r>
      <w:r>
        <w:rPr>
          <w:rFonts w:cs="宋体"/>
          <w:lang w:eastAsia="zh-CN"/>
        </w:rPr>
        <w:t xml:space="preserve"> </w:t>
      </w:r>
    </w:p>
    <w:p w14:paraId="44544E32" w14:textId="77777777" w:rsidR="0051434A" w:rsidRDefault="00466558">
      <w:pPr>
        <w:pStyle w:val="a3"/>
        <w:spacing w:line="314" w:lineRule="auto"/>
        <w:ind w:left="543"/>
        <w:rPr>
          <w:rFonts w:cs="宋体"/>
          <w:spacing w:val="53"/>
          <w:lang w:eastAsia="zh-CN"/>
        </w:rPr>
      </w:pPr>
      <w:r>
        <w:rPr>
          <w:spacing w:val="-1"/>
          <w:lang w:eastAsia="zh-CN"/>
        </w:rPr>
        <w:t>水冲脉</w:t>
      </w:r>
      <w:r>
        <w:rPr>
          <w:lang w:eastAsia="zh-CN"/>
        </w:rPr>
        <w:t xml:space="preserve"> </w:t>
      </w:r>
      <w:r>
        <w:rPr>
          <w:spacing w:val="-1"/>
          <w:lang w:eastAsia="zh-CN"/>
        </w:rPr>
        <w:t>检查时将病人手臂抬高过头并紧握其手腕掌面，可感到急促有力的冲击。</w:t>
      </w:r>
      <w:r>
        <w:rPr>
          <w:rFonts w:cs="宋体"/>
          <w:spacing w:val="53"/>
          <w:lang w:eastAsia="zh-CN"/>
        </w:rPr>
        <w:t xml:space="preserve"> </w:t>
      </w:r>
    </w:p>
    <w:p w14:paraId="7148B784" w14:textId="77777777" w:rsidR="0051434A" w:rsidRDefault="00466558">
      <w:pPr>
        <w:pStyle w:val="a3"/>
        <w:spacing w:line="314" w:lineRule="auto"/>
        <w:ind w:left="543"/>
        <w:rPr>
          <w:rFonts w:cs="宋体"/>
          <w:lang w:eastAsia="zh-CN"/>
        </w:rPr>
      </w:pPr>
      <w:r>
        <w:rPr>
          <w:spacing w:val="-1"/>
          <w:lang w:eastAsia="zh-CN"/>
        </w:rPr>
        <w:t>交替脉</w:t>
      </w:r>
      <w:r>
        <w:rPr>
          <w:lang w:eastAsia="zh-CN"/>
        </w:rPr>
        <w:t xml:space="preserve"> </w:t>
      </w:r>
      <w:r>
        <w:rPr>
          <w:spacing w:val="-1"/>
          <w:lang w:eastAsia="zh-CN"/>
        </w:rPr>
        <w:t>为一种节律正常而强弱交替出现的脉搏。</w:t>
      </w:r>
      <w:r>
        <w:rPr>
          <w:rFonts w:cs="宋体"/>
          <w:lang w:eastAsia="zh-CN"/>
        </w:rPr>
        <w:t xml:space="preserve"> </w:t>
      </w:r>
    </w:p>
    <w:p w14:paraId="0DB53D9D" w14:textId="77777777" w:rsidR="0051434A" w:rsidRDefault="00466558">
      <w:pPr>
        <w:pStyle w:val="a3"/>
        <w:spacing w:before="20"/>
        <w:ind w:left="543"/>
        <w:rPr>
          <w:rFonts w:cs="宋体"/>
          <w:lang w:eastAsia="zh-CN"/>
        </w:rPr>
      </w:pPr>
      <w:r>
        <w:rPr>
          <w:lang w:eastAsia="zh-CN"/>
        </w:rPr>
        <w:t>奇脉</w:t>
      </w:r>
      <w:r>
        <w:rPr>
          <w:lang w:eastAsia="zh-CN"/>
        </w:rPr>
        <w:t xml:space="preserve"> </w:t>
      </w:r>
      <w:r>
        <w:rPr>
          <w:spacing w:val="-1"/>
          <w:lang w:eastAsia="zh-CN"/>
        </w:rPr>
        <w:t>吸气时脉搏显著减弱或消失的现象。</w:t>
      </w:r>
      <w:r>
        <w:rPr>
          <w:rFonts w:cs="宋体"/>
          <w:lang w:eastAsia="zh-CN"/>
        </w:rPr>
        <w:t xml:space="preserve"> </w:t>
      </w:r>
    </w:p>
    <w:p w14:paraId="7D0970D8" w14:textId="77777777" w:rsidR="0051434A" w:rsidRDefault="00466558">
      <w:pPr>
        <w:pStyle w:val="a3"/>
        <w:spacing w:line="314" w:lineRule="auto"/>
        <w:ind w:firstLine="420"/>
        <w:rPr>
          <w:rFonts w:cs="宋体"/>
          <w:lang w:eastAsia="zh-CN"/>
        </w:rPr>
      </w:pPr>
      <w:r>
        <w:rPr>
          <w:rFonts w:cs="宋体"/>
          <w:spacing w:val="-1"/>
          <w:lang w:eastAsia="zh-CN"/>
        </w:rPr>
        <w:t>5</w:t>
      </w:r>
      <w:r>
        <w:rPr>
          <w:spacing w:val="-1"/>
          <w:lang w:eastAsia="zh-CN"/>
        </w:rPr>
        <w:t>．动脉</w:t>
      </w:r>
      <w:proofErr w:type="gramStart"/>
      <w:r>
        <w:rPr>
          <w:spacing w:val="-1"/>
          <w:lang w:eastAsia="zh-CN"/>
        </w:rPr>
        <w:t>壁情况</w:t>
      </w:r>
      <w:proofErr w:type="gramEnd"/>
      <w:r>
        <w:rPr>
          <w:lang w:eastAsia="zh-CN"/>
        </w:rPr>
        <w:t xml:space="preserve">  </w:t>
      </w:r>
      <w:r>
        <w:rPr>
          <w:lang w:eastAsia="zh-CN"/>
        </w:rPr>
        <w:t>用一手指压桡动脉使其血流阻断，其远端的动脉管仍能触及，标志有</w:t>
      </w:r>
      <w:r>
        <w:rPr>
          <w:spacing w:val="26"/>
          <w:lang w:eastAsia="zh-CN"/>
        </w:rPr>
        <w:t xml:space="preserve"> </w:t>
      </w:r>
      <w:r>
        <w:rPr>
          <w:spacing w:val="-1"/>
          <w:lang w:eastAsia="zh-CN"/>
        </w:rPr>
        <w:t>动脉硬化，动脉迂曲甚至有结节者，见于明显动脉硬化。</w:t>
      </w:r>
      <w:r>
        <w:rPr>
          <w:rFonts w:cs="宋体"/>
          <w:lang w:eastAsia="zh-CN"/>
        </w:rPr>
        <w:t xml:space="preserve"> </w:t>
      </w:r>
    </w:p>
    <w:p w14:paraId="6E3B133D" w14:textId="77777777" w:rsidR="0051434A" w:rsidRDefault="00466558">
      <w:pPr>
        <w:pStyle w:val="a3"/>
        <w:spacing w:before="20" w:line="314" w:lineRule="auto"/>
        <w:ind w:firstLine="420"/>
        <w:rPr>
          <w:rFonts w:cs="宋体"/>
          <w:lang w:eastAsia="zh-CN"/>
        </w:rPr>
      </w:pPr>
      <w:r>
        <w:rPr>
          <w:rFonts w:cs="宋体"/>
          <w:spacing w:val="-1"/>
          <w:lang w:eastAsia="zh-CN"/>
        </w:rPr>
        <w:t>6</w:t>
      </w:r>
      <w:r>
        <w:rPr>
          <w:spacing w:val="-1"/>
          <w:lang w:eastAsia="zh-CN"/>
        </w:rPr>
        <w:t>．血管听诊音及杂音</w:t>
      </w:r>
      <w:r>
        <w:rPr>
          <w:rFonts w:cs="宋体"/>
          <w:spacing w:val="14"/>
          <w:lang w:eastAsia="zh-CN"/>
        </w:rPr>
        <w:t xml:space="preserve">  </w:t>
      </w:r>
      <w:r>
        <w:rPr>
          <w:spacing w:val="-1"/>
          <w:lang w:eastAsia="zh-CN"/>
        </w:rPr>
        <w:t>股动脉</w:t>
      </w:r>
      <w:proofErr w:type="gramStart"/>
      <w:r>
        <w:rPr>
          <w:spacing w:val="-1"/>
          <w:lang w:eastAsia="zh-CN"/>
        </w:rPr>
        <w:t>射</w:t>
      </w:r>
      <w:r>
        <w:rPr>
          <w:rFonts w:hint="eastAsia"/>
          <w:spacing w:val="-1"/>
          <w:lang w:eastAsia="zh-CN"/>
        </w:rPr>
        <w:t>枪</w:t>
      </w:r>
      <w:r>
        <w:rPr>
          <w:spacing w:val="-1"/>
          <w:lang w:eastAsia="zh-CN"/>
        </w:rPr>
        <w:t>音</w:t>
      </w:r>
      <w:proofErr w:type="gramEnd"/>
      <w:r>
        <w:rPr>
          <w:spacing w:val="-1"/>
          <w:lang w:eastAsia="zh-CN"/>
        </w:rPr>
        <w:t>及收缩期、舒张期双重杂音，见于主动脉瓣关闭不全。</w:t>
      </w:r>
      <w:r>
        <w:rPr>
          <w:rFonts w:cs="宋体"/>
          <w:lang w:eastAsia="zh-CN"/>
        </w:rPr>
        <w:t xml:space="preserve"> </w:t>
      </w:r>
    </w:p>
    <w:p w14:paraId="6B5E0644" w14:textId="77777777" w:rsidR="0051434A" w:rsidRDefault="00466558">
      <w:pPr>
        <w:spacing w:before="20" w:line="314" w:lineRule="auto"/>
        <w:ind w:left="122"/>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b/>
          <w:bCs/>
          <w:spacing w:val="15"/>
          <w:w w:val="99"/>
          <w:sz w:val="21"/>
          <w:szCs w:val="21"/>
          <w:lang w:eastAsia="zh-CN"/>
        </w:rPr>
        <w:t>思考</w:t>
      </w:r>
      <w:r>
        <w:rPr>
          <w:rFonts w:ascii="宋体" w:eastAsia="宋体" w:hAnsi="宋体" w:cs="宋体"/>
          <w:b/>
          <w:bCs/>
          <w:spacing w:val="14"/>
          <w:w w:val="99"/>
          <w:sz w:val="21"/>
          <w:szCs w:val="21"/>
          <w:lang w:eastAsia="zh-CN"/>
        </w:rPr>
        <w:t>题</w:t>
      </w:r>
      <w:r>
        <w:rPr>
          <w:rFonts w:ascii="宋体" w:eastAsia="宋体" w:hAnsi="宋体" w:cs="宋体"/>
          <w:sz w:val="21"/>
          <w:szCs w:val="21"/>
          <w:lang w:eastAsia="zh-CN"/>
        </w:rPr>
        <w:t>：</w:t>
      </w:r>
      <w:r>
        <w:rPr>
          <w:rFonts w:ascii="宋体" w:eastAsia="宋体" w:hAnsi="宋体" w:cs="宋体"/>
          <w:sz w:val="21"/>
          <w:szCs w:val="21"/>
          <w:lang w:eastAsia="zh-CN"/>
        </w:rPr>
        <w:t xml:space="preserve"> </w:t>
      </w:r>
    </w:p>
    <w:p w14:paraId="11234954" w14:textId="77777777" w:rsidR="0051434A" w:rsidRDefault="00466558">
      <w:pPr>
        <w:pStyle w:val="a3"/>
        <w:spacing w:before="19"/>
        <w:rPr>
          <w:rFonts w:cs="宋体"/>
          <w:lang w:eastAsia="zh-CN"/>
        </w:rPr>
      </w:pPr>
      <w:r>
        <w:rPr>
          <w:rFonts w:cs="宋体"/>
          <w:spacing w:val="-1"/>
          <w:lang w:eastAsia="zh-CN"/>
        </w:rPr>
        <w:t>1</w:t>
      </w:r>
      <w:r>
        <w:rPr>
          <w:spacing w:val="-1"/>
          <w:lang w:eastAsia="zh-CN"/>
        </w:rPr>
        <w:t>．心</w:t>
      </w:r>
      <w:proofErr w:type="gramStart"/>
      <w:r>
        <w:rPr>
          <w:spacing w:val="-1"/>
          <w:lang w:eastAsia="zh-CN"/>
        </w:rPr>
        <w:t>前区隆区见于</w:t>
      </w:r>
      <w:proofErr w:type="gramEnd"/>
      <w:r>
        <w:rPr>
          <w:spacing w:val="-1"/>
          <w:lang w:eastAsia="zh-CN"/>
        </w:rPr>
        <w:t>什么情况？</w:t>
      </w:r>
      <w:r>
        <w:rPr>
          <w:rFonts w:cs="宋体"/>
          <w:lang w:eastAsia="zh-CN"/>
        </w:rPr>
        <w:t xml:space="preserve"> </w:t>
      </w:r>
    </w:p>
    <w:p w14:paraId="11C0E147" w14:textId="77777777" w:rsidR="0051434A" w:rsidRDefault="00466558">
      <w:pPr>
        <w:pStyle w:val="a3"/>
        <w:rPr>
          <w:rFonts w:cs="宋体"/>
          <w:lang w:eastAsia="zh-CN"/>
        </w:rPr>
      </w:pPr>
      <w:r>
        <w:rPr>
          <w:rFonts w:cs="宋体"/>
          <w:spacing w:val="-1"/>
          <w:lang w:eastAsia="zh-CN"/>
        </w:rPr>
        <w:t>2</w:t>
      </w:r>
      <w:r>
        <w:rPr>
          <w:spacing w:val="-1"/>
          <w:lang w:eastAsia="zh-CN"/>
        </w:rPr>
        <w:t>．心脏震颤的临床意义是什么？</w:t>
      </w:r>
      <w:r>
        <w:rPr>
          <w:rFonts w:cs="宋体"/>
          <w:lang w:eastAsia="zh-CN"/>
        </w:rPr>
        <w:t xml:space="preserve"> </w:t>
      </w:r>
    </w:p>
    <w:p w14:paraId="2F8F1864" w14:textId="77777777" w:rsidR="0051434A" w:rsidRDefault="00466558">
      <w:pPr>
        <w:pStyle w:val="a3"/>
        <w:rPr>
          <w:rFonts w:cs="宋体"/>
          <w:lang w:eastAsia="zh-CN"/>
        </w:rPr>
      </w:pPr>
      <w:r>
        <w:rPr>
          <w:rFonts w:cs="宋体"/>
          <w:spacing w:val="-1"/>
          <w:lang w:eastAsia="zh-CN"/>
        </w:rPr>
        <w:t>3</w:t>
      </w:r>
      <w:r>
        <w:rPr>
          <w:spacing w:val="-1"/>
          <w:lang w:eastAsia="zh-CN"/>
        </w:rPr>
        <w:t>．心脏叩诊的方法及顺序？梨形心脏和</w:t>
      </w:r>
      <w:proofErr w:type="gramStart"/>
      <w:r>
        <w:rPr>
          <w:spacing w:val="-1"/>
          <w:lang w:eastAsia="zh-CN"/>
        </w:rPr>
        <w:t>靴形</w:t>
      </w:r>
      <w:proofErr w:type="gramEnd"/>
      <w:r>
        <w:rPr>
          <w:spacing w:val="-1"/>
          <w:lang w:eastAsia="zh-CN"/>
        </w:rPr>
        <w:t>心脏各见于什么情况？</w:t>
      </w:r>
      <w:r>
        <w:rPr>
          <w:rFonts w:cs="宋体"/>
          <w:lang w:eastAsia="zh-CN"/>
        </w:rPr>
        <w:t xml:space="preserve"> </w:t>
      </w:r>
    </w:p>
    <w:p w14:paraId="1FA785A1" w14:textId="77777777" w:rsidR="0051434A" w:rsidRDefault="00466558">
      <w:pPr>
        <w:pStyle w:val="a3"/>
        <w:rPr>
          <w:rFonts w:cs="宋体"/>
          <w:lang w:eastAsia="zh-CN"/>
        </w:rPr>
      </w:pPr>
      <w:r>
        <w:rPr>
          <w:rFonts w:cs="宋体"/>
          <w:spacing w:val="-1"/>
          <w:lang w:eastAsia="zh-CN"/>
        </w:rPr>
        <w:t>4</w:t>
      </w:r>
      <w:r>
        <w:rPr>
          <w:spacing w:val="-1"/>
          <w:lang w:eastAsia="zh-CN"/>
        </w:rPr>
        <w:t>．第一心音、第二心音如何区别？增强、减弱有何临床意义？</w:t>
      </w:r>
      <w:r>
        <w:rPr>
          <w:rFonts w:cs="宋体"/>
          <w:lang w:eastAsia="zh-CN"/>
        </w:rPr>
        <w:t xml:space="preserve"> </w:t>
      </w:r>
    </w:p>
    <w:p w14:paraId="78BE2808" w14:textId="77777777" w:rsidR="0051434A" w:rsidRDefault="00466558">
      <w:pPr>
        <w:pStyle w:val="a3"/>
        <w:rPr>
          <w:rFonts w:cs="宋体"/>
          <w:lang w:eastAsia="zh-CN"/>
        </w:rPr>
      </w:pPr>
      <w:r>
        <w:rPr>
          <w:rFonts w:cs="宋体"/>
          <w:spacing w:val="-1"/>
          <w:lang w:eastAsia="zh-CN"/>
        </w:rPr>
        <w:t>5</w:t>
      </w:r>
      <w:r>
        <w:rPr>
          <w:spacing w:val="-1"/>
          <w:lang w:eastAsia="zh-CN"/>
        </w:rPr>
        <w:t>．何为第二心音分裂？固定分裂、逆分裂各见于哪些临床情况？</w:t>
      </w:r>
      <w:r>
        <w:rPr>
          <w:rFonts w:cs="宋体"/>
          <w:lang w:eastAsia="zh-CN"/>
        </w:rPr>
        <w:t xml:space="preserve"> </w:t>
      </w:r>
    </w:p>
    <w:p w14:paraId="3212C41A" w14:textId="77777777" w:rsidR="0051434A" w:rsidRDefault="00466558">
      <w:pPr>
        <w:pStyle w:val="a3"/>
        <w:rPr>
          <w:rFonts w:cs="宋体"/>
          <w:lang w:eastAsia="zh-CN"/>
        </w:rPr>
      </w:pPr>
      <w:r>
        <w:rPr>
          <w:rFonts w:cs="宋体"/>
          <w:spacing w:val="-1"/>
          <w:lang w:eastAsia="zh-CN"/>
        </w:rPr>
        <w:t>6</w:t>
      </w:r>
      <w:r>
        <w:rPr>
          <w:spacing w:val="-1"/>
          <w:lang w:eastAsia="zh-CN"/>
        </w:rPr>
        <w:t>．房颤的听诊有何特点？</w:t>
      </w:r>
      <w:r>
        <w:rPr>
          <w:rFonts w:cs="宋体"/>
          <w:lang w:eastAsia="zh-CN"/>
        </w:rPr>
        <w:t xml:space="preserve"> </w:t>
      </w:r>
    </w:p>
    <w:p w14:paraId="14F9E367" w14:textId="77777777" w:rsidR="0051434A" w:rsidRDefault="00466558">
      <w:pPr>
        <w:pStyle w:val="a3"/>
        <w:rPr>
          <w:rFonts w:cs="宋体"/>
          <w:lang w:eastAsia="zh-CN"/>
        </w:rPr>
      </w:pPr>
      <w:r>
        <w:rPr>
          <w:rFonts w:cs="宋体"/>
          <w:spacing w:val="-1"/>
          <w:lang w:eastAsia="zh-CN"/>
        </w:rPr>
        <w:t>7</w:t>
      </w:r>
      <w:r>
        <w:rPr>
          <w:spacing w:val="-1"/>
          <w:lang w:eastAsia="zh-CN"/>
        </w:rPr>
        <w:t>．听诊心脏杂音应注意哪些方面？如何区别功能性杂音和器质性杂音？</w:t>
      </w:r>
      <w:r>
        <w:rPr>
          <w:rFonts w:cs="宋体"/>
          <w:lang w:eastAsia="zh-CN"/>
        </w:rPr>
        <w:t xml:space="preserve"> </w:t>
      </w:r>
    </w:p>
    <w:p w14:paraId="5195A49C" w14:textId="77777777" w:rsidR="0051434A" w:rsidRDefault="00466558">
      <w:pPr>
        <w:pStyle w:val="a3"/>
        <w:rPr>
          <w:rFonts w:cs="宋体"/>
          <w:lang w:eastAsia="zh-CN"/>
        </w:rPr>
      </w:pPr>
      <w:r>
        <w:rPr>
          <w:rFonts w:cs="宋体"/>
          <w:spacing w:val="-1"/>
          <w:lang w:eastAsia="zh-CN"/>
        </w:rPr>
        <w:t>8</w:t>
      </w:r>
      <w:r>
        <w:rPr>
          <w:spacing w:val="-1"/>
          <w:lang w:eastAsia="zh-CN"/>
        </w:rPr>
        <w:t>．</w:t>
      </w:r>
      <w:proofErr w:type="gramStart"/>
      <w:r>
        <w:rPr>
          <w:spacing w:val="-1"/>
          <w:lang w:eastAsia="zh-CN"/>
        </w:rPr>
        <w:t>颈</w:t>
      </w:r>
      <w:proofErr w:type="gramEnd"/>
      <w:r>
        <w:rPr>
          <w:spacing w:val="-1"/>
          <w:lang w:eastAsia="zh-CN"/>
        </w:rPr>
        <w:t>静脉怒张有何临床意义？</w:t>
      </w:r>
      <w:r>
        <w:rPr>
          <w:rFonts w:cs="宋体"/>
          <w:lang w:eastAsia="zh-CN"/>
        </w:rPr>
        <w:t xml:space="preserve"> </w:t>
      </w:r>
    </w:p>
    <w:p w14:paraId="74D8C55E" w14:textId="77777777" w:rsidR="0051434A" w:rsidRDefault="00466558">
      <w:pPr>
        <w:pStyle w:val="a3"/>
        <w:rPr>
          <w:rFonts w:cs="宋体"/>
          <w:lang w:eastAsia="zh-CN"/>
        </w:rPr>
      </w:pPr>
      <w:r>
        <w:rPr>
          <w:rFonts w:cs="宋体"/>
          <w:spacing w:val="-1"/>
          <w:lang w:eastAsia="zh-CN"/>
        </w:rPr>
        <w:t>9</w:t>
      </w:r>
      <w:r>
        <w:rPr>
          <w:spacing w:val="-1"/>
          <w:lang w:eastAsia="zh-CN"/>
        </w:rPr>
        <w:t>．何为交替脉、奇脉、水冲脉、其临床意义是什么？</w:t>
      </w:r>
      <w:r>
        <w:rPr>
          <w:rFonts w:cs="宋体"/>
          <w:lang w:eastAsia="zh-CN"/>
        </w:rPr>
        <w:t xml:space="preserve"> </w:t>
      </w:r>
    </w:p>
    <w:p w14:paraId="3B18990A" w14:textId="77777777" w:rsidR="0051434A" w:rsidRDefault="00466558">
      <w:pPr>
        <w:pStyle w:val="a3"/>
        <w:rPr>
          <w:rFonts w:cs="宋体"/>
          <w:lang w:eastAsia="zh-CN"/>
        </w:rPr>
      </w:pPr>
      <w:r>
        <w:rPr>
          <w:rFonts w:cs="宋体"/>
          <w:spacing w:val="-1"/>
          <w:lang w:eastAsia="zh-CN"/>
        </w:rPr>
        <w:t>10</w:t>
      </w:r>
      <w:r>
        <w:rPr>
          <w:spacing w:val="-1"/>
          <w:lang w:eastAsia="zh-CN"/>
        </w:rPr>
        <w:t>．测量血压时应注意什么？</w:t>
      </w:r>
      <w:r>
        <w:rPr>
          <w:rFonts w:cs="宋体"/>
          <w:lang w:eastAsia="zh-CN"/>
        </w:rPr>
        <w:t xml:space="preserve">  </w:t>
      </w:r>
    </w:p>
    <w:p w14:paraId="39B3F212" w14:textId="77777777" w:rsidR="0051434A" w:rsidRDefault="00466558">
      <w:pPr>
        <w:pStyle w:val="a3"/>
        <w:rPr>
          <w:rFonts w:cs="宋体"/>
          <w:lang w:eastAsia="zh-CN"/>
        </w:rPr>
      </w:pPr>
      <w:r>
        <w:rPr>
          <w:rFonts w:cs="宋体"/>
          <w:spacing w:val="-1"/>
          <w:lang w:eastAsia="zh-CN"/>
        </w:rPr>
        <w:t>11</w:t>
      </w:r>
      <w:r>
        <w:rPr>
          <w:spacing w:val="-1"/>
          <w:lang w:eastAsia="zh-CN"/>
        </w:rPr>
        <w:t>．试述主动脉瓣关闭不全病人的体检特点。</w:t>
      </w:r>
      <w:r>
        <w:rPr>
          <w:rFonts w:cs="宋体"/>
          <w:lang w:eastAsia="zh-CN"/>
        </w:rPr>
        <w:t xml:space="preserve"> </w:t>
      </w:r>
    </w:p>
    <w:p w14:paraId="475A636C" w14:textId="77777777" w:rsidR="0051434A" w:rsidRDefault="00466558">
      <w:pPr>
        <w:pStyle w:val="a3"/>
        <w:spacing w:before="10"/>
        <w:rPr>
          <w:rFonts w:cs="宋体"/>
          <w:lang w:eastAsia="zh-CN"/>
        </w:rPr>
      </w:pPr>
      <w:r>
        <w:rPr>
          <w:lang w:eastAsia="zh-CN"/>
        </w:rPr>
        <w:t xml:space="preserve"> </w:t>
      </w:r>
    </w:p>
    <w:p w14:paraId="71A4F9A0" w14:textId="77777777" w:rsidR="0051434A" w:rsidRDefault="00466558">
      <w:pPr>
        <w:pStyle w:val="a3"/>
        <w:spacing w:before="40"/>
        <w:rPr>
          <w:rFonts w:cs="宋体"/>
          <w:lang w:eastAsia="zh-CN"/>
        </w:rPr>
      </w:pPr>
      <w:r>
        <w:rPr>
          <w:lang w:eastAsia="zh-CN"/>
        </w:rPr>
        <w:t xml:space="preserve"> </w:t>
      </w:r>
    </w:p>
    <w:p w14:paraId="610975B2" w14:textId="77777777" w:rsidR="0051434A" w:rsidRDefault="0051434A">
      <w:pPr>
        <w:spacing w:before="9"/>
        <w:rPr>
          <w:rFonts w:ascii="宋体" w:eastAsia="宋体" w:hAnsi="宋体" w:cs="宋体"/>
          <w:sz w:val="7"/>
          <w:szCs w:val="7"/>
          <w:lang w:eastAsia="zh-CN"/>
        </w:rPr>
      </w:pPr>
    </w:p>
    <w:p w14:paraId="42F51032" w14:textId="77777777" w:rsidR="0051434A" w:rsidRDefault="00466558">
      <w:pPr>
        <w:pStyle w:val="1"/>
        <w:spacing w:line="460" w:lineRule="exact"/>
        <w:ind w:left="2991"/>
        <w:rPr>
          <w:rFonts w:cs="宋体"/>
          <w:b w:val="0"/>
          <w:bCs w:val="0"/>
          <w:lang w:eastAsia="zh-CN"/>
        </w:rPr>
      </w:pPr>
      <w:r>
        <w:rPr>
          <w:spacing w:val="14"/>
          <w:lang w:eastAsia="zh-CN"/>
        </w:rPr>
        <w:t>正常腹</w:t>
      </w:r>
      <w:r>
        <w:rPr>
          <w:lang w:eastAsia="zh-CN"/>
        </w:rPr>
        <w:t>部的检查</w:t>
      </w:r>
      <w:r>
        <w:rPr>
          <w:rFonts w:cs="宋体"/>
          <w:w w:val="99"/>
          <w:lang w:eastAsia="zh-CN"/>
        </w:rPr>
        <w:t xml:space="preserve"> </w:t>
      </w:r>
    </w:p>
    <w:p w14:paraId="4E7B2288" w14:textId="77777777" w:rsidR="0051434A" w:rsidRDefault="0051434A">
      <w:pPr>
        <w:spacing w:before="4"/>
        <w:rPr>
          <w:rFonts w:ascii="宋体" w:eastAsia="宋体" w:hAnsi="宋体" w:cs="宋体"/>
          <w:b/>
          <w:bCs/>
          <w:sz w:val="10"/>
          <w:szCs w:val="10"/>
          <w:lang w:eastAsia="zh-CN"/>
        </w:rPr>
      </w:pPr>
    </w:p>
    <w:p w14:paraId="64E8A979" w14:textId="77777777" w:rsidR="0051434A" w:rsidRDefault="0051434A">
      <w:pPr>
        <w:rPr>
          <w:rFonts w:ascii="宋体" w:eastAsia="宋体" w:hAnsi="宋体" w:cs="宋体"/>
          <w:sz w:val="10"/>
          <w:szCs w:val="10"/>
          <w:lang w:eastAsia="zh-CN"/>
        </w:rPr>
        <w:sectPr w:rsidR="0051434A">
          <w:pgSz w:w="11910" w:h="16850"/>
          <w:pgMar w:top="1040" w:right="1680" w:bottom="1440" w:left="1680" w:header="846" w:footer="1246" w:gutter="0"/>
          <w:cols w:space="720"/>
        </w:sectPr>
      </w:pPr>
    </w:p>
    <w:p w14:paraId="4CBA80A4" w14:textId="77777777" w:rsidR="0051434A" w:rsidRDefault="00466558">
      <w:pPr>
        <w:pStyle w:val="a3"/>
        <w:spacing w:before="35"/>
        <w:rPr>
          <w:rFonts w:ascii="黑体" w:eastAsia="黑体" w:hAnsi="黑体" w:cs="黑体"/>
          <w:lang w:eastAsia="zh-CN"/>
        </w:rPr>
      </w:pPr>
      <w:r>
        <w:rPr>
          <w:rFonts w:ascii="黑体" w:eastAsia="黑体" w:hAnsi="黑体" w:cs="黑体"/>
          <w:lang w:eastAsia="zh-CN"/>
        </w:rPr>
        <w:t>【</w:t>
      </w:r>
      <w:r>
        <w:rPr>
          <w:rFonts w:ascii="黑体" w:eastAsia="黑体" w:hAnsi="黑体" w:cs="黑体" w:hint="eastAsia"/>
          <w:lang w:eastAsia="zh-CN"/>
        </w:rPr>
        <w:t>教学目标</w:t>
      </w:r>
      <w:r>
        <w:rPr>
          <w:rFonts w:ascii="黑体" w:eastAsia="黑体" w:hAnsi="黑体" w:cs="黑体"/>
          <w:lang w:eastAsia="zh-CN"/>
        </w:rPr>
        <w:t>】</w:t>
      </w:r>
    </w:p>
    <w:p w14:paraId="29E5ECD2" w14:textId="77777777" w:rsidR="0051434A" w:rsidRDefault="00466558">
      <w:pPr>
        <w:pStyle w:val="a3"/>
        <w:ind w:left="543"/>
        <w:rPr>
          <w:rFonts w:cs="宋体"/>
          <w:lang w:eastAsia="zh-CN"/>
        </w:rPr>
      </w:pPr>
      <w:r>
        <w:rPr>
          <w:rFonts w:cs="宋体"/>
          <w:spacing w:val="-1"/>
          <w:lang w:eastAsia="zh-CN"/>
        </w:rPr>
        <w:t>1</w:t>
      </w:r>
      <w:r>
        <w:rPr>
          <w:spacing w:val="-1"/>
          <w:lang w:eastAsia="zh-CN"/>
        </w:rPr>
        <w:t>．熟悉腹部的体表标志和分区。</w:t>
      </w:r>
      <w:r>
        <w:rPr>
          <w:rFonts w:cs="宋体"/>
          <w:lang w:eastAsia="zh-CN"/>
        </w:rPr>
        <w:t xml:space="preserve"> </w:t>
      </w:r>
    </w:p>
    <w:p w14:paraId="74BAF493" w14:textId="77777777" w:rsidR="0051434A" w:rsidRDefault="00466558">
      <w:pPr>
        <w:pStyle w:val="a3"/>
        <w:ind w:left="543"/>
        <w:rPr>
          <w:rFonts w:cs="宋体"/>
          <w:lang w:eastAsia="zh-CN"/>
        </w:rPr>
      </w:pPr>
      <w:r>
        <w:rPr>
          <w:rFonts w:cs="宋体"/>
          <w:spacing w:val="-1"/>
          <w:lang w:eastAsia="zh-CN"/>
        </w:rPr>
        <w:t>2</w:t>
      </w:r>
      <w:r>
        <w:rPr>
          <w:spacing w:val="-1"/>
          <w:lang w:eastAsia="zh-CN"/>
        </w:rPr>
        <w:t>．掌握腹部的检查顺序及方法。</w:t>
      </w:r>
      <w:r>
        <w:rPr>
          <w:rFonts w:cs="宋体"/>
          <w:lang w:eastAsia="zh-CN"/>
        </w:rPr>
        <w:t xml:space="preserve"> </w:t>
      </w:r>
    </w:p>
    <w:p w14:paraId="4345A5C3" w14:textId="77777777" w:rsidR="0051434A" w:rsidRDefault="00466558">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方法】</w:t>
      </w:r>
      <w:r>
        <w:rPr>
          <w:rFonts w:cs="宋体"/>
          <w:b/>
          <w:bCs/>
          <w:w w:val="99"/>
          <w:lang w:eastAsia="zh-CN"/>
        </w:rPr>
        <w:t xml:space="preserve"> </w:t>
      </w:r>
    </w:p>
    <w:p w14:paraId="61F4F524" w14:textId="77777777" w:rsidR="0051434A" w:rsidRDefault="00466558">
      <w:pPr>
        <w:pStyle w:val="a3"/>
        <w:spacing w:line="314" w:lineRule="auto"/>
        <w:ind w:firstLine="420"/>
        <w:rPr>
          <w:rFonts w:cs="宋体"/>
          <w:lang w:eastAsia="zh-CN"/>
        </w:rPr>
      </w:pPr>
      <w:r>
        <w:rPr>
          <w:lang w:eastAsia="zh-CN"/>
        </w:rPr>
        <w:t>由教师作腹部检查示教，同学分组互相检查。重</w:t>
      </w:r>
      <w:r>
        <w:rPr>
          <w:spacing w:val="30"/>
          <w:lang w:eastAsia="zh-CN"/>
        </w:rPr>
        <w:t xml:space="preserve"> </w:t>
      </w:r>
      <w:r>
        <w:rPr>
          <w:spacing w:val="-1"/>
          <w:lang w:eastAsia="zh-CN"/>
        </w:rPr>
        <w:t>点练习腹部检查方法，教师巡回指导。</w:t>
      </w:r>
      <w:r>
        <w:rPr>
          <w:rFonts w:cs="宋体"/>
          <w:lang w:eastAsia="zh-CN"/>
        </w:rPr>
        <w:t xml:space="preserve"> </w:t>
      </w:r>
    </w:p>
    <w:p w14:paraId="0D6D54FA" w14:textId="77777777" w:rsidR="0051434A" w:rsidRDefault="00466558">
      <w:pPr>
        <w:pStyle w:val="a3"/>
        <w:spacing w:before="20"/>
        <w:rPr>
          <w:lang w:eastAsia="zh-CN"/>
        </w:rPr>
      </w:pPr>
      <w:r>
        <w:rPr>
          <w:rFonts w:ascii="黑体" w:eastAsia="黑体" w:hAnsi="黑体" w:cs="黑体"/>
          <w:spacing w:val="-1"/>
          <w:lang w:eastAsia="zh-CN"/>
        </w:rPr>
        <w:t>【</w:t>
      </w:r>
      <w:r>
        <w:rPr>
          <w:rFonts w:ascii="黑体" w:eastAsia="黑体" w:hAnsi="黑体" w:cs="黑体" w:hint="eastAsia"/>
          <w:spacing w:val="-1"/>
          <w:lang w:eastAsia="zh-CN"/>
        </w:rPr>
        <w:t>教学重难点</w:t>
      </w:r>
      <w:r>
        <w:rPr>
          <w:rFonts w:ascii="黑体" w:eastAsia="黑体" w:hAnsi="黑体" w:cs="黑体"/>
          <w:spacing w:val="-1"/>
          <w:lang w:eastAsia="zh-CN"/>
        </w:rPr>
        <w:t>】</w:t>
      </w:r>
      <w:r>
        <w:rPr>
          <w:rFonts w:cs="宋体" w:hint="eastAsia"/>
          <w:spacing w:val="-1"/>
          <w:lang w:eastAsia="zh-CN"/>
        </w:rPr>
        <w:t>腹部分区和触诊手法</w:t>
      </w:r>
    </w:p>
    <w:p w14:paraId="3661A7B4" w14:textId="77777777" w:rsidR="0051434A" w:rsidRDefault="00466558">
      <w:pPr>
        <w:pStyle w:val="a3"/>
        <w:rPr>
          <w:rFonts w:cs="宋体"/>
          <w:spacing w:val="-1"/>
          <w:lang w:eastAsia="zh-CN"/>
        </w:rPr>
      </w:pPr>
      <w:r>
        <w:rPr>
          <w:rFonts w:ascii="黑体" w:eastAsia="黑体" w:hAnsi="黑体" w:cs="黑体"/>
          <w:spacing w:val="-1"/>
          <w:lang w:eastAsia="zh-CN"/>
        </w:rPr>
        <w:t>【</w:t>
      </w:r>
      <w:r>
        <w:rPr>
          <w:rFonts w:ascii="黑体" w:eastAsia="黑体" w:hAnsi="黑体" w:cs="黑体" w:hint="eastAsia"/>
          <w:spacing w:val="-1"/>
          <w:lang w:eastAsia="zh-CN"/>
        </w:rPr>
        <w:t>教学评价</w:t>
      </w:r>
      <w:r>
        <w:rPr>
          <w:rFonts w:ascii="黑体" w:eastAsia="黑体" w:hAnsi="黑体" w:cs="黑体"/>
          <w:spacing w:val="-1"/>
          <w:lang w:eastAsia="zh-CN"/>
        </w:rPr>
        <w:t>】</w:t>
      </w:r>
      <w:r>
        <w:rPr>
          <w:rFonts w:cs="宋体" w:hint="eastAsia"/>
          <w:spacing w:val="-1"/>
          <w:lang w:eastAsia="zh-CN"/>
        </w:rPr>
        <w:t>带</w:t>
      </w:r>
      <w:proofErr w:type="gramStart"/>
      <w:r>
        <w:rPr>
          <w:rFonts w:cs="宋体" w:hint="eastAsia"/>
          <w:spacing w:val="-1"/>
          <w:lang w:eastAsia="zh-CN"/>
        </w:rPr>
        <w:t>教老师</w:t>
      </w:r>
      <w:proofErr w:type="gramEnd"/>
      <w:r>
        <w:rPr>
          <w:rFonts w:cs="宋体" w:hint="eastAsia"/>
          <w:spacing w:val="-1"/>
          <w:lang w:eastAsia="zh-CN"/>
        </w:rPr>
        <w:t>考核点评查体手法</w:t>
      </w:r>
    </w:p>
    <w:p w14:paraId="5B6B76A9" w14:textId="77777777" w:rsidR="0051434A" w:rsidRDefault="00466558">
      <w:pPr>
        <w:pStyle w:val="a3"/>
        <w:rPr>
          <w:rFonts w:ascii="黑体" w:eastAsia="黑体" w:hAnsi="黑体" w:cs="黑体"/>
          <w:lang w:eastAsia="zh-CN"/>
        </w:rPr>
      </w:pPr>
      <w:r>
        <w:rPr>
          <w:rFonts w:ascii="黑体" w:eastAsia="黑体" w:hAnsi="黑体" w:cs="黑体"/>
          <w:spacing w:val="-1"/>
          <w:lang w:eastAsia="zh-CN"/>
        </w:rPr>
        <w:t>【见习内容】</w:t>
      </w:r>
    </w:p>
    <w:p w14:paraId="44B41C2B" w14:textId="77777777" w:rsidR="0051434A" w:rsidRDefault="00466558">
      <w:pPr>
        <w:pStyle w:val="a3"/>
        <w:ind w:left="543"/>
        <w:rPr>
          <w:rFonts w:cs="宋体"/>
          <w:lang w:eastAsia="zh-CN"/>
        </w:rPr>
      </w:pPr>
      <w:r>
        <w:rPr>
          <w:spacing w:val="-1"/>
          <w:lang w:eastAsia="zh-CN"/>
        </w:rPr>
        <w:t>一、腹部体表标志及分区：</w:t>
      </w:r>
      <w:r>
        <w:rPr>
          <w:rFonts w:cs="宋体"/>
          <w:lang w:eastAsia="zh-CN"/>
        </w:rPr>
        <w:t xml:space="preserve"> </w:t>
      </w:r>
    </w:p>
    <w:p w14:paraId="4CA9713E" w14:textId="77777777" w:rsidR="0051434A" w:rsidRDefault="00466558">
      <w:pPr>
        <w:pStyle w:val="a3"/>
        <w:spacing w:line="314" w:lineRule="auto"/>
        <w:ind w:left="528" w:right="2" w:firstLine="15"/>
        <w:rPr>
          <w:lang w:eastAsia="zh-CN"/>
        </w:rPr>
      </w:pPr>
      <w:r>
        <w:rPr>
          <w:spacing w:val="-1"/>
          <w:lang w:eastAsia="zh-CN"/>
        </w:rPr>
        <w:t>（一）体表标志</w:t>
      </w:r>
      <w:r>
        <w:rPr>
          <w:rFonts w:cs="宋体"/>
          <w:spacing w:val="25"/>
          <w:lang w:eastAsia="zh-CN"/>
        </w:rPr>
        <w:t xml:space="preserve"> </w:t>
      </w:r>
      <w:r>
        <w:rPr>
          <w:spacing w:val="1"/>
          <w:lang w:eastAsia="zh-CN"/>
        </w:rPr>
        <w:t>腹部体表标志是用于描述脏器病变的症状及体征</w:t>
      </w:r>
    </w:p>
    <w:p w14:paraId="1B6A2647" w14:textId="77777777" w:rsidR="0051434A" w:rsidRDefault="00466558">
      <w:pPr>
        <w:pStyle w:val="a3"/>
        <w:spacing w:before="20"/>
        <w:rPr>
          <w:lang w:eastAsia="zh-CN"/>
        </w:rPr>
      </w:pPr>
      <w:r>
        <w:rPr>
          <w:lang w:eastAsia="zh-CN"/>
        </w:rPr>
        <w:t>的部位。前面的体表标志有胸骨的剑突、肋弓下缘、</w:t>
      </w:r>
    </w:p>
    <w:p w14:paraId="524B2199" w14:textId="77777777" w:rsidR="0051434A" w:rsidRDefault="00466558">
      <w:pPr>
        <w:spacing w:line="200" w:lineRule="atLeast"/>
        <w:ind w:left="122"/>
        <w:rPr>
          <w:rFonts w:ascii="宋体" w:eastAsia="宋体" w:hAnsi="宋体" w:cs="宋体"/>
          <w:sz w:val="20"/>
          <w:szCs w:val="20"/>
        </w:rPr>
      </w:pPr>
      <w:r>
        <w:rPr>
          <w:lang w:eastAsia="zh-CN"/>
        </w:rPr>
        <w:br w:type="column"/>
      </w:r>
      <w:r>
        <w:rPr>
          <w:rFonts w:ascii="宋体"/>
          <w:noProof/>
          <w:sz w:val="20"/>
        </w:rPr>
        <w:drawing>
          <wp:inline distT="0" distB="0" distL="0" distR="0" wp14:anchorId="4CC5D08B" wp14:editId="5BDE36C4">
            <wp:extent cx="1974215" cy="2663825"/>
            <wp:effectExtent l="0" t="0" r="0" b="0"/>
            <wp:docPr id="17" name="image36.png"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e36.png" descr="图示&#10;&#10;描述已自动生成"/>
                    <pic:cNvPicPr>
                      <a:picLocks noChangeAspect="1"/>
                    </pic:cNvPicPr>
                  </pic:nvPicPr>
                  <pic:blipFill>
                    <a:blip r:embed="rId54" cstate="print"/>
                    <a:stretch>
                      <a:fillRect/>
                    </a:stretch>
                  </pic:blipFill>
                  <pic:spPr>
                    <a:xfrm>
                      <a:off x="0" y="0"/>
                      <a:ext cx="1974845" cy="2664332"/>
                    </a:xfrm>
                    <a:prstGeom prst="rect">
                      <a:avLst/>
                    </a:prstGeom>
                  </pic:spPr>
                </pic:pic>
              </a:graphicData>
            </a:graphic>
          </wp:inline>
        </w:drawing>
      </w:r>
    </w:p>
    <w:p w14:paraId="2754C014" w14:textId="77777777" w:rsidR="0051434A" w:rsidRDefault="00466558">
      <w:pPr>
        <w:pStyle w:val="a3"/>
        <w:spacing w:before="73"/>
        <w:ind w:left="1137"/>
        <w:rPr>
          <w:rFonts w:cs="宋体"/>
          <w:lang w:eastAsia="zh-CN"/>
        </w:rPr>
      </w:pPr>
      <w:r>
        <w:rPr>
          <w:spacing w:val="-1"/>
          <w:lang w:eastAsia="zh-CN"/>
        </w:rPr>
        <w:t>腹部分四区</w:t>
      </w:r>
      <w:r>
        <w:rPr>
          <w:rFonts w:cs="宋体"/>
          <w:lang w:eastAsia="zh-CN"/>
        </w:rPr>
        <w:t xml:space="preserve"> </w:t>
      </w:r>
    </w:p>
    <w:p w14:paraId="79597C67" w14:textId="77777777" w:rsidR="0051434A" w:rsidRDefault="0051434A">
      <w:pPr>
        <w:rPr>
          <w:rFonts w:ascii="宋体" w:eastAsia="宋体" w:hAnsi="宋体" w:cs="宋体"/>
          <w:lang w:eastAsia="zh-CN"/>
        </w:rPr>
        <w:sectPr w:rsidR="0051434A">
          <w:type w:val="continuous"/>
          <w:pgSz w:w="11910" w:h="16850"/>
          <w:pgMar w:top="1600" w:right="1680" w:bottom="280" w:left="1680" w:header="720" w:footer="720" w:gutter="0"/>
          <w:cols w:num="2" w:space="720" w:equalWidth="0">
            <w:col w:w="4979" w:space="58"/>
            <w:col w:w="3513"/>
          </w:cols>
        </w:sectPr>
      </w:pPr>
    </w:p>
    <w:p w14:paraId="79068402" w14:textId="77777777" w:rsidR="0051434A" w:rsidRDefault="0051434A">
      <w:pPr>
        <w:rPr>
          <w:rFonts w:ascii="宋体" w:eastAsia="宋体" w:hAnsi="宋体" w:cs="宋体"/>
          <w:sz w:val="20"/>
          <w:szCs w:val="20"/>
          <w:lang w:eastAsia="zh-CN"/>
        </w:rPr>
      </w:pPr>
    </w:p>
    <w:p w14:paraId="0A034607" w14:textId="77777777" w:rsidR="0051434A" w:rsidRDefault="0051434A">
      <w:pPr>
        <w:spacing w:before="5"/>
        <w:rPr>
          <w:rFonts w:ascii="宋体" w:eastAsia="宋体" w:hAnsi="宋体" w:cs="宋体"/>
          <w:sz w:val="14"/>
          <w:szCs w:val="14"/>
          <w:lang w:eastAsia="zh-CN"/>
        </w:rPr>
      </w:pPr>
    </w:p>
    <w:p w14:paraId="3AA2336A" w14:textId="77777777" w:rsidR="0051434A" w:rsidRDefault="00466558">
      <w:pPr>
        <w:pStyle w:val="a3"/>
        <w:spacing w:before="0" w:line="314" w:lineRule="auto"/>
        <w:ind w:right="46"/>
        <w:rPr>
          <w:rFonts w:cs="宋体"/>
          <w:lang w:eastAsia="zh-CN"/>
        </w:rPr>
      </w:pPr>
      <w:proofErr w:type="gramStart"/>
      <w:r>
        <w:rPr>
          <w:spacing w:val="-3"/>
          <w:lang w:eastAsia="zh-CN"/>
        </w:rPr>
        <w:t>脐</w:t>
      </w:r>
      <w:proofErr w:type="gramEnd"/>
      <w:r>
        <w:rPr>
          <w:spacing w:val="-3"/>
          <w:lang w:eastAsia="zh-CN"/>
        </w:rPr>
        <w:t>、腹直肌外侧缘、腹中线、髂前上棘、腹股沟韧带等；后面有第十二肋骨、肋脊角、腰椎</w:t>
      </w:r>
      <w:r>
        <w:rPr>
          <w:spacing w:val="30"/>
          <w:lang w:eastAsia="zh-CN"/>
        </w:rPr>
        <w:t xml:space="preserve"> </w:t>
      </w:r>
      <w:r>
        <w:rPr>
          <w:spacing w:val="-1"/>
          <w:lang w:eastAsia="zh-CN"/>
        </w:rPr>
        <w:t>棘突等。</w:t>
      </w:r>
      <w:r>
        <w:rPr>
          <w:rFonts w:cs="宋体"/>
          <w:lang w:eastAsia="zh-CN"/>
        </w:rPr>
        <w:t xml:space="preserve"> </w:t>
      </w:r>
    </w:p>
    <w:p w14:paraId="7B9B3E2C" w14:textId="77777777" w:rsidR="0051434A" w:rsidRDefault="00466558">
      <w:pPr>
        <w:pStyle w:val="a3"/>
        <w:spacing w:before="20" w:line="314" w:lineRule="auto"/>
        <w:ind w:left="528" w:firstLine="15"/>
        <w:rPr>
          <w:lang w:eastAsia="zh-CN"/>
        </w:rPr>
      </w:pPr>
      <w:r>
        <w:rPr>
          <w:spacing w:val="-1"/>
          <w:lang w:eastAsia="zh-CN"/>
        </w:rPr>
        <w:t>（二）</w:t>
      </w:r>
      <w:r>
        <w:rPr>
          <w:spacing w:val="105"/>
          <w:lang w:eastAsia="zh-CN"/>
        </w:rPr>
        <w:t xml:space="preserve"> </w:t>
      </w:r>
      <w:r>
        <w:rPr>
          <w:spacing w:val="-1"/>
          <w:lang w:eastAsia="zh-CN"/>
        </w:rPr>
        <w:t>腹部分区</w:t>
      </w:r>
      <w:r>
        <w:rPr>
          <w:rFonts w:cs="宋体"/>
          <w:spacing w:val="25"/>
          <w:lang w:eastAsia="zh-CN"/>
        </w:rPr>
        <w:t xml:space="preserve"> </w:t>
      </w:r>
      <w:r>
        <w:rPr>
          <w:lang w:eastAsia="zh-CN"/>
        </w:rPr>
        <w:t>腹部分区有四区法和九区法和七区法。四区法是以</w:t>
      </w:r>
      <w:proofErr w:type="gramStart"/>
      <w:r>
        <w:rPr>
          <w:lang w:eastAsia="zh-CN"/>
        </w:rPr>
        <w:t>脐</w:t>
      </w:r>
      <w:proofErr w:type="gramEnd"/>
      <w:r>
        <w:rPr>
          <w:lang w:eastAsia="zh-CN"/>
        </w:rPr>
        <w:t>为中心划纵横二线将腹部分为左、</w:t>
      </w:r>
    </w:p>
    <w:p w14:paraId="0DAD27EE" w14:textId="77777777" w:rsidR="0051434A" w:rsidRDefault="00466558">
      <w:pPr>
        <w:pStyle w:val="a3"/>
        <w:spacing w:before="20"/>
        <w:rPr>
          <w:lang w:eastAsia="zh-CN"/>
        </w:rPr>
      </w:pPr>
      <w:r>
        <w:rPr>
          <w:lang w:eastAsia="zh-CN"/>
        </w:rPr>
        <w:t>右上腹及左</w:t>
      </w:r>
      <w:r>
        <w:rPr>
          <w:spacing w:val="-30"/>
          <w:lang w:eastAsia="zh-CN"/>
        </w:rPr>
        <w:t>、</w:t>
      </w:r>
      <w:r>
        <w:rPr>
          <w:lang w:eastAsia="zh-CN"/>
        </w:rPr>
        <w:t>右下腹四区</w:t>
      </w:r>
      <w:r>
        <w:rPr>
          <w:spacing w:val="-30"/>
          <w:lang w:eastAsia="zh-CN"/>
        </w:rPr>
        <w:t>。</w:t>
      </w:r>
      <w:r>
        <w:rPr>
          <w:lang w:eastAsia="zh-CN"/>
        </w:rPr>
        <w:t>九区法是分别从左</w:t>
      </w:r>
      <w:r>
        <w:rPr>
          <w:spacing w:val="-31"/>
          <w:lang w:eastAsia="zh-CN"/>
        </w:rPr>
        <w:t>、</w:t>
      </w:r>
      <w:r>
        <w:rPr>
          <w:lang w:eastAsia="zh-CN"/>
        </w:rPr>
        <w:t>右髂前上棘到腹正中线的水平线</w:t>
      </w:r>
      <w:proofErr w:type="gramStart"/>
      <w:r>
        <w:rPr>
          <w:lang w:eastAsia="zh-CN"/>
        </w:rPr>
        <w:t>中点各引一</w:t>
      </w:r>
      <w:proofErr w:type="gramEnd"/>
    </w:p>
    <w:p w14:paraId="46E1985F" w14:textId="77777777" w:rsidR="0051434A" w:rsidRDefault="00466558">
      <w:pPr>
        <w:pStyle w:val="a3"/>
        <w:spacing w:line="314" w:lineRule="auto"/>
        <w:ind w:left="4702"/>
        <w:rPr>
          <w:rFonts w:cs="宋体"/>
          <w:lang w:eastAsia="zh-CN"/>
        </w:rPr>
      </w:pPr>
      <w:r>
        <w:rPr>
          <w:noProof/>
        </w:rPr>
        <w:drawing>
          <wp:anchor distT="0" distB="0" distL="114300" distR="114300" simplePos="0" relativeHeight="251666432" behindDoc="0" locked="0" layoutInCell="1" allowOverlap="1" wp14:anchorId="76E7E7F9" wp14:editId="39BB3571">
            <wp:simplePos x="0" y="0"/>
            <wp:positionH relativeFrom="page">
              <wp:posOffset>1143000</wp:posOffset>
            </wp:positionH>
            <wp:positionV relativeFrom="paragraph">
              <wp:posOffset>55245</wp:posOffset>
            </wp:positionV>
            <wp:extent cx="2789555" cy="3169920"/>
            <wp:effectExtent l="0" t="0" r="0" b="0"/>
            <wp:wrapNone/>
            <wp:docPr id="20" name="图片 20"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图示&#10;&#10;描述已自动生成"/>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2789555" cy="3169920"/>
                    </a:xfrm>
                    <a:prstGeom prst="rect">
                      <a:avLst/>
                    </a:prstGeom>
                    <a:noFill/>
                  </pic:spPr>
                </pic:pic>
              </a:graphicData>
            </a:graphic>
          </wp:anchor>
        </w:drawing>
      </w:r>
      <w:r>
        <w:rPr>
          <w:lang w:eastAsia="zh-CN"/>
        </w:rPr>
        <w:t>条垂直线再从</w:t>
      </w:r>
      <w:proofErr w:type="gramStart"/>
      <w:r>
        <w:rPr>
          <w:lang w:eastAsia="zh-CN"/>
        </w:rPr>
        <w:t>两侧第</w:t>
      </w:r>
      <w:proofErr w:type="gramEnd"/>
      <w:r>
        <w:rPr>
          <w:spacing w:val="-32"/>
          <w:lang w:eastAsia="zh-CN"/>
        </w:rPr>
        <w:t xml:space="preserve"> </w:t>
      </w:r>
      <w:r>
        <w:rPr>
          <w:rFonts w:cs="宋体"/>
          <w:lang w:eastAsia="zh-CN"/>
        </w:rPr>
        <w:t>10</w:t>
      </w:r>
      <w:r>
        <w:rPr>
          <w:rFonts w:cs="宋体"/>
          <w:spacing w:val="-30"/>
          <w:lang w:eastAsia="zh-CN"/>
        </w:rPr>
        <w:t xml:space="preserve"> </w:t>
      </w:r>
      <w:r>
        <w:rPr>
          <w:lang w:eastAsia="zh-CN"/>
        </w:rPr>
        <w:t>肋软骨缘及两侧</w:t>
      </w:r>
      <w:r>
        <w:rPr>
          <w:lang w:eastAsia="zh-CN"/>
        </w:rPr>
        <w:t xml:space="preserve"> </w:t>
      </w:r>
      <w:r>
        <w:rPr>
          <w:lang w:eastAsia="zh-CN"/>
        </w:rPr>
        <w:t>髂前上棘</w:t>
      </w:r>
      <w:proofErr w:type="gramStart"/>
      <w:r>
        <w:rPr>
          <w:lang w:eastAsia="zh-CN"/>
        </w:rPr>
        <w:t>之间各引一条</w:t>
      </w:r>
      <w:proofErr w:type="gramEnd"/>
      <w:r>
        <w:rPr>
          <w:lang w:eastAsia="zh-CN"/>
        </w:rPr>
        <w:t>水平线</w:t>
      </w:r>
      <w:r>
        <w:rPr>
          <w:spacing w:val="-46"/>
          <w:lang w:eastAsia="zh-CN"/>
        </w:rPr>
        <w:t>，</w:t>
      </w:r>
      <w:r>
        <w:rPr>
          <w:lang w:eastAsia="zh-CN"/>
        </w:rPr>
        <w:t>将腹部分</w:t>
      </w:r>
      <w:r>
        <w:rPr>
          <w:lang w:eastAsia="zh-CN"/>
        </w:rPr>
        <w:t xml:space="preserve"> </w:t>
      </w:r>
      <w:r>
        <w:rPr>
          <w:lang w:eastAsia="zh-CN"/>
        </w:rPr>
        <w:t>为九区即</w:t>
      </w:r>
      <w:r>
        <w:rPr>
          <w:spacing w:val="-45"/>
          <w:lang w:eastAsia="zh-CN"/>
        </w:rPr>
        <w:t>：</w:t>
      </w:r>
      <w:r>
        <w:rPr>
          <w:lang w:eastAsia="zh-CN"/>
        </w:rPr>
        <w:t>左</w:t>
      </w:r>
      <w:r>
        <w:rPr>
          <w:spacing w:val="-45"/>
          <w:lang w:eastAsia="zh-CN"/>
        </w:rPr>
        <w:t>、</w:t>
      </w:r>
      <w:r>
        <w:rPr>
          <w:lang w:eastAsia="zh-CN"/>
        </w:rPr>
        <w:t>右上腹部</w:t>
      </w:r>
      <w:r>
        <w:rPr>
          <w:spacing w:val="-45"/>
          <w:lang w:eastAsia="zh-CN"/>
        </w:rPr>
        <w:t>，</w:t>
      </w:r>
      <w:r>
        <w:rPr>
          <w:spacing w:val="15"/>
          <w:lang w:eastAsia="zh-CN"/>
        </w:rPr>
        <w:t>左</w:t>
      </w:r>
      <w:r>
        <w:rPr>
          <w:spacing w:val="-45"/>
          <w:lang w:eastAsia="zh-CN"/>
        </w:rPr>
        <w:t>、</w:t>
      </w:r>
      <w:r>
        <w:rPr>
          <w:lang w:eastAsia="zh-CN"/>
        </w:rPr>
        <w:t>右侧腹部，</w:t>
      </w:r>
      <w:r>
        <w:rPr>
          <w:lang w:eastAsia="zh-CN"/>
        </w:rPr>
        <w:t xml:space="preserve"> </w:t>
      </w:r>
      <w:r>
        <w:rPr>
          <w:lang w:eastAsia="zh-CN"/>
        </w:rPr>
        <w:t>左</w:t>
      </w:r>
      <w:r>
        <w:rPr>
          <w:spacing w:val="-45"/>
          <w:lang w:eastAsia="zh-CN"/>
        </w:rPr>
        <w:t>、</w:t>
      </w:r>
      <w:r>
        <w:rPr>
          <w:lang w:eastAsia="zh-CN"/>
        </w:rPr>
        <w:t>右下腹部</w:t>
      </w:r>
      <w:r>
        <w:rPr>
          <w:spacing w:val="-45"/>
          <w:lang w:eastAsia="zh-CN"/>
        </w:rPr>
        <w:t>，</w:t>
      </w:r>
      <w:r>
        <w:rPr>
          <w:lang w:eastAsia="zh-CN"/>
        </w:rPr>
        <w:t>上腹部</w:t>
      </w:r>
      <w:r>
        <w:rPr>
          <w:spacing w:val="-45"/>
          <w:lang w:eastAsia="zh-CN"/>
        </w:rPr>
        <w:t>，</w:t>
      </w:r>
      <w:r>
        <w:rPr>
          <w:lang w:eastAsia="zh-CN"/>
        </w:rPr>
        <w:t>中腹</w:t>
      </w:r>
      <w:r>
        <w:rPr>
          <w:spacing w:val="15"/>
          <w:lang w:eastAsia="zh-CN"/>
        </w:rPr>
        <w:t>部</w:t>
      </w:r>
      <w:r>
        <w:rPr>
          <w:spacing w:val="-45"/>
          <w:lang w:eastAsia="zh-CN"/>
        </w:rPr>
        <w:t>，</w:t>
      </w:r>
      <w:r>
        <w:rPr>
          <w:lang w:eastAsia="zh-CN"/>
        </w:rPr>
        <w:t>下腹部</w:t>
      </w:r>
      <w:r>
        <w:rPr>
          <w:spacing w:val="-91"/>
          <w:lang w:eastAsia="zh-CN"/>
        </w:rPr>
        <w:t>。</w:t>
      </w:r>
      <w:r>
        <w:rPr>
          <w:rFonts w:cs="宋体"/>
          <w:lang w:eastAsia="zh-CN"/>
        </w:rPr>
        <w:t xml:space="preserve"> </w:t>
      </w:r>
    </w:p>
    <w:p w14:paraId="579F5638" w14:textId="77777777" w:rsidR="0051434A" w:rsidRDefault="00466558">
      <w:pPr>
        <w:pStyle w:val="a3"/>
        <w:spacing w:before="20"/>
        <w:ind w:left="5123"/>
        <w:rPr>
          <w:rFonts w:cs="宋体"/>
          <w:lang w:eastAsia="zh-CN"/>
        </w:rPr>
      </w:pPr>
      <w:r>
        <w:rPr>
          <w:spacing w:val="-1"/>
          <w:lang w:eastAsia="zh-CN"/>
        </w:rPr>
        <w:t>二、腹部检查方法</w:t>
      </w:r>
      <w:r>
        <w:rPr>
          <w:rFonts w:cs="宋体"/>
          <w:lang w:eastAsia="zh-CN"/>
        </w:rPr>
        <w:t xml:space="preserve"> </w:t>
      </w:r>
    </w:p>
    <w:p w14:paraId="16BB76CA" w14:textId="77777777" w:rsidR="0051434A" w:rsidRDefault="00466558">
      <w:pPr>
        <w:pStyle w:val="a3"/>
        <w:spacing w:line="314" w:lineRule="auto"/>
        <w:ind w:left="5123" w:right="2378"/>
        <w:rPr>
          <w:rFonts w:cs="宋体"/>
          <w:lang w:eastAsia="zh-CN"/>
        </w:rPr>
      </w:pPr>
      <w:r>
        <w:rPr>
          <w:spacing w:val="-1"/>
          <w:lang w:eastAsia="zh-CN"/>
        </w:rPr>
        <w:t>（一）视诊</w:t>
      </w:r>
      <w:r>
        <w:rPr>
          <w:rFonts w:cs="宋体"/>
          <w:spacing w:val="24"/>
          <w:lang w:eastAsia="zh-CN"/>
        </w:rPr>
        <w:t xml:space="preserve"> </w:t>
      </w:r>
      <w:r>
        <w:rPr>
          <w:rFonts w:cs="宋体"/>
          <w:spacing w:val="-1"/>
          <w:lang w:eastAsia="zh-CN"/>
        </w:rPr>
        <w:t>1.</w:t>
      </w:r>
      <w:r>
        <w:rPr>
          <w:spacing w:val="-1"/>
          <w:lang w:eastAsia="zh-CN"/>
        </w:rPr>
        <w:t>注意事项</w:t>
      </w:r>
      <w:r>
        <w:rPr>
          <w:rFonts w:cs="宋体"/>
          <w:lang w:eastAsia="zh-CN"/>
        </w:rPr>
        <w:t xml:space="preserve"> </w:t>
      </w:r>
    </w:p>
    <w:p w14:paraId="30C8F20F" w14:textId="77777777" w:rsidR="0051434A" w:rsidRDefault="00466558">
      <w:pPr>
        <w:pStyle w:val="a3"/>
        <w:spacing w:before="20"/>
        <w:ind w:left="5123"/>
        <w:rPr>
          <w:rFonts w:cs="宋体"/>
          <w:lang w:eastAsia="zh-CN"/>
        </w:rPr>
      </w:pPr>
      <w:r>
        <w:rPr>
          <w:lang w:eastAsia="zh-CN"/>
        </w:rPr>
        <w:t>（</w:t>
      </w:r>
      <w:r>
        <w:rPr>
          <w:rFonts w:cs="宋体"/>
          <w:lang w:eastAsia="zh-CN"/>
        </w:rPr>
        <w:t>1</w:t>
      </w:r>
      <w:r>
        <w:rPr>
          <w:spacing w:val="-31"/>
          <w:lang w:eastAsia="zh-CN"/>
        </w:rPr>
        <w:t>）</w:t>
      </w:r>
      <w:r>
        <w:rPr>
          <w:lang w:eastAsia="zh-CN"/>
        </w:rPr>
        <w:t>光源要充足</w:t>
      </w:r>
      <w:r>
        <w:rPr>
          <w:spacing w:val="-30"/>
          <w:lang w:eastAsia="zh-CN"/>
        </w:rPr>
        <w:t>，</w:t>
      </w:r>
      <w:r>
        <w:rPr>
          <w:lang w:eastAsia="zh-CN"/>
        </w:rPr>
        <w:t>以自然光线为好</w:t>
      </w:r>
      <w:r>
        <w:rPr>
          <w:spacing w:val="-92"/>
          <w:lang w:eastAsia="zh-CN"/>
        </w:rPr>
        <w:t>。</w:t>
      </w:r>
      <w:r>
        <w:rPr>
          <w:rFonts w:cs="宋体"/>
          <w:lang w:eastAsia="zh-CN"/>
        </w:rPr>
        <w:t xml:space="preserve"> </w:t>
      </w:r>
    </w:p>
    <w:p w14:paraId="27FAF8A6" w14:textId="77777777" w:rsidR="0051434A" w:rsidRDefault="00466558">
      <w:pPr>
        <w:pStyle w:val="a3"/>
        <w:spacing w:line="314" w:lineRule="auto"/>
        <w:ind w:left="4702" w:firstLine="420"/>
        <w:rPr>
          <w:rFonts w:cs="宋体"/>
          <w:lang w:eastAsia="zh-CN"/>
        </w:rPr>
      </w:pPr>
      <w:r>
        <w:rPr>
          <w:spacing w:val="2"/>
          <w:lang w:eastAsia="zh-CN"/>
        </w:rPr>
        <w:t>（</w:t>
      </w:r>
      <w:r>
        <w:rPr>
          <w:rFonts w:cs="宋体"/>
          <w:spacing w:val="2"/>
          <w:lang w:eastAsia="zh-CN"/>
        </w:rPr>
        <w:t>2</w:t>
      </w:r>
      <w:r>
        <w:rPr>
          <w:spacing w:val="2"/>
          <w:lang w:eastAsia="zh-CN"/>
        </w:rPr>
        <w:t>）室内要保持温暖，病人仰卧，</w:t>
      </w:r>
      <w:r>
        <w:rPr>
          <w:spacing w:val="26"/>
          <w:lang w:eastAsia="zh-CN"/>
        </w:rPr>
        <w:t xml:space="preserve"> </w:t>
      </w:r>
      <w:r>
        <w:rPr>
          <w:spacing w:val="-1"/>
          <w:lang w:eastAsia="zh-CN"/>
        </w:rPr>
        <w:t>裸露全腹，平静呼吸，使腹壁放松。</w:t>
      </w:r>
      <w:r>
        <w:rPr>
          <w:rFonts w:cs="宋体"/>
          <w:lang w:eastAsia="zh-CN"/>
        </w:rPr>
        <w:t xml:space="preserve"> </w:t>
      </w:r>
    </w:p>
    <w:p w14:paraId="6221D1EB" w14:textId="77777777" w:rsidR="0051434A" w:rsidRDefault="00466558">
      <w:pPr>
        <w:pStyle w:val="a3"/>
        <w:spacing w:before="20" w:line="314" w:lineRule="auto"/>
        <w:ind w:left="4702" w:firstLine="420"/>
        <w:rPr>
          <w:rFonts w:cs="宋体"/>
          <w:lang w:eastAsia="zh-CN"/>
        </w:rPr>
      </w:pPr>
      <w:r>
        <w:rPr>
          <w:spacing w:val="2"/>
          <w:lang w:eastAsia="zh-CN"/>
        </w:rPr>
        <w:t>（</w:t>
      </w:r>
      <w:r>
        <w:rPr>
          <w:rFonts w:cs="宋体"/>
          <w:spacing w:val="2"/>
          <w:lang w:eastAsia="zh-CN"/>
        </w:rPr>
        <w:t>3</w:t>
      </w:r>
      <w:r>
        <w:rPr>
          <w:spacing w:val="2"/>
          <w:lang w:eastAsia="zh-CN"/>
        </w:rPr>
        <w:t>）检查者应站在被检查者右侧，</w:t>
      </w:r>
      <w:r>
        <w:rPr>
          <w:spacing w:val="26"/>
          <w:lang w:eastAsia="zh-CN"/>
        </w:rPr>
        <w:t xml:space="preserve"> </w:t>
      </w:r>
      <w:r>
        <w:rPr>
          <w:lang w:eastAsia="zh-CN"/>
        </w:rPr>
        <w:t>采取不同角度，按一定顺序，仔细全面</w:t>
      </w:r>
      <w:r>
        <w:rPr>
          <w:spacing w:val="-49"/>
          <w:lang w:eastAsia="zh-CN"/>
        </w:rPr>
        <w:t>。</w:t>
      </w:r>
      <w:r>
        <w:rPr>
          <w:rFonts w:cs="宋体"/>
          <w:lang w:eastAsia="zh-CN"/>
        </w:rPr>
        <w:t xml:space="preserve"> </w:t>
      </w:r>
    </w:p>
    <w:p w14:paraId="467F0780" w14:textId="77777777" w:rsidR="0051434A" w:rsidRDefault="00466558">
      <w:pPr>
        <w:pStyle w:val="a3"/>
        <w:spacing w:before="20"/>
        <w:ind w:left="5123"/>
        <w:rPr>
          <w:rFonts w:cs="宋体"/>
          <w:lang w:eastAsia="zh-CN"/>
        </w:rPr>
      </w:pPr>
      <w:r>
        <w:rPr>
          <w:rFonts w:cs="宋体"/>
          <w:spacing w:val="-1"/>
          <w:lang w:eastAsia="zh-CN"/>
        </w:rPr>
        <w:t>2.</w:t>
      </w:r>
      <w:r>
        <w:rPr>
          <w:spacing w:val="-1"/>
          <w:lang w:eastAsia="zh-CN"/>
        </w:rPr>
        <w:t>视诊内容</w:t>
      </w:r>
      <w:r>
        <w:rPr>
          <w:rFonts w:cs="宋体"/>
          <w:lang w:eastAsia="zh-CN"/>
        </w:rPr>
        <w:t xml:space="preserve"> </w:t>
      </w:r>
    </w:p>
    <w:p w14:paraId="124F9F41" w14:textId="77777777" w:rsidR="0051434A" w:rsidRDefault="00466558">
      <w:pPr>
        <w:pStyle w:val="a3"/>
        <w:ind w:left="5108"/>
        <w:rPr>
          <w:lang w:eastAsia="zh-CN"/>
        </w:rPr>
      </w:pPr>
      <w:r>
        <w:rPr>
          <w:spacing w:val="3"/>
          <w:lang w:eastAsia="zh-CN"/>
        </w:rPr>
        <w:t>（</w:t>
      </w:r>
      <w:r>
        <w:rPr>
          <w:rFonts w:cs="宋体"/>
          <w:spacing w:val="3"/>
          <w:lang w:eastAsia="zh-CN"/>
        </w:rPr>
        <w:t>1</w:t>
      </w:r>
      <w:r>
        <w:rPr>
          <w:spacing w:val="3"/>
          <w:lang w:eastAsia="zh-CN"/>
        </w:rPr>
        <w:t>）腹部外形：正常人腹部平坦或</w:t>
      </w:r>
    </w:p>
    <w:p w14:paraId="139D4DB8" w14:textId="77777777" w:rsidR="0051434A" w:rsidRDefault="0051434A">
      <w:pPr>
        <w:rPr>
          <w:lang w:eastAsia="zh-CN"/>
        </w:rPr>
        <w:sectPr w:rsidR="0051434A">
          <w:pgSz w:w="11910" w:h="16850"/>
          <w:pgMar w:top="1040" w:right="1580" w:bottom="1440" w:left="1680" w:header="846" w:footer="1246" w:gutter="0"/>
          <w:cols w:space="720"/>
        </w:sectPr>
      </w:pPr>
    </w:p>
    <w:p w14:paraId="14BB3BCD" w14:textId="77777777" w:rsidR="0051434A" w:rsidRDefault="00466558">
      <w:pPr>
        <w:pStyle w:val="a3"/>
        <w:ind w:firstLine="1621"/>
        <w:rPr>
          <w:rFonts w:cs="宋体"/>
          <w:lang w:eastAsia="zh-CN"/>
        </w:rPr>
      </w:pPr>
      <w:r>
        <w:rPr>
          <w:spacing w:val="-1"/>
          <w:lang w:eastAsia="zh-CN"/>
        </w:rPr>
        <w:t>腹部分九区</w:t>
      </w:r>
      <w:r>
        <w:rPr>
          <w:rFonts w:cs="宋体"/>
          <w:lang w:eastAsia="zh-CN"/>
        </w:rPr>
        <w:t xml:space="preserve"> </w:t>
      </w:r>
    </w:p>
    <w:p w14:paraId="6DF1E489" w14:textId="77777777" w:rsidR="0051434A" w:rsidRDefault="0051434A">
      <w:pPr>
        <w:rPr>
          <w:rFonts w:ascii="宋体" w:eastAsia="宋体" w:hAnsi="宋体" w:cs="宋体"/>
          <w:sz w:val="20"/>
          <w:szCs w:val="20"/>
          <w:lang w:eastAsia="zh-CN"/>
        </w:rPr>
      </w:pPr>
    </w:p>
    <w:p w14:paraId="73D95D65" w14:textId="77777777" w:rsidR="0051434A" w:rsidRDefault="0051434A">
      <w:pPr>
        <w:spacing w:before="1"/>
        <w:rPr>
          <w:rFonts w:ascii="宋体" w:eastAsia="宋体" w:hAnsi="宋体" w:cs="宋体"/>
          <w:sz w:val="14"/>
          <w:szCs w:val="14"/>
          <w:lang w:eastAsia="zh-CN"/>
        </w:rPr>
      </w:pPr>
    </w:p>
    <w:p w14:paraId="74E0CED2" w14:textId="77777777" w:rsidR="0051434A" w:rsidRDefault="00466558">
      <w:pPr>
        <w:pStyle w:val="a3"/>
        <w:spacing w:before="0"/>
        <w:rPr>
          <w:rFonts w:cs="宋体"/>
          <w:lang w:eastAsia="zh-CN"/>
        </w:rPr>
      </w:pPr>
      <w:r>
        <w:rPr>
          <w:spacing w:val="-1"/>
          <w:lang w:eastAsia="zh-CN"/>
        </w:rPr>
        <w:t>或体胖者腹部可稍呈圆形而饱满。</w:t>
      </w:r>
      <w:r>
        <w:rPr>
          <w:rFonts w:cs="宋体"/>
          <w:lang w:eastAsia="zh-CN"/>
        </w:rPr>
        <w:t xml:space="preserve"> </w:t>
      </w:r>
    </w:p>
    <w:p w14:paraId="6F6B341D" w14:textId="77777777" w:rsidR="0051434A" w:rsidRDefault="00466558">
      <w:pPr>
        <w:pStyle w:val="a3"/>
        <w:spacing w:line="314" w:lineRule="auto"/>
        <w:ind w:left="75" w:right="216" w:firstLine="75"/>
        <w:rPr>
          <w:lang w:eastAsia="zh-CN"/>
        </w:rPr>
      </w:pPr>
      <w:r>
        <w:rPr>
          <w:lang w:eastAsia="zh-CN"/>
        </w:rPr>
        <w:br w:type="column"/>
      </w:r>
      <w:r>
        <w:rPr>
          <w:lang w:eastAsia="zh-CN"/>
        </w:rPr>
        <w:t>稍凹陷</w:t>
      </w:r>
      <w:r>
        <w:rPr>
          <w:spacing w:val="-30"/>
          <w:lang w:eastAsia="zh-CN"/>
        </w:rPr>
        <w:t>，</w:t>
      </w:r>
      <w:r>
        <w:rPr>
          <w:lang w:eastAsia="zh-CN"/>
        </w:rPr>
        <w:t>两侧对称</w:t>
      </w:r>
      <w:r>
        <w:rPr>
          <w:spacing w:val="-31"/>
          <w:lang w:eastAsia="zh-CN"/>
        </w:rPr>
        <w:t>，</w:t>
      </w:r>
      <w:r>
        <w:rPr>
          <w:lang w:eastAsia="zh-CN"/>
        </w:rPr>
        <w:t>老年人和消瘦者由于</w:t>
      </w:r>
      <w:r>
        <w:rPr>
          <w:lang w:eastAsia="zh-CN"/>
        </w:rPr>
        <w:t xml:space="preserve"> </w:t>
      </w:r>
      <w:r>
        <w:rPr>
          <w:lang w:eastAsia="zh-CN"/>
        </w:rPr>
        <w:t>腹壁肌肉张力减低而致腹部低平，但小儿</w:t>
      </w:r>
    </w:p>
    <w:p w14:paraId="7EBB370A" w14:textId="77777777" w:rsidR="0051434A" w:rsidRDefault="0051434A">
      <w:pPr>
        <w:spacing w:line="314" w:lineRule="auto"/>
        <w:rPr>
          <w:lang w:eastAsia="zh-CN"/>
        </w:rPr>
        <w:sectPr w:rsidR="0051434A">
          <w:type w:val="continuous"/>
          <w:pgSz w:w="11910" w:h="16850"/>
          <w:pgMar w:top="1600" w:right="1580" w:bottom="280" w:left="1680" w:header="720" w:footer="720" w:gutter="0"/>
          <w:cols w:num="2" w:space="720" w:equalWidth="0">
            <w:col w:w="4513" w:space="40"/>
            <w:col w:w="4097"/>
          </w:cols>
        </w:sectPr>
      </w:pPr>
    </w:p>
    <w:p w14:paraId="6F3B7A3C" w14:textId="77777777" w:rsidR="0051434A" w:rsidRDefault="00466558">
      <w:pPr>
        <w:pStyle w:val="a3"/>
        <w:spacing w:line="314" w:lineRule="auto"/>
        <w:ind w:firstLine="420"/>
        <w:rPr>
          <w:rFonts w:cs="宋体"/>
          <w:lang w:eastAsia="zh-CN"/>
        </w:rPr>
      </w:pPr>
      <w:r>
        <w:rPr>
          <w:lang w:eastAsia="zh-CN"/>
        </w:rPr>
        <w:t>（</w:t>
      </w:r>
      <w:r>
        <w:rPr>
          <w:rFonts w:cs="宋体"/>
          <w:lang w:eastAsia="zh-CN"/>
        </w:rPr>
        <w:t>2</w:t>
      </w:r>
      <w:r>
        <w:rPr>
          <w:lang w:eastAsia="zh-CN"/>
        </w:rPr>
        <w:t>）呼吸运动：正常男性及儿童主要以腹式呼吸为主，女性主要以胸式呼吸为主，随</w:t>
      </w:r>
      <w:r>
        <w:rPr>
          <w:lang w:eastAsia="zh-CN"/>
        </w:rPr>
        <w:t xml:space="preserve"> </w:t>
      </w:r>
      <w:r>
        <w:rPr>
          <w:spacing w:val="-1"/>
          <w:lang w:eastAsia="zh-CN"/>
        </w:rPr>
        <w:t>呼吸上、下起伏。</w:t>
      </w:r>
      <w:r>
        <w:rPr>
          <w:rFonts w:cs="宋体"/>
          <w:lang w:eastAsia="zh-CN"/>
        </w:rPr>
        <w:t xml:space="preserve"> </w:t>
      </w:r>
    </w:p>
    <w:p w14:paraId="57CD3686" w14:textId="77777777" w:rsidR="0051434A" w:rsidRDefault="00466558">
      <w:pPr>
        <w:pStyle w:val="a3"/>
        <w:spacing w:before="20" w:line="314" w:lineRule="auto"/>
        <w:ind w:firstLine="420"/>
        <w:rPr>
          <w:rFonts w:cs="宋体"/>
          <w:lang w:eastAsia="zh-CN"/>
        </w:rPr>
      </w:pPr>
      <w:r>
        <w:rPr>
          <w:lang w:eastAsia="zh-CN"/>
        </w:rPr>
        <w:t>（</w:t>
      </w:r>
      <w:r>
        <w:rPr>
          <w:rFonts w:cs="宋体"/>
          <w:lang w:eastAsia="zh-CN"/>
        </w:rPr>
        <w:t>3</w:t>
      </w:r>
      <w:r>
        <w:rPr>
          <w:lang w:eastAsia="zh-CN"/>
        </w:rPr>
        <w:t>）腹壁皮肤：正常人腹部皮肤无条纹，但身体过胖者，仍可见银白色条纹。妊娠妇</w:t>
      </w:r>
      <w:r>
        <w:rPr>
          <w:lang w:eastAsia="zh-CN"/>
        </w:rPr>
        <w:t xml:space="preserve"> </w:t>
      </w:r>
      <w:r>
        <w:rPr>
          <w:spacing w:val="-1"/>
          <w:lang w:eastAsia="zh-CN"/>
        </w:rPr>
        <w:t>女下腹部可有与身体长轴平行，呈淡兰或粉红色的妊娠纹，产后变为银白色，并长期存在。</w:t>
      </w:r>
      <w:r>
        <w:rPr>
          <w:spacing w:val="78"/>
          <w:lang w:eastAsia="zh-CN"/>
        </w:rPr>
        <w:t xml:space="preserve"> </w:t>
      </w:r>
      <w:r>
        <w:rPr>
          <w:lang w:eastAsia="zh-CN"/>
        </w:rPr>
        <w:t>正常人一般腹壁皮肤有一定弹性</w:t>
      </w:r>
      <w:r>
        <w:rPr>
          <w:spacing w:val="-30"/>
          <w:lang w:eastAsia="zh-CN"/>
        </w:rPr>
        <w:t>，</w:t>
      </w:r>
      <w:r>
        <w:rPr>
          <w:lang w:eastAsia="zh-CN"/>
        </w:rPr>
        <w:t>但消瘦的老年人皮下脂肪减少</w:t>
      </w:r>
      <w:r>
        <w:rPr>
          <w:spacing w:val="-30"/>
          <w:lang w:eastAsia="zh-CN"/>
        </w:rPr>
        <w:t>，</w:t>
      </w:r>
      <w:r>
        <w:rPr>
          <w:lang w:eastAsia="zh-CN"/>
        </w:rPr>
        <w:t>皮肤松弛</w:t>
      </w:r>
      <w:r>
        <w:rPr>
          <w:spacing w:val="-30"/>
          <w:lang w:eastAsia="zh-CN"/>
        </w:rPr>
        <w:t>，</w:t>
      </w:r>
      <w:r>
        <w:rPr>
          <w:lang w:eastAsia="zh-CN"/>
        </w:rPr>
        <w:t>弹性降低或消</w:t>
      </w:r>
      <w:r>
        <w:rPr>
          <w:lang w:eastAsia="zh-CN"/>
        </w:rPr>
        <w:t xml:space="preserve"> </w:t>
      </w:r>
      <w:r>
        <w:rPr>
          <w:spacing w:val="-1"/>
          <w:lang w:eastAsia="zh-CN"/>
        </w:rPr>
        <w:t>失。正常人腹部无皮疹、疤痕等。</w:t>
      </w:r>
      <w:r>
        <w:rPr>
          <w:rFonts w:cs="宋体"/>
          <w:lang w:eastAsia="zh-CN"/>
        </w:rPr>
        <w:t xml:space="preserve"> </w:t>
      </w:r>
    </w:p>
    <w:p w14:paraId="76B18DB7" w14:textId="77777777" w:rsidR="0051434A" w:rsidRDefault="00466558">
      <w:pPr>
        <w:pStyle w:val="a3"/>
        <w:spacing w:before="20" w:line="314" w:lineRule="auto"/>
        <w:ind w:firstLine="420"/>
        <w:rPr>
          <w:rFonts w:cs="宋体"/>
          <w:lang w:eastAsia="zh-CN"/>
        </w:rPr>
      </w:pPr>
      <w:r>
        <w:rPr>
          <w:lang w:eastAsia="zh-CN"/>
        </w:rPr>
        <w:t>（</w:t>
      </w:r>
      <w:r>
        <w:rPr>
          <w:rFonts w:cs="宋体"/>
          <w:lang w:eastAsia="zh-CN"/>
        </w:rPr>
        <w:t>4</w:t>
      </w:r>
      <w:r>
        <w:rPr>
          <w:lang w:eastAsia="zh-CN"/>
        </w:rPr>
        <w:t>）腹壁静脉：正常人的腹壁静脉一般看不清楚，在消瘦或肤色较白的人，腹壁静脉</w:t>
      </w:r>
      <w:r>
        <w:rPr>
          <w:lang w:eastAsia="zh-CN"/>
        </w:rPr>
        <w:t xml:space="preserve"> </w:t>
      </w:r>
      <w:r>
        <w:rPr>
          <w:spacing w:val="-1"/>
          <w:lang w:eastAsia="zh-CN"/>
        </w:rPr>
        <w:t>隐约可见，但不迂曲怒张，血流方向亦正常，即</w:t>
      </w:r>
      <w:proofErr w:type="gramStart"/>
      <w:r>
        <w:rPr>
          <w:spacing w:val="-1"/>
          <w:lang w:eastAsia="zh-CN"/>
        </w:rPr>
        <w:t>脐</w:t>
      </w:r>
      <w:proofErr w:type="gramEnd"/>
      <w:r>
        <w:rPr>
          <w:spacing w:val="-1"/>
          <w:lang w:eastAsia="zh-CN"/>
        </w:rPr>
        <w:t>以上自下而上，</w:t>
      </w:r>
      <w:proofErr w:type="gramStart"/>
      <w:r>
        <w:rPr>
          <w:spacing w:val="-1"/>
          <w:lang w:eastAsia="zh-CN"/>
        </w:rPr>
        <w:t>脐</w:t>
      </w:r>
      <w:proofErr w:type="gramEnd"/>
      <w:r>
        <w:rPr>
          <w:spacing w:val="-1"/>
          <w:lang w:eastAsia="zh-CN"/>
        </w:rPr>
        <w:t>以下</w:t>
      </w:r>
      <w:r>
        <w:rPr>
          <w:spacing w:val="-1"/>
          <w:lang w:eastAsia="zh-CN"/>
        </w:rPr>
        <w:t>自上而下。</w:t>
      </w:r>
      <w:r>
        <w:rPr>
          <w:rFonts w:cs="宋体"/>
          <w:lang w:eastAsia="zh-CN"/>
        </w:rPr>
        <w:t xml:space="preserve"> </w:t>
      </w:r>
    </w:p>
    <w:p w14:paraId="149699EC" w14:textId="77777777" w:rsidR="0051434A" w:rsidRDefault="00466558">
      <w:pPr>
        <w:pStyle w:val="a3"/>
        <w:spacing w:before="20" w:line="314" w:lineRule="auto"/>
        <w:ind w:firstLine="420"/>
        <w:rPr>
          <w:rFonts w:cs="宋体"/>
          <w:lang w:eastAsia="zh-CN"/>
        </w:rPr>
      </w:pPr>
      <w:r>
        <w:rPr>
          <w:lang w:eastAsia="zh-CN"/>
        </w:rPr>
        <w:t>（</w:t>
      </w:r>
      <w:r>
        <w:rPr>
          <w:rFonts w:cs="宋体"/>
          <w:lang w:eastAsia="zh-CN"/>
        </w:rPr>
        <w:t>5</w:t>
      </w:r>
      <w:r>
        <w:rPr>
          <w:lang w:eastAsia="zh-CN"/>
        </w:rPr>
        <w:t>）蠕动波：正常人腹部一般看不到蠕动波，但在腹壁菲薄的多产妇或极度消瘦者，</w:t>
      </w:r>
      <w:r>
        <w:rPr>
          <w:lang w:eastAsia="zh-CN"/>
        </w:rPr>
        <w:t xml:space="preserve"> </w:t>
      </w:r>
      <w:r>
        <w:rPr>
          <w:spacing w:val="-1"/>
          <w:lang w:eastAsia="zh-CN"/>
        </w:rPr>
        <w:t>偶可见到胃肠蠕动波。</w:t>
      </w:r>
      <w:r>
        <w:rPr>
          <w:rFonts w:cs="宋体"/>
          <w:lang w:eastAsia="zh-CN"/>
        </w:rPr>
        <w:t xml:space="preserve"> </w:t>
      </w:r>
    </w:p>
    <w:p w14:paraId="709BB0B3" w14:textId="77777777" w:rsidR="0051434A" w:rsidRDefault="00466558">
      <w:pPr>
        <w:pStyle w:val="a3"/>
        <w:spacing w:before="20" w:line="314" w:lineRule="auto"/>
        <w:ind w:left="543" w:right="5932"/>
        <w:rPr>
          <w:rFonts w:cs="宋体"/>
          <w:spacing w:val="24"/>
          <w:lang w:eastAsia="zh-CN"/>
        </w:rPr>
      </w:pPr>
      <w:r>
        <w:rPr>
          <w:spacing w:val="-1"/>
          <w:lang w:eastAsia="zh-CN"/>
        </w:rPr>
        <w:t>（二）触诊</w:t>
      </w:r>
      <w:r>
        <w:rPr>
          <w:rFonts w:cs="宋体"/>
          <w:spacing w:val="24"/>
          <w:lang w:eastAsia="zh-CN"/>
        </w:rPr>
        <w:t xml:space="preserve"> </w:t>
      </w:r>
    </w:p>
    <w:p w14:paraId="1FD6A530" w14:textId="77777777" w:rsidR="0051434A" w:rsidRDefault="00466558">
      <w:pPr>
        <w:pStyle w:val="a3"/>
        <w:spacing w:before="20" w:line="314" w:lineRule="auto"/>
        <w:ind w:left="543" w:right="5932"/>
        <w:rPr>
          <w:rFonts w:cs="宋体"/>
          <w:lang w:eastAsia="zh-CN"/>
        </w:rPr>
      </w:pPr>
      <w:r>
        <w:rPr>
          <w:rFonts w:cs="宋体"/>
          <w:spacing w:val="-1"/>
          <w:lang w:eastAsia="zh-CN"/>
        </w:rPr>
        <w:t>1</w:t>
      </w:r>
      <w:r>
        <w:rPr>
          <w:spacing w:val="-1"/>
          <w:lang w:eastAsia="zh-CN"/>
        </w:rPr>
        <w:t>．触诊方法</w:t>
      </w:r>
      <w:r>
        <w:rPr>
          <w:rFonts w:cs="宋体"/>
          <w:lang w:eastAsia="zh-CN"/>
        </w:rPr>
        <w:t xml:space="preserve"> </w:t>
      </w:r>
    </w:p>
    <w:p w14:paraId="088BD41E" w14:textId="77777777" w:rsidR="0051434A" w:rsidRDefault="00466558">
      <w:pPr>
        <w:pStyle w:val="a3"/>
        <w:spacing w:before="20" w:line="314" w:lineRule="auto"/>
        <w:ind w:right="212" w:firstLine="420"/>
        <w:jc w:val="both"/>
        <w:rPr>
          <w:rFonts w:cs="宋体"/>
          <w:lang w:eastAsia="zh-CN"/>
        </w:rPr>
      </w:pPr>
      <w:r>
        <w:rPr>
          <w:spacing w:val="-1"/>
          <w:lang w:eastAsia="zh-CN"/>
        </w:rPr>
        <w:t>（</w:t>
      </w:r>
      <w:r>
        <w:rPr>
          <w:rFonts w:cs="宋体"/>
          <w:spacing w:val="-1"/>
          <w:lang w:eastAsia="zh-CN"/>
        </w:rPr>
        <w:t>1</w:t>
      </w:r>
      <w:r>
        <w:rPr>
          <w:spacing w:val="-1"/>
          <w:lang w:eastAsia="zh-CN"/>
        </w:rPr>
        <w:t>）浅部触诊法</w:t>
      </w:r>
      <w:r>
        <w:rPr>
          <w:spacing w:val="105"/>
          <w:lang w:eastAsia="zh-CN"/>
        </w:rPr>
        <w:t xml:space="preserve"> </w:t>
      </w:r>
      <w:r>
        <w:rPr>
          <w:spacing w:val="-1"/>
          <w:lang w:eastAsia="zh-CN"/>
        </w:rPr>
        <w:t>用</w:t>
      </w:r>
      <w:proofErr w:type="gramStart"/>
      <w:r>
        <w:rPr>
          <w:spacing w:val="-1"/>
          <w:lang w:eastAsia="zh-CN"/>
        </w:rPr>
        <w:t>一</w:t>
      </w:r>
      <w:proofErr w:type="gramEnd"/>
      <w:r>
        <w:rPr>
          <w:spacing w:val="-1"/>
          <w:lang w:eastAsia="zh-CN"/>
        </w:rPr>
        <w:t>手轻按于被检查的部位上，利用指掌关节和腕关节的弹力柔和</w:t>
      </w:r>
      <w:r>
        <w:rPr>
          <w:spacing w:val="65"/>
          <w:lang w:eastAsia="zh-CN"/>
        </w:rPr>
        <w:t xml:space="preserve"> </w:t>
      </w:r>
      <w:r>
        <w:rPr>
          <w:lang w:eastAsia="zh-CN"/>
        </w:rPr>
        <w:t>地进行滑动触摸</w:t>
      </w:r>
      <w:r>
        <w:rPr>
          <w:spacing w:val="-30"/>
          <w:lang w:eastAsia="zh-CN"/>
        </w:rPr>
        <w:t>。</w:t>
      </w:r>
      <w:r>
        <w:rPr>
          <w:lang w:eastAsia="zh-CN"/>
        </w:rPr>
        <w:t>适用于体表浅的病变</w:t>
      </w:r>
      <w:r>
        <w:rPr>
          <w:spacing w:val="-30"/>
          <w:lang w:eastAsia="zh-CN"/>
        </w:rPr>
        <w:t>，</w:t>
      </w:r>
      <w:r>
        <w:rPr>
          <w:lang w:eastAsia="zh-CN"/>
        </w:rPr>
        <w:t>确定疼痛的有无</w:t>
      </w:r>
      <w:r>
        <w:rPr>
          <w:spacing w:val="-30"/>
          <w:lang w:eastAsia="zh-CN"/>
        </w:rPr>
        <w:t>，</w:t>
      </w:r>
      <w:r>
        <w:rPr>
          <w:lang w:eastAsia="zh-CN"/>
        </w:rPr>
        <w:t>疼痛</w:t>
      </w:r>
      <w:r>
        <w:rPr>
          <w:spacing w:val="15"/>
          <w:lang w:eastAsia="zh-CN"/>
        </w:rPr>
        <w:t>的</w:t>
      </w:r>
      <w:r>
        <w:rPr>
          <w:lang w:eastAsia="zh-CN"/>
        </w:rPr>
        <w:t>部位和程度</w:t>
      </w:r>
      <w:r>
        <w:rPr>
          <w:spacing w:val="-30"/>
          <w:lang w:eastAsia="zh-CN"/>
        </w:rPr>
        <w:t>，</w:t>
      </w:r>
      <w:r>
        <w:rPr>
          <w:lang w:eastAsia="zh-CN"/>
        </w:rPr>
        <w:t>有无腹壁肌</w:t>
      </w:r>
      <w:r>
        <w:rPr>
          <w:lang w:eastAsia="zh-CN"/>
        </w:rPr>
        <w:t xml:space="preserve"> </w:t>
      </w:r>
      <w:r>
        <w:rPr>
          <w:spacing w:val="-1"/>
          <w:lang w:eastAsia="zh-CN"/>
        </w:rPr>
        <w:t>肉紧张，肿块及脏器肿大等，正常人腹壁柔软、光滑、无压痛及包块。</w:t>
      </w:r>
      <w:r>
        <w:rPr>
          <w:rFonts w:cs="宋体"/>
          <w:lang w:eastAsia="zh-CN"/>
        </w:rPr>
        <w:t xml:space="preserve"> </w:t>
      </w:r>
    </w:p>
    <w:p w14:paraId="775546C8" w14:textId="77777777" w:rsidR="0051434A" w:rsidRDefault="00466558">
      <w:pPr>
        <w:pStyle w:val="a3"/>
        <w:spacing w:before="20"/>
        <w:ind w:left="543"/>
        <w:rPr>
          <w:lang w:eastAsia="zh-CN"/>
        </w:rPr>
      </w:pPr>
      <w:r>
        <w:rPr>
          <w:lang w:eastAsia="zh-CN"/>
        </w:rPr>
        <w:t>（</w:t>
      </w:r>
      <w:r>
        <w:rPr>
          <w:rFonts w:cs="宋体"/>
          <w:lang w:eastAsia="zh-CN"/>
        </w:rPr>
        <w:t>2</w:t>
      </w:r>
      <w:r>
        <w:rPr>
          <w:spacing w:val="-31"/>
          <w:lang w:eastAsia="zh-CN"/>
        </w:rPr>
        <w:t>）</w:t>
      </w:r>
      <w:r>
        <w:rPr>
          <w:lang w:eastAsia="zh-CN"/>
        </w:rPr>
        <w:t>深部触诊</w:t>
      </w:r>
      <w:r>
        <w:rPr>
          <w:spacing w:val="-1"/>
          <w:lang w:eastAsia="zh-CN"/>
        </w:rPr>
        <w:t>法</w:t>
      </w:r>
      <w:r>
        <w:rPr>
          <w:lang w:eastAsia="zh-CN"/>
        </w:rPr>
        <w:t xml:space="preserve"> </w:t>
      </w:r>
      <w:r>
        <w:rPr>
          <w:lang w:eastAsia="zh-CN"/>
        </w:rPr>
        <w:t>用一手或二手重叠</w:t>
      </w:r>
      <w:r>
        <w:rPr>
          <w:spacing w:val="-30"/>
          <w:lang w:eastAsia="zh-CN"/>
        </w:rPr>
        <w:t>，</w:t>
      </w:r>
      <w:r>
        <w:rPr>
          <w:lang w:eastAsia="zh-CN"/>
        </w:rPr>
        <w:t>由浅入深</w:t>
      </w:r>
      <w:r>
        <w:rPr>
          <w:spacing w:val="-30"/>
          <w:lang w:eastAsia="zh-CN"/>
        </w:rPr>
        <w:t>，</w:t>
      </w:r>
      <w:r>
        <w:rPr>
          <w:lang w:eastAsia="zh-CN"/>
        </w:rPr>
        <w:t>逐渐加压借以察觉腹腔病变和脏器情</w:t>
      </w:r>
    </w:p>
    <w:p w14:paraId="1D89563A" w14:textId="77777777" w:rsidR="0051434A" w:rsidRDefault="0051434A">
      <w:pPr>
        <w:rPr>
          <w:lang w:eastAsia="zh-CN"/>
        </w:rPr>
        <w:sectPr w:rsidR="0051434A">
          <w:type w:val="continuous"/>
          <w:pgSz w:w="11910" w:h="16850"/>
          <w:pgMar w:top="1600" w:right="1580" w:bottom="280" w:left="1680" w:header="720" w:footer="720" w:gutter="0"/>
          <w:cols w:space="720"/>
        </w:sectPr>
      </w:pPr>
    </w:p>
    <w:p w14:paraId="38BDB461" w14:textId="77777777" w:rsidR="0051434A" w:rsidRDefault="0051434A">
      <w:pPr>
        <w:rPr>
          <w:rFonts w:ascii="宋体" w:eastAsia="宋体" w:hAnsi="宋体" w:cs="宋体"/>
          <w:sz w:val="20"/>
          <w:szCs w:val="20"/>
          <w:lang w:eastAsia="zh-CN"/>
        </w:rPr>
      </w:pPr>
    </w:p>
    <w:p w14:paraId="60BDC7C0" w14:textId="77777777" w:rsidR="0051434A" w:rsidRDefault="0051434A">
      <w:pPr>
        <w:spacing w:before="5"/>
        <w:rPr>
          <w:rFonts w:ascii="宋体" w:eastAsia="宋体" w:hAnsi="宋体" w:cs="宋体"/>
          <w:sz w:val="14"/>
          <w:szCs w:val="14"/>
          <w:lang w:eastAsia="zh-CN"/>
        </w:rPr>
      </w:pPr>
    </w:p>
    <w:p w14:paraId="6BA4FAC5" w14:textId="77777777" w:rsidR="0051434A" w:rsidRDefault="00466558">
      <w:pPr>
        <w:pStyle w:val="a3"/>
        <w:spacing w:before="0" w:line="314" w:lineRule="auto"/>
        <w:ind w:left="543" w:right="78" w:hanging="421"/>
        <w:rPr>
          <w:lang w:eastAsia="zh-CN"/>
        </w:rPr>
      </w:pPr>
      <w:proofErr w:type="gramStart"/>
      <w:r>
        <w:rPr>
          <w:spacing w:val="-1"/>
          <w:lang w:eastAsia="zh-CN"/>
        </w:rPr>
        <w:t>况</w:t>
      </w:r>
      <w:proofErr w:type="gramEnd"/>
      <w:r>
        <w:rPr>
          <w:spacing w:val="-1"/>
          <w:lang w:eastAsia="zh-CN"/>
        </w:rPr>
        <w:t>，根据检查目的不同，可采用以下几种方法：</w:t>
      </w:r>
      <w:r>
        <w:rPr>
          <w:rFonts w:cs="宋体"/>
          <w:spacing w:val="32"/>
          <w:lang w:eastAsia="zh-CN"/>
        </w:rPr>
        <w:t xml:space="preserve"> </w:t>
      </w:r>
      <w:r>
        <w:rPr>
          <w:spacing w:val="-2"/>
          <w:lang w:eastAsia="zh-CN"/>
        </w:rPr>
        <w:t>深部滑行触诊法：</w:t>
      </w:r>
      <w:proofErr w:type="gramStart"/>
      <w:r>
        <w:rPr>
          <w:spacing w:val="-2"/>
          <w:lang w:eastAsia="zh-CN"/>
        </w:rPr>
        <w:t>嘱</w:t>
      </w:r>
      <w:proofErr w:type="gramEnd"/>
      <w:r>
        <w:rPr>
          <w:spacing w:val="-2"/>
          <w:lang w:eastAsia="zh-CN"/>
        </w:rPr>
        <w:t>病人张口平静呼吸，使病人腹肌松弛，检查者并拢的二、三、四指</w:t>
      </w:r>
    </w:p>
    <w:p w14:paraId="33355898" w14:textId="77777777" w:rsidR="0051434A" w:rsidRDefault="00466558">
      <w:pPr>
        <w:pStyle w:val="a3"/>
        <w:spacing w:before="20" w:line="314" w:lineRule="auto"/>
        <w:ind w:right="78"/>
        <w:rPr>
          <w:rFonts w:cs="宋体"/>
          <w:lang w:eastAsia="zh-CN"/>
        </w:rPr>
      </w:pPr>
      <w:r>
        <w:rPr>
          <w:lang w:eastAsia="zh-CN"/>
        </w:rPr>
        <w:t>末端逐渐压向腹壁的脏器或包块</w:t>
      </w:r>
      <w:r>
        <w:rPr>
          <w:spacing w:val="-30"/>
          <w:lang w:eastAsia="zh-CN"/>
        </w:rPr>
        <w:t>，</w:t>
      </w:r>
      <w:r>
        <w:rPr>
          <w:lang w:eastAsia="zh-CN"/>
        </w:rPr>
        <w:t>作上</w:t>
      </w:r>
      <w:r>
        <w:rPr>
          <w:spacing w:val="-30"/>
          <w:lang w:eastAsia="zh-CN"/>
        </w:rPr>
        <w:t>、</w:t>
      </w:r>
      <w:r>
        <w:rPr>
          <w:lang w:eastAsia="zh-CN"/>
        </w:rPr>
        <w:t>下左右的滑动触模</w:t>
      </w:r>
      <w:r>
        <w:rPr>
          <w:spacing w:val="-30"/>
          <w:lang w:eastAsia="zh-CN"/>
        </w:rPr>
        <w:t>，</w:t>
      </w:r>
      <w:r>
        <w:rPr>
          <w:lang w:eastAsia="zh-CN"/>
        </w:rPr>
        <w:t>确</w:t>
      </w:r>
      <w:r>
        <w:rPr>
          <w:spacing w:val="15"/>
          <w:lang w:eastAsia="zh-CN"/>
        </w:rPr>
        <w:t>定</w:t>
      </w:r>
      <w:r>
        <w:rPr>
          <w:lang w:eastAsia="zh-CN"/>
        </w:rPr>
        <w:t>包块的性质</w:t>
      </w:r>
      <w:r>
        <w:rPr>
          <w:spacing w:val="-30"/>
          <w:lang w:eastAsia="zh-CN"/>
        </w:rPr>
        <w:t>。</w:t>
      </w:r>
      <w:r>
        <w:rPr>
          <w:lang w:eastAsia="zh-CN"/>
        </w:rPr>
        <w:t>此法常用于</w:t>
      </w:r>
      <w:r>
        <w:rPr>
          <w:lang w:eastAsia="zh-CN"/>
        </w:rPr>
        <w:t xml:space="preserve"> </w:t>
      </w:r>
      <w:r>
        <w:rPr>
          <w:spacing w:val="-1"/>
          <w:lang w:eastAsia="zh-CN"/>
        </w:rPr>
        <w:t>腹腔深部的包块和胃肠病变的检查。</w:t>
      </w:r>
      <w:r>
        <w:rPr>
          <w:rFonts w:cs="宋体"/>
          <w:lang w:eastAsia="zh-CN"/>
        </w:rPr>
        <w:t xml:space="preserve"> </w:t>
      </w:r>
    </w:p>
    <w:p w14:paraId="209490F8" w14:textId="77777777" w:rsidR="0051434A" w:rsidRDefault="00466558">
      <w:pPr>
        <w:pStyle w:val="a3"/>
        <w:spacing w:before="20" w:line="314" w:lineRule="auto"/>
        <w:ind w:right="207" w:firstLine="420"/>
        <w:jc w:val="both"/>
        <w:rPr>
          <w:rFonts w:cs="宋体"/>
          <w:lang w:eastAsia="zh-CN"/>
        </w:rPr>
      </w:pPr>
      <w:r>
        <w:rPr>
          <w:spacing w:val="-3"/>
          <w:lang w:eastAsia="zh-CN"/>
        </w:rPr>
        <w:t>冲击触诊法：以三、四个并拢的手指，取垂直的角度，置放于腹壁上相应的部位，作数</w:t>
      </w:r>
      <w:r>
        <w:rPr>
          <w:spacing w:val="73"/>
          <w:lang w:eastAsia="zh-CN"/>
        </w:rPr>
        <w:t xml:space="preserve"> </w:t>
      </w:r>
      <w:r>
        <w:rPr>
          <w:lang w:eastAsia="zh-CN"/>
        </w:rPr>
        <w:t>次急速而较有力的冲击动作</w:t>
      </w:r>
      <w:r>
        <w:rPr>
          <w:spacing w:val="-30"/>
          <w:lang w:eastAsia="zh-CN"/>
        </w:rPr>
        <w:t>，</w:t>
      </w:r>
      <w:r>
        <w:rPr>
          <w:lang w:eastAsia="zh-CN"/>
        </w:rPr>
        <w:t>在冲击时会再现腹腔内脏器在指端沉浮的感觉</w:t>
      </w:r>
      <w:r>
        <w:rPr>
          <w:spacing w:val="-30"/>
          <w:lang w:eastAsia="zh-CN"/>
        </w:rPr>
        <w:t>，</w:t>
      </w:r>
      <w:r>
        <w:rPr>
          <w:lang w:eastAsia="zh-CN"/>
        </w:rPr>
        <w:t>这种方法</w:t>
      </w:r>
      <w:r>
        <w:rPr>
          <w:spacing w:val="-30"/>
          <w:lang w:eastAsia="zh-CN"/>
        </w:rPr>
        <w:t>，</w:t>
      </w:r>
      <w:proofErr w:type="gramStart"/>
      <w:r>
        <w:rPr>
          <w:lang w:eastAsia="zh-CN"/>
        </w:rPr>
        <w:t>一</w:t>
      </w:r>
      <w:proofErr w:type="gramEnd"/>
      <w:r>
        <w:rPr>
          <w:lang w:eastAsia="zh-CN"/>
        </w:rPr>
        <w:t xml:space="preserve"> </w:t>
      </w:r>
      <w:r>
        <w:rPr>
          <w:lang w:eastAsia="zh-CN"/>
        </w:rPr>
        <w:t>般只使用于存在大量腹水</w:t>
      </w:r>
      <w:r>
        <w:rPr>
          <w:spacing w:val="-30"/>
          <w:lang w:eastAsia="zh-CN"/>
        </w:rPr>
        <w:t>，</w:t>
      </w:r>
      <w:r>
        <w:rPr>
          <w:lang w:eastAsia="zh-CN"/>
        </w:rPr>
        <w:t>而肝</w:t>
      </w:r>
      <w:r>
        <w:rPr>
          <w:spacing w:val="-30"/>
          <w:lang w:eastAsia="zh-CN"/>
        </w:rPr>
        <w:t>、</w:t>
      </w:r>
      <w:r>
        <w:rPr>
          <w:lang w:eastAsia="zh-CN"/>
        </w:rPr>
        <w:t>脾肿大或其他肿块难以触及时采用</w:t>
      </w:r>
      <w:r>
        <w:rPr>
          <w:spacing w:val="-30"/>
          <w:lang w:eastAsia="zh-CN"/>
        </w:rPr>
        <w:t>。</w:t>
      </w:r>
      <w:r>
        <w:rPr>
          <w:lang w:eastAsia="zh-CN"/>
        </w:rPr>
        <w:t>操作时应避免用力过</w:t>
      </w:r>
      <w:r>
        <w:rPr>
          <w:lang w:eastAsia="zh-CN"/>
        </w:rPr>
        <w:t xml:space="preserve"> </w:t>
      </w:r>
      <w:r>
        <w:rPr>
          <w:lang w:eastAsia="zh-CN"/>
        </w:rPr>
        <w:t>猛。</w:t>
      </w:r>
      <w:r>
        <w:rPr>
          <w:rFonts w:cs="宋体"/>
          <w:lang w:eastAsia="zh-CN"/>
        </w:rPr>
        <w:t xml:space="preserve"> </w:t>
      </w:r>
    </w:p>
    <w:p w14:paraId="7E8A3416" w14:textId="77777777" w:rsidR="0051434A" w:rsidRDefault="00466558">
      <w:pPr>
        <w:pStyle w:val="a3"/>
        <w:spacing w:before="20" w:line="314" w:lineRule="auto"/>
        <w:ind w:right="78" w:firstLine="420"/>
        <w:rPr>
          <w:rFonts w:cs="宋体"/>
          <w:lang w:eastAsia="zh-CN"/>
        </w:rPr>
      </w:pPr>
      <w:r>
        <w:rPr>
          <w:lang w:eastAsia="zh-CN"/>
        </w:rPr>
        <w:t>深压触诊法</w:t>
      </w:r>
      <w:r>
        <w:rPr>
          <w:spacing w:val="-60"/>
          <w:lang w:eastAsia="zh-CN"/>
        </w:rPr>
        <w:t>：</w:t>
      </w:r>
      <w:r>
        <w:rPr>
          <w:lang w:eastAsia="zh-CN"/>
        </w:rPr>
        <w:t>以一个或二</w:t>
      </w:r>
      <w:r>
        <w:rPr>
          <w:spacing w:val="-60"/>
          <w:lang w:eastAsia="zh-CN"/>
        </w:rPr>
        <w:t>、</w:t>
      </w:r>
      <w:r>
        <w:rPr>
          <w:lang w:eastAsia="zh-CN"/>
        </w:rPr>
        <w:t>三个手指逐渐按压</w:t>
      </w:r>
      <w:r>
        <w:rPr>
          <w:spacing w:val="-61"/>
          <w:lang w:eastAsia="zh-CN"/>
        </w:rPr>
        <w:t>，</w:t>
      </w:r>
      <w:r>
        <w:rPr>
          <w:lang w:eastAsia="zh-CN"/>
        </w:rPr>
        <w:t>仔细地触摸腹部深在病变部位及其性质。</w:t>
      </w:r>
      <w:r>
        <w:rPr>
          <w:lang w:eastAsia="zh-CN"/>
        </w:rPr>
        <w:t xml:space="preserve"> </w:t>
      </w:r>
      <w:r>
        <w:rPr>
          <w:lang w:eastAsia="zh-CN"/>
        </w:rPr>
        <w:t>明确有无压痛及压痛点</w:t>
      </w:r>
      <w:r>
        <w:rPr>
          <w:spacing w:val="-30"/>
          <w:lang w:eastAsia="zh-CN"/>
        </w:rPr>
        <w:t>，</w:t>
      </w:r>
      <w:r>
        <w:rPr>
          <w:lang w:eastAsia="zh-CN"/>
        </w:rPr>
        <w:t>在深压的基础上迅速将手松开</w:t>
      </w:r>
      <w:r>
        <w:rPr>
          <w:spacing w:val="-30"/>
          <w:lang w:eastAsia="zh-CN"/>
        </w:rPr>
        <w:t>，</w:t>
      </w:r>
      <w:r>
        <w:rPr>
          <w:lang w:eastAsia="zh-CN"/>
        </w:rPr>
        <w:t>若此时疼痛加</w:t>
      </w:r>
      <w:r>
        <w:rPr>
          <w:spacing w:val="15"/>
          <w:lang w:eastAsia="zh-CN"/>
        </w:rPr>
        <w:t>剧</w:t>
      </w:r>
      <w:r>
        <w:rPr>
          <w:spacing w:val="-30"/>
          <w:lang w:eastAsia="zh-CN"/>
        </w:rPr>
        <w:t>，</w:t>
      </w:r>
      <w:r>
        <w:rPr>
          <w:lang w:eastAsia="zh-CN"/>
        </w:rPr>
        <w:t>即为反跳痛</w:t>
      </w:r>
      <w:r>
        <w:rPr>
          <w:spacing w:val="-30"/>
          <w:lang w:eastAsia="zh-CN"/>
        </w:rPr>
        <w:t>。</w:t>
      </w:r>
      <w:r>
        <w:rPr>
          <w:lang w:eastAsia="zh-CN"/>
        </w:rPr>
        <w:t>正</w:t>
      </w:r>
      <w:r>
        <w:rPr>
          <w:lang w:eastAsia="zh-CN"/>
        </w:rPr>
        <w:t xml:space="preserve"> </w:t>
      </w:r>
      <w:r>
        <w:rPr>
          <w:spacing w:val="-1"/>
          <w:lang w:eastAsia="zh-CN"/>
        </w:rPr>
        <w:t>常人腹部无压痛或反跳痛。</w:t>
      </w:r>
      <w:r>
        <w:rPr>
          <w:rFonts w:cs="宋体"/>
          <w:lang w:eastAsia="zh-CN"/>
        </w:rPr>
        <w:t xml:space="preserve"> </w:t>
      </w:r>
    </w:p>
    <w:p w14:paraId="16FD2076" w14:textId="77777777" w:rsidR="0051434A" w:rsidRDefault="00466558">
      <w:pPr>
        <w:pStyle w:val="a3"/>
        <w:spacing w:before="19" w:line="314" w:lineRule="auto"/>
        <w:ind w:right="101" w:firstLine="420"/>
        <w:jc w:val="both"/>
        <w:rPr>
          <w:rFonts w:cs="宋体"/>
          <w:lang w:eastAsia="zh-CN"/>
        </w:rPr>
      </w:pPr>
      <w:r>
        <w:rPr>
          <w:lang w:eastAsia="zh-CN"/>
        </w:rPr>
        <w:t>双手触诊法：将左手置于被检出的脏器或肿块的背部，并将被检查部位推向右手方向，</w:t>
      </w:r>
      <w:r>
        <w:rPr>
          <w:lang w:eastAsia="zh-CN"/>
        </w:rPr>
        <w:t xml:space="preserve"> </w:t>
      </w:r>
      <w:r>
        <w:rPr>
          <w:lang w:eastAsia="zh-CN"/>
        </w:rPr>
        <w:t>这样可起到固定作用</w:t>
      </w:r>
      <w:r>
        <w:rPr>
          <w:spacing w:val="-46"/>
          <w:lang w:eastAsia="zh-CN"/>
        </w:rPr>
        <w:t>，</w:t>
      </w:r>
      <w:r>
        <w:rPr>
          <w:lang w:eastAsia="zh-CN"/>
        </w:rPr>
        <w:t>使脏器或肿块更接近体表</w:t>
      </w:r>
      <w:r>
        <w:rPr>
          <w:spacing w:val="-50"/>
          <w:lang w:eastAsia="zh-CN"/>
        </w:rPr>
        <w:t>，</w:t>
      </w:r>
      <w:r>
        <w:rPr>
          <w:lang w:eastAsia="zh-CN"/>
        </w:rPr>
        <w:t>以利右手触诊时更清楚</w:t>
      </w:r>
      <w:r>
        <w:rPr>
          <w:spacing w:val="-46"/>
          <w:lang w:eastAsia="zh-CN"/>
        </w:rPr>
        <w:t>。</w:t>
      </w:r>
      <w:r>
        <w:rPr>
          <w:lang w:eastAsia="zh-CN"/>
        </w:rPr>
        <w:t>该法用于肝</w:t>
      </w:r>
      <w:r>
        <w:rPr>
          <w:spacing w:val="-46"/>
          <w:lang w:eastAsia="zh-CN"/>
        </w:rPr>
        <w:t>、</w:t>
      </w:r>
      <w:r>
        <w:rPr>
          <w:lang w:eastAsia="zh-CN"/>
        </w:rPr>
        <w:t>脾、</w:t>
      </w:r>
      <w:r>
        <w:rPr>
          <w:lang w:eastAsia="zh-CN"/>
        </w:rPr>
        <w:t xml:space="preserve"> </w:t>
      </w:r>
      <w:r>
        <w:rPr>
          <w:spacing w:val="-1"/>
          <w:lang w:eastAsia="zh-CN"/>
        </w:rPr>
        <w:t>胃，和腹腔肿物的检查。</w:t>
      </w:r>
      <w:r>
        <w:rPr>
          <w:rFonts w:cs="宋体"/>
          <w:lang w:eastAsia="zh-CN"/>
        </w:rPr>
        <w:t xml:space="preserve"> </w:t>
      </w:r>
    </w:p>
    <w:p w14:paraId="07D31B13" w14:textId="77777777" w:rsidR="0051434A" w:rsidRDefault="00466558">
      <w:pPr>
        <w:pStyle w:val="a3"/>
        <w:spacing w:before="19"/>
        <w:ind w:left="543"/>
        <w:rPr>
          <w:rFonts w:cs="宋体"/>
          <w:lang w:eastAsia="zh-CN"/>
        </w:rPr>
      </w:pPr>
      <w:r>
        <w:rPr>
          <w:rFonts w:cs="宋体"/>
          <w:spacing w:val="-1"/>
          <w:lang w:eastAsia="zh-CN"/>
        </w:rPr>
        <w:t>2</w:t>
      </w:r>
      <w:r>
        <w:rPr>
          <w:spacing w:val="-1"/>
          <w:lang w:eastAsia="zh-CN"/>
        </w:rPr>
        <w:t>．触诊内容</w:t>
      </w:r>
      <w:r>
        <w:rPr>
          <w:rFonts w:cs="宋体"/>
          <w:lang w:eastAsia="zh-CN"/>
        </w:rPr>
        <w:t xml:space="preserve"> </w:t>
      </w:r>
    </w:p>
    <w:p w14:paraId="48C250F6" w14:textId="77777777" w:rsidR="0051434A" w:rsidRDefault="00466558">
      <w:pPr>
        <w:pStyle w:val="a3"/>
        <w:spacing w:line="314" w:lineRule="auto"/>
        <w:ind w:right="129" w:firstLine="420"/>
        <w:jc w:val="both"/>
        <w:rPr>
          <w:rFonts w:cs="宋体"/>
          <w:lang w:eastAsia="zh-CN"/>
        </w:rPr>
      </w:pPr>
      <w:r>
        <w:rPr>
          <w:spacing w:val="-1"/>
          <w:lang w:eastAsia="zh-CN"/>
        </w:rPr>
        <w:t>（</w:t>
      </w:r>
      <w:r>
        <w:rPr>
          <w:rFonts w:cs="宋体"/>
          <w:spacing w:val="-1"/>
          <w:lang w:eastAsia="zh-CN"/>
        </w:rPr>
        <w:t>1</w:t>
      </w:r>
      <w:r>
        <w:rPr>
          <w:spacing w:val="-1"/>
          <w:lang w:eastAsia="zh-CN"/>
        </w:rPr>
        <w:t>）腹壁紧张度</w:t>
      </w:r>
      <w:r>
        <w:rPr>
          <w:lang w:eastAsia="zh-CN"/>
        </w:rPr>
        <w:t xml:space="preserve"> </w:t>
      </w:r>
      <w:r>
        <w:rPr>
          <w:lang w:eastAsia="zh-CN"/>
        </w:rPr>
        <w:t>一般用浅部触诊法。正常人腹壁柔软，较易压陷，除过于敏感者外，</w:t>
      </w:r>
      <w:r>
        <w:rPr>
          <w:spacing w:val="27"/>
          <w:lang w:eastAsia="zh-CN"/>
        </w:rPr>
        <w:t xml:space="preserve"> </w:t>
      </w:r>
      <w:r>
        <w:rPr>
          <w:spacing w:val="-1"/>
          <w:lang w:eastAsia="zh-CN"/>
        </w:rPr>
        <w:t>无腹肌紧张现象。</w:t>
      </w:r>
      <w:r>
        <w:rPr>
          <w:rFonts w:cs="宋体"/>
          <w:lang w:eastAsia="zh-CN"/>
        </w:rPr>
        <w:t xml:space="preserve"> </w:t>
      </w:r>
    </w:p>
    <w:p w14:paraId="61A8DBE2" w14:textId="77777777" w:rsidR="0051434A" w:rsidRDefault="00466558">
      <w:pPr>
        <w:pStyle w:val="a3"/>
        <w:spacing w:before="20"/>
        <w:ind w:left="543"/>
        <w:rPr>
          <w:rFonts w:cs="宋体"/>
          <w:lang w:eastAsia="zh-CN"/>
        </w:rPr>
      </w:pPr>
      <w:r>
        <w:rPr>
          <w:spacing w:val="-1"/>
          <w:lang w:eastAsia="zh-CN"/>
        </w:rPr>
        <w:t>（</w:t>
      </w:r>
      <w:r>
        <w:rPr>
          <w:rFonts w:cs="宋体"/>
          <w:spacing w:val="-1"/>
          <w:lang w:eastAsia="zh-CN"/>
        </w:rPr>
        <w:t>2</w:t>
      </w:r>
      <w:r>
        <w:rPr>
          <w:spacing w:val="-1"/>
          <w:lang w:eastAsia="zh-CN"/>
        </w:rPr>
        <w:t>）压痛、反跳痛</w:t>
      </w:r>
      <w:r>
        <w:rPr>
          <w:lang w:eastAsia="zh-CN"/>
        </w:rPr>
        <w:t xml:space="preserve"> </w:t>
      </w:r>
      <w:r>
        <w:rPr>
          <w:spacing w:val="-1"/>
          <w:lang w:eastAsia="zh-CN"/>
        </w:rPr>
        <w:t>一般采用深压触诊法。正常人腹部无压痛及反跳痛。</w:t>
      </w:r>
      <w:r>
        <w:rPr>
          <w:rFonts w:cs="宋体"/>
          <w:lang w:eastAsia="zh-CN"/>
        </w:rPr>
        <w:t xml:space="preserve"> </w:t>
      </w:r>
    </w:p>
    <w:p w14:paraId="26086A3C" w14:textId="77777777" w:rsidR="0051434A" w:rsidRDefault="00466558">
      <w:pPr>
        <w:pStyle w:val="a3"/>
        <w:spacing w:line="314" w:lineRule="auto"/>
        <w:ind w:left="543" w:right="78"/>
        <w:rPr>
          <w:lang w:eastAsia="zh-CN"/>
        </w:rPr>
      </w:pPr>
      <w:r>
        <w:rPr>
          <w:spacing w:val="-1"/>
          <w:lang w:eastAsia="zh-CN"/>
        </w:rPr>
        <w:t>（</w:t>
      </w:r>
      <w:r>
        <w:rPr>
          <w:rFonts w:cs="宋体"/>
          <w:spacing w:val="-1"/>
          <w:lang w:eastAsia="zh-CN"/>
        </w:rPr>
        <w:t>3</w:t>
      </w:r>
      <w:r>
        <w:rPr>
          <w:spacing w:val="-1"/>
          <w:lang w:eastAsia="zh-CN"/>
        </w:rPr>
        <w:t>）腹部肿块</w:t>
      </w:r>
      <w:r>
        <w:rPr>
          <w:spacing w:val="-1"/>
          <w:lang w:eastAsia="zh-CN"/>
        </w:rPr>
        <w:t xml:space="preserve"> </w:t>
      </w:r>
      <w:r>
        <w:rPr>
          <w:spacing w:val="-1"/>
          <w:lang w:eastAsia="zh-CN"/>
        </w:rPr>
        <w:t>正常人腹部无病理包块，但可触及以下脏器：</w:t>
      </w:r>
      <w:r>
        <w:rPr>
          <w:rFonts w:cs="宋体"/>
          <w:spacing w:val="45"/>
          <w:lang w:eastAsia="zh-CN"/>
        </w:rPr>
        <w:t xml:space="preserve"> </w:t>
      </w:r>
      <w:r>
        <w:rPr>
          <w:spacing w:val="-1"/>
          <w:lang w:eastAsia="zh-CN"/>
        </w:rPr>
        <w:t>消瘦体型和经产妇或内脏下垂者可触及右肾下端，肝下缘等；</w:t>
      </w:r>
      <w:r>
        <w:rPr>
          <w:rFonts w:cs="宋体"/>
          <w:spacing w:val="42"/>
          <w:lang w:eastAsia="zh-CN"/>
        </w:rPr>
        <w:t xml:space="preserve"> </w:t>
      </w:r>
      <w:r>
        <w:rPr>
          <w:spacing w:val="-1"/>
          <w:lang w:eastAsia="zh-CN"/>
        </w:rPr>
        <w:t>腹肌发达者可触到腹直肌腱划，呈圆形；</w:t>
      </w:r>
      <w:r>
        <w:rPr>
          <w:rFonts w:cs="宋体"/>
          <w:spacing w:val="29"/>
          <w:lang w:eastAsia="zh-CN"/>
        </w:rPr>
        <w:t xml:space="preserve"> </w:t>
      </w:r>
      <w:r>
        <w:rPr>
          <w:lang w:eastAsia="zh-CN"/>
        </w:rPr>
        <w:t>腹壁薄而松软者</w:t>
      </w:r>
      <w:r>
        <w:rPr>
          <w:spacing w:val="-105"/>
          <w:lang w:eastAsia="zh-CN"/>
        </w:rPr>
        <w:t>，</w:t>
      </w:r>
      <w:r>
        <w:rPr>
          <w:lang w:eastAsia="zh-CN"/>
        </w:rPr>
        <w:t>在</w:t>
      </w:r>
      <w:proofErr w:type="gramStart"/>
      <w:r>
        <w:rPr>
          <w:lang w:eastAsia="zh-CN"/>
        </w:rPr>
        <w:t>脐</w:t>
      </w:r>
      <w:proofErr w:type="gramEnd"/>
      <w:r>
        <w:rPr>
          <w:lang w:eastAsia="zh-CN"/>
        </w:rPr>
        <w:t>附近可触及骨质硬度的第</w:t>
      </w:r>
      <w:r>
        <w:rPr>
          <w:spacing w:val="-50"/>
          <w:lang w:eastAsia="zh-CN"/>
        </w:rPr>
        <w:t xml:space="preserve"> </w:t>
      </w:r>
      <w:r>
        <w:rPr>
          <w:rFonts w:cs="宋体"/>
          <w:lang w:eastAsia="zh-CN"/>
        </w:rPr>
        <w:t>3</w:t>
      </w:r>
      <w:r>
        <w:rPr>
          <w:rFonts w:cs="宋体"/>
          <w:spacing w:val="-1"/>
          <w:lang w:eastAsia="zh-CN"/>
        </w:rPr>
        <w:t>-</w:t>
      </w:r>
      <w:r>
        <w:rPr>
          <w:rFonts w:cs="宋体"/>
          <w:lang w:eastAsia="zh-CN"/>
        </w:rPr>
        <w:t>5</w:t>
      </w:r>
      <w:r>
        <w:rPr>
          <w:rFonts w:cs="宋体"/>
          <w:spacing w:val="-45"/>
          <w:lang w:eastAsia="zh-CN"/>
        </w:rPr>
        <w:t xml:space="preserve"> </w:t>
      </w:r>
      <w:r>
        <w:rPr>
          <w:lang w:eastAsia="zh-CN"/>
        </w:rPr>
        <w:t>腰椎椎体</w:t>
      </w:r>
      <w:r>
        <w:rPr>
          <w:spacing w:val="-105"/>
          <w:lang w:eastAsia="zh-CN"/>
        </w:rPr>
        <w:t>，</w:t>
      </w:r>
      <w:r>
        <w:rPr>
          <w:lang w:eastAsia="zh-CN"/>
        </w:rPr>
        <w:t>在腹中线偏左有搏</w:t>
      </w:r>
      <w:r>
        <w:rPr>
          <w:spacing w:val="-105"/>
          <w:lang w:eastAsia="zh-CN"/>
        </w:rPr>
        <w:t>动</w:t>
      </w:r>
      <w:r>
        <w:rPr>
          <w:lang w:eastAsia="zh-CN"/>
        </w:rPr>
        <w:t>（腹</w:t>
      </w:r>
    </w:p>
    <w:p w14:paraId="2BE04050" w14:textId="77777777" w:rsidR="0051434A" w:rsidRDefault="00466558">
      <w:pPr>
        <w:pStyle w:val="a3"/>
        <w:spacing w:before="20" w:line="314" w:lineRule="auto"/>
        <w:ind w:left="543" w:right="1239" w:hanging="421"/>
        <w:rPr>
          <w:rFonts w:cs="宋体"/>
          <w:lang w:eastAsia="zh-CN"/>
        </w:rPr>
      </w:pPr>
      <w:r>
        <w:rPr>
          <w:spacing w:val="-1"/>
          <w:lang w:eastAsia="zh-CN"/>
        </w:rPr>
        <w:t>主动脉）及轻度压痛；</w:t>
      </w:r>
      <w:r>
        <w:rPr>
          <w:rFonts w:cs="宋体"/>
          <w:spacing w:val="28"/>
          <w:lang w:eastAsia="zh-CN"/>
        </w:rPr>
        <w:t xml:space="preserve"> </w:t>
      </w:r>
      <w:r>
        <w:rPr>
          <w:spacing w:val="-1"/>
          <w:lang w:eastAsia="zh-CN"/>
        </w:rPr>
        <w:t>乙状结肠可在左下腹触及、平滑、稍硬的圆柱状物，无压痛；</w:t>
      </w:r>
      <w:r>
        <w:rPr>
          <w:rFonts w:cs="宋体"/>
          <w:lang w:eastAsia="zh-CN"/>
        </w:rPr>
        <w:t xml:space="preserve"> </w:t>
      </w:r>
    </w:p>
    <w:p w14:paraId="550FFF99" w14:textId="77777777" w:rsidR="0051434A" w:rsidRDefault="00466558">
      <w:pPr>
        <w:pStyle w:val="a3"/>
        <w:spacing w:before="20"/>
        <w:ind w:left="543"/>
        <w:rPr>
          <w:rFonts w:cs="宋体"/>
          <w:lang w:eastAsia="zh-CN"/>
        </w:rPr>
      </w:pPr>
      <w:r>
        <w:rPr>
          <w:spacing w:val="-1"/>
          <w:lang w:eastAsia="zh-CN"/>
        </w:rPr>
        <w:t>正常人有时可在上腹部触及横结肠，为向下弯曲的横行条状物。右下腹可触及盲肠。</w:t>
      </w:r>
      <w:r>
        <w:rPr>
          <w:rFonts w:cs="宋体"/>
          <w:lang w:eastAsia="zh-CN"/>
        </w:rPr>
        <w:t xml:space="preserve"> </w:t>
      </w:r>
    </w:p>
    <w:p w14:paraId="61CD75CF" w14:textId="77777777" w:rsidR="0051434A" w:rsidRDefault="00466558">
      <w:pPr>
        <w:pStyle w:val="a3"/>
        <w:spacing w:line="314" w:lineRule="auto"/>
        <w:ind w:right="204" w:firstLine="420"/>
        <w:jc w:val="both"/>
        <w:rPr>
          <w:rFonts w:cs="宋体"/>
          <w:lang w:eastAsia="zh-CN"/>
        </w:rPr>
      </w:pPr>
      <w:r>
        <w:rPr>
          <w:lang w:eastAsia="zh-CN"/>
        </w:rPr>
        <w:t>（</w:t>
      </w:r>
      <w:r>
        <w:rPr>
          <w:rFonts w:cs="宋体"/>
          <w:lang w:eastAsia="zh-CN"/>
        </w:rPr>
        <w:t>4</w:t>
      </w:r>
      <w:r>
        <w:rPr>
          <w:lang w:eastAsia="zh-CN"/>
        </w:rPr>
        <w:t>）肝脏触诊：病人一定要采取仰卧位，两侧膝关节弯曲，使腹壁放松，教会病人腹</w:t>
      </w:r>
      <w:r>
        <w:rPr>
          <w:lang w:eastAsia="zh-CN"/>
        </w:rPr>
        <w:t xml:space="preserve"> </w:t>
      </w:r>
      <w:r>
        <w:rPr>
          <w:spacing w:val="-2"/>
          <w:lang w:eastAsia="zh-CN"/>
        </w:rPr>
        <w:t>式呼吸。利用单手触诊法，自下而上，自左向右，移动至右季肋下或剑突下。触及肝脏时应</w:t>
      </w:r>
      <w:r>
        <w:rPr>
          <w:spacing w:val="25"/>
          <w:lang w:eastAsia="zh-CN"/>
        </w:rPr>
        <w:t xml:space="preserve"> </w:t>
      </w:r>
      <w:r>
        <w:rPr>
          <w:spacing w:val="-1"/>
          <w:lang w:eastAsia="zh-CN"/>
        </w:rPr>
        <w:t>详细描写其大小、质地形态（包括边缘、表面结节等）、压痛及搏动等。</w:t>
      </w:r>
      <w:r>
        <w:rPr>
          <w:rFonts w:cs="宋体"/>
          <w:lang w:eastAsia="zh-CN"/>
        </w:rPr>
        <w:t xml:space="preserve"> </w:t>
      </w:r>
    </w:p>
    <w:p w14:paraId="222D6F40" w14:textId="77777777" w:rsidR="0051434A" w:rsidRDefault="00466558">
      <w:pPr>
        <w:pStyle w:val="a3"/>
        <w:spacing w:before="19" w:line="314" w:lineRule="auto"/>
        <w:ind w:right="78" w:firstLine="420"/>
        <w:rPr>
          <w:rFonts w:cs="宋体"/>
          <w:lang w:eastAsia="zh-CN"/>
        </w:rPr>
      </w:pPr>
      <w:r>
        <w:rPr>
          <w:spacing w:val="2"/>
          <w:lang w:eastAsia="zh-CN"/>
        </w:rPr>
        <w:t>触及肝脏时应在右锁骨中线及前正中线上分别记录肝下缘至右肋下缘及剑下突下的距</w:t>
      </w:r>
      <w:r>
        <w:rPr>
          <w:spacing w:val="62"/>
          <w:lang w:eastAsia="zh-CN"/>
        </w:rPr>
        <w:t xml:space="preserve"> </w:t>
      </w:r>
      <w:r>
        <w:rPr>
          <w:lang w:eastAsia="zh-CN"/>
        </w:rPr>
        <w:t>离，常以厘米表示。正常人右锁骨中线肋缘下一般触不到肝脏，仅少数人（如内脏</w:t>
      </w:r>
      <w:r>
        <w:rPr>
          <w:lang w:eastAsia="zh-CN"/>
        </w:rPr>
        <w:t>下垂者）</w:t>
      </w:r>
      <w:r>
        <w:rPr>
          <w:lang w:eastAsia="zh-CN"/>
        </w:rPr>
        <w:t xml:space="preserve"> </w:t>
      </w:r>
      <w:r>
        <w:rPr>
          <w:lang w:eastAsia="zh-CN"/>
        </w:rPr>
        <w:t>可被触及，但不到</w:t>
      </w:r>
      <w:r>
        <w:rPr>
          <w:spacing w:val="-47"/>
          <w:lang w:eastAsia="zh-CN"/>
        </w:rPr>
        <w:t xml:space="preserve"> </w:t>
      </w:r>
      <w:r>
        <w:rPr>
          <w:rFonts w:cs="宋体"/>
          <w:lang w:eastAsia="zh-CN"/>
        </w:rPr>
        <w:t>1cm</w:t>
      </w:r>
      <w:r>
        <w:rPr>
          <w:lang w:eastAsia="zh-CN"/>
        </w:rPr>
        <w:t>，剑突下在</w:t>
      </w:r>
      <w:r>
        <w:rPr>
          <w:spacing w:val="-46"/>
          <w:lang w:eastAsia="zh-CN"/>
        </w:rPr>
        <w:t xml:space="preserve"> </w:t>
      </w:r>
      <w:r>
        <w:rPr>
          <w:rFonts w:cs="宋体"/>
          <w:lang w:eastAsia="zh-CN"/>
        </w:rPr>
        <w:t>3cm</w:t>
      </w:r>
      <w:r>
        <w:rPr>
          <w:rFonts w:cs="宋体"/>
          <w:spacing w:val="-45"/>
          <w:lang w:eastAsia="zh-CN"/>
        </w:rPr>
        <w:t xml:space="preserve"> </w:t>
      </w:r>
      <w:r>
        <w:rPr>
          <w:lang w:eastAsia="zh-CN"/>
        </w:rPr>
        <w:t>以内。</w:t>
      </w:r>
      <w:r>
        <w:rPr>
          <w:rFonts w:cs="宋体"/>
          <w:lang w:eastAsia="zh-CN"/>
        </w:rPr>
        <w:t xml:space="preserve"> </w:t>
      </w:r>
    </w:p>
    <w:p w14:paraId="4411B70D" w14:textId="77777777" w:rsidR="0051434A" w:rsidRDefault="00466558">
      <w:pPr>
        <w:pStyle w:val="a3"/>
        <w:spacing w:before="19" w:line="314" w:lineRule="auto"/>
        <w:ind w:right="216" w:firstLine="420"/>
        <w:jc w:val="both"/>
        <w:rPr>
          <w:rFonts w:cs="宋体"/>
          <w:lang w:eastAsia="zh-CN"/>
        </w:rPr>
      </w:pPr>
      <w:r>
        <w:rPr>
          <w:lang w:eastAsia="zh-CN"/>
        </w:rPr>
        <w:t>（</w:t>
      </w:r>
      <w:r>
        <w:rPr>
          <w:rFonts w:cs="宋体"/>
          <w:lang w:eastAsia="zh-CN"/>
        </w:rPr>
        <w:t>5</w:t>
      </w:r>
      <w:r>
        <w:rPr>
          <w:lang w:eastAsia="zh-CN"/>
        </w:rPr>
        <w:t>）胆囊触诊：胆囊触诊法与肝脏触诊相同，正常人胆囊不能触及。检查方法是医生</w:t>
      </w:r>
      <w:r>
        <w:rPr>
          <w:lang w:eastAsia="zh-CN"/>
        </w:rPr>
        <w:t xml:space="preserve"> </w:t>
      </w:r>
      <w:r>
        <w:rPr>
          <w:lang w:eastAsia="zh-CN"/>
        </w:rPr>
        <w:t>将左手掌放在被检查者的右肋缘部位</w:t>
      </w:r>
      <w:r>
        <w:rPr>
          <w:spacing w:val="-46"/>
          <w:lang w:eastAsia="zh-CN"/>
        </w:rPr>
        <w:t>、</w:t>
      </w:r>
      <w:r>
        <w:rPr>
          <w:lang w:eastAsia="zh-CN"/>
        </w:rPr>
        <w:t>拇指放在腹直肌外侧缘</w:t>
      </w:r>
      <w:proofErr w:type="gramStart"/>
      <w:r>
        <w:rPr>
          <w:lang w:eastAsia="zh-CN"/>
        </w:rPr>
        <w:t>与肋纠交界处</w:t>
      </w:r>
      <w:proofErr w:type="gramEnd"/>
      <w:r>
        <w:rPr>
          <w:spacing w:val="-46"/>
          <w:lang w:eastAsia="zh-CN"/>
        </w:rPr>
        <w:t>，</w:t>
      </w:r>
      <w:r>
        <w:rPr>
          <w:lang w:eastAsia="zh-CN"/>
        </w:rPr>
        <w:t>并用</w:t>
      </w:r>
      <w:proofErr w:type="gramStart"/>
      <w:r>
        <w:rPr>
          <w:lang w:eastAsia="zh-CN"/>
        </w:rPr>
        <w:t>中等度压</w:t>
      </w:r>
      <w:proofErr w:type="gramEnd"/>
      <w:r>
        <w:rPr>
          <w:lang w:eastAsia="zh-CN"/>
        </w:rPr>
        <w:t xml:space="preserve"> </w:t>
      </w:r>
      <w:r>
        <w:rPr>
          <w:lang w:eastAsia="zh-CN"/>
        </w:rPr>
        <w:t>力压迫腹壁</w:t>
      </w:r>
      <w:r>
        <w:rPr>
          <w:spacing w:val="-30"/>
          <w:lang w:eastAsia="zh-CN"/>
        </w:rPr>
        <w:t>，</w:t>
      </w:r>
      <w:proofErr w:type="gramStart"/>
      <w:r>
        <w:rPr>
          <w:lang w:eastAsia="zh-CN"/>
        </w:rPr>
        <w:t>嘱</w:t>
      </w:r>
      <w:proofErr w:type="gramEnd"/>
      <w:r>
        <w:rPr>
          <w:lang w:eastAsia="zh-CN"/>
        </w:rPr>
        <w:t>被检查者深呼吸</w:t>
      </w:r>
      <w:r>
        <w:rPr>
          <w:spacing w:val="-31"/>
          <w:lang w:eastAsia="zh-CN"/>
        </w:rPr>
        <w:t>，</w:t>
      </w:r>
      <w:r>
        <w:rPr>
          <w:lang w:eastAsia="zh-CN"/>
        </w:rPr>
        <w:t>深吸气时拇指触及肿大的胆囊</w:t>
      </w:r>
      <w:r>
        <w:rPr>
          <w:spacing w:val="-30"/>
          <w:lang w:eastAsia="zh-CN"/>
        </w:rPr>
        <w:t>，</w:t>
      </w:r>
      <w:r>
        <w:rPr>
          <w:lang w:eastAsia="zh-CN"/>
        </w:rPr>
        <w:t>引起疼痛或因痛而突然屏</w:t>
      </w:r>
      <w:r>
        <w:rPr>
          <w:lang w:eastAsia="zh-CN"/>
        </w:rPr>
        <w:t xml:space="preserve"> </w:t>
      </w:r>
      <w:r>
        <w:rPr>
          <w:lang w:eastAsia="zh-CN"/>
        </w:rPr>
        <w:t>气，称为</w:t>
      </w:r>
      <w:r>
        <w:rPr>
          <w:spacing w:val="-46"/>
          <w:lang w:eastAsia="zh-CN"/>
        </w:rPr>
        <w:t xml:space="preserve"> </w:t>
      </w:r>
      <w:r>
        <w:rPr>
          <w:rFonts w:cs="宋体"/>
          <w:lang w:eastAsia="zh-CN"/>
        </w:rPr>
        <w:t>Murphy</w:t>
      </w:r>
      <w:r>
        <w:rPr>
          <w:rFonts w:cs="宋体"/>
          <w:spacing w:val="-44"/>
          <w:lang w:eastAsia="zh-CN"/>
        </w:rPr>
        <w:t xml:space="preserve"> </w:t>
      </w:r>
      <w:r>
        <w:rPr>
          <w:spacing w:val="-1"/>
          <w:lang w:eastAsia="zh-CN"/>
        </w:rPr>
        <w:t>征阳性，正常人此为阴性。</w:t>
      </w:r>
      <w:r>
        <w:rPr>
          <w:rFonts w:cs="宋体"/>
          <w:lang w:eastAsia="zh-CN"/>
        </w:rPr>
        <w:t xml:space="preserve"> </w:t>
      </w:r>
    </w:p>
    <w:p w14:paraId="76A84E87" w14:textId="77777777" w:rsidR="0051434A" w:rsidRDefault="00466558">
      <w:pPr>
        <w:pStyle w:val="a3"/>
        <w:spacing w:before="20" w:line="314" w:lineRule="auto"/>
        <w:ind w:right="204" w:firstLine="420"/>
        <w:jc w:val="both"/>
        <w:rPr>
          <w:lang w:eastAsia="zh-CN"/>
        </w:rPr>
      </w:pPr>
      <w:r>
        <w:rPr>
          <w:lang w:eastAsia="zh-CN"/>
        </w:rPr>
        <w:t>（</w:t>
      </w:r>
      <w:r>
        <w:rPr>
          <w:rFonts w:cs="宋体"/>
          <w:lang w:eastAsia="zh-CN"/>
        </w:rPr>
        <w:t>6</w:t>
      </w:r>
      <w:r>
        <w:rPr>
          <w:lang w:eastAsia="zh-CN"/>
        </w:rPr>
        <w:t>）脾脏触诊：常用双手触诊法，基本与肝脏触诊相同。轻度脾肿大而仰卧位不易触</w:t>
      </w:r>
      <w:r>
        <w:rPr>
          <w:lang w:eastAsia="zh-CN"/>
        </w:rPr>
        <w:t xml:space="preserve"> </w:t>
      </w:r>
      <w:r>
        <w:rPr>
          <w:spacing w:val="-2"/>
          <w:lang w:eastAsia="zh-CN"/>
        </w:rPr>
        <w:t>及时，可改为右侧卧位，即右下肢伸直，左下肢屈曲，屈膝进行</w:t>
      </w:r>
      <w:proofErr w:type="gramStart"/>
      <w:r>
        <w:rPr>
          <w:spacing w:val="-2"/>
          <w:lang w:eastAsia="zh-CN"/>
        </w:rPr>
        <w:t>触诊易触到</w:t>
      </w:r>
      <w:proofErr w:type="gramEnd"/>
      <w:r>
        <w:rPr>
          <w:spacing w:val="-2"/>
          <w:lang w:eastAsia="zh-CN"/>
        </w:rPr>
        <w:t>，正常人肋下不</w:t>
      </w:r>
      <w:r>
        <w:rPr>
          <w:spacing w:val="25"/>
          <w:lang w:eastAsia="zh-CN"/>
        </w:rPr>
        <w:t xml:space="preserve"> </w:t>
      </w:r>
      <w:r>
        <w:rPr>
          <w:spacing w:val="-2"/>
          <w:lang w:eastAsia="zh-CN"/>
        </w:rPr>
        <w:t>能触及脾脏。脾脏触及时提示病理现象。脾肿大可分为轻度、中度、高度，深吸气时脾脏在</w:t>
      </w:r>
    </w:p>
    <w:p w14:paraId="31D984F5" w14:textId="77777777" w:rsidR="0051434A" w:rsidRDefault="0051434A">
      <w:pPr>
        <w:spacing w:line="314" w:lineRule="auto"/>
        <w:jc w:val="both"/>
        <w:rPr>
          <w:lang w:eastAsia="zh-CN"/>
        </w:rPr>
        <w:sectPr w:rsidR="0051434A">
          <w:footerReference w:type="default" r:id="rId56"/>
          <w:pgSz w:w="11910" w:h="16850"/>
          <w:pgMar w:top="1040" w:right="1560" w:bottom="1440" w:left="1680" w:header="846" w:footer="1246" w:gutter="0"/>
          <w:cols w:space="720"/>
        </w:sectPr>
      </w:pPr>
    </w:p>
    <w:p w14:paraId="00CE84D9" w14:textId="77777777" w:rsidR="0051434A" w:rsidRDefault="0051434A">
      <w:pPr>
        <w:rPr>
          <w:rFonts w:ascii="宋体" w:eastAsia="宋体" w:hAnsi="宋体" w:cs="宋体"/>
          <w:sz w:val="20"/>
          <w:szCs w:val="20"/>
          <w:lang w:eastAsia="zh-CN"/>
        </w:rPr>
      </w:pPr>
    </w:p>
    <w:p w14:paraId="0DCB2425" w14:textId="77777777" w:rsidR="0051434A" w:rsidRDefault="0051434A">
      <w:pPr>
        <w:spacing w:before="5"/>
        <w:rPr>
          <w:rFonts w:ascii="宋体" w:eastAsia="宋体" w:hAnsi="宋体" w:cs="宋体"/>
          <w:sz w:val="14"/>
          <w:szCs w:val="14"/>
          <w:lang w:eastAsia="zh-CN"/>
        </w:rPr>
      </w:pPr>
    </w:p>
    <w:p w14:paraId="45365278" w14:textId="77777777" w:rsidR="0051434A" w:rsidRDefault="00466558">
      <w:pPr>
        <w:pStyle w:val="a3"/>
        <w:spacing w:before="0" w:line="314" w:lineRule="auto"/>
        <w:ind w:right="196"/>
        <w:jc w:val="both"/>
        <w:rPr>
          <w:rFonts w:cs="宋体"/>
          <w:lang w:eastAsia="zh-CN"/>
        </w:rPr>
      </w:pPr>
      <w:r>
        <w:rPr>
          <w:spacing w:val="-2"/>
          <w:lang w:eastAsia="zh-CN"/>
        </w:rPr>
        <w:t>左锁骨中线，肋下不超过</w:t>
      </w:r>
      <w:r>
        <w:rPr>
          <w:spacing w:val="-47"/>
          <w:lang w:eastAsia="zh-CN"/>
        </w:rPr>
        <w:t xml:space="preserve"> </w:t>
      </w:r>
      <w:r>
        <w:rPr>
          <w:rFonts w:cs="宋体"/>
          <w:spacing w:val="-3"/>
          <w:lang w:eastAsia="zh-CN"/>
        </w:rPr>
        <w:t>2-3cm</w:t>
      </w:r>
      <w:r>
        <w:rPr>
          <w:spacing w:val="-3"/>
          <w:lang w:eastAsia="zh-CN"/>
        </w:rPr>
        <w:t>，为轻度肿大，自</w:t>
      </w:r>
      <w:r>
        <w:rPr>
          <w:spacing w:val="-47"/>
          <w:lang w:eastAsia="zh-CN"/>
        </w:rPr>
        <w:t xml:space="preserve"> </w:t>
      </w:r>
      <w:r>
        <w:rPr>
          <w:rFonts w:cs="宋体"/>
          <w:lang w:eastAsia="zh-CN"/>
        </w:rPr>
        <w:t>3cm</w:t>
      </w:r>
      <w:r>
        <w:rPr>
          <w:rFonts w:cs="宋体"/>
          <w:spacing w:val="-45"/>
          <w:lang w:eastAsia="zh-CN"/>
        </w:rPr>
        <w:t xml:space="preserve"> </w:t>
      </w:r>
      <w:r>
        <w:rPr>
          <w:spacing w:val="-1"/>
          <w:lang w:eastAsia="zh-CN"/>
        </w:rPr>
        <w:t>至</w:t>
      </w:r>
      <w:proofErr w:type="gramStart"/>
      <w:r>
        <w:rPr>
          <w:spacing w:val="-1"/>
          <w:lang w:eastAsia="zh-CN"/>
        </w:rPr>
        <w:t>脐</w:t>
      </w:r>
      <w:proofErr w:type="gramEnd"/>
      <w:r>
        <w:rPr>
          <w:spacing w:val="-1"/>
          <w:lang w:eastAsia="zh-CN"/>
        </w:rPr>
        <w:t>水平线为中度肿大，超过</w:t>
      </w:r>
      <w:proofErr w:type="gramStart"/>
      <w:r>
        <w:rPr>
          <w:spacing w:val="-1"/>
          <w:lang w:eastAsia="zh-CN"/>
        </w:rPr>
        <w:t>脐</w:t>
      </w:r>
      <w:proofErr w:type="gramEnd"/>
      <w:r>
        <w:rPr>
          <w:spacing w:val="-1"/>
          <w:lang w:eastAsia="zh-CN"/>
        </w:rPr>
        <w:t>水平</w:t>
      </w:r>
      <w:r>
        <w:rPr>
          <w:spacing w:val="34"/>
          <w:lang w:eastAsia="zh-CN"/>
        </w:rPr>
        <w:t xml:space="preserve"> </w:t>
      </w:r>
      <w:r>
        <w:rPr>
          <w:lang w:eastAsia="zh-CN"/>
        </w:rPr>
        <w:t>以下则为高度肿大</w:t>
      </w:r>
      <w:r>
        <w:rPr>
          <w:spacing w:val="-30"/>
          <w:lang w:eastAsia="zh-CN"/>
        </w:rPr>
        <w:t>，</w:t>
      </w:r>
      <w:r>
        <w:rPr>
          <w:lang w:eastAsia="zh-CN"/>
        </w:rPr>
        <w:t>中度以上脾肿大</w:t>
      </w:r>
      <w:r>
        <w:rPr>
          <w:spacing w:val="-30"/>
          <w:lang w:eastAsia="zh-CN"/>
        </w:rPr>
        <w:t>，</w:t>
      </w:r>
      <w:r>
        <w:rPr>
          <w:lang w:eastAsia="zh-CN"/>
        </w:rPr>
        <w:t>在其右侧缘常可触到切迹</w:t>
      </w:r>
      <w:r>
        <w:rPr>
          <w:spacing w:val="-30"/>
          <w:lang w:eastAsia="zh-CN"/>
        </w:rPr>
        <w:t>，</w:t>
      </w:r>
      <w:r>
        <w:rPr>
          <w:lang w:eastAsia="zh-CN"/>
        </w:rPr>
        <w:t>借以与其他腹部</w:t>
      </w:r>
      <w:proofErr w:type="gramStart"/>
      <w:r>
        <w:rPr>
          <w:lang w:eastAsia="zh-CN"/>
        </w:rPr>
        <w:t>包块相区</w:t>
      </w:r>
      <w:proofErr w:type="gramEnd"/>
      <w:r>
        <w:rPr>
          <w:lang w:eastAsia="zh-CN"/>
        </w:rPr>
        <w:t xml:space="preserve"> </w:t>
      </w:r>
      <w:r>
        <w:rPr>
          <w:spacing w:val="-1"/>
          <w:lang w:eastAsia="zh-CN"/>
        </w:rPr>
        <w:t>别。中度以上脾肿大一般需测量三条线，以厘米数表示其大小。</w:t>
      </w:r>
      <w:r>
        <w:rPr>
          <w:rFonts w:cs="宋体"/>
          <w:lang w:eastAsia="zh-CN"/>
        </w:rPr>
        <w:t xml:space="preserve"> </w:t>
      </w:r>
    </w:p>
    <w:p w14:paraId="50069F52" w14:textId="77777777" w:rsidR="0051434A" w:rsidRDefault="00466558">
      <w:pPr>
        <w:pStyle w:val="a3"/>
        <w:spacing w:before="20" w:line="314" w:lineRule="auto"/>
        <w:ind w:left="543" w:right="46"/>
        <w:rPr>
          <w:lang w:eastAsia="zh-CN"/>
        </w:rPr>
      </w:pPr>
      <w:r>
        <w:rPr>
          <w:spacing w:val="-1"/>
          <w:lang w:eastAsia="zh-CN"/>
        </w:rPr>
        <w:t>（</w:t>
      </w:r>
      <w:r>
        <w:rPr>
          <w:rFonts w:cs="宋体"/>
          <w:spacing w:val="-1"/>
          <w:lang w:eastAsia="zh-CN"/>
        </w:rPr>
        <w:t>7</w:t>
      </w:r>
      <w:r>
        <w:rPr>
          <w:spacing w:val="-1"/>
          <w:lang w:eastAsia="zh-CN"/>
        </w:rPr>
        <w:t>）肾脏触诊：一般采用双手触诊法。</w:t>
      </w:r>
      <w:r>
        <w:rPr>
          <w:rFonts w:cs="宋体"/>
          <w:spacing w:val="31"/>
          <w:lang w:eastAsia="zh-CN"/>
        </w:rPr>
        <w:t xml:space="preserve"> </w:t>
      </w:r>
      <w:r>
        <w:rPr>
          <w:lang w:eastAsia="zh-CN"/>
        </w:rPr>
        <w:t>右肾触诊时取仰卧位</w:t>
      </w:r>
      <w:r>
        <w:rPr>
          <w:spacing w:val="-46"/>
          <w:lang w:eastAsia="zh-CN"/>
        </w:rPr>
        <w:t>，</w:t>
      </w:r>
      <w:r>
        <w:rPr>
          <w:lang w:eastAsia="zh-CN"/>
        </w:rPr>
        <w:t>检查者可用手托住被检查者的右侧后腰部</w:t>
      </w:r>
      <w:r>
        <w:rPr>
          <w:spacing w:val="-46"/>
          <w:lang w:eastAsia="zh-CN"/>
        </w:rPr>
        <w:t>，</w:t>
      </w:r>
      <w:r>
        <w:rPr>
          <w:lang w:eastAsia="zh-CN"/>
        </w:rPr>
        <w:t>右手掌平放于右侧季</w:t>
      </w:r>
    </w:p>
    <w:p w14:paraId="291AE728" w14:textId="77777777" w:rsidR="0051434A" w:rsidRDefault="00466558">
      <w:pPr>
        <w:pStyle w:val="a3"/>
        <w:spacing w:before="19" w:line="314" w:lineRule="auto"/>
        <w:ind w:right="105"/>
        <w:jc w:val="both"/>
        <w:rPr>
          <w:rFonts w:cs="宋体"/>
          <w:lang w:eastAsia="zh-CN"/>
        </w:rPr>
      </w:pPr>
      <w:r>
        <w:rPr>
          <w:lang w:eastAsia="zh-CN"/>
        </w:rPr>
        <w:t>肋部，</w:t>
      </w:r>
      <w:proofErr w:type="gramStart"/>
      <w:r>
        <w:rPr>
          <w:lang w:eastAsia="zh-CN"/>
        </w:rPr>
        <w:t>嘱</w:t>
      </w:r>
      <w:proofErr w:type="gramEnd"/>
      <w:r>
        <w:rPr>
          <w:lang w:eastAsia="zh-CN"/>
        </w:rPr>
        <w:t>被检查者腹式呼吸运动，将右手逐渐压向腹腔深部，直抵后腹壁，与左手相接近，</w:t>
      </w:r>
      <w:r>
        <w:rPr>
          <w:lang w:eastAsia="zh-CN"/>
        </w:rPr>
        <w:t xml:space="preserve"> </w:t>
      </w:r>
      <w:r>
        <w:rPr>
          <w:spacing w:val="-1"/>
          <w:lang w:eastAsia="zh-CN"/>
        </w:rPr>
        <w:t>两手配合常可触到肾脏。</w:t>
      </w:r>
      <w:r>
        <w:rPr>
          <w:rFonts w:cs="宋体"/>
          <w:lang w:eastAsia="zh-CN"/>
        </w:rPr>
        <w:t xml:space="preserve"> </w:t>
      </w:r>
    </w:p>
    <w:p w14:paraId="08229F42" w14:textId="77777777" w:rsidR="0051434A" w:rsidRDefault="00466558">
      <w:pPr>
        <w:pStyle w:val="a3"/>
        <w:spacing w:before="20" w:line="314" w:lineRule="auto"/>
        <w:ind w:firstLine="420"/>
        <w:rPr>
          <w:rFonts w:cs="宋体"/>
          <w:lang w:eastAsia="zh-CN"/>
        </w:rPr>
      </w:pPr>
      <w:r>
        <w:rPr>
          <w:spacing w:val="-1"/>
          <w:lang w:eastAsia="zh-CN"/>
        </w:rPr>
        <w:t>左肾</w:t>
      </w:r>
      <w:proofErr w:type="gramStart"/>
      <w:r>
        <w:rPr>
          <w:spacing w:val="-1"/>
          <w:lang w:eastAsia="zh-CN"/>
        </w:rPr>
        <w:t>触诊与右肾</w:t>
      </w:r>
      <w:proofErr w:type="gramEnd"/>
      <w:r>
        <w:rPr>
          <w:spacing w:val="-1"/>
          <w:lang w:eastAsia="zh-CN"/>
        </w:rPr>
        <w:t>基本相同。正常人一般不能触及肾脏，但体瘦者有时可触及右肾下端。</w:t>
      </w:r>
      <w:r>
        <w:rPr>
          <w:spacing w:val="66"/>
          <w:lang w:eastAsia="zh-CN"/>
        </w:rPr>
        <w:t xml:space="preserve"> </w:t>
      </w:r>
      <w:r>
        <w:rPr>
          <w:spacing w:val="-1"/>
          <w:lang w:eastAsia="zh-CN"/>
        </w:rPr>
        <w:t>触及肾脏时被检查者常有不适感。</w:t>
      </w:r>
      <w:r>
        <w:rPr>
          <w:rFonts w:cs="宋体"/>
          <w:lang w:eastAsia="zh-CN"/>
        </w:rPr>
        <w:t xml:space="preserve"> </w:t>
      </w:r>
    </w:p>
    <w:p w14:paraId="33446385" w14:textId="77777777" w:rsidR="0051434A" w:rsidRDefault="00466558">
      <w:pPr>
        <w:pStyle w:val="a3"/>
        <w:spacing w:before="20"/>
        <w:ind w:left="543"/>
        <w:rPr>
          <w:rFonts w:cs="宋体"/>
          <w:lang w:eastAsia="zh-CN"/>
        </w:rPr>
      </w:pPr>
      <w:r>
        <w:rPr>
          <w:rFonts w:cs="宋体"/>
          <w:spacing w:val="-1"/>
          <w:lang w:eastAsia="zh-CN"/>
        </w:rPr>
        <w:t>3</w:t>
      </w:r>
      <w:r>
        <w:rPr>
          <w:spacing w:val="-1"/>
          <w:lang w:eastAsia="zh-CN"/>
        </w:rPr>
        <w:t>．注意事项</w:t>
      </w:r>
      <w:r>
        <w:rPr>
          <w:rFonts w:cs="宋体"/>
          <w:lang w:eastAsia="zh-CN"/>
        </w:rPr>
        <w:t xml:space="preserve"> </w:t>
      </w:r>
    </w:p>
    <w:p w14:paraId="61AAB62A" w14:textId="77777777" w:rsidR="0051434A" w:rsidRDefault="00466558">
      <w:pPr>
        <w:pStyle w:val="a3"/>
        <w:spacing w:line="314" w:lineRule="auto"/>
        <w:ind w:firstLine="420"/>
        <w:rPr>
          <w:rFonts w:cs="宋体"/>
          <w:lang w:eastAsia="zh-CN"/>
        </w:rPr>
      </w:pPr>
      <w:r>
        <w:rPr>
          <w:lang w:eastAsia="zh-CN"/>
        </w:rPr>
        <w:t>（</w:t>
      </w:r>
      <w:r>
        <w:rPr>
          <w:rFonts w:cs="宋体"/>
          <w:lang w:eastAsia="zh-CN"/>
        </w:rPr>
        <w:t>1</w:t>
      </w:r>
      <w:r>
        <w:rPr>
          <w:lang w:eastAsia="zh-CN"/>
        </w:rPr>
        <w:t>）被检查者一般取仰卧位，两手平放于躯干两侧，两腿屈曲，并稍分开，张口作腹</w:t>
      </w:r>
      <w:r>
        <w:rPr>
          <w:lang w:eastAsia="zh-CN"/>
        </w:rPr>
        <w:t xml:space="preserve"> </w:t>
      </w:r>
      <w:r>
        <w:rPr>
          <w:spacing w:val="-1"/>
          <w:lang w:eastAsia="zh-CN"/>
        </w:rPr>
        <w:t>式呼吸，使腹肌松弛。</w:t>
      </w:r>
      <w:r>
        <w:rPr>
          <w:rFonts w:cs="宋体"/>
          <w:lang w:eastAsia="zh-CN"/>
        </w:rPr>
        <w:t xml:space="preserve"> </w:t>
      </w:r>
    </w:p>
    <w:p w14:paraId="6D1B42B8" w14:textId="77777777" w:rsidR="0051434A" w:rsidRDefault="00466558">
      <w:pPr>
        <w:pStyle w:val="a3"/>
        <w:spacing w:before="20" w:line="314" w:lineRule="auto"/>
        <w:ind w:firstLine="420"/>
        <w:rPr>
          <w:rFonts w:cs="宋体"/>
          <w:lang w:eastAsia="zh-CN"/>
        </w:rPr>
      </w:pPr>
      <w:r>
        <w:rPr>
          <w:lang w:eastAsia="zh-CN"/>
        </w:rPr>
        <w:t>（</w:t>
      </w:r>
      <w:r>
        <w:rPr>
          <w:rFonts w:cs="宋体"/>
          <w:lang w:eastAsia="zh-CN"/>
        </w:rPr>
        <w:t>2</w:t>
      </w:r>
      <w:r>
        <w:rPr>
          <w:lang w:eastAsia="zh-CN"/>
        </w:rPr>
        <w:t>）检查者站在被检查者的右侧并面对被检查者，检查时手掌要温暖，手指甲剪平，</w:t>
      </w:r>
      <w:r>
        <w:rPr>
          <w:lang w:eastAsia="zh-CN"/>
        </w:rPr>
        <w:t xml:space="preserve"> </w:t>
      </w:r>
      <w:r>
        <w:rPr>
          <w:spacing w:val="-1"/>
          <w:lang w:eastAsia="zh-CN"/>
        </w:rPr>
        <w:t>动作要轻柔，由浅入深，随病人的呼吸运动顺序检查。</w:t>
      </w:r>
      <w:r>
        <w:rPr>
          <w:rFonts w:cs="宋体"/>
          <w:lang w:eastAsia="zh-CN"/>
        </w:rPr>
        <w:t xml:space="preserve"> </w:t>
      </w:r>
    </w:p>
    <w:p w14:paraId="49DB8866" w14:textId="77777777" w:rsidR="0051434A" w:rsidRDefault="00466558">
      <w:pPr>
        <w:pStyle w:val="a3"/>
        <w:spacing w:before="20" w:line="314" w:lineRule="auto"/>
        <w:ind w:firstLine="420"/>
        <w:rPr>
          <w:rFonts w:cs="宋体"/>
          <w:lang w:eastAsia="zh-CN"/>
        </w:rPr>
      </w:pPr>
      <w:r>
        <w:rPr>
          <w:lang w:eastAsia="zh-CN"/>
        </w:rPr>
        <w:t>（</w:t>
      </w:r>
      <w:r>
        <w:rPr>
          <w:rFonts w:cs="宋体"/>
          <w:lang w:eastAsia="zh-CN"/>
        </w:rPr>
        <w:t>3</w:t>
      </w:r>
      <w:r>
        <w:rPr>
          <w:lang w:eastAsia="zh-CN"/>
        </w:rPr>
        <w:t>）</w:t>
      </w:r>
      <w:proofErr w:type="gramStart"/>
      <w:r>
        <w:rPr>
          <w:lang w:eastAsia="zh-CN"/>
        </w:rPr>
        <w:t>检查者触诊</w:t>
      </w:r>
      <w:proofErr w:type="gramEnd"/>
      <w:r>
        <w:rPr>
          <w:lang w:eastAsia="zh-CN"/>
        </w:rPr>
        <w:t>时应手脑并用，边检查边观察病人面部表情，结合解剖部位，分析病</w:t>
      </w:r>
      <w:r>
        <w:rPr>
          <w:lang w:eastAsia="zh-CN"/>
        </w:rPr>
        <w:t xml:space="preserve"> </w:t>
      </w:r>
      <w:r>
        <w:rPr>
          <w:spacing w:val="-1"/>
          <w:lang w:eastAsia="zh-CN"/>
        </w:rPr>
        <w:t>变性质。</w:t>
      </w:r>
      <w:r>
        <w:rPr>
          <w:rFonts w:cs="宋体"/>
          <w:lang w:eastAsia="zh-CN"/>
        </w:rPr>
        <w:t xml:space="preserve"> </w:t>
      </w:r>
    </w:p>
    <w:p w14:paraId="060C9F21" w14:textId="77777777" w:rsidR="0051434A" w:rsidRDefault="00466558">
      <w:pPr>
        <w:pStyle w:val="a3"/>
        <w:spacing w:before="20" w:line="314" w:lineRule="auto"/>
        <w:ind w:left="543" w:right="46"/>
        <w:rPr>
          <w:lang w:eastAsia="zh-CN"/>
        </w:rPr>
      </w:pPr>
      <w:r>
        <w:rPr>
          <w:spacing w:val="-1"/>
          <w:lang w:eastAsia="zh-CN"/>
        </w:rPr>
        <w:t>（三）叩诊</w:t>
      </w:r>
      <w:r>
        <w:rPr>
          <w:rFonts w:cs="宋体"/>
          <w:spacing w:val="24"/>
          <w:lang w:eastAsia="zh-CN"/>
        </w:rPr>
        <w:t xml:space="preserve"> </w:t>
      </w:r>
      <w:r>
        <w:rPr>
          <w:lang w:eastAsia="zh-CN"/>
        </w:rPr>
        <w:t>是用手指叩击体表某部</w:t>
      </w:r>
      <w:r>
        <w:rPr>
          <w:spacing w:val="-46"/>
          <w:lang w:eastAsia="zh-CN"/>
        </w:rPr>
        <w:t>，</w:t>
      </w:r>
      <w:r>
        <w:rPr>
          <w:lang w:eastAsia="zh-CN"/>
        </w:rPr>
        <w:t>使之震动而产生音响</w:t>
      </w:r>
      <w:r>
        <w:rPr>
          <w:spacing w:val="-46"/>
          <w:lang w:eastAsia="zh-CN"/>
        </w:rPr>
        <w:t>，</w:t>
      </w:r>
      <w:r>
        <w:rPr>
          <w:lang w:eastAsia="zh-CN"/>
        </w:rPr>
        <w:t>根据震动和音响的特点来判断脏器的状</w:t>
      </w:r>
      <w:r>
        <w:rPr>
          <w:spacing w:val="-1"/>
          <w:lang w:eastAsia="zh-CN"/>
        </w:rPr>
        <w:t>态及病变性质。腹部叩诊的主要意义在于明确某些肝、脾等实质性脏器的大小和</w:t>
      </w:r>
      <w:proofErr w:type="gramStart"/>
      <w:r>
        <w:rPr>
          <w:spacing w:val="-1"/>
          <w:lang w:eastAsia="zh-CN"/>
        </w:rPr>
        <w:t>叩痛</w:t>
      </w:r>
      <w:proofErr w:type="gramEnd"/>
      <w:r>
        <w:rPr>
          <w:spacing w:val="-1"/>
          <w:lang w:eastAsia="zh-CN"/>
        </w:rPr>
        <w:t>情况，</w:t>
      </w:r>
      <w:r>
        <w:rPr>
          <w:spacing w:val="73"/>
          <w:lang w:eastAsia="zh-CN"/>
        </w:rPr>
        <w:t xml:space="preserve"> </w:t>
      </w:r>
      <w:r>
        <w:rPr>
          <w:spacing w:val="-1"/>
          <w:lang w:eastAsia="zh-CN"/>
        </w:rPr>
        <w:t>胃与膀胱的扩大程度，以及鉴别腹胀的原因是由于腹水或胀气。</w:t>
      </w:r>
      <w:r>
        <w:rPr>
          <w:rFonts w:cs="宋体"/>
          <w:lang w:eastAsia="zh-CN"/>
        </w:rPr>
        <w:t xml:space="preserve"> </w:t>
      </w:r>
    </w:p>
    <w:p w14:paraId="2D4161F2" w14:textId="77777777" w:rsidR="0051434A" w:rsidRDefault="00466558">
      <w:pPr>
        <w:pStyle w:val="a3"/>
        <w:spacing w:before="20"/>
        <w:ind w:left="543"/>
        <w:rPr>
          <w:rFonts w:cs="宋体"/>
          <w:lang w:eastAsia="zh-CN"/>
        </w:rPr>
      </w:pPr>
      <w:r>
        <w:rPr>
          <w:rFonts w:cs="宋体"/>
          <w:spacing w:val="-1"/>
          <w:lang w:eastAsia="zh-CN"/>
        </w:rPr>
        <w:t>1</w:t>
      </w:r>
      <w:r>
        <w:rPr>
          <w:spacing w:val="-1"/>
          <w:lang w:eastAsia="zh-CN"/>
        </w:rPr>
        <w:t>．叩诊法</w:t>
      </w:r>
      <w:r>
        <w:rPr>
          <w:rFonts w:cs="宋体"/>
          <w:lang w:eastAsia="zh-CN"/>
        </w:rPr>
        <w:t xml:space="preserve"> </w:t>
      </w:r>
    </w:p>
    <w:p w14:paraId="40575A27" w14:textId="77777777" w:rsidR="0051434A" w:rsidRDefault="00466558">
      <w:pPr>
        <w:pStyle w:val="a3"/>
        <w:spacing w:line="314" w:lineRule="auto"/>
        <w:ind w:firstLine="420"/>
        <w:rPr>
          <w:rFonts w:cs="宋体"/>
          <w:lang w:eastAsia="zh-CN"/>
        </w:rPr>
      </w:pPr>
      <w:r>
        <w:rPr>
          <w:lang w:eastAsia="zh-CN"/>
        </w:rPr>
        <w:t>（</w:t>
      </w:r>
      <w:r>
        <w:rPr>
          <w:rFonts w:cs="宋体"/>
          <w:lang w:eastAsia="zh-CN"/>
        </w:rPr>
        <w:t>1</w:t>
      </w:r>
      <w:r>
        <w:rPr>
          <w:lang w:eastAsia="zh-CN"/>
        </w:rPr>
        <w:t>）直接叩诊法：用右手中间三指的掌面，直接拍击被检查的部位，借拍击产生的音</w:t>
      </w:r>
      <w:r>
        <w:rPr>
          <w:lang w:eastAsia="zh-CN"/>
        </w:rPr>
        <w:t xml:space="preserve"> </w:t>
      </w:r>
      <w:r>
        <w:rPr>
          <w:spacing w:val="-1"/>
          <w:lang w:eastAsia="zh-CN"/>
        </w:rPr>
        <w:t>响和指下的震动感，来判断病变的情况。该法适用面积较广泛的腹病变。</w:t>
      </w:r>
      <w:r>
        <w:rPr>
          <w:rFonts w:cs="宋体"/>
          <w:lang w:eastAsia="zh-CN"/>
        </w:rPr>
        <w:t xml:space="preserve"> </w:t>
      </w:r>
    </w:p>
    <w:p w14:paraId="722A70D1" w14:textId="77777777" w:rsidR="0051434A" w:rsidRDefault="00466558">
      <w:pPr>
        <w:pStyle w:val="a3"/>
        <w:spacing w:before="20" w:line="314" w:lineRule="auto"/>
        <w:ind w:right="46" w:firstLine="420"/>
        <w:rPr>
          <w:rFonts w:cs="宋体"/>
          <w:lang w:eastAsia="zh-CN"/>
        </w:rPr>
      </w:pPr>
      <w:r>
        <w:rPr>
          <w:lang w:eastAsia="zh-CN"/>
        </w:rPr>
        <w:t>（</w:t>
      </w:r>
      <w:r>
        <w:rPr>
          <w:rFonts w:cs="宋体"/>
          <w:lang w:eastAsia="zh-CN"/>
        </w:rPr>
        <w:t>2</w:t>
      </w:r>
      <w:r>
        <w:rPr>
          <w:lang w:eastAsia="zh-CN"/>
        </w:rPr>
        <w:t>）间接叩诊法；用左手中指第二指节紧贴于叩诊部位，其他手指稍微抬起，右手各</w:t>
      </w:r>
      <w:r>
        <w:rPr>
          <w:lang w:eastAsia="zh-CN"/>
        </w:rPr>
        <w:t xml:space="preserve"> </w:t>
      </w:r>
      <w:r>
        <w:rPr>
          <w:lang w:eastAsia="zh-CN"/>
        </w:rPr>
        <w:t>指自然弯曲</w:t>
      </w:r>
      <w:r>
        <w:rPr>
          <w:spacing w:val="-30"/>
          <w:lang w:eastAsia="zh-CN"/>
        </w:rPr>
        <w:t>，</w:t>
      </w:r>
      <w:r>
        <w:rPr>
          <w:lang w:eastAsia="zh-CN"/>
        </w:rPr>
        <w:t>以中指指端叩击左手第二指骨的前端</w:t>
      </w:r>
      <w:r>
        <w:rPr>
          <w:spacing w:val="-31"/>
          <w:lang w:eastAsia="zh-CN"/>
        </w:rPr>
        <w:t>，</w:t>
      </w:r>
      <w:r>
        <w:rPr>
          <w:lang w:eastAsia="zh-CN"/>
        </w:rPr>
        <w:t>叩击方向应与叩诊部位的体表垂直</w:t>
      </w:r>
      <w:r>
        <w:rPr>
          <w:spacing w:val="-30"/>
          <w:lang w:eastAsia="zh-CN"/>
        </w:rPr>
        <w:t>，</w:t>
      </w:r>
      <w:r>
        <w:rPr>
          <w:lang w:eastAsia="zh-CN"/>
        </w:rPr>
        <w:t>叩</w:t>
      </w:r>
      <w:r>
        <w:rPr>
          <w:lang w:eastAsia="zh-CN"/>
        </w:rPr>
        <w:t xml:space="preserve"> </w:t>
      </w:r>
      <w:r>
        <w:rPr>
          <w:lang w:eastAsia="zh-CN"/>
        </w:rPr>
        <w:t>诊时应以腕关节与指掌关节的活动为主，避免肘关节及参加活动，叩击动作要灵活、短促、</w:t>
      </w:r>
      <w:r>
        <w:rPr>
          <w:lang w:eastAsia="zh-CN"/>
        </w:rPr>
        <w:t xml:space="preserve"> </w:t>
      </w:r>
      <w:r>
        <w:rPr>
          <w:spacing w:val="-1"/>
          <w:lang w:eastAsia="zh-CN"/>
        </w:rPr>
        <w:t>熟练、正确而富有弹性，叩击次数以</w:t>
      </w:r>
      <w:r>
        <w:rPr>
          <w:spacing w:val="-47"/>
          <w:lang w:eastAsia="zh-CN"/>
        </w:rPr>
        <w:t xml:space="preserve"> </w:t>
      </w:r>
      <w:r>
        <w:rPr>
          <w:rFonts w:cs="宋体"/>
          <w:spacing w:val="-1"/>
          <w:lang w:eastAsia="zh-CN"/>
        </w:rPr>
        <w:t>2-3</w:t>
      </w:r>
      <w:r>
        <w:rPr>
          <w:rFonts w:cs="宋体"/>
          <w:spacing w:val="-45"/>
          <w:lang w:eastAsia="zh-CN"/>
        </w:rPr>
        <w:t xml:space="preserve"> </w:t>
      </w:r>
      <w:r>
        <w:rPr>
          <w:spacing w:val="-1"/>
          <w:lang w:eastAsia="zh-CN"/>
        </w:rPr>
        <w:t>下为宜，力量需均匀适中。</w:t>
      </w:r>
      <w:r>
        <w:rPr>
          <w:rFonts w:cs="宋体"/>
          <w:lang w:eastAsia="zh-CN"/>
        </w:rPr>
        <w:t xml:space="preserve"> </w:t>
      </w:r>
    </w:p>
    <w:p w14:paraId="6136FC48" w14:textId="77777777" w:rsidR="0051434A" w:rsidRDefault="00466558">
      <w:pPr>
        <w:pStyle w:val="a3"/>
        <w:spacing w:before="20" w:line="314" w:lineRule="auto"/>
        <w:ind w:left="543" w:right="3529"/>
        <w:rPr>
          <w:rFonts w:cs="宋体"/>
          <w:lang w:eastAsia="zh-CN"/>
        </w:rPr>
      </w:pPr>
      <w:r>
        <w:rPr>
          <w:spacing w:val="-1"/>
          <w:lang w:eastAsia="zh-CN"/>
        </w:rPr>
        <w:t>二种相对比较，间接叩诊较为可靠。</w:t>
      </w:r>
      <w:r>
        <w:rPr>
          <w:rFonts w:cs="宋体"/>
          <w:spacing w:val="25"/>
          <w:lang w:eastAsia="zh-CN"/>
        </w:rPr>
        <w:t xml:space="preserve"> </w:t>
      </w:r>
      <w:r>
        <w:rPr>
          <w:rFonts w:cs="宋体"/>
          <w:spacing w:val="-1"/>
          <w:lang w:eastAsia="zh-CN"/>
        </w:rPr>
        <w:t>2</w:t>
      </w:r>
      <w:r>
        <w:rPr>
          <w:spacing w:val="-1"/>
          <w:lang w:eastAsia="zh-CN"/>
        </w:rPr>
        <w:t>．叩诊注意点</w:t>
      </w:r>
      <w:r>
        <w:rPr>
          <w:rFonts w:cs="宋体"/>
          <w:lang w:eastAsia="zh-CN"/>
        </w:rPr>
        <w:t xml:space="preserve"> </w:t>
      </w:r>
    </w:p>
    <w:p w14:paraId="157947D3" w14:textId="77777777" w:rsidR="0051434A" w:rsidRDefault="00466558">
      <w:pPr>
        <w:pStyle w:val="a3"/>
        <w:spacing w:before="20"/>
        <w:ind w:left="543"/>
        <w:rPr>
          <w:rFonts w:cs="宋体"/>
          <w:lang w:eastAsia="zh-CN"/>
        </w:rPr>
      </w:pPr>
      <w:r>
        <w:rPr>
          <w:spacing w:val="-1"/>
          <w:lang w:eastAsia="zh-CN"/>
        </w:rPr>
        <w:t>（</w:t>
      </w:r>
      <w:r>
        <w:rPr>
          <w:rFonts w:cs="宋体"/>
          <w:spacing w:val="-1"/>
          <w:lang w:eastAsia="zh-CN"/>
        </w:rPr>
        <w:t>1</w:t>
      </w:r>
      <w:r>
        <w:rPr>
          <w:spacing w:val="-1"/>
          <w:lang w:eastAsia="zh-CN"/>
        </w:rPr>
        <w:t>）叩诊腹腔各脏器的部位，注意叩诊音响的变化。</w:t>
      </w:r>
      <w:r>
        <w:rPr>
          <w:rFonts w:cs="宋体"/>
          <w:lang w:eastAsia="zh-CN"/>
        </w:rPr>
        <w:t xml:space="preserve"> </w:t>
      </w:r>
    </w:p>
    <w:p w14:paraId="68C5322E" w14:textId="77777777" w:rsidR="0051434A" w:rsidRDefault="00466558">
      <w:pPr>
        <w:pStyle w:val="a3"/>
        <w:spacing w:line="314" w:lineRule="auto"/>
        <w:ind w:left="543" w:right="46"/>
        <w:rPr>
          <w:lang w:eastAsia="zh-CN"/>
        </w:rPr>
      </w:pPr>
      <w:r>
        <w:rPr>
          <w:spacing w:val="-1"/>
          <w:lang w:eastAsia="zh-CN"/>
        </w:rPr>
        <w:t>（</w:t>
      </w:r>
      <w:r>
        <w:rPr>
          <w:rFonts w:cs="宋体"/>
          <w:spacing w:val="-1"/>
          <w:lang w:eastAsia="zh-CN"/>
        </w:rPr>
        <w:t>2</w:t>
      </w:r>
      <w:r>
        <w:rPr>
          <w:spacing w:val="-1"/>
          <w:lang w:eastAsia="zh-CN"/>
        </w:rPr>
        <w:t>）掌握肝、脾叩诊的浊音区，重点为肝脏。</w:t>
      </w:r>
      <w:r>
        <w:rPr>
          <w:rFonts w:cs="宋体"/>
          <w:spacing w:val="35"/>
          <w:lang w:eastAsia="zh-CN"/>
        </w:rPr>
        <w:t xml:space="preserve"> </w:t>
      </w:r>
      <w:r>
        <w:rPr>
          <w:lang w:eastAsia="zh-CN"/>
        </w:rPr>
        <w:t>肝脏叩诊</w:t>
      </w:r>
      <w:r>
        <w:rPr>
          <w:spacing w:val="-31"/>
          <w:lang w:eastAsia="zh-CN"/>
        </w:rPr>
        <w:t>：</w:t>
      </w:r>
      <w:r>
        <w:rPr>
          <w:lang w:eastAsia="zh-CN"/>
        </w:rPr>
        <w:t>肝脏不被肺所遮盖部分</w:t>
      </w:r>
      <w:r>
        <w:rPr>
          <w:spacing w:val="-31"/>
          <w:lang w:eastAsia="zh-CN"/>
        </w:rPr>
        <w:t>，</w:t>
      </w:r>
      <w:proofErr w:type="gramStart"/>
      <w:r>
        <w:rPr>
          <w:lang w:eastAsia="zh-CN"/>
        </w:rPr>
        <w:t>叩诊呈实音</w:t>
      </w:r>
      <w:proofErr w:type="gramEnd"/>
      <w:r>
        <w:rPr>
          <w:spacing w:val="-30"/>
          <w:lang w:eastAsia="zh-CN"/>
        </w:rPr>
        <w:t>，</w:t>
      </w:r>
      <w:r>
        <w:rPr>
          <w:lang w:eastAsia="zh-CN"/>
        </w:rPr>
        <w:t>称肝绝对浊</w:t>
      </w:r>
      <w:r>
        <w:rPr>
          <w:spacing w:val="15"/>
          <w:lang w:eastAsia="zh-CN"/>
        </w:rPr>
        <w:t>音</w:t>
      </w:r>
      <w:r>
        <w:rPr>
          <w:spacing w:val="-31"/>
          <w:lang w:eastAsia="zh-CN"/>
        </w:rPr>
        <w:t>。</w:t>
      </w:r>
      <w:r>
        <w:rPr>
          <w:lang w:eastAsia="zh-CN"/>
        </w:rPr>
        <w:t>肝上界一部分被肺所</w:t>
      </w:r>
    </w:p>
    <w:p w14:paraId="70230851" w14:textId="77777777" w:rsidR="0051434A" w:rsidRDefault="00466558">
      <w:pPr>
        <w:pStyle w:val="a3"/>
        <w:spacing w:before="20" w:line="314" w:lineRule="auto"/>
        <w:ind w:left="543" w:right="46" w:hanging="421"/>
        <w:rPr>
          <w:rFonts w:cs="宋体"/>
          <w:lang w:eastAsia="zh-CN"/>
        </w:rPr>
      </w:pPr>
      <w:r>
        <w:rPr>
          <w:spacing w:val="-1"/>
          <w:lang w:eastAsia="zh-CN"/>
        </w:rPr>
        <w:t>遮盖，叩诊呈相对浊音，称为相对浊音。</w:t>
      </w:r>
      <w:r>
        <w:rPr>
          <w:rFonts w:cs="宋体"/>
          <w:spacing w:val="29"/>
          <w:lang w:eastAsia="zh-CN"/>
        </w:rPr>
        <w:t xml:space="preserve"> </w:t>
      </w:r>
      <w:r>
        <w:rPr>
          <w:lang w:eastAsia="zh-CN"/>
        </w:rPr>
        <w:t>正常肝上界的相对浊音区</w:t>
      </w:r>
      <w:r>
        <w:rPr>
          <w:spacing w:val="-76"/>
          <w:lang w:eastAsia="zh-CN"/>
        </w:rPr>
        <w:t>，</w:t>
      </w:r>
      <w:r>
        <w:rPr>
          <w:lang w:eastAsia="zh-CN"/>
        </w:rPr>
        <w:t>一般在右锁骨中线上自前胸</w:t>
      </w:r>
      <w:proofErr w:type="gramStart"/>
      <w:r>
        <w:rPr>
          <w:lang w:eastAsia="zh-CN"/>
        </w:rPr>
        <w:t>第五肋至下缘</w:t>
      </w:r>
      <w:proofErr w:type="gramEnd"/>
      <w:r>
        <w:rPr>
          <w:spacing w:val="-76"/>
          <w:lang w:eastAsia="zh-CN"/>
        </w:rPr>
        <w:t>，</w:t>
      </w:r>
      <w:r>
        <w:rPr>
          <w:lang w:eastAsia="zh-CN"/>
        </w:rPr>
        <w:t>正常成人在</w:t>
      </w:r>
      <w:r>
        <w:rPr>
          <w:spacing w:val="-53"/>
          <w:lang w:eastAsia="zh-CN"/>
        </w:rPr>
        <w:t xml:space="preserve"> </w:t>
      </w:r>
      <w:r>
        <w:rPr>
          <w:rFonts w:cs="宋体"/>
          <w:lang w:eastAsia="zh-CN"/>
        </w:rPr>
        <w:t>9-11</w:t>
      </w:r>
    </w:p>
    <w:p w14:paraId="0B030410" w14:textId="77777777" w:rsidR="0051434A" w:rsidRDefault="00466558">
      <w:pPr>
        <w:pStyle w:val="a3"/>
        <w:spacing w:before="20" w:line="314" w:lineRule="auto"/>
        <w:ind w:left="543" w:right="46" w:hanging="421"/>
        <w:rPr>
          <w:lang w:eastAsia="zh-CN"/>
        </w:rPr>
      </w:pPr>
      <w:r>
        <w:rPr>
          <w:spacing w:val="-1"/>
          <w:lang w:eastAsia="zh-CN"/>
        </w:rPr>
        <w:t>厘米范围内。正常人肝脏无叩击痛。</w:t>
      </w:r>
      <w:r>
        <w:rPr>
          <w:rFonts w:cs="宋体"/>
          <w:spacing w:val="25"/>
          <w:lang w:eastAsia="zh-CN"/>
        </w:rPr>
        <w:t xml:space="preserve"> </w:t>
      </w:r>
      <w:r>
        <w:rPr>
          <w:lang w:eastAsia="zh-CN"/>
        </w:rPr>
        <w:t>脾脏叩诊</w:t>
      </w:r>
      <w:r>
        <w:rPr>
          <w:spacing w:val="-31"/>
          <w:lang w:eastAsia="zh-CN"/>
        </w:rPr>
        <w:t>：</w:t>
      </w:r>
      <w:r>
        <w:rPr>
          <w:lang w:eastAsia="zh-CN"/>
        </w:rPr>
        <w:t>脾脏叩诊的</w:t>
      </w:r>
      <w:proofErr w:type="gramStart"/>
      <w:r>
        <w:rPr>
          <w:lang w:eastAsia="zh-CN"/>
        </w:rPr>
        <w:t>浊音区宜采用</w:t>
      </w:r>
      <w:proofErr w:type="gramEnd"/>
      <w:r>
        <w:rPr>
          <w:lang w:eastAsia="zh-CN"/>
        </w:rPr>
        <w:t>轻叩法</w:t>
      </w:r>
      <w:r>
        <w:rPr>
          <w:spacing w:val="-31"/>
          <w:lang w:eastAsia="zh-CN"/>
        </w:rPr>
        <w:t>，</w:t>
      </w:r>
      <w:r>
        <w:rPr>
          <w:lang w:eastAsia="zh-CN"/>
        </w:rPr>
        <w:t>在左腋中线上进行叩诊</w:t>
      </w:r>
      <w:r>
        <w:rPr>
          <w:spacing w:val="-31"/>
          <w:lang w:eastAsia="zh-CN"/>
        </w:rPr>
        <w:t>。</w:t>
      </w:r>
      <w:r>
        <w:rPr>
          <w:lang w:eastAsia="zh-CN"/>
        </w:rPr>
        <w:t>正常时左腋中线</w:t>
      </w:r>
    </w:p>
    <w:p w14:paraId="0DBF9E60" w14:textId="77777777" w:rsidR="0051434A" w:rsidRDefault="00466558">
      <w:pPr>
        <w:pStyle w:val="a3"/>
        <w:spacing w:before="19"/>
        <w:rPr>
          <w:rFonts w:cs="宋体"/>
          <w:lang w:eastAsia="zh-CN"/>
        </w:rPr>
      </w:pPr>
      <w:r>
        <w:rPr>
          <w:spacing w:val="-1"/>
          <w:lang w:eastAsia="zh-CN"/>
        </w:rPr>
        <w:t>第九至第十一</w:t>
      </w:r>
      <w:proofErr w:type="gramStart"/>
      <w:r>
        <w:rPr>
          <w:spacing w:val="-1"/>
          <w:lang w:eastAsia="zh-CN"/>
        </w:rPr>
        <w:t>肋</w:t>
      </w:r>
      <w:proofErr w:type="gramEnd"/>
      <w:r>
        <w:rPr>
          <w:spacing w:val="-1"/>
          <w:lang w:eastAsia="zh-CN"/>
        </w:rPr>
        <w:t>之间的位置</w:t>
      </w:r>
      <w:proofErr w:type="gramStart"/>
      <w:r>
        <w:rPr>
          <w:spacing w:val="-1"/>
          <w:lang w:eastAsia="zh-CN"/>
        </w:rPr>
        <w:t>可叩到</w:t>
      </w:r>
      <w:proofErr w:type="gramEnd"/>
      <w:r>
        <w:rPr>
          <w:spacing w:val="-1"/>
          <w:lang w:eastAsia="zh-CN"/>
        </w:rPr>
        <w:t>脾浊音。其宽度约为</w:t>
      </w:r>
      <w:r>
        <w:rPr>
          <w:spacing w:val="-49"/>
          <w:lang w:eastAsia="zh-CN"/>
        </w:rPr>
        <w:t xml:space="preserve"> </w:t>
      </w:r>
      <w:r>
        <w:rPr>
          <w:rFonts w:cs="宋体"/>
          <w:lang w:eastAsia="zh-CN"/>
        </w:rPr>
        <w:t>4-7</w:t>
      </w:r>
      <w:r>
        <w:rPr>
          <w:rFonts w:cs="宋体"/>
          <w:spacing w:val="-45"/>
          <w:lang w:eastAsia="zh-CN"/>
        </w:rPr>
        <w:t xml:space="preserve"> </w:t>
      </w:r>
      <w:r>
        <w:rPr>
          <w:spacing w:val="-1"/>
          <w:lang w:eastAsia="zh-CN"/>
        </w:rPr>
        <w:t>厘米，前方不超过腋前线。</w:t>
      </w:r>
      <w:r>
        <w:rPr>
          <w:rFonts w:cs="宋体"/>
          <w:lang w:eastAsia="zh-CN"/>
        </w:rPr>
        <w:t xml:space="preserve"> </w:t>
      </w:r>
    </w:p>
    <w:p w14:paraId="0B2B8412" w14:textId="77777777" w:rsidR="0051434A" w:rsidRDefault="00466558">
      <w:pPr>
        <w:pStyle w:val="a3"/>
        <w:ind w:left="543"/>
        <w:rPr>
          <w:lang w:eastAsia="zh-CN"/>
        </w:rPr>
      </w:pPr>
      <w:r>
        <w:rPr>
          <w:spacing w:val="-4"/>
          <w:lang w:eastAsia="zh-CN"/>
        </w:rPr>
        <w:t>（</w:t>
      </w:r>
      <w:r>
        <w:rPr>
          <w:rFonts w:cs="宋体"/>
          <w:spacing w:val="-4"/>
          <w:lang w:eastAsia="zh-CN"/>
        </w:rPr>
        <w:t>3</w:t>
      </w:r>
      <w:r>
        <w:rPr>
          <w:spacing w:val="-4"/>
          <w:lang w:eastAsia="zh-CN"/>
        </w:rPr>
        <w:t>）胃泡（</w:t>
      </w:r>
      <w:proofErr w:type="spellStart"/>
      <w:r>
        <w:rPr>
          <w:rFonts w:cs="宋体"/>
          <w:spacing w:val="-4"/>
          <w:lang w:eastAsia="zh-CN"/>
        </w:rPr>
        <w:t>Traube</w:t>
      </w:r>
      <w:proofErr w:type="spellEnd"/>
      <w:r>
        <w:rPr>
          <w:spacing w:val="-4"/>
          <w:lang w:eastAsia="zh-CN"/>
        </w:rPr>
        <w:t>）</w:t>
      </w:r>
      <w:r>
        <w:rPr>
          <w:lang w:eastAsia="zh-CN"/>
        </w:rPr>
        <w:t xml:space="preserve"> </w:t>
      </w:r>
      <w:r>
        <w:rPr>
          <w:spacing w:val="-2"/>
          <w:lang w:eastAsia="zh-CN"/>
        </w:rPr>
        <w:t>鼓音区的增大或消失（此区右界为肝实音，上界对肺清音及心脏</w:t>
      </w:r>
    </w:p>
    <w:p w14:paraId="1F766D0D" w14:textId="77777777" w:rsidR="0051434A" w:rsidRDefault="0051434A">
      <w:pPr>
        <w:rPr>
          <w:lang w:eastAsia="zh-CN"/>
        </w:rPr>
        <w:sectPr w:rsidR="0051434A">
          <w:footerReference w:type="default" r:id="rId57"/>
          <w:pgSz w:w="11910" w:h="16850"/>
          <w:pgMar w:top="1040" w:right="1580" w:bottom="1440" w:left="1680" w:header="846" w:footer="1246" w:gutter="0"/>
          <w:cols w:space="720"/>
        </w:sectPr>
      </w:pPr>
    </w:p>
    <w:p w14:paraId="1D423C47" w14:textId="77777777" w:rsidR="0051434A" w:rsidRDefault="0051434A">
      <w:pPr>
        <w:rPr>
          <w:rFonts w:ascii="宋体" w:eastAsia="宋体" w:hAnsi="宋体" w:cs="宋体"/>
          <w:sz w:val="20"/>
          <w:szCs w:val="20"/>
          <w:lang w:eastAsia="zh-CN"/>
        </w:rPr>
      </w:pPr>
    </w:p>
    <w:p w14:paraId="110F3E3F" w14:textId="77777777" w:rsidR="0051434A" w:rsidRDefault="0051434A">
      <w:pPr>
        <w:spacing w:before="5"/>
        <w:rPr>
          <w:rFonts w:ascii="宋体" w:eastAsia="宋体" w:hAnsi="宋体" w:cs="宋体"/>
          <w:sz w:val="14"/>
          <w:szCs w:val="14"/>
          <w:lang w:eastAsia="zh-CN"/>
        </w:rPr>
      </w:pPr>
    </w:p>
    <w:p w14:paraId="10D3B12F" w14:textId="77777777" w:rsidR="0051434A" w:rsidRDefault="00466558">
      <w:pPr>
        <w:pStyle w:val="a3"/>
        <w:spacing w:before="0"/>
        <w:rPr>
          <w:rFonts w:cs="宋体"/>
          <w:lang w:eastAsia="zh-CN"/>
        </w:rPr>
      </w:pPr>
      <w:r>
        <w:rPr>
          <w:spacing w:val="-1"/>
          <w:lang w:eastAsia="zh-CN"/>
        </w:rPr>
        <w:t>的下界，左界为脾实音，下界为横结肠的鼓音）。</w:t>
      </w:r>
      <w:r>
        <w:rPr>
          <w:rFonts w:cs="宋体"/>
          <w:lang w:eastAsia="zh-CN"/>
        </w:rPr>
        <w:t xml:space="preserve"> </w:t>
      </w:r>
    </w:p>
    <w:p w14:paraId="244117B1" w14:textId="77777777" w:rsidR="0051434A" w:rsidRDefault="00466558">
      <w:pPr>
        <w:pStyle w:val="a3"/>
        <w:ind w:left="543"/>
        <w:rPr>
          <w:rFonts w:cs="宋体"/>
          <w:lang w:eastAsia="zh-CN"/>
        </w:rPr>
      </w:pPr>
      <w:r>
        <w:rPr>
          <w:spacing w:val="-1"/>
          <w:lang w:eastAsia="zh-CN"/>
        </w:rPr>
        <w:t>（</w:t>
      </w:r>
      <w:r>
        <w:rPr>
          <w:rFonts w:cs="宋体"/>
          <w:spacing w:val="-1"/>
          <w:lang w:eastAsia="zh-CN"/>
        </w:rPr>
        <w:t>4</w:t>
      </w:r>
      <w:r>
        <w:rPr>
          <w:spacing w:val="-1"/>
          <w:lang w:eastAsia="zh-CN"/>
        </w:rPr>
        <w:t>）注意膀胱尿液充盈，子宫及卵巢增大所产生的浊音。</w:t>
      </w:r>
      <w:r>
        <w:rPr>
          <w:rFonts w:cs="宋体"/>
          <w:lang w:eastAsia="zh-CN"/>
        </w:rPr>
        <w:t xml:space="preserve"> </w:t>
      </w:r>
    </w:p>
    <w:p w14:paraId="70369CF1" w14:textId="77777777" w:rsidR="0051434A" w:rsidRDefault="00466558">
      <w:pPr>
        <w:pStyle w:val="a3"/>
        <w:spacing w:line="314" w:lineRule="auto"/>
        <w:ind w:firstLine="420"/>
        <w:rPr>
          <w:rFonts w:cs="宋体"/>
          <w:lang w:eastAsia="zh-CN"/>
        </w:rPr>
      </w:pPr>
      <w:r>
        <w:rPr>
          <w:lang w:eastAsia="zh-CN"/>
        </w:rPr>
        <w:t>（</w:t>
      </w:r>
      <w:r>
        <w:rPr>
          <w:rFonts w:cs="宋体"/>
          <w:lang w:eastAsia="zh-CN"/>
        </w:rPr>
        <w:t>5</w:t>
      </w:r>
      <w:r>
        <w:rPr>
          <w:lang w:eastAsia="zh-CN"/>
        </w:rPr>
        <w:t>）移动性浊音检查法：病人先仰卧位，叩出浊音</w:t>
      </w:r>
      <w:proofErr w:type="gramStart"/>
      <w:r>
        <w:rPr>
          <w:lang w:eastAsia="zh-CN"/>
        </w:rPr>
        <w:t>区及鼓音区</w:t>
      </w:r>
      <w:proofErr w:type="gramEnd"/>
      <w:r>
        <w:rPr>
          <w:lang w:eastAsia="zh-CN"/>
        </w:rPr>
        <w:t>。然后令病人左侧卧位</w:t>
      </w:r>
      <w:r>
        <w:rPr>
          <w:lang w:eastAsia="zh-CN"/>
        </w:rPr>
        <w:t xml:space="preserve"> </w:t>
      </w:r>
      <w:r>
        <w:rPr>
          <w:spacing w:val="-1"/>
          <w:lang w:eastAsia="zh-CN"/>
        </w:rPr>
        <w:t>进行叩诊，液体因重力而移动，浊音亦变动，这种现象称为移动性浊音。</w:t>
      </w:r>
      <w:r>
        <w:rPr>
          <w:rFonts w:cs="宋体"/>
          <w:lang w:eastAsia="zh-CN"/>
        </w:rPr>
        <w:t xml:space="preserve"> </w:t>
      </w:r>
    </w:p>
    <w:p w14:paraId="7A2FB9DD" w14:textId="77777777" w:rsidR="0051434A" w:rsidRDefault="00466558">
      <w:pPr>
        <w:pStyle w:val="a3"/>
        <w:spacing w:before="20" w:line="314" w:lineRule="auto"/>
        <w:ind w:left="543" w:right="46"/>
        <w:rPr>
          <w:lang w:eastAsia="zh-CN"/>
        </w:rPr>
      </w:pPr>
      <w:r>
        <w:rPr>
          <w:spacing w:val="-1"/>
          <w:lang w:eastAsia="zh-CN"/>
        </w:rPr>
        <w:t>（四）听诊</w:t>
      </w:r>
      <w:r>
        <w:rPr>
          <w:rFonts w:cs="宋体"/>
          <w:spacing w:val="24"/>
          <w:lang w:eastAsia="zh-CN"/>
        </w:rPr>
        <w:t xml:space="preserve"> </w:t>
      </w:r>
      <w:r>
        <w:rPr>
          <w:lang w:eastAsia="zh-CN"/>
        </w:rPr>
        <w:t>用听诊器置于腹部</w:t>
      </w:r>
      <w:r>
        <w:rPr>
          <w:spacing w:val="-30"/>
          <w:lang w:eastAsia="zh-CN"/>
        </w:rPr>
        <w:t>，</w:t>
      </w:r>
      <w:r>
        <w:rPr>
          <w:lang w:eastAsia="zh-CN"/>
        </w:rPr>
        <w:t>有系统的移动位置而静听之</w:t>
      </w:r>
      <w:r>
        <w:rPr>
          <w:spacing w:val="-30"/>
          <w:lang w:eastAsia="zh-CN"/>
        </w:rPr>
        <w:t>。</w:t>
      </w:r>
      <w:r>
        <w:rPr>
          <w:lang w:eastAsia="zh-CN"/>
        </w:rPr>
        <w:t>腹部听诊主要是检查肠鸣音</w:t>
      </w:r>
      <w:r>
        <w:rPr>
          <w:spacing w:val="-30"/>
          <w:lang w:eastAsia="zh-CN"/>
        </w:rPr>
        <w:t>，</w:t>
      </w:r>
      <w:r>
        <w:rPr>
          <w:lang w:eastAsia="zh-CN"/>
        </w:rPr>
        <w:t>正常人为</w:t>
      </w:r>
      <w:r>
        <w:rPr>
          <w:spacing w:val="-46"/>
          <w:lang w:eastAsia="zh-CN"/>
        </w:rPr>
        <w:t xml:space="preserve"> </w:t>
      </w:r>
      <w:r>
        <w:rPr>
          <w:rFonts w:cs="宋体"/>
          <w:lang w:eastAsia="zh-CN"/>
        </w:rPr>
        <w:t>4-5</w:t>
      </w:r>
      <w:r>
        <w:rPr>
          <w:rFonts w:cs="宋体"/>
          <w:spacing w:val="-45"/>
          <w:lang w:eastAsia="zh-CN"/>
        </w:rPr>
        <w:t xml:space="preserve"> </w:t>
      </w:r>
      <w:r>
        <w:rPr>
          <w:lang w:eastAsia="zh-CN"/>
        </w:rPr>
        <w:t>次</w:t>
      </w:r>
      <w:r>
        <w:rPr>
          <w:rFonts w:cs="宋体"/>
          <w:lang w:eastAsia="zh-CN"/>
        </w:rPr>
        <w:t>/</w:t>
      </w:r>
      <w:r>
        <w:rPr>
          <w:lang w:eastAsia="zh-CN"/>
        </w:rPr>
        <w:t>分，若</w:t>
      </w:r>
      <w:r>
        <w:rPr>
          <w:spacing w:val="-45"/>
          <w:lang w:eastAsia="zh-CN"/>
        </w:rPr>
        <w:t xml:space="preserve"> </w:t>
      </w:r>
      <w:r>
        <w:rPr>
          <w:rFonts w:cs="宋体"/>
          <w:lang w:eastAsia="zh-CN"/>
        </w:rPr>
        <w:t>10</w:t>
      </w:r>
      <w:r>
        <w:rPr>
          <w:rFonts w:cs="宋体"/>
          <w:spacing w:val="-45"/>
          <w:lang w:eastAsia="zh-CN"/>
        </w:rPr>
        <w:t xml:space="preserve"> </w:t>
      </w:r>
      <w:r>
        <w:rPr>
          <w:spacing w:val="-2"/>
          <w:lang w:eastAsia="zh-CN"/>
        </w:rPr>
        <w:t>次</w:t>
      </w:r>
      <w:r>
        <w:rPr>
          <w:rFonts w:cs="宋体"/>
          <w:spacing w:val="-2"/>
          <w:lang w:eastAsia="zh-CN"/>
        </w:rPr>
        <w:t>/</w:t>
      </w:r>
      <w:r>
        <w:rPr>
          <w:spacing w:val="-2"/>
          <w:lang w:eastAsia="zh-CN"/>
        </w:rPr>
        <w:t>分以上为肠鸣音亢进，如</w:t>
      </w:r>
      <w:r>
        <w:rPr>
          <w:spacing w:val="-46"/>
          <w:lang w:eastAsia="zh-CN"/>
        </w:rPr>
        <w:t xml:space="preserve"> </w:t>
      </w:r>
      <w:r>
        <w:rPr>
          <w:rFonts w:cs="宋体"/>
          <w:lang w:eastAsia="zh-CN"/>
        </w:rPr>
        <w:t>3-5</w:t>
      </w:r>
      <w:r>
        <w:rPr>
          <w:rFonts w:cs="宋体"/>
          <w:spacing w:val="-46"/>
          <w:lang w:eastAsia="zh-CN"/>
        </w:rPr>
        <w:t xml:space="preserve"> </w:t>
      </w:r>
      <w:r>
        <w:rPr>
          <w:lang w:eastAsia="zh-CN"/>
        </w:rPr>
        <w:t>分钟一次为减弱或消失。注意肠鸣音</w:t>
      </w:r>
      <w:r>
        <w:rPr>
          <w:spacing w:val="20"/>
          <w:lang w:eastAsia="zh-CN"/>
        </w:rPr>
        <w:t xml:space="preserve"> </w:t>
      </w:r>
      <w:r>
        <w:rPr>
          <w:spacing w:val="-1"/>
          <w:lang w:eastAsia="zh-CN"/>
        </w:rPr>
        <w:t>性质的变化。有无振水音、血管杂音、摩擦音、</w:t>
      </w:r>
      <w:proofErr w:type="gramStart"/>
      <w:r>
        <w:rPr>
          <w:spacing w:val="-1"/>
          <w:lang w:eastAsia="zh-CN"/>
        </w:rPr>
        <w:t>搔弹音</w:t>
      </w:r>
      <w:proofErr w:type="gramEnd"/>
      <w:r>
        <w:rPr>
          <w:spacing w:val="-1"/>
          <w:lang w:eastAsia="zh-CN"/>
        </w:rPr>
        <w:t>及胎心音等。</w:t>
      </w:r>
      <w:r>
        <w:rPr>
          <w:rFonts w:cs="宋体"/>
          <w:lang w:eastAsia="zh-CN"/>
        </w:rPr>
        <w:t xml:space="preserve"> </w:t>
      </w:r>
    </w:p>
    <w:p w14:paraId="13FA5E48" w14:textId="77777777" w:rsidR="0051434A" w:rsidRDefault="00466558">
      <w:pPr>
        <w:pStyle w:val="7"/>
        <w:spacing w:line="219" w:lineRule="exact"/>
        <w:ind w:left="122"/>
        <w:rPr>
          <w:rFonts w:cs="宋体"/>
          <w:b w:val="0"/>
          <w:bCs w:val="0"/>
          <w:lang w:eastAsia="zh-CN"/>
        </w:rPr>
      </w:pPr>
      <w:r>
        <w:rPr>
          <w:w w:val="99"/>
          <w:lang w:eastAsia="zh-CN"/>
        </w:rPr>
        <w:t xml:space="preserve"> </w:t>
      </w:r>
    </w:p>
    <w:p w14:paraId="06FFA18A" w14:textId="77777777" w:rsidR="0051434A" w:rsidRDefault="00466558">
      <w:pPr>
        <w:pStyle w:val="a3"/>
        <w:spacing w:before="40"/>
        <w:rPr>
          <w:rFonts w:cs="宋体"/>
          <w:lang w:eastAsia="zh-CN"/>
        </w:rPr>
      </w:pPr>
      <w:r>
        <w:rPr>
          <w:lang w:eastAsia="zh-CN"/>
        </w:rPr>
        <w:t xml:space="preserve"> </w:t>
      </w:r>
    </w:p>
    <w:p w14:paraId="17E4D326" w14:textId="77777777" w:rsidR="0051434A" w:rsidRDefault="0051434A">
      <w:pPr>
        <w:spacing w:before="10"/>
        <w:rPr>
          <w:rFonts w:ascii="宋体" w:eastAsia="宋体" w:hAnsi="宋体" w:cs="宋体"/>
          <w:sz w:val="7"/>
          <w:szCs w:val="7"/>
          <w:lang w:eastAsia="zh-CN"/>
        </w:rPr>
      </w:pPr>
    </w:p>
    <w:p w14:paraId="40850C22" w14:textId="77777777" w:rsidR="0051434A" w:rsidRDefault="00466558">
      <w:pPr>
        <w:pStyle w:val="1"/>
        <w:spacing w:line="460" w:lineRule="exact"/>
        <w:ind w:left="2630"/>
        <w:rPr>
          <w:rFonts w:cs="宋体"/>
          <w:b w:val="0"/>
          <w:bCs w:val="0"/>
          <w:lang w:eastAsia="zh-CN"/>
        </w:rPr>
      </w:pPr>
      <w:r>
        <w:rPr>
          <w:spacing w:val="4"/>
          <w:lang w:eastAsia="zh-CN"/>
        </w:rPr>
        <w:t>腹部病理体征的检查</w:t>
      </w:r>
      <w:r>
        <w:rPr>
          <w:rFonts w:cs="宋体"/>
          <w:w w:val="99"/>
          <w:lang w:eastAsia="zh-CN"/>
        </w:rPr>
        <w:t xml:space="preserve"> </w:t>
      </w:r>
    </w:p>
    <w:p w14:paraId="4B2F3816" w14:textId="77777777" w:rsidR="0051434A" w:rsidRDefault="00466558">
      <w:pPr>
        <w:pStyle w:val="a3"/>
        <w:spacing w:before="169"/>
        <w:rPr>
          <w:rFonts w:ascii="黑体" w:eastAsia="黑体" w:hAnsi="黑体" w:cs="黑体"/>
          <w:lang w:eastAsia="zh-CN"/>
        </w:rPr>
      </w:pPr>
      <w:r>
        <w:rPr>
          <w:rFonts w:ascii="黑体" w:eastAsia="黑体" w:hAnsi="黑体" w:cs="黑体"/>
          <w:lang w:eastAsia="zh-CN"/>
        </w:rPr>
        <w:t>【</w:t>
      </w:r>
      <w:r>
        <w:rPr>
          <w:rFonts w:ascii="黑体" w:eastAsia="黑体" w:hAnsi="黑体" w:cs="黑体" w:hint="eastAsia"/>
          <w:lang w:eastAsia="zh-CN"/>
        </w:rPr>
        <w:t>教学目标</w:t>
      </w:r>
      <w:r>
        <w:rPr>
          <w:rFonts w:ascii="黑体" w:eastAsia="黑体" w:hAnsi="黑体" w:cs="黑体"/>
          <w:lang w:eastAsia="zh-CN"/>
        </w:rPr>
        <w:t>】</w:t>
      </w:r>
    </w:p>
    <w:p w14:paraId="6D87859F" w14:textId="77777777" w:rsidR="0051434A" w:rsidRDefault="00466558">
      <w:pPr>
        <w:pStyle w:val="a3"/>
        <w:rPr>
          <w:rFonts w:cs="宋体"/>
          <w:lang w:eastAsia="zh-CN"/>
        </w:rPr>
      </w:pPr>
      <w:r>
        <w:rPr>
          <w:rFonts w:cs="宋体"/>
          <w:spacing w:val="-1"/>
          <w:lang w:eastAsia="zh-CN"/>
        </w:rPr>
        <w:t>1</w:t>
      </w:r>
      <w:r>
        <w:rPr>
          <w:spacing w:val="-1"/>
          <w:lang w:eastAsia="zh-CN"/>
        </w:rPr>
        <w:t>．掌握腹部常见体征的检查方法</w:t>
      </w:r>
      <w:r>
        <w:rPr>
          <w:rFonts w:cs="宋体"/>
          <w:spacing w:val="-1"/>
          <w:lang w:eastAsia="zh-CN"/>
        </w:rPr>
        <w:t>;</w:t>
      </w:r>
      <w:r>
        <w:rPr>
          <w:rFonts w:cs="宋体"/>
          <w:lang w:eastAsia="zh-CN"/>
        </w:rPr>
        <w:t xml:space="preserve"> </w:t>
      </w:r>
      <w:r>
        <w:rPr>
          <w:spacing w:val="-1"/>
          <w:lang w:eastAsia="zh-CN"/>
        </w:rPr>
        <w:t>重点掌握腹部触诊法。</w:t>
      </w:r>
      <w:r>
        <w:rPr>
          <w:rFonts w:cs="宋体"/>
          <w:lang w:eastAsia="zh-CN"/>
        </w:rPr>
        <w:t xml:space="preserve"> </w:t>
      </w:r>
    </w:p>
    <w:p w14:paraId="031E189B" w14:textId="77777777" w:rsidR="0051434A" w:rsidRDefault="00466558">
      <w:pPr>
        <w:pStyle w:val="a3"/>
        <w:rPr>
          <w:rFonts w:cs="宋体"/>
          <w:lang w:eastAsia="zh-CN"/>
        </w:rPr>
      </w:pPr>
      <w:r>
        <w:rPr>
          <w:rFonts w:cs="宋体"/>
          <w:spacing w:val="-1"/>
          <w:lang w:eastAsia="zh-CN"/>
        </w:rPr>
        <w:t>2</w:t>
      </w:r>
      <w:r>
        <w:rPr>
          <w:spacing w:val="-1"/>
          <w:lang w:eastAsia="zh-CN"/>
        </w:rPr>
        <w:t>．掌握腹部异常体征的临床意义。</w:t>
      </w:r>
      <w:r>
        <w:rPr>
          <w:rFonts w:cs="宋体"/>
          <w:lang w:eastAsia="zh-CN"/>
        </w:rPr>
        <w:t xml:space="preserve"> </w:t>
      </w:r>
    </w:p>
    <w:p w14:paraId="34A29EE4" w14:textId="77777777" w:rsidR="0051434A" w:rsidRDefault="00466558">
      <w:pPr>
        <w:pStyle w:val="a3"/>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方法】</w:t>
      </w:r>
    </w:p>
    <w:p w14:paraId="5DB66D97" w14:textId="77777777" w:rsidR="0051434A" w:rsidRDefault="00466558">
      <w:pPr>
        <w:pStyle w:val="a3"/>
        <w:spacing w:line="314" w:lineRule="auto"/>
        <w:ind w:firstLine="420"/>
        <w:rPr>
          <w:rFonts w:cs="宋体"/>
          <w:lang w:eastAsia="zh-CN"/>
        </w:rPr>
      </w:pPr>
      <w:r>
        <w:rPr>
          <w:spacing w:val="-1"/>
          <w:lang w:eastAsia="zh-CN"/>
        </w:rPr>
        <w:t>教师先对典型病例示教，同学分组，视、触、叩、听顺序检查病人、模拟人或</w:t>
      </w:r>
      <w:r>
        <w:rPr>
          <w:spacing w:val="-1"/>
          <w:lang w:eastAsia="zh-CN"/>
        </w:rPr>
        <w:t xml:space="preserve"> </w:t>
      </w:r>
      <w:r>
        <w:rPr>
          <w:rFonts w:cs="宋体"/>
          <w:lang w:eastAsia="zh-CN"/>
        </w:rPr>
        <w:t>SP</w:t>
      </w:r>
      <w:proofErr w:type="gramStart"/>
      <w:r>
        <w:rPr>
          <w:lang w:eastAsia="zh-CN"/>
        </w:rPr>
        <w:t>，着</w:t>
      </w:r>
      <w:proofErr w:type="gramEnd"/>
      <w:r>
        <w:rPr>
          <w:spacing w:val="54"/>
          <w:lang w:eastAsia="zh-CN"/>
        </w:rPr>
        <w:t xml:space="preserve"> </w:t>
      </w:r>
      <w:r>
        <w:rPr>
          <w:spacing w:val="-1"/>
          <w:lang w:eastAsia="zh-CN"/>
        </w:rPr>
        <w:t>重于阳性体征。教师巡回指导，结束前进行小结。</w:t>
      </w:r>
      <w:r>
        <w:rPr>
          <w:rFonts w:cs="宋体"/>
          <w:lang w:eastAsia="zh-CN"/>
        </w:rPr>
        <w:t xml:space="preserve"> </w:t>
      </w:r>
    </w:p>
    <w:p w14:paraId="3A9725C1" w14:textId="77777777" w:rsidR="0051434A" w:rsidRDefault="00466558">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教学重难点</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重点掌握系统规范的腹部病理体征体检方法，难点是腹部肝脾触诊，移动性浊音</w:t>
      </w:r>
    </w:p>
    <w:p w14:paraId="5390262B" w14:textId="77777777" w:rsidR="0051434A" w:rsidRDefault="00466558">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教学评价</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教学病例或者</w:t>
      </w:r>
      <w:r>
        <w:rPr>
          <w:rFonts w:cs="宋体" w:hint="eastAsia"/>
          <w:lang w:eastAsia="zh-CN"/>
        </w:rPr>
        <w:t>SP</w:t>
      </w:r>
      <w:r>
        <w:rPr>
          <w:rFonts w:cs="宋体" w:hint="eastAsia"/>
          <w:lang w:eastAsia="zh-CN"/>
        </w:rPr>
        <w:t>练习查体方法，操作后带</w:t>
      </w:r>
      <w:proofErr w:type="gramStart"/>
      <w:r>
        <w:rPr>
          <w:rFonts w:cs="宋体" w:hint="eastAsia"/>
          <w:lang w:eastAsia="zh-CN"/>
        </w:rPr>
        <w:t>教老师</w:t>
      </w:r>
      <w:proofErr w:type="gramEnd"/>
      <w:r>
        <w:rPr>
          <w:rFonts w:cs="宋体" w:hint="eastAsia"/>
          <w:lang w:eastAsia="zh-CN"/>
        </w:rPr>
        <w:t>考核点评，注重患者隐私保护树立爱护患者的意识。</w:t>
      </w:r>
    </w:p>
    <w:p w14:paraId="5C151D48" w14:textId="77777777" w:rsidR="0051434A" w:rsidRDefault="00466558">
      <w:pPr>
        <w:pStyle w:val="a3"/>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内容】</w:t>
      </w:r>
    </w:p>
    <w:p w14:paraId="31112EF2" w14:textId="77777777" w:rsidR="0051434A" w:rsidRDefault="00466558">
      <w:pPr>
        <w:pStyle w:val="a3"/>
        <w:spacing w:line="314" w:lineRule="auto"/>
        <w:ind w:left="543" w:right="6659"/>
        <w:rPr>
          <w:rFonts w:cs="宋体"/>
          <w:lang w:eastAsia="zh-CN"/>
        </w:rPr>
      </w:pPr>
      <w:proofErr w:type="gramStart"/>
      <w:r>
        <w:rPr>
          <w:lang w:eastAsia="zh-CN"/>
        </w:rPr>
        <w:t>一</w:t>
      </w:r>
      <w:proofErr w:type="gramEnd"/>
      <w:r>
        <w:rPr>
          <w:rFonts w:cs="宋体"/>
          <w:lang w:eastAsia="zh-CN"/>
        </w:rPr>
        <w:t>.</w:t>
      </w:r>
      <w:r>
        <w:rPr>
          <w:lang w:eastAsia="zh-CN"/>
        </w:rPr>
        <w:t>视诊</w:t>
      </w:r>
      <w:r>
        <w:rPr>
          <w:rFonts w:cs="宋体"/>
          <w:lang w:eastAsia="zh-CN"/>
        </w:rPr>
        <w:t xml:space="preserve"> </w:t>
      </w:r>
    </w:p>
    <w:p w14:paraId="7B42C0F1" w14:textId="77777777" w:rsidR="0051434A" w:rsidRDefault="00466558">
      <w:pPr>
        <w:pStyle w:val="a3"/>
        <w:spacing w:line="314" w:lineRule="auto"/>
        <w:ind w:left="543" w:right="6659"/>
        <w:rPr>
          <w:rFonts w:cs="宋体"/>
          <w:lang w:eastAsia="zh-CN"/>
        </w:rPr>
      </w:pPr>
      <w:r>
        <w:rPr>
          <w:rFonts w:cs="宋体"/>
          <w:spacing w:val="-1"/>
          <w:lang w:eastAsia="zh-CN"/>
        </w:rPr>
        <w:t>1</w:t>
      </w:r>
      <w:r>
        <w:rPr>
          <w:spacing w:val="-1"/>
          <w:lang w:eastAsia="zh-CN"/>
        </w:rPr>
        <w:t>．外形</w:t>
      </w:r>
      <w:r>
        <w:rPr>
          <w:rFonts w:cs="宋体"/>
          <w:lang w:eastAsia="zh-CN"/>
        </w:rPr>
        <w:t xml:space="preserve"> </w:t>
      </w:r>
    </w:p>
    <w:p w14:paraId="4AF0E53F" w14:textId="77777777" w:rsidR="0051434A" w:rsidRDefault="00466558">
      <w:pPr>
        <w:pStyle w:val="a3"/>
        <w:spacing w:before="20" w:line="314" w:lineRule="auto"/>
        <w:ind w:firstLine="420"/>
        <w:rPr>
          <w:rFonts w:cs="宋体"/>
          <w:lang w:eastAsia="zh-CN"/>
        </w:rPr>
      </w:pPr>
      <w:r>
        <w:rPr>
          <w:lang w:eastAsia="zh-CN"/>
        </w:rPr>
        <w:t>（</w:t>
      </w:r>
      <w:r>
        <w:rPr>
          <w:rFonts w:cs="宋体"/>
          <w:lang w:eastAsia="zh-CN"/>
        </w:rPr>
        <w:t>1</w:t>
      </w:r>
      <w:r>
        <w:rPr>
          <w:lang w:eastAsia="zh-CN"/>
        </w:rPr>
        <w:t>）腹部膨隆：弥漫性腹部膨隆可见于胃肠胀气，腹腔积液，巨大肿块，气腹，妊娠</w:t>
      </w:r>
      <w:r>
        <w:rPr>
          <w:lang w:eastAsia="zh-CN"/>
        </w:rPr>
        <w:t xml:space="preserve"> </w:t>
      </w:r>
      <w:r>
        <w:rPr>
          <w:spacing w:val="-1"/>
          <w:lang w:eastAsia="zh-CN"/>
        </w:rPr>
        <w:t>中晚期，巨大卵巢囊肿等。</w:t>
      </w:r>
      <w:r>
        <w:rPr>
          <w:rFonts w:cs="宋体"/>
          <w:lang w:eastAsia="zh-CN"/>
        </w:rPr>
        <w:t xml:space="preserve"> </w:t>
      </w:r>
    </w:p>
    <w:p w14:paraId="169779EE" w14:textId="77777777" w:rsidR="0051434A" w:rsidRDefault="00466558">
      <w:pPr>
        <w:pStyle w:val="a3"/>
        <w:spacing w:before="19" w:line="314" w:lineRule="auto"/>
        <w:ind w:firstLine="420"/>
        <w:rPr>
          <w:rFonts w:cs="宋体"/>
          <w:lang w:eastAsia="zh-CN"/>
        </w:rPr>
      </w:pPr>
      <w:r>
        <w:rPr>
          <w:lang w:eastAsia="zh-CN"/>
        </w:rPr>
        <w:t>（</w:t>
      </w:r>
      <w:r>
        <w:rPr>
          <w:rFonts w:cs="宋体"/>
          <w:lang w:eastAsia="zh-CN"/>
        </w:rPr>
        <w:t>2</w:t>
      </w:r>
      <w:r>
        <w:rPr>
          <w:lang w:eastAsia="zh-CN"/>
        </w:rPr>
        <w:t>）局部包块：可见于内脏肿大或肿瘤或局部积液。如肝脓疡、肝肿瘤、肝囊肿、巨</w:t>
      </w:r>
      <w:r>
        <w:rPr>
          <w:lang w:eastAsia="zh-CN"/>
        </w:rPr>
        <w:t xml:space="preserve"> </w:t>
      </w:r>
      <w:r>
        <w:rPr>
          <w:spacing w:val="-1"/>
          <w:lang w:eastAsia="zh-CN"/>
        </w:rPr>
        <w:t>脾及腹壁上肿块、巨大胆囊、尿潴留等。</w:t>
      </w:r>
      <w:r>
        <w:rPr>
          <w:rFonts w:cs="宋体"/>
          <w:lang w:eastAsia="zh-CN"/>
        </w:rPr>
        <w:t xml:space="preserve"> </w:t>
      </w:r>
    </w:p>
    <w:p w14:paraId="4C2D6358" w14:textId="77777777" w:rsidR="0051434A" w:rsidRDefault="00466558">
      <w:pPr>
        <w:pStyle w:val="a3"/>
        <w:spacing w:before="20" w:line="314" w:lineRule="auto"/>
        <w:ind w:left="543" w:right="46"/>
        <w:rPr>
          <w:rFonts w:cs="宋体"/>
          <w:lang w:eastAsia="zh-CN"/>
        </w:rPr>
      </w:pPr>
      <w:r>
        <w:rPr>
          <w:spacing w:val="-1"/>
          <w:lang w:eastAsia="zh-CN"/>
        </w:rPr>
        <w:t>（</w:t>
      </w:r>
      <w:r>
        <w:rPr>
          <w:rFonts w:cs="宋体"/>
          <w:spacing w:val="-1"/>
          <w:lang w:eastAsia="zh-CN"/>
        </w:rPr>
        <w:t>3</w:t>
      </w:r>
      <w:r>
        <w:rPr>
          <w:spacing w:val="-1"/>
          <w:lang w:eastAsia="zh-CN"/>
        </w:rPr>
        <w:t>）腹部凹陷：显著消瘦，恶病质及严惩脱水的病人，明显凹陷者称</w:t>
      </w:r>
      <w:r>
        <w:rPr>
          <w:spacing w:val="-1"/>
          <w:lang w:eastAsia="zh-CN"/>
        </w:rPr>
        <w:t>“</w:t>
      </w:r>
      <w:r>
        <w:rPr>
          <w:spacing w:val="-1"/>
          <w:lang w:eastAsia="zh-CN"/>
        </w:rPr>
        <w:t>舟状腹</w:t>
      </w:r>
      <w:r>
        <w:rPr>
          <w:spacing w:val="-1"/>
          <w:lang w:eastAsia="zh-CN"/>
        </w:rPr>
        <w:t>”</w:t>
      </w:r>
      <w:r>
        <w:rPr>
          <w:spacing w:val="-1"/>
          <w:lang w:eastAsia="zh-CN"/>
        </w:rPr>
        <w:t>。</w:t>
      </w:r>
      <w:r>
        <w:rPr>
          <w:rFonts w:cs="宋体"/>
          <w:spacing w:val="59"/>
          <w:lang w:eastAsia="zh-CN"/>
        </w:rPr>
        <w:t xml:space="preserve"> </w:t>
      </w:r>
      <w:r>
        <w:rPr>
          <w:rFonts w:cs="宋体"/>
          <w:lang w:eastAsia="zh-CN"/>
        </w:rPr>
        <w:t>2</w:t>
      </w:r>
      <w:r>
        <w:rPr>
          <w:spacing w:val="-31"/>
          <w:lang w:eastAsia="zh-CN"/>
        </w:rPr>
        <w:t>．</w:t>
      </w:r>
      <w:r>
        <w:rPr>
          <w:lang w:eastAsia="zh-CN"/>
        </w:rPr>
        <w:t>运动</w:t>
      </w:r>
      <w:r>
        <w:rPr>
          <w:lang w:eastAsia="zh-CN"/>
        </w:rPr>
        <w:t xml:space="preserve">  </w:t>
      </w:r>
      <w:r>
        <w:rPr>
          <w:lang w:eastAsia="zh-CN"/>
        </w:rPr>
        <w:t>呼吸运动减弱或消失见于腹膜炎</w:t>
      </w:r>
      <w:r>
        <w:rPr>
          <w:spacing w:val="-30"/>
          <w:lang w:eastAsia="zh-CN"/>
        </w:rPr>
        <w:t>、</w:t>
      </w:r>
      <w:r>
        <w:rPr>
          <w:lang w:eastAsia="zh-CN"/>
        </w:rPr>
        <w:t>腹水或纵膈麻痹</w:t>
      </w:r>
      <w:r>
        <w:rPr>
          <w:spacing w:val="-30"/>
          <w:lang w:eastAsia="zh-CN"/>
        </w:rPr>
        <w:t>、</w:t>
      </w:r>
      <w:r>
        <w:rPr>
          <w:lang w:eastAsia="zh-CN"/>
        </w:rPr>
        <w:t>内脏穿孔或破裂等病人</w:t>
      </w:r>
      <w:r>
        <w:rPr>
          <w:spacing w:val="-112"/>
          <w:lang w:eastAsia="zh-CN"/>
        </w:rPr>
        <w:t>。</w:t>
      </w:r>
      <w:r>
        <w:rPr>
          <w:rFonts w:cs="宋体"/>
          <w:lang w:eastAsia="zh-CN"/>
        </w:rPr>
        <w:t xml:space="preserve"> </w:t>
      </w:r>
    </w:p>
    <w:p w14:paraId="0449168A" w14:textId="77777777" w:rsidR="0051434A" w:rsidRDefault="00466558">
      <w:pPr>
        <w:pStyle w:val="a3"/>
        <w:spacing w:before="20"/>
        <w:ind w:left="543"/>
        <w:rPr>
          <w:rFonts w:cs="宋体"/>
          <w:lang w:eastAsia="zh-CN"/>
        </w:rPr>
      </w:pPr>
      <w:r>
        <w:rPr>
          <w:rFonts w:cs="宋体"/>
          <w:spacing w:val="-1"/>
          <w:lang w:eastAsia="zh-CN"/>
        </w:rPr>
        <w:t>3</w:t>
      </w:r>
      <w:r>
        <w:rPr>
          <w:spacing w:val="-1"/>
          <w:lang w:eastAsia="zh-CN"/>
        </w:rPr>
        <w:t>．皮肤</w:t>
      </w:r>
      <w:r>
        <w:rPr>
          <w:spacing w:val="105"/>
          <w:lang w:eastAsia="zh-CN"/>
        </w:rPr>
        <w:t xml:space="preserve"> </w:t>
      </w:r>
      <w:r>
        <w:rPr>
          <w:spacing w:val="-1"/>
          <w:lang w:eastAsia="zh-CN"/>
        </w:rPr>
        <w:t>观察有无皮疹、色素沉着、脐疝、腹壁疤痕。如果有高度腹水者</w:t>
      </w:r>
      <w:proofErr w:type="gramStart"/>
      <w:r>
        <w:rPr>
          <w:spacing w:val="-1"/>
          <w:lang w:eastAsia="zh-CN"/>
        </w:rPr>
        <w:t>脐</w:t>
      </w:r>
      <w:proofErr w:type="gramEnd"/>
      <w:r>
        <w:rPr>
          <w:spacing w:val="-1"/>
          <w:lang w:eastAsia="zh-CN"/>
        </w:rPr>
        <w:t>可突出。</w:t>
      </w:r>
      <w:r>
        <w:rPr>
          <w:rFonts w:cs="宋体"/>
          <w:lang w:eastAsia="zh-CN"/>
        </w:rPr>
        <w:t xml:space="preserve"> </w:t>
      </w:r>
    </w:p>
    <w:p w14:paraId="02F2715F" w14:textId="77777777" w:rsidR="0051434A" w:rsidRDefault="00466558">
      <w:pPr>
        <w:pStyle w:val="a3"/>
        <w:spacing w:line="314" w:lineRule="auto"/>
        <w:ind w:right="46" w:firstLine="405"/>
        <w:rPr>
          <w:lang w:eastAsia="zh-CN"/>
        </w:rPr>
      </w:pPr>
      <w:r>
        <w:pict w14:anchorId="5DFDFECD">
          <v:group id="Group 833" o:spid="_x0000_s1026" style="position:absolute;left:0;text-align:left;margin-left:89.8pt;margin-top:35.85pt;width:414.15pt;height:130pt;z-index:-251629568;mso-position-horizontal-relative:page" coordorigin="1797,957" coordsize="8283,280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f6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">
            <o:lock v:ext="edit" aspectratio="t"/>
            <v:shape id="Picture 834" o:spid="_x0000_s1027" type="#_x0000_t75" style="position:absolute;left:1797;top:957;width:8283;height:2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">
              <v:imagedata r:id="rId58" o:title=""/>
              <o:lock v:ext="edit" cropping="t"/>
            </v:shape>
            <v:group id="Group 835" o:spid="_x0000_s1028" style="position:absolute;left:1800;top:2986;width:8280;height:780" coordorigin="1800,2986" coordsize="8280,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">
              <o:lock v:ext="edit" aspectratio="t"/>
              <v:shape id="Freeform 836" o:spid="_x0000_s1029" style="position:absolute;left:1800;top:2986;width:8280;height:780" coordsize="8280,7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" path="m,780r8280,l8280,,,,,780xe" stroked="f">
                <v:path o:connecttype="custom" o:connectlocs="0,3766;8280,3766;8280,2986;0,2986;0,3766" o:connectangles="0,0,0,0,0"/>
                <o:lock v:ext="edit" aspectratio="t" text="t"/>
              </v:shape>
              <v:shape id="Text Box 837" o:spid="_x0000_s1030" type="#_x0000_t202" style="position:absolute;left:5107;top:3122;width:1787;height: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" filled="f" stroked="f">
                <o:lock v:ext="edit" aspectratio="t" text="t"/>
                <v:textbox inset="0,0,0,0">
                  <w:txbxContent>
                    <w:p w14:paraId="740134ED" w14:textId="77777777" w:rsidR="0051434A" w:rsidRDefault="00466558">
                      <w:pPr>
                        <w:spacing w:line="210" w:lineRule="exact"/>
                        <w:rPr>
                          <w:rFonts w:ascii="宋体" w:eastAsia="宋体" w:hAnsi="宋体" w:cs="宋体"/>
                          <w:sz w:val="21"/>
                          <w:szCs w:val="21"/>
                        </w:rPr>
                      </w:pPr>
                      <w:proofErr w:type="spellStart"/>
                      <w:r>
                        <w:rPr>
                          <w:rFonts w:ascii="宋体" w:eastAsia="宋体" w:hAnsi="宋体" w:cs="宋体"/>
                          <w:spacing w:val="-1"/>
                          <w:sz w:val="21"/>
                          <w:szCs w:val="21"/>
                        </w:rPr>
                        <w:t>静脉血流方向检查</w:t>
                      </w:r>
                      <w:proofErr w:type="spellEnd"/>
                      <w:r>
                        <w:rPr>
                          <w:rFonts w:ascii="宋体" w:eastAsia="宋体" w:hAnsi="宋体" w:cs="宋体"/>
                          <w:sz w:val="21"/>
                          <w:szCs w:val="21"/>
                        </w:rPr>
                        <w:t xml:space="preserve"> </w:t>
                      </w:r>
                    </w:p>
                  </w:txbxContent>
                </v:textbox>
              </v:shape>
            </v:group>
            <w10:wrap anchorx="page"/>
          </v:group>
        </w:pict>
      </w:r>
      <w:r>
        <w:rPr>
          <w:rFonts w:cs="宋体"/>
          <w:spacing w:val="-1"/>
          <w:lang w:eastAsia="zh-CN"/>
        </w:rPr>
        <w:t>4</w:t>
      </w:r>
      <w:r>
        <w:rPr>
          <w:spacing w:val="-1"/>
          <w:lang w:eastAsia="zh-CN"/>
        </w:rPr>
        <w:t>．静脉</w:t>
      </w:r>
      <w:r>
        <w:rPr>
          <w:lang w:eastAsia="zh-CN"/>
        </w:rPr>
        <w:t xml:space="preserve">  </w:t>
      </w:r>
      <w:r>
        <w:rPr>
          <w:lang w:eastAsia="zh-CN"/>
        </w:rPr>
        <w:t>腹壁静脉曲张多由于门静脉循环障碍或上、下腔静脉回流受阻所致。门静脉</w:t>
      </w:r>
      <w:r>
        <w:rPr>
          <w:spacing w:val="36"/>
          <w:lang w:eastAsia="zh-CN"/>
        </w:rPr>
        <w:t xml:space="preserve"> </w:t>
      </w:r>
      <w:r>
        <w:rPr>
          <w:lang w:eastAsia="zh-CN"/>
        </w:rPr>
        <w:t>梗阻而形成的腹壁静脉曲张血流方向与正常相同</w:t>
      </w:r>
      <w:r>
        <w:rPr>
          <w:spacing w:val="-30"/>
          <w:lang w:eastAsia="zh-CN"/>
        </w:rPr>
        <w:t>，</w:t>
      </w:r>
      <w:r>
        <w:rPr>
          <w:lang w:eastAsia="zh-CN"/>
        </w:rPr>
        <w:t>即</w:t>
      </w:r>
      <w:proofErr w:type="gramStart"/>
      <w:r>
        <w:rPr>
          <w:lang w:eastAsia="zh-CN"/>
        </w:rPr>
        <w:t>脐</w:t>
      </w:r>
      <w:proofErr w:type="gramEnd"/>
      <w:r>
        <w:rPr>
          <w:lang w:eastAsia="zh-CN"/>
        </w:rPr>
        <w:t>以下</w:t>
      </w:r>
      <w:r>
        <w:rPr>
          <w:spacing w:val="-6"/>
          <w:lang w:eastAsia="zh-CN"/>
        </w:rPr>
        <w:t>向</w:t>
      </w:r>
      <w:r>
        <w:rPr>
          <w:lang w:eastAsia="zh-CN"/>
        </w:rPr>
        <w:t>下流动</w:t>
      </w:r>
      <w:r>
        <w:rPr>
          <w:spacing w:val="-30"/>
          <w:lang w:eastAsia="zh-CN"/>
        </w:rPr>
        <w:t>，</w:t>
      </w:r>
      <w:proofErr w:type="gramStart"/>
      <w:r>
        <w:rPr>
          <w:lang w:eastAsia="zh-CN"/>
        </w:rPr>
        <w:t>脐</w:t>
      </w:r>
      <w:proofErr w:type="gramEnd"/>
      <w:r>
        <w:rPr>
          <w:lang w:eastAsia="zh-CN"/>
        </w:rPr>
        <w:t>以上往上流动</w:t>
      </w:r>
      <w:r>
        <w:rPr>
          <w:spacing w:val="-30"/>
          <w:lang w:eastAsia="zh-CN"/>
        </w:rPr>
        <w:t>；</w:t>
      </w:r>
      <w:r>
        <w:rPr>
          <w:lang w:eastAsia="zh-CN"/>
        </w:rPr>
        <w:t>下</w:t>
      </w:r>
    </w:p>
    <w:p w14:paraId="29F3F6B2" w14:textId="77777777" w:rsidR="0051434A" w:rsidRDefault="0051434A">
      <w:pPr>
        <w:spacing w:line="314" w:lineRule="auto"/>
        <w:rPr>
          <w:lang w:eastAsia="zh-CN"/>
        </w:rPr>
        <w:sectPr w:rsidR="0051434A">
          <w:footerReference w:type="default" r:id="rId59"/>
          <w:pgSz w:w="11910" w:h="16850"/>
          <w:pgMar w:top="1040" w:right="1580" w:bottom="1440" w:left="1680" w:header="846" w:footer="1246" w:gutter="0"/>
          <w:pgNumType w:start="1"/>
          <w:cols w:space="720"/>
        </w:sectPr>
      </w:pPr>
    </w:p>
    <w:p w14:paraId="0F4BD273" w14:textId="77777777" w:rsidR="0051434A" w:rsidRDefault="0051434A">
      <w:pPr>
        <w:rPr>
          <w:rFonts w:ascii="宋体" w:eastAsia="宋体" w:hAnsi="宋体" w:cs="宋体"/>
          <w:sz w:val="20"/>
          <w:szCs w:val="20"/>
          <w:lang w:eastAsia="zh-CN"/>
        </w:rPr>
      </w:pPr>
    </w:p>
    <w:p w14:paraId="6AD550B4" w14:textId="77777777" w:rsidR="0051434A" w:rsidRDefault="0051434A">
      <w:pPr>
        <w:spacing w:before="5"/>
        <w:rPr>
          <w:rFonts w:ascii="宋体" w:eastAsia="宋体" w:hAnsi="宋体" w:cs="宋体"/>
          <w:sz w:val="14"/>
          <w:szCs w:val="14"/>
          <w:lang w:eastAsia="zh-CN"/>
        </w:rPr>
      </w:pPr>
    </w:p>
    <w:p w14:paraId="1485FBCF" w14:textId="77777777" w:rsidR="0051434A" w:rsidRDefault="00466558">
      <w:pPr>
        <w:pStyle w:val="a3"/>
        <w:spacing w:before="0" w:line="314" w:lineRule="auto"/>
        <w:ind w:right="46"/>
        <w:rPr>
          <w:rFonts w:cs="宋体"/>
          <w:lang w:eastAsia="zh-CN"/>
        </w:rPr>
      </w:pPr>
      <w:proofErr w:type="gramStart"/>
      <w:r>
        <w:rPr>
          <w:lang w:eastAsia="zh-CN"/>
        </w:rPr>
        <w:t>腔</w:t>
      </w:r>
      <w:proofErr w:type="gramEnd"/>
      <w:r>
        <w:rPr>
          <w:lang w:eastAsia="zh-CN"/>
        </w:rPr>
        <w:t>静脉梗阻所致的腹壁静脉曲张是</w:t>
      </w:r>
      <w:proofErr w:type="gramStart"/>
      <w:r>
        <w:rPr>
          <w:lang w:eastAsia="zh-CN"/>
        </w:rPr>
        <w:t>脐</w:t>
      </w:r>
      <w:proofErr w:type="gramEnd"/>
      <w:r>
        <w:rPr>
          <w:lang w:eastAsia="zh-CN"/>
        </w:rPr>
        <w:t>以下向上流动</w:t>
      </w:r>
      <w:r>
        <w:rPr>
          <w:spacing w:val="-46"/>
          <w:lang w:eastAsia="zh-CN"/>
        </w:rPr>
        <w:t>，</w:t>
      </w:r>
      <w:r>
        <w:rPr>
          <w:lang w:eastAsia="zh-CN"/>
        </w:rPr>
        <w:t>上腔静脉梗阻时</w:t>
      </w:r>
      <w:r>
        <w:rPr>
          <w:spacing w:val="-46"/>
          <w:lang w:eastAsia="zh-CN"/>
        </w:rPr>
        <w:t>，</w:t>
      </w:r>
      <w:proofErr w:type="gramStart"/>
      <w:r>
        <w:rPr>
          <w:lang w:eastAsia="zh-CN"/>
        </w:rPr>
        <w:t>脐</w:t>
      </w:r>
      <w:proofErr w:type="gramEnd"/>
      <w:r>
        <w:rPr>
          <w:lang w:eastAsia="zh-CN"/>
        </w:rPr>
        <w:t>以上也是自上向下</w:t>
      </w:r>
      <w:r>
        <w:rPr>
          <w:lang w:eastAsia="zh-CN"/>
        </w:rPr>
        <w:t xml:space="preserve"> </w:t>
      </w:r>
      <w:r>
        <w:rPr>
          <w:lang w:eastAsia="zh-CN"/>
        </w:rPr>
        <w:t>流。</w:t>
      </w:r>
      <w:r>
        <w:rPr>
          <w:rFonts w:cs="宋体"/>
          <w:lang w:eastAsia="zh-CN"/>
        </w:rPr>
        <w:t xml:space="preserve"> </w:t>
      </w:r>
    </w:p>
    <w:p w14:paraId="7319F5C2" w14:textId="77777777" w:rsidR="0051434A" w:rsidRDefault="00466558">
      <w:pPr>
        <w:pStyle w:val="a3"/>
        <w:spacing w:before="20" w:line="314" w:lineRule="auto"/>
        <w:ind w:left="543" w:right="1643"/>
        <w:rPr>
          <w:rFonts w:cs="宋体"/>
          <w:spacing w:val="42"/>
          <w:lang w:eastAsia="zh-CN"/>
        </w:rPr>
      </w:pPr>
      <w:r>
        <w:rPr>
          <w:rFonts w:cs="宋体"/>
          <w:spacing w:val="-1"/>
          <w:lang w:eastAsia="zh-CN"/>
        </w:rPr>
        <w:t>5</w:t>
      </w:r>
      <w:r>
        <w:rPr>
          <w:spacing w:val="-1"/>
          <w:lang w:eastAsia="zh-CN"/>
        </w:rPr>
        <w:t>．蠕动波</w:t>
      </w:r>
      <w:r>
        <w:rPr>
          <w:spacing w:val="105"/>
          <w:lang w:eastAsia="zh-CN"/>
        </w:rPr>
        <w:t xml:space="preserve"> </w:t>
      </w:r>
      <w:r>
        <w:rPr>
          <w:spacing w:val="-1"/>
          <w:lang w:eastAsia="zh-CN"/>
        </w:rPr>
        <w:t>胃肠梗阻的患者可观察到胃、肠蠕动波或胃肠型。</w:t>
      </w:r>
      <w:r>
        <w:rPr>
          <w:rFonts w:cs="宋体"/>
          <w:spacing w:val="42"/>
          <w:lang w:eastAsia="zh-CN"/>
        </w:rPr>
        <w:t xml:space="preserve"> </w:t>
      </w:r>
    </w:p>
    <w:p w14:paraId="45F61135" w14:textId="77777777" w:rsidR="0051434A" w:rsidRDefault="00466558">
      <w:pPr>
        <w:pStyle w:val="a3"/>
        <w:spacing w:before="20" w:line="314" w:lineRule="auto"/>
        <w:ind w:left="543" w:right="1643"/>
        <w:rPr>
          <w:rFonts w:cs="宋体"/>
          <w:lang w:eastAsia="zh-CN"/>
        </w:rPr>
      </w:pPr>
      <w:r>
        <w:rPr>
          <w:lang w:eastAsia="zh-CN"/>
        </w:rPr>
        <w:t>二</w:t>
      </w:r>
      <w:r>
        <w:rPr>
          <w:rFonts w:cs="宋体"/>
          <w:lang w:eastAsia="zh-CN"/>
        </w:rPr>
        <w:t>.</w:t>
      </w:r>
      <w:r>
        <w:rPr>
          <w:lang w:eastAsia="zh-CN"/>
        </w:rPr>
        <w:t>触诊</w:t>
      </w:r>
      <w:r>
        <w:rPr>
          <w:rFonts w:cs="宋体"/>
          <w:lang w:eastAsia="zh-CN"/>
        </w:rPr>
        <w:t xml:space="preserve"> </w:t>
      </w:r>
    </w:p>
    <w:p w14:paraId="0BFEF04E" w14:textId="77777777" w:rsidR="0051434A" w:rsidRDefault="00466558">
      <w:pPr>
        <w:pStyle w:val="a3"/>
        <w:spacing w:before="20"/>
        <w:ind w:left="543"/>
        <w:rPr>
          <w:rFonts w:cs="宋体"/>
          <w:lang w:eastAsia="zh-CN"/>
        </w:rPr>
      </w:pPr>
      <w:r>
        <w:rPr>
          <w:rFonts w:cs="宋体"/>
          <w:spacing w:val="-1"/>
          <w:lang w:eastAsia="zh-CN"/>
        </w:rPr>
        <w:t>1</w:t>
      </w:r>
      <w:r>
        <w:rPr>
          <w:spacing w:val="-1"/>
          <w:lang w:eastAsia="zh-CN"/>
        </w:rPr>
        <w:t>．紧张度</w:t>
      </w:r>
      <w:r>
        <w:rPr>
          <w:rFonts w:cs="宋体"/>
          <w:lang w:eastAsia="zh-CN"/>
        </w:rPr>
        <w:t xml:space="preserve"> </w:t>
      </w:r>
    </w:p>
    <w:p w14:paraId="4E558FD7" w14:textId="77777777" w:rsidR="0051434A" w:rsidRDefault="00466558">
      <w:pPr>
        <w:pStyle w:val="a3"/>
        <w:spacing w:line="314" w:lineRule="auto"/>
        <w:ind w:right="46" w:firstLine="420"/>
        <w:rPr>
          <w:rFonts w:cs="宋体"/>
          <w:lang w:eastAsia="zh-CN"/>
        </w:rPr>
      </w:pPr>
      <w:r>
        <w:rPr>
          <w:spacing w:val="-1"/>
          <w:lang w:eastAsia="zh-CN"/>
        </w:rPr>
        <w:t>（</w:t>
      </w:r>
      <w:r>
        <w:rPr>
          <w:rFonts w:cs="宋体"/>
          <w:spacing w:val="-1"/>
          <w:lang w:eastAsia="zh-CN"/>
        </w:rPr>
        <w:t>1</w:t>
      </w:r>
      <w:r>
        <w:rPr>
          <w:spacing w:val="-1"/>
          <w:lang w:eastAsia="zh-CN"/>
        </w:rPr>
        <w:t>）局限性腹壁紧张度增加</w:t>
      </w:r>
      <w:r>
        <w:rPr>
          <w:lang w:eastAsia="zh-CN"/>
        </w:rPr>
        <w:t xml:space="preserve">  </w:t>
      </w:r>
      <w:r>
        <w:rPr>
          <w:lang w:eastAsia="zh-CN"/>
        </w:rPr>
        <w:t>某脏器的炎症波及腹膜，如急性阑尾炎以右下腹为主，</w:t>
      </w:r>
      <w:r>
        <w:rPr>
          <w:spacing w:val="22"/>
          <w:lang w:eastAsia="zh-CN"/>
        </w:rPr>
        <w:t xml:space="preserve"> </w:t>
      </w:r>
      <w:r>
        <w:rPr>
          <w:spacing w:val="-1"/>
          <w:lang w:eastAsia="zh-CN"/>
        </w:rPr>
        <w:t>右上腹紧张可能为急性胆囊炎。</w:t>
      </w:r>
      <w:r>
        <w:rPr>
          <w:rFonts w:cs="宋体"/>
          <w:lang w:eastAsia="zh-CN"/>
        </w:rPr>
        <w:t xml:space="preserve"> </w:t>
      </w:r>
    </w:p>
    <w:p w14:paraId="437C0B17" w14:textId="77777777" w:rsidR="0051434A" w:rsidRDefault="00466558">
      <w:pPr>
        <w:pStyle w:val="a3"/>
        <w:spacing w:before="20" w:line="314" w:lineRule="auto"/>
        <w:ind w:right="212" w:firstLine="420"/>
        <w:jc w:val="both"/>
        <w:rPr>
          <w:rFonts w:cs="宋体"/>
          <w:lang w:eastAsia="zh-CN"/>
        </w:rPr>
      </w:pPr>
      <w:r>
        <w:rPr>
          <w:spacing w:val="-2"/>
          <w:lang w:eastAsia="zh-CN"/>
        </w:rPr>
        <w:t>（</w:t>
      </w:r>
      <w:r>
        <w:rPr>
          <w:rFonts w:cs="宋体"/>
          <w:spacing w:val="-2"/>
          <w:lang w:eastAsia="zh-CN"/>
        </w:rPr>
        <w:t>2</w:t>
      </w:r>
      <w:r>
        <w:rPr>
          <w:spacing w:val="-2"/>
          <w:lang w:eastAsia="zh-CN"/>
        </w:rPr>
        <w:t>）全腹腹壁紧张</w:t>
      </w:r>
      <w:r>
        <w:rPr>
          <w:lang w:eastAsia="zh-CN"/>
        </w:rPr>
        <w:t xml:space="preserve"> </w:t>
      </w:r>
      <w:r>
        <w:rPr>
          <w:spacing w:val="-4"/>
          <w:lang w:eastAsia="zh-CN"/>
        </w:rPr>
        <w:t>见于胃肠道穿孔，腹壁强直，称</w:t>
      </w:r>
      <w:r>
        <w:rPr>
          <w:spacing w:val="-4"/>
          <w:lang w:eastAsia="zh-CN"/>
        </w:rPr>
        <w:t>“</w:t>
      </w:r>
      <w:r>
        <w:rPr>
          <w:spacing w:val="-4"/>
          <w:lang w:eastAsia="zh-CN"/>
        </w:rPr>
        <w:t>板状腹</w:t>
      </w:r>
      <w:r>
        <w:rPr>
          <w:spacing w:val="-4"/>
          <w:lang w:eastAsia="zh-CN"/>
        </w:rPr>
        <w:t>”</w:t>
      </w:r>
      <w:r>
        <w:rPr>
          <w:spacing w:val="-4"/>
          <w:lang w:eastAsia="zh-CN"/>
        </w:rPr>
        <w:t>。腹膜慢性炎症，腹膜</w:t>
      </w:r>
      <w:r>
        <w:rPr>
          <w:spacing w:val="54"/>
          <w:lang w:eastAsia="zh-CN"/>
        </w:rPr>
        <w:t xml:space="preserve"> </w:t>
      </w:r>
      <w:r>
        <w:rPr>
          <w:lang w:eastAsia="zh-CN"/>
        </w:rPr>
        <w:t>增厚</w:t>
      </w:r>
      <w:r>
        <w:rPr>
          <w:spacing w:val="-31"/>
          <w:lang w:eastAsia="zh-CN"/>
        </w:rPr>
        <w:t>，</w:t>
      </w:r>
      <w:r>
        <w:rPr>
          <w:lang w:eastAsia="zh-CN"/>
        </w:rPr>
        <w:t>触诊时犹如揉面团的特殊柔韧感</w:t>
      </w:r>
      <w:r>
        <w:rPr>
          <w:spacing w:val="-31"/>
          <w:lang w:eastAsia="zh-CN"/>
        </w:rPr>
        <w:t>，</w:t>
      </w:r>
      <w:r>
        <w:rPr>
          <w:lang w:eastAsia="zh-CN"/>
        </w:rPr>
        <w:t>称为揉面感或柔韧感</w:t>
      </w:r>
      <w:r>
        <w:rPr>
          <w:spacing w:val="-30"/>
          <w:lang w:eastAsia="zh-CN"/>
        </w:rPr>
        <w:t>，</w:t>
      </w:r>
      <w:r>
        <w:rPr>
          <w:spacing w:val="15"/>
          <w:lang w:eastAsia="zh-CN"/>
        </w:rPr>
        <w:t>可</w:t>
      </w:r>
      <w:r>
        <w:rPr>
          <w:lang w:eastAsia="zh-CN"/>
        </w:rPr>
        <w:t>见于结核性腹膜炎</w:t>
      </w:r>
      <w:r>
        <w:rPr>
          <w:spacing w:val="-31"/>
          <w:lang w:eastAsia="zh-CN"/>
        </w:rPr>
        <w:t>，</w:t>
      </w:r>
      <w:r>
        <w:rPr>
          <w:lang w:eastAsia="zh-CN"/>
        </w:rPr>
        <w:t>亦可</w:t>
      </w:r>
      <w:r>
        <w:rPr>
          <w:lang w:eastAsia="zh-CN"/>
        </w:rPr>
        <w:t xml:space="preserve"> </w:t>
      </w:r>
      <w:r>
        <w:rPr>
          <w:spacing w:val="-1"/>
          <w:lang w:eastAsia="zh-CN"/>
        </w:rPr>
        <w:t>见于腹膜癌性转移。</w:t>
      </w:r>
      <w:r>
        <w:rPr>
          <w:rFonts w:cs="宋体"/>
          <w:lang w:eastAsia="zh-CN"/>
        </w:rPr>
        <w:t xml:space="preserve"> </w:t>
      </w:r>
    </w:p>
    <w:p w14:paraId="08C23EFC" w14:textId="77777777" w:rsidR="0051434A" w:rsidRDefault="00466558">
      <w:pPr>
        <w:pStyle w:val="a3"/>
        <w:spacing w:before="20" w:line="314" w:lineRule="auto"/>
        <w:ind w:left="543" w:right="3529"/>
        <w:rPr>
          <w:rFonts w:cs="宋体"/>
          <w:lang w:eastAsia="zh-CN"/>
        </w:rPr>
      </w:pPr>
      <w:r>
        <w:rPr>
          <w:rFonts w:cs="宋体"/>
          <w:lang w:eastAsia="zh-CN"/>
        </w:rPr>
        <w:t xml:space="preserve">(3) </w:t>
      </w:r>
      <w:r>
        <w:rPr>
          <w:spacing w:val="-1"/>
          <w:lang w:eastAsia="zh-CN"/>
        </w:rPr>
        <w:t>腹壁紧张度减低</w:t>
      </w:r>
      <w:r>
        <w:rPr>
          <w:lang w:eastAsia="zh-CN"/>
        </w:rPr>
        <w:t xml:space="preserve">  </w:t>
      </w:r>
      <w:r>
        <w:rPr>
          <w:spacing w:val="-1"/>
          <w:lang w:eastAsia="zh-CN"/>
        </w:rPr>
        <w:t>腹肌张力减低或消失</w:t>
      </w:r>
      <w:r>
        <w:rPr>
          <w:rFonts w:cs="宋体"/>
          <w:spacing w:val="-1"/>
          <w:lang w:eastAsia="zh-CN"/>
        </w:rPr>
        <w:t>.</w:t>
      </w:r>
      <w:r>
        <w:rPr>
          <w:rFonts w:cs="宋体"/>
          <w:spacing w:val="27"/>
          <w:lang w:eastAsia="zh-CN"/>
        </w:rPr>
        <w:t xml:space="preserve"> </w:t>
      </w:r>
      <w:r>
        <w:rPr>
          <w:rFonts w:cs="宋体"/>
          <w:spacing w:val="-1"/>
          <w:lang w:eastAsia="zh-CN"/>
        </w:rPr>
        <w:t>2</w:t>
      </w:r>
      <w:r>
        <w:rPr>
          <w:spacing w:val="-1"/>
          <w:lang w:eastAsia="zh-CN"/>
        </w:rPr>
        <w:t>．压痛反跳痛</w:t>
      </w:r>
      <w:r>
        <w:rPr>
          <w:rFonts w:cs="宋体"/>
          <w:spacing w:val="-1"/>
          <w:lang w:eastAsia="zh-CN"/>
        </w:rPr>
        <w:t xml:space="preserve"> </w:t>
      </w:r>
      <w:r>
        <w:rPr>
          <w:rFonts w:cs="宋体"/>
          <w:lang w:eastAsia="zh-CN"/>
        </w:rPr>
        <w:t xml:space="preserve"> </w:t>
      </w:r>
    </w:p>
    <w:p w14:paraId="1EF703EB" w14:textId="77777777" w:rsidR="0051434A" w:rsidRDefault="00466558">
      <w:pPr>
        <w:pStyle w:val="a3"/>
        <w:spacing w:before="20" w:line="314" w:lineRule="auto"/>
        <w:ind w:firstLine="420"/>
        <w:rPr>
          <w:rFonts w:cs="宋体"/>
          <w:lang w:eastAsia="zh-CN"/>
        </w:rPr>
      </w:pPr>
      <w:r>
        <w:rPr>
          <w:lang w:eastAsia="zh-CN"/>
        </w:rPr>
        <w:t>（</w:t>
      </w:r>
      <w:r>
        <w:rPr>
          <w:rFonts w:cs="宋体"/>
          <w:lang w:eastAsia="zh-CN"/>
        </w:rPr>
        <w:t>1</w:t>
      </w:r>
      <w:r>
        <w:rPr>
          <w:lang w:eastAsia="zh-CN"/>
        </w:rPr>
        <w:t>）压痛</w:t>
      </w:r>
      <w:r>
        <w:rPr>
          <w:lang w:eastAsia="zh-CN"/>
        </w:rPr>
        <w:t xml:space="preserve">  </w:t>
      </w:r>
      <w:r>
        <w:rPr>
          <w:lang w:eastAsia="zh-CN"/>
        </w:rPr>
        <w:t>起源于腹部的脏器，如胃、十二指肠、肝、胆、胰及横结肠等病变。要注</w:t>
      </w:r>
      <w:r>
        <w:rPr>
          <w:lang w:eastAsia="zh-CN"/>
        </w:rPr>
        <w:t xml:space="preserve"> </w:t>
      </w:r>
      <w:r>
        <w:rPr>
          <w:spacing w:val="-1"/>
          <w:lang w:eastAsia="zh-CN"/>
        </w:rPr>
        <w:t>意膈上病变，如肺炎、胸膜炎、心肌梗塞等胸腔疾患，亦可产生上腹痛，但压痛不明显。</w:t>
      </w:r>
      <w:r>
        <w:rPr>
          <w:rFonts w:cs="宋体"/>
          <w:lang w:eastAsia="zh-CN"/>
        </w:rPr>
        <w:t xml:space="preserve"> </w:t>
      </w:r>
    </w:p>
    <w:p w14:paraId="055E14F5" w14:textId="77777777" w:rsidR="0051434A" w:rsidRDefault="00466558">
      <w:pPr>
        <w:pStyle w:val="a3"/>
        <w:spacing w:before="20"/>
        <w:ind w:left="543"/>
        <w:rPr>
          <w:rFonts w:cs="宋体"/>
          <w:lang w:eastAsia="zh-CN"/>
        </w:rPr>
      </w:pPr>
      <w:r>
        <w:rPr>
          <w:spacing w:val="-1"/>
          <w:lang w:eastAsia="zh-CN"/>
        </w:rPr>
        <w:t>（</w:t>
      </w:r>
      <w:r>
        <w:rPr>
          <w:rFonts w:cs="宋体"/>
          <w:spacing w:val="-1"/>
          <w:lang w:eastAsia="zh-CN"/>
        </w:rPr>
        <w:t>2</w:t>
      </w:r>
      <w:r>
        <w:rPr>
          <w:spacing w:val="-1"/>
          <w:lang w:eastAsia="zh-CN"/>
        </w:rPr>
        <w:t>）脐部压痛</w:t>
      </w:r>
      <w:r>
        <w:rPr>
          <w:spacing w:val="105"/>
          <w:lang w:eastAsia="zh-CN"/>
        </w:rPr>
        <w:t xml:space="preserve"> </w:t>
      </w:r>
      <w:r>
        <w:rPr>
          <w:spacing w:val="-1"/>
          <w:lang w:eastAsia="zh-CN"/>
        </w:rPr>
        <w:t>主要见于小肠病变，如肠梗阻，肠系膜及网膜病变等。</w:t>
      </w:r>
      <w:r>
        <w:rPr>
          <w:rFonts w:cs="宋体"/>
          <w:lang w:eastAsia="zh-CN"/>
        </w:rPr>
        <w:t xml:space="preserve"> </w:t>
      </w:r>
    </w:p>
    <w:p w14:paraId="0556B288" w14:textId="77777777" w:rsidR="0051434A" w:rsidRDefault="00466558">
      <w:pPr>
        <w:pStyle w:val="a3"/>
        <w:ind w:left="543"/>
        <w:rPr>
          <w:rFonts w:cs="宋体"/>
          <w:lang w:eastAsia="zh-CN"/>
        </w:rPr>
      </w:pPr>
      <w:r>
        <w:rPr>
          <w:spacing w:val="-1"/>
          <w:lang w:eastAsia="zh-CN"/>
        </w:rPr>
        <w:t>（</w:t>
      </w:r>
      <w:r>
        <w:rPr>
          <w:rFonts w:cs="宋体"/>
          <w:spacing w:val="-1"/>
          <w:lang w:eastAsia="zh-CN"/>
        </w:rPr>
        <w:t>3</w:t>
      </w:r>
      <w:r>
        <w:rPr>
          <w:spacing w:val="-1"/>
          <w:lang w:eastAsia="zh-CN"/>
        </w:rPr>
        <w:t>）下腹部压痛</w:t>
      </w:r>
      <w:r>
        <w:rPr>
          <w:lang w:eastAsia="zh-CN"/>
        </w:rPr>
        <w:t xml:space="preserve">  </w:t>
      </w:r>
      <w:r>
        <w:rPr>
          <w:spacing w:val="-1"/>
          <w:lang w:eastAsia="zh-CN"/>
        </w:rPr>
        <w:t>注意泌尿生殖系统病变。</w:t>
      </w:r>
      <w:r>
        <w:rPr>
          <w:rFonts w:cs="宋体"/>
          <w:lang w:eastAsia="zh-CN"/>
        </w:rPr>
        <w:t xml:space="preserve"> </w:t>
      </w:r>
    </w:p>
    <w:p w14:paraId="6A0BAF5F" w14:textId="77777777" w:rsidR="0051434A" w:rsidRDefault="00466558">
      <w:pPr>
        <w:pStyle w:val="a3"/>
        <w:ind w:left="543"/>
        <w:rPr>
          <w:rFonts w:cs="宋体"/>
          <w:lang w:eastAsia="zh-CN"/>
        </w:rPr>
      </w:pPr>
      <w:r>
        <w:rPr>
          <w:spacing w:val="-1"/>
          <w:lang w:eastAsia="zh-CN"/>
        </w:rPr>
        <w:t>（</w:t>
      </w:r>
      <w:r>
        <w:rPr>
          <w:rFonts w:cs="宋体"/>
          <w:spacing w:val="-1"/>
          <w:lang w:eastAsia="zh-CN"/>
        </w:rPr>
        <w:t>4</w:t>
      </w:r>
      <w:r>
        <w:rPr>
          <w:spacing w:val="-1"/>
          <w:lang w:eastAsia="zh-CN"/>
        </w:rPr>
        <w:t>）左、右季肋部压痛</w:t>
      </w:r>
      <w:r>
        <w:rPr>
          <w:lang w:eastAsia="zh-CN"/>
        </w:rPr>
        <w:t xml:space="preserve">  </w:t>
      </w:r>
      <w:r>
        <w:rPr>
          <w:spacing w:val="-1"/>
          <w:lang w:eastAsia="zh-CN"/>
        </w:rPr>
        <w:t>注意结肠及肾脏病变。</w:t>
      </w:r>
      <w:r>
        <w:rPr>
          <w:rFonts w:cs="宋体"/>
          <w:lang w:eastAsia="zh-CN"/>
        </w:rPr>
        <w:t xml:space="preserve"> </w:t>
      </w:r>
    </w:p>
    <w:p w14:paraId="5D53B08B" w14:textId="77777777" w:rsidR="0051434A" w:rsidRDefault="00466558">
      <w:pPr>
        <w:pStyle w:val="a3"/>
        <w:ind w:left="543"/>
        <w:rPr>
          <w:rFonts w:cs="宋体"/>
          <w:lang w:eastAsia="zh-CN"/>
        </w:rPr>
      </w:pPr>
      <w:r>
        <w:rPr>
          <w:spacing w:val="-1"/>
          <w:lang w:eastAsia="zh-CN"/>
        </w:rPr>
        <w:t>（</w:t>
      </w:r>
      <w:r>
        <w:rPr>
          <w:rFonts w:cs="宋体"/>
          <w:spacing w:val="-1"/>
          <w:lang w:eastAsia="zh-CN"/>
        </w:rPr>
        <w:t>5</w:t>
      </w:r>
      <w:r>
        <w:rPr>
          <w:spacing w:val="-1"/>
          <w:lang w:eastAsia="zh-CN"/>
        </w:rPr>
        <w:t>）阑尾炎</w:t>
      </w:r>
      <w:r>
        <w:rPr>
          <w:lang w:eastAsia="zh-CN"/>
        </w:rPr>
        <w:t xml:space="preserve">  </w:t>
      </w:r>
      <w:r>
        <w:rPr>
          <w:spacing w:val="-1"/>
          <w:lang w:eastAsia="zh-CN"/>
        </w:rPr>
        <w:t>注意右下腹麦氏点压痛及反跳痛。</w:t>
      </w:r>
      <w:r>
        <w:rPr>
          <w:rFonts w:cs="宋体"/>
          <w:lang w:eastAsia="zh-CN"/>
        </w:rPr>
        <w:t xml:space="preserve"> </w:t>
      </w:r>
    </w:p>
    <w:p w14:paraId="6EA8A6F3" w14:textId="77777777" w:rsidR="0051434A" w:rsidRDefault="00466558">
      <w:pPr>
        <w:pStyle w:val="a3"/>
        <w:ind w:left="543"/>
        <w:rPr>
          <w:rFonts w:cs="宋体"/>
          <w:lang w:eastAsia="zh-CN"/>
        </w:rPr>
      </w:pPr>
      <w:r>
        <w:rPr>
          <w:spacing w:val="-1"/>
          <w:lang w:eastAsia="zh-CN"/>
        </w:rPr>
        <w:t>（</w:t>
      </w:r>
      <w:r>
        <w:rPr>
          <w:rFonts w:cs="宋体"/>
          <w:spacing w:val="-1"/>
          <w:lang w:eastAsia="zh-CN"/>
        </w:rPr>
        <w:t>6</w:t>
      </w:r>
      <w:r>
        <w:rPr>
          <w:spacing w:val="-1"/>
          <w:lang w:eastAsia="zh-CN"/>
        </w:rPr>
        <w:t>）胆囊炎</w:t>
      </w:r>
      <w:r>
        <w:rPr>
          <w:lang w:eastAsia="zh-CN"/>
        </w:rPr>
        <w:t xml:space="preserve">  </w:t>
      </w:r>
      <w:r>
        <w:rPr>
          <w:spacing w:val="-1"/>
          <w:lang w:eastAsia="zh-CN"/>
        </w:rPr>
        <w:t>为胆囊病变。</w:t>
      </w:r>
      <w:r>
        <w:rPr>
          <w:rFonts w:cs="宋体"/>
          <w:spacing w:val="-1"/>
          <w:lang w:eastAsia="zh-CN"/>
        </w:rPr>
        <w:t>Murphy</w:t>
      </w:r>
      <w:r>
        <w:rPr>
          <w:rFonts w:cs="宋体"/>
          <w:spacing w:val="-44"/>
          <w:lang w:eastAsia="zh-CN"/>
        </w:rPr>
        <w:t xml:space="preserve"> </w:t>
      </w:r>
      <w:r>
        <w:rPr>
          <w:spacing w:val="-1"/>
          <w:lang w:eastAsia="zh-CN"/>
        </w:rPr>
        <w:t>征阳性。</w:t>
      </w:r>
      <w:r>
        <w:rPr>
          <w:rFonts w:cs="宋体"/>
          <w:lang w:eastAsia="zh-CN"/>
        </w:rPr>
        <w:t xml:space="preserve"> </w:t>
      </w:r>
    </w:p>
    <w:p w14:paraId="5719AC0A" w14:textId="77777777" w:rsidR="0051434A" w:rsidRDefault="00466558">
      <w:pPr>
        <w:pStyle w:val="a3"/>
        <w:ind w:left="543"/>
        <w:rPr>
          <w:rFonts w:cs="宋体"/>
          <w:lang w:eastAsia="zh-CN"/>
        </w:rPr>
      </w:pPr>
      <w:r>
        <w:rPr>
          <w:spacing w:val="-1"/>
          <w:lang w:eastAsia="zh-CN"/>
        </w:rPr>
        <w:t>（</w:t>
      </w:r>
      <w:r>
        <w:rPr>
          <w:rFonts w:cs="宋体"/>
          <w:spacing w:val="-1"/>
          <w:lang w:eastAsia="zh-CN"/>
        </w:rPr>
        <w:t>7</w:t>
      </w:r>
      <w:r>
        <w:rPr>
          <w:spacing w:val="-1"/>
          <w:lang w:eastAsia="zh-CN"/>
        </w:rPr>
        <w:t>）弥漫性腹膜炎时，全腹可有压痛及反跳痛。</w:t>
      </w:r>
      <w:r>
        <w:rPr>
          <w:rFonts w:cs="宋体"/>
          <w:lang w:eastAsia="zh-CN"/>
        </w:rPr>
        <w:t xml:space="preserve"> </w:t>
      </w:r>
    </w:p>
    <w:p w14:paraId="0EE9EDE7" w14:textId="77777777" w:rsidR="0051434A" w:rsidRDefault="00466558">
      <w:pPr>
        <w:pStyle w:val="a3"/>
        <w:ind w:left="543"/>
        <w:rPr>
          <w:rFonts w:cs="宋体"/>
          <w:lang w:eastAsia="zh-CN"/>
        </w:rPr>
      </w:pPr>
      <w:r>
        <w:rPr>
          <w:rFonts w:cs="宋体"/>
          <w:spacing w:val="-1"/>
          <w:lang w:eastAsia="zh-CN"/>
        </w:rPr>
        <w:t>3</w:t>
      </w:r>
      <w:r>
        <w:rPr>
          <w:spacing w:val="-1"/>
          <w:lang w:eastAsia="zh-CN"/>
        </w:rPr>
        <w:t>．腹部肿块</w:t>
      </w:r>
      <w:r>
        <w:rPr>
          <w:spacing w:val="105"/>
          <w:lang w:eastAsia="zh-CN"/>
        </w:rPr>
        <w:t xml:space="preserve"> </w:t>
      </w:r>
      <w:r>
        <w:rPr>
          <w:spacing w:val="-1"/>
          <w:lang w:eastAsia="zh-CN"/>
        </w:rPr>
        <w:t>较为复杂，多采用深部双手触诊法。需注意几点：</w:t>
      </w:r>
      <w:r>
        <w:rPr>
          <w:rFonts w:cs="宋体"/>
          <w:lang w:eastAsia="zh-CN"/>
        </w:rPr>
        <w:t xml:space="preserve"> </w:t>
      </w:r>
    </w:p>
    <w:p w14:paraId="3F586A78" w14:textId="77777777" w:rsidR="0051434A" w:rsidRDefault="00466558">
      <w:pPr>
        <w:pStyle w:val="a3"/>
        <w:ind w:left="543"/>
        <w:rPr>
          <w:rFonts w:cs="宋体"/>
          <w:lang w:eastAsia="zh-CN"/>
        </w:rPr>
      </w:pPr>
      <w:r>
        <w:rPr>
          <w:spacing w:val="-1"/>
          <w:lang w:eastAsia="zh-CN"/>
        </w:rPr>
        <w:t>（</w:t>
      </w:r>
      <w:r>
        <w:rPr>
          <w:rFonts w:cs="宋体"/>
          <w:spacing w:val="-1"/>
          <w:lang w:eastAsia="zh-CN"/>
        </w:rPr>
        <w:t>1</w:t>
      </w:r>
      <w:r>
        <w:rPr>
          <w:spacing w:val="-1"/>
          <w:lang w:eastAsia="zh-CN"/>
        </w:rPr>
        <w:t>）肿块属何种脏器？</w:t>
      </w:r>
      <w:r>
        <w:rPr>
          <w:rFonts w:cs="宋体"/>
          <w:lang w:eastAsia="zh-CN"/>
        </w:rPr>
        <w:t xml:space="preserve"> </w:t>
      </w:r>
    </w:p>
    <w:p w14:paraId="3DF9563C" w14:textId="77777777" w:rsidR="0051434A" w:rsidRDefault="00466558">
      <w:pPr>
        <w:pStyle w:val="a3"/>
        <w:ind w:left="543"/>
        <w:rPr>
          <w:rFonts w:cs="宋体"/>
          <w:lang w:eastAsia="zh-CN"/>
        </w:rPr>
      </w:pPr>
      <w:r>
        <w:rPr>
          <w:spacing w:val="-1"/>
          <w:lang w:eastAsia="zh-CN"/>
        </w:rPr>
        <w:t>（</w:t>
      </w:r>
      <w:r>
        <w:rPr>
          <w:rFonts w:cs="宋体"/>
          <w:spacing w:val="-1"/>
          <w:lang w:eastAsia="zh-CN"/>
        </w:rPr>
        <w:t>2</w:t>
      </w:r>
      <w:r>
        <w:rPr>
          <w:spacing w:val="-1"/>
          <w:lang w:eastAsia="zh-CN"/>
        </w:rPr>
        <w:t>）炎症性还是非炎症性？</w:t>
      </w:r>
      <w:r>
        <w:rPr>
          <w:rFonts w:cs="宋体"/>
          <w:lang w:eastAsia="zh-CN"/>
        </w:rPr>
        <w:t xml:space="preserve"> </w:t>
      </w:r>
    </w:p>
    <w:p w14:paraId="216E1111" w14:textId="77777777" w:rsidR="0051434A" w:rsidRDefault="00466558">
      <w:pPr>
        <w:pStyle w:val="a3"/>
        <w:ind w:left="543"/>
        <w:rPr>
          <w:rFonts w:cs="宋体"/>
          <w:lang w:eastAsia="zh-CN"/>
        </w:rPr>
      </w:pPr>
      <w:r>
        <w:rPr>
          <w:spacing w:val="-1"/>
          <w:lang w:eastAsia="zh-CN"/>
        </w:rPr>
        <w:t>（</w:t>
      </w:r>
      <w:r>
        <w:rPr>
          <w:rFonts w:cs="宋体"/>
          <w:spacing w:val="-1"/>
          <w:lang w:eastAsia="zh-CN"/>
        </w:rPr>
        <w:t>3</w:t>
      </w:r>
      <w:r>
        <w:rPr>
          <w:spacing w:val="-1"/>
          <w:lang w:eastAsia="zh-CN"/>
        </w:rPr>
        <w:t>）实质性还是囊性？</w:t>
      </w:r>
      <w:r>
        <w:rPr>
          <w:rFonts w:cs="宋体"/>
          <w:lang w:eastAsia="zh-CN"/>
        </w:rPr>
        <w:t xml:space="preserve"> </w:t>
      </w:r>
    </w:p>
    <w:p w14:paraId="169187C7" w14:textId="77777777" w:rsidR="0051434A" w:rsidRDefault="00466558">
      <w:pPr>
        <w:pStyle w:val="a3"/>
        <w:ind w:left="543"/>
        <w:rPr>
          <w:rFonts w:cs="宋体"/>
          <w:lang w:eastAsia="zh-CN"/>
        </w:rPr>
      </w:pPr>
      <w:r>
        <w:rPr>
          <w:spacing w:val="-1"/>
          <w:lang w:eastAsia="zh-CN"/>
        </w:rPr>
        <w:t>（</w:t>
      </w:r>
      <w:r>
        <w:rPr>
          <w:rFonts w:cs="宋体"/>
          <w:spacing w:val="-1"/>
          <w:lang w:eastAsia="zh-CN"/>
        </w:rPr>
        <w:t>4</w:t>
      </w:r>
      <w:r>
        <w:rPr>
          <w:spacing w:val="-1"/>
          <w:lang w:eastAsia="zh-CN"/>
        </w:rPr>
        <w:t>）是良性还是恶性？</w:t>
      </w:r>
      <w:r>
        <w:rPr>
          <w:rFonts w:cs="宋体"/>
          <w:lang w:eastAsia="zh-CN"/>
        </w:rPr>
        <w:t xml:space="preserve"> </w:t>
      </w:r>
    </w:p>
    <w:p w14:paraId="6812A586" w14:textId="77777777" w:rsidR="0051434A" w:rsidRDefault="00466558">
      <w:pPr>
        <w:pStyle w:val="a3"/>
        <w:ind w:left="543"/>
        <w:rPr>
          <w:rFonts w:cs="宋体"/>
          <w:lang w:eastAsia="zh-CN"/>
        </w:rPr>
      </w:pPr>
      <w:r>
        <w:rPr>
          <w:spacing w:val="-1"/>
          <w:lang w:eastAsia="zh-CN"/>
        </w:rPr>
        <w:t>（</w:t>
      </w:r>
      <w:r>
        <w:rPr>
          <w:rFonts w:cs="宋体"/>
          <w:spacing w:val="-1"/>
          <w:lang w:eastAsia="zh-CN"/>
        </w:rPr>
        <w:t>5</w:t>
      </w:r>
      <w:r>
        <w:rPr>
          <w:spacing w:val="-1"/>
          <w:lang w:eastAsia="zh-CN"/>
        </w:rPr>
        <w:t>）在腹壁上还是腹腔内？</w:t>
      </w:r>
      <w:r>
        <w:rPr>
          <w:rFonts w:cs="宋体"/>
          <w:lang w:eastAsia="zh-CN"/>
        </w:rPr>
        <w:t xml:space="preserve"> </w:t>
      </w:r>
    </w:p>
    <w:p w14:paraId="2E64E36B" w14:textId="77777777" w:rsidR="0051434A" w:rsidRDefault="00466558">
      <w:pPr>
        <w:pStyle w:val="a3"/>
        <w:spacing w:line="314" w:lineRule="auto"/>
        <w:ind w:firstLine="420"/>
        <w:rPr>
          <w:rFonts w:cs="宋体"/>
          <w:lang w:eastAsia="zh-CN"/>
        </w:rPr>
      </w:pPr>
      <w:r>
        <w:rPr>
          <w:lang w:eastAsia="zh-CN"/>
        </w:rPr>
        <w:t>（</w:t>
      </w:r>
      <w:r>
        <w:rPr>
          <w:rFonts w:cs="宋体"/>
          <w:lang w:eastAsia="zh-CN"/>
        </w:rPr>
        <w:t>6</w:t>
      </w:r>
      <w:r>
        <w:rPr>
          <w:lang w:eastAsia="zh-CN"/>
        </w:rPr>
        <w:t>）如触及肿块，要描写其部位、大小、表面形态、硬度、压痛、活动度、搏动性，</w:t>
      </w:r>
      <w:r>
        <w:rPr>
          <w:lang w:eastAsia="zh-CN"/>
        </w:rPr>
        <w:t xml:space="preserve"> </w:t>
      </w:r>
      <w:r>
        <w:rPr>
          <w:spacing w:val="-1"/>
          <w:lang w:eastAsia="zh-CN"/>
        </w:rPr>
        <w:t>以及与邻近器官的关系。</w:t>
      </w:r>
      <w:r>
        <w:rPr>
          <w:rFonts w:cs="宋体"/>
          <w:lang w:eastAsia="zh-CN"/>
        </w:rPr>
        <w:t xml:space="preserve"> </w:t>
      </w:r>
    </w:p>
    <w:p w14:paraId="6F753C43" w14:textId="77777777" w:rsidR="0051434A" w:rsidRDefault="00466558">
      <w:pPr>
        <w:pStyle w:val="a3"/>
        <w:spacing w:before="20" w:line="314" w:lineRule="auto"/>
        <w:ind w:right="196" w:firstLine="420"/>
        <w:jc w:val="both"/>
        <w:rPr>
          <w:rFonts w:cs="宋体"/>
          <w:lang w:eastAsia="zh-CN"/>
        </w:rPr>
      </w:pPr>
      <w:r>
        <w:rPr>
          <w:rFonts w:cs="宋体"/>
          <w:spacing w:val="-1"/>
          <w:lang w:eastAsia="zh-CN"/>
        </w:rPr>
        <w:t>4</w:t>
      </w:r>
      <w:r>
        <w:rPr>
          <w:spacing w:val="-1"/>
          <w:lang w:eastAsia="zh-CN"/>
        </w:rPr>
        <w:t>．液波震颤</w:t>
      </w:r>
      <w:r>
        <w:rPr>
          <w:lang w:eastAsia="zh-CN"/>
        </w:rPr>
        <w:t xml:space="preserve"> </w:t>
      </w:r>
      <w:r>
        <w:rPr>
          <w:lang w:eastAsia="zh-CN"/>
        </w:rPr>
        <w:t>当有大量腹水时，用手拍击腹部可有液波震颤又称波动感。其检查方法</w:t>
      </w:r>
      <w:r>
        <w:rPr>
          <w:spacing w:val="25"/>
          <w:lang w:eastAsia="zh-CN"/>
        </w:rPr>
        <w:t xml:space="preserve"> </w:t>
      </w:r>
      <w:r>
        <w:rPr>
          <w:lang w:eastAsia="zh-CN"/>
        </w:rPr>
        <w:t>是检查者用左手掌贴于病人一侧腹部</w:t>
      </w:r>
      <w:r>
        <w:rPr>
          <w:spacing w:val="-46"/>
          <w:lang w:eastAsia="zh-CN"/>
        </w:rPr>
        <w:t>，</w:t>
      </w:r>
      <w:r>
        <w:rPr>
          <w:lang w:eastAsia="zh-CN"/>
        </w:rPr>
        <w:t>而用右手拍击对侧</w:t>
      </w:r>
      <w:r>
        <w:rPr>
          <w:spacing w:val="-46"/>
          <w:lang w:eastAsia="zh-CN"/>
        </w:rPr>
        <w:t>，</w:t>
      </w:r>
      <w:r>
        <w:rPr>
          <w:lang w:eastAsia="zh-CN"/>
        </w:rPr>
        <w:t>腹水的波动可传至左手掌而触知</w:t>
      </w:r>
      <w:r>
        <w:rPr>
          <w:lang w:eastAsia="zh-CN"/>
        </w:rPr>
        <w:t xml:space="preserve"> </w:t>
      </w:r>
      <w:r>
        <w:rPr>
          <w:spacing w:val="-1"/>
          <w:lang w:eastAsia="zh-CN"/>
        </w:rPr>
        <w:t>液波震颤。</w:t>
      </w:r>
      <w:r>
        <w:rPr>
          <w:rFonts w:cs="宋体"/>
          <w:lang w:eastAsia="zh-CN"/>
        </w:rPr>
        <w:t xml:space="preserve"> </w:t>
      </w:r>
    </w:p>
    <w:p w14:paraId="7F95BF9C" w14:textId="77777777" w:rsidR="0051434A" w:rsidRDefault="00466558">
      <w:pPr>
        <w:pStyle w:val="a3"/>
        <w:spacing w:before="19" w:line="314" w:lineRule="auto"/>
        <w:ind w:right="46" w:firstLine="420"/>
        <w:rPr>
          <w:rFonts w:cs="宋体"/>
          <w:lang w:eastAsia="zh-CN"/>
        </w:rPr>
      </w:pPr>
      <w:r>
        <w:rPr>
          <w:lang w:eastAsia="zh-CN"/>
        </w:rPr>
        <w:t>若腹壁脂肪过多也可产生类似的震颤</w:t>
      </w:r>
      <w:r>
        <w:rPr>
          <w:spacing w:val="-30"/>
          <w:lang w:eastAsia="zh-CN"/>
        </w:rPr>
        <w:t>，</w:t>
      </w:r>
      <w:r>
        <w:rPr>
          <w:lang w:eastAsia="zh-CN"/>
        </w:rPr>
        <w:t>检查时</w:t>
      </w:r>
      <w:proofErr w:type="gramStart"/>
      <w:r>
        <w:rPr>
          <w:lang w:eastAsia="zh-CN"/>
        </w:rPr>
        <w:t>嘱</w:t>
      </w:r>
      <w:proofErr w:type="gramEnd"/>
      <w:r>
        <w:rPr>
          <w:lang w:eastAsia="zh-CN"/>
        </w:rPr>
        <w:t>助</w:t>
      </w:r>
      <w:r>
        <w:rPr>
          <w:spacing w:val="-30"/>
          <w:lang w:eastAsia="zh-CN"/>
        </w:rPr>
        <w:t>手</w:t>
      </w:r>
      <w:r>
        <w:rPr>
          <w:lang w:eastAsia="zh-CN"/>
        </w:rPr>
        <w:t>（或患者本人</w:t>
      </w:r>
      <w:r>
        <w:rPr>
          <w:spacing w:val="-30"/>
          <w:lang w:eastAsia="zh-CN"/>
        </w:rPr>
        <w:t>）</w:t>
      </w:r>
      <w:r>
        <w:rPr>
          <w:lang w:eastAsia="zh-CN"/>
        </w:rPr>
        <w:t>将一手</w:t>
      </w:r>
      <w:r>
        <w:rPr>
          <w:spacing w:val="-7"/>
          <w:lang w:eastAsia="zh-CN"/>
        </w:rPr>
        <w:t>掌</w:t>
      </w:r>
      <w:r>
        <w:rPr>
          <w:lang w:eastAsia="zh-CN"/>
        </w:rPr>
        <w:t>尺侧置于</w:t>
      </w:r>
      <w:r>
        <w:rPr>
          <w:lang w:eastAsia="zh-CN"/>
        </w:rPr>
        <w:t xml:space="preserve"> </w:t>
      </w:r>
      <w:r>
        <w:rPr>
          <w:lang w:eastAsia="zh-CN"/>
        </w:rPr>
        <w:t>脐部正中线上</w:t>
      </w:r>
      <w:r>
        <w:rPr>
          <w:spacing w:val="-61"/>
          <w:lang w:eastAsia="zh-CN"/>
        </w:rPr>
        <w:t>，</w:t>
      </w:r>
      <w:r>
        <w:rPr>
          <w:lang w:eastAsia="zh-CN"/>
        </w:rPr>
        <w:t>再接上法试行拍击</w:t>
      </w:r>
      <w:r>
        <w:rPr>
          <w:spacing w:val="-61"/>
          <w:lang w:eastAsia="zh-CN"/>
        </w:rPr>
        <w:t>，</w:t>
      </w:r>
      <w:r>
        <w:rPr>
          <w:lang w:eastAsia="zh-CN"/>
        </w:rPr>
        <w:t>由腹壁脂肪过厚所致的震颤则不能传至对侧</w:t>
      </w:r>
      <w:r>
        <w:rPr>
          <w:spacing w:val="-60"/>
          <w:lang w:eastAsia="zh-CN"/>
        </w:rPr>
        <w:t>，</w:t>
      </w:r>
      <w:r>
        <w:rPr>
          <w:lang w:eastAsia="zh-CN"/>
        </w:rPr>
        <w:t>可资鉴别</w:t>
      </w:r>
      <w:r>
        <w:rPr>
          <w:spacing w:val="-126"/>
          <w:lang w:eastAsia="zh-CN"/>
        </w:rPr>
        <w:t>。</w:t>
      </w:r>
      <w:r>
        <w:rPr>
          <w:rFonts w:cs="宋体"/>
          <w:lang w:eastAsia="zh-CN"/>
        </w:rPr>
        <w:t xml:space="preserve"> </w:t>
      </w:r>
    </w:p>
    <w:p w14:paraId="2EE4CBD1" w14:textId="77777777" w:rsidR="0051434A" w:rsidRDefault="00466558">
      <w:pPr>
        <w:pStyle w:val="a3"/>
        <w:spacing w:before="20"/>
        <w:ind w:left="543"/>
        <w:rPr>
          <w:rFonts w:cs="宋体"/>
          <w:lang w:eastAsia="zh-CN"/>
        </w:rPr>
      </w:pPr>
      <w:r>
        <w:rPr>
          <w:rFonts w:cs="宋体"/>
          <w:spacing w:val="-1"/>
          <w:lang w:eastAsia="zh-CN"/>
        </w:rPr>
        <w:t>5</w:t>
      </w:r>
      <w:r>
        <w:rPr>
          <w:spacing w:val="-1"/>
          <w:lang w:eastAsia="zh-CN"/>
        </w:rPr>
        <w:t>．肝脏触诊</w:t>
      </w:r>
      <w:r>
        <w:rPr>
          <w:rFonts w:cs="宋体"/>
          <w:lang w:eastAsia="zh-CN"/>
        </w:rPr>
        <w:t xml:space="preserve"> </w:t>
      </w:r>
    </w:p>
    <w:p w14:paraId="1A6BEC6A" w14:textId="77777777" w:rsidR="0051434A" w:rsidRDefault="00466558">
      <w:pPr>
        <w:pStyle w:val="a3"/>
        <w:spacing w:line="314" w:lineRule="auto"/>
        <w:ind w:right="46" w:firstLine="420"/>
        <w:rPr>
          <w:rFonts w:cs="宋体"/>
          <w:lang w:eastAsia="zh-CN"/>
        </w:rPr>
      </w:pPr>
      <w:r>
        <w:rPr>
          <w:lang w:eastAsia="zh-CN"/>
        </w:rPr>
        <w:t>（</w:t>
      </w:r>
      <w:r>
        <w:rPr>
          <w:rFonts w:cs="宋体"/>
          <w:lang w:eastAsia="zh-CN"/>
        </w:rPr>
        <w:t>1</w:t>
      </w:r>
      <w:r>
        <w:rPr>
          <w:lang w:eastAsia="zh-CN"/>
        </w:rPr>
        <w:t>）大小</w:t>
      </w:r>
      <w:r>
        <w:rPr>
          <w:lang w:eastAsia="zh-CN"/>
        </w:rPr>
        <w:t xml:space="preserve">  </w:t>
      </w:r>
      <w:r>
        <w:rPr>
          <w:lang w:eastAsia="zh-CN"/>
        </w:rPr>
        <w:t>肝肿大可为弥漫性或局限性，弥漫性肝肿大，常见于肝炎、肝郁血、</w:t>
      </w:r>
      <w:proofErr w:type="gramStart"/>
      <w:r>
        <w:rPr>
          <w:lang w:eastAsia="zh-CN"/>
        </w:rPr>
        <w:t>血吸</w:t>
      </w:r>
      <w:proofErr w:type="gramEnd"/>
      <w:r>
        <w:rPr>
          <w:lang w:eastAsia="zh-CN"/>
        </w:rPr>
        <w:t xml:space="preserve"> </w:t>
      </w:r>
      <w:r>
        <w:rPr>
          <w:lang w:eastAsia="zh-CN"/>
        </w:rPr>
        <w:t>虫病、脂肪肝、肝硬变早期及白血病等。局限性肝肿</w:t>
      </w:r>
      <w:r>
        <w:rPr>
          <w:spacing w:val="-6"/>
          <w:lang w:eastAsia="zh-CN"/>
        </w:rPr>
        <w:t>大</w:t>
      </w:r>
      <w:r>
        <w:rPr>
          <w:lang w:eastAsia="zh-CN"/>
        </w:rPr>
        <w:t xml:space="preserve">  </w:t>
      </w:r>
      <w:r>
        <w:rPr>
          <w:lang w:eastAsia="zh-CN"/>
        </w:rPr>
        <w:t>可见于肿瘤、肝脓肿及肝囊肿等</w:t>
      </w:r>
      <w:r>
        <w:rPr>
          <w:spacing w:val="-94"/>
          <w:lang w:eastAsia="zh-CN"/>
        </w:rPr>
        <w:t>。</w:t>
      </w:r>
      <w:r>
        <w:rPr>
          <w:rFonts w:cs="宋体"/>
          <w:lang w:eastAsia="zh-CN"/>
        </w:rPr>
        <w:t xml:space="preserve"> </w:t>
      </w:r>
    </w:p>
    <w:p w14:paraId="39597008" w14:textId="77777777" w:rsidR="0051434A" w:rsidRDefault="00466558">
      <w:pPr>
        <w:pStyle w:val="a3"/>
        <w:spacing w:before="19" w:line="314" w:lineRule="auto"/>
        <w:ind w:firstLine="420"/>
        <w:rPr>
          <w:rFonts w:cs="宋体"/>
          <w:lang w:eastAsia="zh-CN"/>
        </w:rPr>
      </w:pPr>
      <w:r>
        <w:rPr>
          <w:spacing w:val="-1"/>
          <w:lang w:eastAsia="zh-CN"/>
        </w:rPr>
        <w:t>（</w:t>
      </w:r>
      <w:r>
        <w:rPr>
          <w:rFonts w:cs="宋体"/>
          <w:spacing w:val="-1"/>
          <w:lang w:eastAsia="zh-CN"/>
        </w:rPr>
        <w:t>2</w:t>
      </w:r>
      <w:r>
        <w:rPr>
          <w:spacing w:val="-1"/>
          <w:lang w:eastAsia="zh-CN"/>
        </w:rPr>
        <w:t>）质地</w:t>
      </w:r>
      <w:r>
        <w:rPr>
          <w:lang w:eastAsia="zh-CN"/>
        </w:rPr>
        <w:t xml:space="preserve">  </w:t>
      </w:r>
      <w:r>
        <w:rPr>
          <w:lang w:eastAsia="zh-CN"/>
        </w:rPr>
        <w:t>分为三级即为质软、质韧、质硬。正常且脏质软，如唇和舌样；炎症时肝</w:t>
      </w:r>
      <w:r>
        <w:rPr>
          <w:spacing w:val="24"/>
          <w:lang w:eastAsia="zh-CN"/>
        </w:rPr>
        <w:t xml:space="preserve"> </w:t>
      </w:r>
      <w:proofErr w:type="gramStart"/>
      <w:r>
        <w:rPr>
          <w:spacing w:val="-1"/>
          <w:lang w:eastAsia="zh-CN"/>
        </w:rPr>
        <w:t>质韧如鼻尖</w:t>
      </w:r>
      <w:proofErr w:type="gramEnd"/>
      <w:r>
        <w:rPr>
          <w:spacing w:val="-1"/>
          <w:lang w:eastAsia="zh-CN"/>
        </w:rPr>
        <w:t>；肝硬化时质硬，肝癌最硬如触前额。肝囊肿或肝脓肿有囊性感或波动感。</w:t>
      </w:r>
      <w:r>
        <w:rPr>
          <w:rFonts w:cs="宋体"/>
          <w:lang w:eastAsia="zh-CN"/>
        </w:rPr>
        <w:t xml:space="preserve"> </w:t>
      </w:r>
    </w:p>
    <w:p w14:paraId="372BAE5C" w14:textId="77777777" w:rsidR="0051434A" w:rsidRDefault="0051434A">
      <w:pPr>
        <w:spacing w:line="314" w:lineRule="auto"/>
        <w:rPr>
          <w:rFonts w:ascii="宋体" w:eastAsia="宋体" w:hAnsi="宋体" w:cs="宋体"/>
          <w:lang w:eastAsia="zh-CN"/>
        </w:rPr>
        <w:sectPr w:rsidR="0051434A">
          <w:pgSz w:w="11910" w:h="16850"/>
          <w:pgMar w:top="1040" w:right="1580" w:bottom="1440" w:left="1680" w:header="846" w:footer="1246" w:gutter="0"/>
          <w:cols w:space="720"/>
        </w:sectPr>
      </w:pPr>
    </w:p>
    <w:p w14:paraId="21CCD5E4" w14:textId="77777777" w:rsidR="0051434A" w:rsidRDefault="0051434A">
      <w:pPr>
        <w:rPr>
          <w:rFonts w:ascii="宋体" w:eastAsia="宋体" w:hAnsi="宋体" w:cs="宋体"/>
          <w:sz w:val="20"/>
          <w:szCs w:val="20"/>
          <w:lang w:eastAsia="zh-CN"/>
        </w:rPr>
      </w:pPr>
    </w:p>
    <w:p w14:paraId="4A3656D5" w14:textId="77777777" w:rsidR="0051434A" w:rsidRDefault="0051434A">
      <w:pPr>
        <w:spacing w:before="5"/>
        <w:rPr>
          <w:rFonts w:ascii="宋体" w:eastAsia="宋体" w:hAnsi="宋体" w:cs="宋体"/>
          <w:sz w:val="14"/>
          <w:szCs w:val="14"/>
          <w:lang w:eastAsia="zh-CN"/>
        </w:rPr>
      </w:pPr>
    </w:p>
    <w:p w14:paraId="21ADFC67" w14:textId="77777777" w:rsidR="0051434A" w:rsidRDefault="00466558">
      <w:pPr>
        <w:pStyle w:val="a3"/>
        <w:spacing w:before="0" w:line="314" w:lineRule="auto"/>
        <w:ind w:right="189" w:firstLine="420"/>
        <w:rPr>
          <w:rFonts w:cs="宋体"/>
          <w:lang w:eastAsia="zh-CN"/>
        </w:rPr>
      </w:pPr>
      <w:r>
        <w:rPr>
          <w:spacing w:val="-1"/>
          <w:lang w:eastAsia="zh-CN"/>
        </w:rPr>
        <w:t>（</w:t>
      </w:r>
      <w:r>
        <w:rPr>
          <w:rFonts w:cs="宋体"/>
          <w:spacing w:val="-1"/>
          <w:lang w:eastAsia="zh-CN"/>
        </w:rPr>
        <w:t>3</w:t>
      </w:r>
      <w:r>
        <w:rPr>
          <w:spacing w:val="-1"/>
          <w:lang w:eastAsia="zh-CN"/>
        </w:rPr>
        <w:t>）表面形态</w:t>
      </w:r>
      <w:r>
        <w:rPr>
          <w:lang w:eastAsia="zh-CN"/>
        </w:rPr>
        <w:t xml:space="preserve">  </w:t>
      </w:r>
      <w:r>
        <w:rPr>
          <w:lang w:eastAsia="zh-CN"/>
        </w:rPr>
        <w:t>肝脏表面是否光滑，有无结节，边缘整齐否，肝硬化患者肝脏表面不</w:t>
      </w:r>
      <w:r>
        <w:rPr>
          <w:spacing w:val="26"/>
          <w:lang w:eastAsia="zh-CN"/>
        </w:rPr>
        <w:t xml:space="preserve"> </w:t>
      </w:r>
      <w:r>
        <w:rPr>
          <w:spacing w:val="-1"/>
          <w:lang w:eastAsia="zh-CN"/>
        </w:rPr>
        <w:t>光滑且较均匀的小结节状，边缘较锐；肝癌或多囊肝时，表面呈粗大不均匀的小结节状。</w:t>
      </w:r>
      <w:r>
        <w:rPr>
          <w:rFonts w:cs="宋体"/>
          <w:lang w:eastAsia="zh-CN"/>
        </w:rPr>
        <w:t xml:space="preserve"> </w:t>
      </w:r>
    </w:p>
    <w:p w14:paraId="2AB8B8C9" w14:textId="77777777" w:rsidR="0051434A" w:rsidRDefault="00466558">
      <w:pPr>
        <w:pStyle w:val="a3"/>
        <w:spacing w:before="20" w:line="314" w:lineRule="auto"/>
        <w:ind w:right="189" w:firstLine="420"/>
        <w:rPr>
          <w:rFonts w:cs="宋体"/>
          <w:lang w:eastAsia="zh-CN"/>
        </w:rPr>
      </w:pPr>
      <w:r>
        <w:rPr>
          <w:lang w:eastAsia="zh-CN"/>
        </w:rPr>
        <w:t>（</w:t>
      </w:r>
      <w:r>
        <w:rPr>
          <w:rFonts w:cs="宋体"/>
          <w:lang w:eastAsia="zh-CN"/>
        </w:rPr>
        <w:t>4</w:t>
      </w:r>
      <w:r>
        <w:rPr>
          <w:lang w:eastAsia="zh-CN"/>
        </w:rPr>
        <w:t>）压痛</w:t>
      </w:r>
      <w:r>
        <w:rPr>
          <w:lang w:eastAsia="zh-CN"/>
        </w:rPr>
        <w:t xml:space="preserve">  </w:t>
      </w:r>
      <w:r>
        <w:rPr>
          <w:lang w:eastAsia="zh-CN"/>
        </w:rPr>
        <w:t>由于肝包膜有炎性反应或被绷紧，则有压痛。如肝炎或肝瘀血时呈弥漫性</w:t>
      </w:r>
      <w:r>
        <w:rPr>
          <w:lang w:eastAsia="zh-CN"/>
        </w:rPr>
        <w:t xml:space="preserve"> </w:t>
      </w:r>
      <w:r>
        <w:rPr>
          <w:spacing w:val="-1"/>
          <w:lang w:eastAsia="zh-CN"/>
        </w:rPr>
        <w:t>压痛，肝脓肿肝区呈局限性压痛或叩击痛。</w:t>
      </w:r>
      <w:r>
        <w:rPr>
          <w:rFonts w:cs="宋体"/>
          <w:lang w:eastAsia="zh-CN"/>
        </w:rPr>
        <w:t xml:space="preserve"> </w:t>
      </w:r>
    </w:p>
    <w:p w14:paraId="0B95C7CC" w14:textId="77777777" w:rsidR="0051434A" w:rsidRDefault="00466558">
      <w:pPr>
        <w:pStyle w:val="a3"/>
        <w:spacing w:before="20" w:line="314" w:lineRule="auto"/>
        <w:ind w:right="78" w:firstLine="420"/>
        <w:rPr>
          <w:rFonts w:cs="宋体"/>
          <w:lang w:eastAsia="zh-CN"/>
        </w:rPr>
      </w:pPr>
      <w:r>
        <w:rPr>
          <w:lang w:eastAsia="zh-CN"/>
        </w:rPr>
        <w:t>（</w:t>
      </w:r>
      <w:r>
        <w:rPr>
          <w:rFonts w:cs="宋体"/>
          <w:lang w:eastAsia="zh-CN"/>
        </w:rPr>
        <w:t>5</w:t>
      </w:r>
      <w:r>
        <w:rPr>
          <w:lang w:eastAsia="zh-CN"/>
        </w:rPr>
        <w:t>）搏动</w:t>
      </w:r>
      <w:r>
        <w:rPr>
          <w:lang w:eastAsia="zh-CN"/>
        </w:rPr>
        <w:t xml:space="preserve">  </w:t>
      </w:r>
      <w:r>
        <w:rPr>
          <w:lang w:eastAsia="zh-CN"/>
        </w:rPr>
        <w:t>肝脏触至搏动时，可为三尖瓣关闭不全所致的肝脏本身的扩张性博动，也</w:t>
      </w:r>
      <w:r>
        <w:rPr>
          <w:lang w:eastAsia="zh-CN"/>
        </w:rPr>
        <w:t xml:space="preserve"> </w:t>
      </w:r>
      <w:r>
        <w:rPr>
          <w:lang w:eastAsia="zh-CN"/>
        </w:rPr>
        <w:t>可腹主动脉传导性搏动</w:t>
      </w:r>
      <w:r>
        <w:rPr>
          <w:spacing w:val="-30"/>
          <w:lang w:eastAsia="zh-CN"/>
        </w:rPr>
        <w:t>，</w:t>
      </w:r>
      <w:r>
        <w:rPr>
          <w:lang w:eastAsia="zh-CN"/>
        </w:rPr>
        <w:t>前者向四面扩散</w:t>
      </w:r>
      <w:r>
        <w:rPr>
          <w:spacing w:val="-30"/>
          <w:lang w:eastAsia="zh-CN"/>
        </w:rPr>
        <w:t>，</w:t>
      </w:r>
      <w:r>
        <w:rPr>
          <w:lang w:eastAsia="zh-CN"/>
        </w:rPr>
        <w:t>后者只向一个方向传</w:t>
      </w:r>
      <w:r>
        <w:rPr>
          <w:spacing w:val="15"/>
          <w:lang w:eastAsia="zh-CN"/>
        </w:rPr>
        <w:t>导</w:t>
      </w:r>
      <w:r>
        <w:rPr>
          <w:spacing w:val="-30"/>
          <w:lang w:eastAsia="zh-CN"/>
        </w:rPr>
        <w:t>。</w:t>
      </w:r>
      <w:r>
        <w:rPr>
          <w:lang w:eastAsia="zh-CN"/>
        </w:rPr>
        <w:t>其鉴别方法为</w:t>
      </w:r>
      <w:r>
        <w:rPr>
          <w:spacing w:val="-30"/>
          <w:lang w:eastAsia="zh-CN"/>
        </w:rPr>
        <w:t>：</w:t>
      </w:r>
      <w:r>
        <w:rPr>
          <w:lang w:eastAsia="zh-CN"/>
        </w:rPr>
        <w:t>病人仰</w:t>
      </w:r>
      <w:r>
        <w:rPr>
          <w:lang w:eastAsia="zh-CN"/>
        </w:rPr>
        <w:t xml:space="preserve"> </w:t>
      </w:r>
      <w:r>
        <w:rPr>
          <w:lang w:eastAsia="zh-CN"/>
        </w:rPr>
        <w:t>卧</w:t>
      </w:r>
      <w:r>
        <w:rPr>
          <w:spacing w:val="-60"/>
          <w:lang w:eastAsia="zh-CN"/>
        </w:rPr>
        <w:t>，</w:t>
      </w:r>
      <w:r>
        <w:rPr>
          <w:lang w:eastAsia="zh-CN"/>
        </w:rPr>
        <w:t>取两根火柴棒</w:t>
      </w:r>
      <w:r>
        <w:rPr>
          <w:spacing w:val="-61"/>
          <w:lang w:eastAsia="zh-CN"/>
        </w:rPr>
        <w:t>，</w:t>
      </w:r>
      <w:r>
        <w:rPr>
          <w:lang w:eastAsia="zh-CN"/>
        </w:rPr>
        <w:t>用浆糊垂直地指于搏动处</w:t>
      </w:r>
      <w:r>
        <w:rPr>
          <w:spacing w:val="-60"/>
          <w:lang w:eastAsia="zh-CN"/>
        </w:rPr>
        <w:t>，</w:t>
      </w:r>
      <w:r>
        <w:rPr>
          <w:lang w:eastAsia="zh-CN"/>
        </w:rPr>
        <w:t>如随搏动火柴棒向两侧分开则为扩张性搏动，</w:t>
      </w:r>
      <w:r>
        <w:rPr>
          <w:lang w:eastAsia="zh-CN"/>
        </w:rPr>
        <w:t xml:space="preserve"> </w:t>
      </w:r>
      <w:r>
        <w:rPr>
          <w:spacing w:val="-1"/>
          <w:lang w:eastAsia="zh-CN"/>
        </w:rPr>
        <w:t>仅垂直地上、下搏动，表示为传导性搏动。</w:t>
      </w:r>
      <w:r>
        <w:rPr>
          <w:rFonts w:cs="宋体"/>
          <w:lang w:eastAsia="zh-CN"/>
        </w:rPr>
        <w:t xml:space="preserve"> </w:t>
      </w:r>
    </w:p>
    <w:p w14:paraId="0C1E893F" w14:textId="77777777" w:rsidR="0051434A" w:rsidRDefault="00466558">
      <w:pPr>
        <w:pStyle w:val="a3"/>
        <w:spacing w:before="20" w:line="314" w:lineRule="auto"/>
        <w:ind w:right="78" w:firstLine="420"/>
        <w:rPr>
          <w:rFonts w:cs="宋体"/>
          <w:lang w:eastAsia="zh-CN"/>
        </w:rPr>
      </w:pPr>
      <w:r>
        <w:rPr>
          <w:spacing w:val="-1"/>
          <w:lang w:eastAsia="zh-CN"/>
        </w:rPr>
        <w:t>（</w:t>
      </w:r>
      <w:r>
        <w:rPr>
          <w:rFonts w:cs="宋体"/>
          <w:spacing w:val="-1"/>
          <w:lang w:eastAsia="zh-CN"/>
        </w:rPr>
        <w:t>6</w:t>
      </w:r>
      <w:r>
        <w:rPr>
          <w:spacing w:val="-1"/>
          <w:lang w:eastAsia="zh-CN"/>
        </w:rPr>
        <w:t>）肝区摩擦感</w:t>
      </w:r>
      <w:r>
        <w:rPr>
          <w:rFonts w:cs="宋体"/>
          <w:spacing w:val="-1"/>
          <w:lang w:eastAsia="zh-CN"/>
        </w:rPr>
        <w:t>,</w:t>
      </w:r>
      <w:r>
        <w:rPr>
          <w:spacing w:val="-1"/>
          <w:lang w:eastAsia="zh-CN"/>
        </w:rPr>
        <w:t>右手掌面轻贴于肝区</w:t>
      </w:r>
      <w:r>
        <w:rPr>
          <w:rFonts w:cs="宋体"/>
          <w:spacing w:val="-1"/>
          <w:lang w:eastAsia="zh-CN"/>
        </w:rPr>
        <w:t>,</w:t>
      </w:r>
      <w:r>
        <w:rPr>
          <w:spacing w:val="-1"/>
          <w:lang w:eastAsia="zh-CN"/>
        </w:rPr>
        <w:t>患者作腹式呼吸</w:t>
      </w:r>
      <w:r>
        <w:rPr>
          <w:rFonts w:cs="宋体"/>
          <w:spacing w:val="-1"/>
          <w:lang w:eastAsia="zh-CN"/>
        </w:rPr>
        <w:t>,</w:t>
      </w:r>
      <w:r>
        <w:rPr>
          <w:spacing w:val="-1"/>
          <w:lang w:eastAsia="zh-CN"/>
        </w:rPr>
        <w:t>体会掌下有无摩擦感</w:t>
      </w:r>
      <w:r>
        <w:rPr>
          <w:rFonts w:cs="宋体"/>
          <w:spacing w:val="-1"/>
          <w:lang w:eastAsia="zh-CN"/>
        </w:rPr>
        <w:t>,</w:t>
      </w:r>
      <w:proofErr w:type="gramStart"/>
      <w:r>
        <w:rPr>
          <w:spacing w:val="-1"/>
          <w:lang w:eastAsia="zh-CN"/>
        </w:rPr>
        <w:t>肝周围</w:t>
      </w:r>
      <w:proofErr w:type="gramEnd"/>
      <w:r>
        <w:rPr>
          <w:spacing w:val="67"/>
          <w:lang w:eastAsia="zh-CN"/>
        </w:rPr>
        <w:t xml:space="preserve"> </w:t>
      </w:r>
      <w:r>
        <w:rPr>
          <w:spacing w:val="-1"/>
          <w:lang w:eastAsia="zh-CN"/>
        </w:rPr>
        <w:t>炎时可产生</w:t>
      </w:r>
      <w:r>
        <w:rPr>
          <w:rFonts w:cs="宋体"/>
          <w:spacing w:val="-1"/>
          <w:lang w:eastAsia="zh-CN"/>
        </w:rPr>
        <w:t>.</w:t>
      </w:r>
      <w:r>
        <w:rPr>
          <w:rFonts w:cs="宋体"/>
          <w:lang w:eastAsia="zh-CN"/>
        </w:rPr>
        <w:t xml:space="preserve"> </w:t>
      </w:r>
    </w:p>
    <w:p w14:paraId="0A83E8D7" w14:textId="77777777" w:rsidR="0051434A" w:rsidRDefault="00466558">
      <w:pPr>
        <w:pStyle w:val="a3"/>
        <w:spacing w:before="20" w:line="314" w:lineRule="auto"/>
        <w:ind w:right="78" w:firstLine="420"/>
        <w:rPr>
          <w:rFonts w:cs="宋体"/>
          <w:lang w:eastAsia="zh-CN"/>
        </w:rPr>
      </w:pPr>
      <w:r>
        <w:rPr>
          <w:spacing w:val="-1"/>
          <w:lang w:eastAsia="zh-CN"/>
        </w:rPr>
        <w:t>（</w:t>
      </w:r>
      <w:r>
        <w:rPr>
          <w:rFonts w:cs="宋体"/>
          <w:spacing w:val="-1"/>
          <w:lang w:eastAsia="zh-CN"/>
        </w:rPr>
        <w:t>7</w:t>
      </w:r>
      <w:r>
        <w:rPr>
          <w:spacing w:val="-1"/>
          <w:lang w:eastAsia="zh-CN"/>
        </w:rPr>
        <w:t>）肝</w:t>
      </w:r>
      <w:r>
        <w:rPr>
          <w:rFonts w:cs="宋体"/>
          <w:spacing w:val="-1"/>
          <w:lang w:eastAsia="zh-CN"/>
        </w:rPr>
        <w:t>-</w:t>
      </w:r>
      <w:r>
        <w:rPr>
          <w:spacing w:val="-1"/>
          <w:lang w:eastAsia="zh-CN"/>
        </w:rPr>
        <w:t>颈静脉反流</w:t>
      </w:r>
      <w:r>
        <w:rPr>
          <w:lang w:eastAsia="zh-CN"/>
        </w:rPr>
        <w:t xml:space="preserve">  </w:t>
      </w:r>
      <w:r>
        <w:rPr>
          <w:spacing w:val="-1"/>
          <w:lang w:eastAsia="zh-CN"/>
        </w:rPr>
        <w:t>患者卧床</w:t>
      </w:r>
      <w:r>
        <w:rPr>
          <w:rFonts w:cs="宋体"/>
          <w:spacing w:val="-1"/>
          <w:lang w:eastAsia="zh-CN"/>
        </w:rPr>
        <w:t>,</w:t>
      </w:r>
      <w:proofErr w:type="gramStart"/>
      <w:r>
        <w:rPr>
          <w:spacing w:val="-1"/>
          <w:lang w:eastAsia="zh-CN"/>
        </w:rPr>
        <w:t>头垫高枕</w:t>
      </w:r>
      <w:proofErr w:type="gramEnd"/>
      <w:r>
        <w:rPr>
          <w:rFonts w:cs="宋体"/>
          <w:spacing w:val="-1"/>
          <w:lang w:eastAsia="zh-CN"/>
        </w:rPr>
        <w:t>,</w:t>
      </w:r>
      <w:r>
        <w:rPr>
          <w:spacing w:val="-1"/>
          <w:lang w:eastAsia="zh-CN"/>
        </w:rPr>
        <w:t>张口呼吸</w:t>
      </w:r>
      <w:r>
        <w:rPr>
          <w:lang w:eastAsia="zh-CN"/>
        </w:rPr>
        <w:t xml:space="preserve"> </w:t>
      </w:r>
      <w:r>
        <w:rPr>
          <w:rFonts w:cs="宋体"/>
          <w:spacing w:val="-1"/>
          <w:lang w:eastAsia="zh-CN"/>
        </w:rPr>
        <w:t>,</w:t>
      </w:r>
      <w:r>
        <w:rPr>
          <w:spacing w:val="-1"/>
          <w:lang w:eastAsia="zh-CN"/>
        </w:rPr>
        <w:t>检查者右手掌面轻贴于肝区</w:t>
      </w:r>
      <w:r>
        <w:rPr>
          <w:rFonts w:cs="宋体"/>
          <w:spacing w:val="-1"/>
          <w:lang w:eastAsia="zh-CN"/>
        </w:rPr>
        <w:t>,</w:t>
      </w:r>
      <w:r>
        <w:rPr>
          <w:spacing w:val="-1"/>
          <w:lang w:eastAsia="zh-CN"/>
        </w:rPr>
        <w:t>逐</w:t>
      </w:r>
      <w:r>
        <w:rPr>
          <w:spacing w:val="65"/>
          <w:lang w:eastAsia="zh-CN"/>
        </w:rPr>
        <w:t xml:space="preserve"> </w:t>
      </w:r>
      <w:r>
        <w:rPr>
          <w:spacing w:val="-1"/>
          <w:lang w:eastAsia="zh-CN"/>
        </w:rPr>
        <w:t>渐加压</w:t>
      </w:r>
      <w:r>
        <w:rPr>
          <w:rFonts w:cs="宋体"/>
          <w:spacing w:val="-1"/>
          <w:lang w:eastAsia="zh-CN"/>
        </w:rPr>
        <w:t>,</w:t>
      </w:r>
      <w:r>
        <w:rPr>
          <w:spacing w:val="-1"/>
          <w:lang w:eastAsia="zh-CN"/>
        </w:rPr>
        <w:t>持续</w:t>
      </w:r>
      <w:r>
        <w:rPr>
          <w:spacing w:val="-45"/>
          <w:lang w:eastAsia="zh-CN"/>
        </w:rPr>
        <w:t xml:space="preserve"> </w:t>
      </w:r>
      <w:r>
        <w:rPr>
          <w:rFonts w:cs="宋体"/>
          <w:lang w:eastAsia="zh-CN"/>
        </w:rPr>
        <w:t>10</w:t>
      </w:r>
      <w:r>
        <w:rPr>
          <w:rFonts w:cs="宋体"/>
          <w:spacing w:val="-45"/>
          <w:lang w:eastAsia="zh-CN"/>
        </w:rPr>
        <w:t xml:space="preserve"> </w:t>
      </w:r>
      <w:r>
        <w:rPr>
          <w:spacing w:val="-1"/>
          <w:lang w:eastAsia="zh-CN"/>
        </w:rPr>
        <w:t>秒</w:t>
      </w:r>
      <w:r>
        <w:rPr>
          <w:rFonts w:cs="宋体"/>
          <w:spacing w:val="-1"/>
          <w:lang w:eastAsia="zh-CN"/>
        </w:rPr>
        <w:t>,</w:t>
      </w:r>
      <w:r>
        <w:rPr>
          <w:spacing w:val="-1"/>
          <w:lang w:eastAsia="zh-CN"/>
        </w:rPr>
        <w:t>同时观察</w:t>
      </w:r>
      <w:proofErr w:type="gramStart"/>
      <w:r>
        <w:rPr>
          <w:spacing w:val="-1"/>
          <w:lang w:eastAsia="zh-CN"/>
        </w:rPr>
        <w:t>颈</w:t>
      </w:r>
      <w:proofErr w:type="gramEnd"/>
      <w:r>
        <w:rPr>
          <w:spacing w:val="-1"/>
          <w:lang w:eastAsia="zh-CN"/>
        </w:rPr>
        <w:t>静脉怒张程度</w:t>
      </w:r>
      <w:r>
        <w:rPr>
          <w:rFonts w:cs="宋体"/>
          <w:spacing w:val="-1"/>
          <w:lang w:eastAsia="zh-CN"/>
        </w:rPr>
        <w:t>.</w:t>
      </w:r>
      <w:r>
        <w:rPr>
          <w:rFonts w:cs="宋体"/>
          <w:lang w:eastAsia="zh-CN"/>
        </w:rPr>
        <w:t xml:space="preserve"> </w:t>
      </w:r>
    </w:p>
    <w:p w14:paraId="0188475E" w14:textId="77777777" w:rsidR="0051434A" w:rsidRDefault="00466558">
      <w:pPr>
        <w:pStyle w:val="a3"/>
        <w:spacing w:before="20"/>
        <w:ind w:left="543"/>
        <w:rPr>
          <w:rFonts w:cs="宋体"/>
          <w:lang w:eastAsia="zh-CN"/>
        </w:rPr>
      </w:pPr>
      <w:r>
        <w:rPr>
          <w:rFonts w:cs="宋体"/>
          <w:spacing w:val="-1"/>
          <w:lang w:eastAsia="zh-CN"/>
        </w:rPr>
        <w:t>6</w:t>
      </w:r>
      <w:r>
        <w:rPr>
          <w:spacing w:val="-1"/>
          <w:lang w:eastAsia="zh-CN"/>
        </w:rPr>
        <w:t>．肝脏疾病常见异常体征如下</w:t>
      </w:r>
      <w:r>
        <w:rPr>
          <w:rFonts w:cs="宋体"/>
          <w:lang w:eastAsia="zh-CN"/>
        </w:rPr>
        <w:t xml:space="preserve"> </w:t>
      </w:r>
    </w:p>
    <w:p w14:paraId="64268AA8" w14:textId="77777777" w:rsidR="0051434A" w:rsidRDefault="00466558">
      <w:pPr>
        <w:pStyle w:val="a3"/>
        <w:ind w:left="543"/>
        <w:rPr>
          <w:rFonts w:cs="宋体"/>
          <w:lang w:eastAsia="zh-CN"/>
        </w:rPr>
      </w:pPr>
      <w:r>
        <w:rPr>
          <w:spacing w:val="-1"/>
          <w:lang w:eastAsia="zh-CN"/>
        </w:rPr>
        <w:t>（</w:t>
      </w:r>
      <w:r>
        <w:rPr>
          <w:rFonts w:cs="宋体"/>
          <w:spacing w:val="-1"/>
          <w:lang w:eastAsia="zh-CN"/>
        </w:rPr>
        <w:t>1</w:t>
      </w:r>
      <w:r>
        <w:rPr>
          <w:spacing w:val="-1"/>
          <w:lang w:eastAsia="zh-CN"/>
        </w:rPr>
        <w:t>）急性肝炎时，肝脏轻度肿大，表面光滑，边缘钝，质稍韧，但有充实感及压痛。</w:t>
      </w:r>
      <w:r>
        <w:rPr>
          <w:rFonts w:cs="宋体"/>
          <w:lang w:eastAsia="zh-CN"/>
        </w:rPr>
        <w:t xml:space="preserve"> </w:t>
      </w:r>
    </w:p>
    <w:p w14:paraId="35A24100" w14:textId="77777777" w:rsidR="0051434A" w:rsidRDefault="00466558">
      <w:pPr>
        <w:pStyle w:val="a3"/>
        <w:spacing w:line="314" w:lineRule="auto"/>
        <w:ind w:right="78" w:firstLine="420"/>
        <w:rPr>
          <w:rFonts w:cs="宋体"/>
          <w:lang w:eastAsia="zh-CN"/>
        </w:rPr>
      </w:pPr>
      <w:r>
        <w:rPr>
          <w:spacing w:val="-3"/>
          <w:lang w:eastAsia="zh-CN"/>
        </w:rPr>
        <w:t>（</w:t>
      </w:r>
      <w:r>
        <w:rPr>
          <w:rFonts w:cs="宋体"/>
          <w:spacing w:val="-3"/>
          <w:lang w:eastAsia="zh-CN"/>
        </w:rPr>
        <w:t>2</w:t>
      </w:r>
      <w:r>
        <w:rPr>
          <w:spacing w:val="-3"/>
          <w:lang w:eastAsia="zh-CN"/>
        </w:rPr>
        <w:t>）肝郁血时可明显肿大，且常以左叶为主，表面光滑，</w:t>
      </w:r>
      <w:proofErr w:type="gramStart"/>
      <w:r>
        <w:rPr>
          <w:spacing w:val="-3"/>
          <w:lang w:eastAsia="zh-CN"/>
        </w:rPr>
        <w:t>边缘园钝</w:t>
      </w:r>
      <w:proofErr w:type="gramEnd"/>
      <w:r>
        <w:rPr>
          <w:spacing w:val="-3"/>
          <w:lang w:eastAsia="zh-CN"/>
        </w:rPr>
        <w:t>，质韧，也有压痛，</w:t>
      </w:r>
      <w:r>
        <w:rPr>
          <w:spacing w:val="54"/>
          <w:lang w:eastAsia="zh-CN"/>
        </w:rPr>
        <w:t xml:space="preserve"> </w:t>
      </w:r>
      <w:r>
        <w:rPr>
          <w:spacing w:val="-1"/>
          <w:lang w:eastAsia="zh-CN"/>
        </w:rPr>
        <w:t>肝颈回流征阳性为其特征。</w:t>
      </w:r>
      <w:r>
        <w:rPr>
          <w:rFonts w:cs="宋体"/>
          <w:lang w:eastAsia="zh-CN"/>
        </w:rPr>
        <w:t xml:space="preserve"> </w:t>
      </w:r>
    </w:p>
    <w:p w14:paraId="2CA46682" w14:textId="77777777" w:rsidR="0051434A" w:rsidRDefault="00466558">
      <w:pPr>
        <w:pStyle w:val="a3"/>
        <w:spacing w:before="20"/>
        <w:ind w:left="543"/>
        <w:rPr>
          <w:rFonts w:cs="宋体"/>
          <w:lang w:eastAsia="zh-CN"/>
        </w:rPr>
      </w:pPr>
      <w:r>
        <w:rPr>
          <w:spacing w:val="-1"/>
          <w:lang w:eastAsia="zh-CN"/>
        </w:rPr>
        <w:t>（</w:t>
      </w:r>
      <w:r>
        <w:rPr>
          <w:rFonts w:cs="宋体"/>
          <w:spacing w:val="-1"/>
          <w:lang w:eastAsia="zh-CN"/>
        </w:rPr>
        <w:t>3</w:t>
      </w:r>
      <w:r>
        <w:rPr>
          <w:spacing w:val="-1"/>
          <w:lang w:eastAsia="zh-CN"/>
        </w:rPr>
        <w:t>）脂肪肝所致肝肿大，表面光滑，质软或稍韧，无压痛。</w:t>
      </w:r>
      <w:r>
        <w:rPr>
          <w:rFonts w:cs="宋体"/>
          <w:lang w:eastAsia="zh-CN"/>
        </w:rPr>
        <w:t xml:space="preserve"> </w:t>
      </w:r>
    </w:p>
    <w:p w14:paraId="39FD43F9" w14:textId="77777777" w:rsidR="0051434A" w:rsidRDefault="00466558">
      <w:pPr>
        <w:pStyle w:val="a3"/>
        <w:spacing w:line="314" w:lineRule="auto"/>
        <w:ind w:right="189" w:firstLine="420"/>
        <w:rPr>
          <w:rFonts w:cs="宋体"/>
          <w:lang w:eastAsia="zh-CN"/>
        </w:rPr>
      </w:pPr>
      <w:r>
        <w:rPr>
          <w:spacing w:val="-1"/>
          <w:lang w:eastAsia="zh-CN"/>
        </w:rPr>
        <w:t>（</w:t>
      </w:r>
      <w:r>
        <w:rPr>
          <w:rFonts w:cs="宋体"/>
          <w:spacing w:val="-1"/>
          <w:lang w:eastAsia="zh-CN"/>
        </w:rPr>
        <w:t>4</w:t>
      </w:r>
      <w:r>
        <w:rPr>
          <w:spacing w:val="-1"/>
          <w:lang w:eastAsia="zh-CN"/>
        </w:rPr>
        <w:t>）血吸虫病性肝肿大程度大小不一，常以左叶明显，表面可不平滑，质韧或硬，压</w:t>
      </w:r>
      <w:r>
        <w:rPr>
          <w:spacing w:val="62"/>
          <w:lang w:eastAsia="zh-CN"/>
        </w:rPr>
        <w:t xml:space="preserve"> </w:t>
      </w:r>
      <w:r>
        <w:rPr>
          <w:spacing w:val="-1"/>
          <w:lang w:eastAsia="zh-CN"/>
        </w:rPr>
        <w:t>痛常不明显。</w:t>
      </w:r>
      <w:r>
        <w:rPr>
          <w:rFonts w:cs="宋体"/>
          <w:lang w:eastAsia="zh-CN"/>
        </w:rPr>
        <w:t xml:space="preserve"> </w:t>
      </w:r>
    </w:p>
    <w:p w14:paraId="44256A85" w14:textId="77777777" w:rsidR="0051434A" w:rsidRDefault="00466558">
      <w:pPr>
        <w:pStyle w:val="a3"/>
        <w:spacing w:before="20" w:line="314" w:lineRule="auto"/>
        <w:ind w:right="189" w:firstLine="420"/>
        <w:rPr>
          <w:rFonts w:cs="宋体"/>
          <w:lang w:eastAsia="zh-CN"/>
        </w:rPr>
      </w:pPr>
      <w:r>
        <w:rPr>
          <w:lang w:eastAsia="zh-CN"/>
        </w:rPr>
        <w:t>（</w:t>
      </w:r>
      <w:r>
        <w:rPr>
          <w:rFonts w:cs="宋体"/>
          <w:lang w:eastAsia="zh-CN"/>
        </w:rPr>
        <w:t>5</w:t>
      </w:r>
      <w:r>
        <w:rPr>
          <w:lang w:eastAsia="zh-CN"/>
        </w:rPr>
        <w:t>）肝硬化的早期肝常肿大，晚期则缩小，质稍硬，边缘税利表面可摸到小的结节，</w:t>
      </w:r>
      <w:r>
        <w:rPr>
          <w:lang w:eastAsia="zh-CN"/>
        </w:rPr>
        <w:t xml:space="preserve"> </w:t>
      </w:r>
      <w:r>
        <w:rPr>
          <w:spacing w:val="-1"/>
          <w:lang w:eastAsia="zh-CN"/>
        </w:rPr>
        <w:t>无压痛。</w:t>
      </w:r>
      <w:r>
        <w:rPr>
          <w:rFonts w:cs="宋体"/>
          <w:lang w:eastAsia="zh-CN"/>
        </w:rPr>
        <w:t xml:space="preserve"> </w:t>
      </w:r>
    </w:p>
    <w:p w14:paraId="6A743998" w14:textId="77777777" w:rsidR="0051434A" w:rsidRDefault="00466558">
      <w:pPr>
        <w:pStyle w:val="a3"/>
        <w:spacing w:before="20" w:line="314" w:lineRule="auto"/>
        <w:ind w:right="189" w:firstLine="420"/>
        <w:rPr>
          <w:rFonts w:cs="宋体"/>
          <w:lang w:eastAsia="zh-CN"/>
        </w:rPr>
      </w:pPr>
      <w:r>
        <w:rPr>
          <w:lang w:eastAsia="zh-CN"/>
        </w:rPr>
        <w:t>（</w:t>
      </w:r>
      <w:r>
        <w:rPr>
          <w:rFonts w:cs="宋体"/>
          <w:lang w:eastAsia="zh-CN"/>
        </w:rPr>
        <w:t>6</w:t>
      </w:r>
      <w:r>
        <w:rPr>
          <w:lang w:eastAsia="zh-CN"/>
        </w:rPr>
        <w:t>）肝癌时肝脏明显肿大，质</w:t>
      </w:r>
      <w:proofErr w:type="gramStart"/>
      <w:r>
        <w:rPr>
          <w:lang w:eastAsia="zh-CN"/>
        </w:rPr>
        <w:t>坚</w:t>
      </w:r>
      <w:proofErr w:type="gramEnd"/>
      <w:r>
        <w:rPr>
          <w:lang w:eastAsia="zh-CN"/>
        </w:rPr>
        <w:t>如石，表面高低不平，有大小不等结节及巨块，边缘</w:t>
      </w:r>
      <w:r>
        <w:rPr>
          <w:lang w:eastAsia="zh-CN"/>
        </w:rPr>
        <w:t xml:space="preserve"> </w:t>
      </w:r>
      <w:r>
        <w:rPr>
          <w:spacing w:val="-1"/>
          <w:lang w:eastAsia="zh-CN"/>
        </w:rPr>
        <w:t>不整，压痛可不明显。</w:t>
      </w:r>
      <w:r>
        <w:rPr>
          <w:rFonts w:cs="宋体"/>
          <w:lang w:eastAsia="zh-CN"/>
        </w:rPr>
        <w:t xml:space="preserve"> </w:t>
      </w:r>
    </w:p>
    <w:p w14:paraId="07D26ECA" w14:textId="77777777" w:rsidR="0051434A" w:rsidRDefault="00466558">
      <w:pPr>
        <w:pStyle w:val="a3"/>
        <w:spacing w:before="20"/>
        <w:ind w:left="543"/>
        <w:rPr>
          <w:rFonts w:cs="宋体"/>
          <w:lang w:eastAsia="zh-CN"/>
        </w:rPr>
      </w:pPr>
      <w:r>
        <w:rPr>
          <w:rFonts w:cs="宋体"/>
          <w:spacing w:val="-1"/>
          <w:lang w:eastAsia="zh-CN"/>
        </w:rPr>
        <w:t>7</w:t>
      </w:r>
      <w:r>
        <w:rPr>
          <w:spacing w:val="-1"/>
          <w:lang w:eastAsia="zh-CN"/>
        </w:rPr>
        <w:t>．胆囊触诊</w:t>
      </w:r>
      <w:r>
        <w:rPr>
          <w:rFonts w:cs="宋体"/>
          <w:lang w:eastAsia="zh-CN"/>
        </w:rPr>
        <w:t xml:space="preserve"> </w:t>
      </w:r>
    </w:p>
    <w:p w14:paraId="2EF0E472" w14:textId="77777777" w:rsidR="0051434A" w:rsidRDefault="00466558">
      <w:pPr>
        <w:pStyle w:val="a3"/>
        <w:ind w:left="543"/>
        <w:rPr>
          <w:rFonts w:cs="宋体"/>
          <w:lang w:eastAsia="zh-CN"/>
        </w:rPr>
      </w:pPr>
      <w:r>
        <w:rPr>
          <w:spacing w:val="-1"/>
          <w:lang w:eastAsia="zh-CN"/>
        </w:rPr>
        <w:t>（</w:t>
      </w:r>
      <w:r>
        <w:rPr>
          <w:rFonts w:cs="宋体"/>
          <w:spacing w:val="-1"/>
          <w:lang w:eastAsia="zh-CN"/>
        </w:rPr>
        <w:t>1</w:t>
      </w:r>
      <w:r>
        <w:rPr>
          <w:spacing w:val="-1"/>
          <w:lang w:eastAsia="zh-CN"/>
        </w:rPr>
        <w:t>）莫非氏（</w:t>
      </w:r>
      <w:r>
        <w:rPr>
          <w:rFonts w:cs="宋体"/>
          <w:spacing w:val="-1"/>
          <w:lang w:eastAsia="zh-CN"/>
        </w:rPr>
        <w:t>Murphy</w:t>
      </w:r>
      <w:r>
        <w:rPr>
          <w:spacing w:val="-1"/>
          <w:lang w:eastAsia="zh-CN"/>
        </w:rPr>
        <w:t>）征</w:t>
      </w:r>
      <w:r>
        <w:rPr>
          <w:lang w:eastAsia="zh-CN"/>
        </w:rPr>
        <w:t xml:space="preserve">  </w:t>
      </w:r>
      <w:r>
        <w:rPr>
          <w:spacing w:val="-1"/>
          <w:lang w:eastAsia="zh-CN"/>
        </w:rPr>
        <w:t>见于急性胆囊炎。</w:t>
      </w:r>
      <w:r>
        <w:rPr>
          <w:rFonts w:cs="宋体"/>
          <w:lang w:eastAsia="zh-CN"/>
        </w:rPr>
        <w:t xml:space="preserve"> </w:t>
      </w:r>
    </w:p>
    <w:p w14:paraId="6A78B191" w14:textId="77777777" w:rsidR="0051434A" w:rsidRDefault="00466558">
      <w:pPr>
        <w:pStyle w:val="a3"/>
        <w:spacing w:line="314" w:lineRule="auto"/>
        <w:ind w:right="189" w:firstLine="420"/>
        <w:rPr>
          <w:rFonts w:cs="宋体"/>
          <w:lang w:eastAsia="zh-CN"/>
        </w:rPr>
      </w:pPr>
      <w:r>
        <w:rPr>
          <w:lang w:eastAsia="zh-CN"/>
        </w:rPr>
        <w:t>（</w:t>
      </w:r>
      <w:r>
        <w:rPr>
          <w:rFonts w:cs="宋体"/>
          <w:lang w:eastAsia="zh-CN"/>
        </w:rPr>
        <w:t>2</w:t>
      </w:r>
      <w:r>
        <w:rPr>
          <w:lang w:eastAsia="zh-CN"/>
        </w:rPr>
        <w:t>）胆囊肿大可见于胆道郁滞积液，</w:t>
      </w:r>
      <w:proofErr w:type="gramStart"/>
      <w:r>
        <w:rPr>
          <w:lang w:eastAsia="zh-CN"/>
        </w:rPr>
        <w:t>积脓所引起</w:t>
      </w:r>
      <w:proofErr w:type="gramEnd"/>
      <w:r>
        <w:rPr>
          <w:lang w:eastAsia="zh-CN"/>
        </w:rPr>
        <w:t>，也有急性胆囊炎、结石和少见肿瘤</w:t>
      </w:r>
      <w:r>
        <w:rPr>
          <w:lang w:eastAsia="zh-CN"/>
        </w:rPr>
        <w:t xml:space="preserve"> </w:t>
      </w:r>
      <w:r>
        <w:rPr>
          <w:spacing w:val="-1"/>
          <w:lang w:eastAsia="zh-CN"/>
        </w:rPr>
        <w:t>所致。</w:t>
      </w:r>
      <w:r>
        <w:rPr>
          <w:rFonts w:cs="宋体"/>
          <w:lang w:eastAsia="zh-CN"/>
        </w:rPr>
        <w:t xml:space="preserve"> </w:t>
      </w:r>
    </w:p>
    <w:p w14:paraId="334104CF" w14:textId="77777777" w:rsidR="0051434A" w:rsidRDefault="00466558">
      <w:pPr>
        <w:pStyle w:val="a3"/>
        <w:spacing w:before="20" w:line="314" w:lineRule="auto"/>
        <w:ind w:right="78" w:firstLine="420"/>
        <w:rPr>
          <w:rFonts w:cs="宋体"/>
          <w:lang w:eastAsia="zh-CN"/>
        </w:rPr>
      </w:pPr>
      <w:r>
        <w:rPr>
          <w:lang w:eastAsia="zh-CN"/>
        </w:rPr>
        <w:t>（</w:t>
      </w:r>
      <w:r>
        <w:rPr>
          <w:rFonts w:cs="宋体"/>
          <w:lang w:eastAsia="zh-CN"/>
        </w:rPr>
        <w:t>3</w:t>
      </w:r>
      <w:r>
        <w:rPr>
          <w:spacing w:val="-30"/>
          <w:lang w:eastAsia="zh-CN"/>
        </w:rPr>
        <w:t>）</w:t>
      </w:r>
      <w:r>
        <w:rPr>
          <w:lang w:eastAsia="zh-CN"/>
        </w:rPr>
        <w:t>科渥锡尔</w:t>
      </w:r>
      <w:r>
        <w:rPr>
          <w:spacing w:val="-31"/>
          <w:lang w:eastAsia="zh-CN"/>
        </w:rPr>
        <w:t>氏</w:t>
      </w:r>
      <w:r>
        <w:rPr>
          <w:spacing w:val="-1"/>
          <w:lang w:eastAsia="zh-CN"/>
        </w:rPr>
        <w:t>（</w:t>
      </w:r>
      <w:r>
        <w:rPr>
          <w:rFonts w:cs="宋体"/>
          <w:lang w:eastAsia="zh-CN"/>
        </w:rPr>
        <w:t>Courvoisie</w:t>
      </w:r>
      <w:r>
        <w:rPr>
          <w:rFonts w:cs="宋体"/>
          <w:spacing w:val="1"/>
          <w:lang w:eastAsia="zh-CN"/>
        </w:rPr>
        <w:t>r</w:t>
      </w:r>
      <w:r>
        <w:rPr>
          <w:spacing w:val="-30"/>
          <w:lang w:eastAsia="zh-CN"/>
        </w:rPr>
        <w:t>）</w:t>
      </w:r>
      <w:r>
        <w:rPr>
          <w:lang w:eastAsia="zh-CN"/>
        </w:rPr>
        <w:t>征</w:t>
      </w:r>
      <w:r>
        <w:rPr>
          <w:lang w:eastAsia="zh-CN"/>
        </w:rPr>
        <w:t xml:space="preserve">  </w:t>
      </w:r>
      <w:r>
        <w:rPr>
          <w:lang w:eastAsia="zh-CN"/>
        </w:rPr>
        <w:t>由于胰头部压迫胆总管而</w:t>
      </w:r>
      <w:r>
        <w:rPr>
          <w:spacing w:val="15"/>
          <w:lang w:eastAsia="zh-CN"/>
        </w:rPr>
        <w:t>产</w:t>
      </w:r>
      <w:r>
        <w:rPr>
          <w:lang w:eastAsia="zh-CN"/>
        </w:rPr>
        <w:t>生的黄疸</w:t>
      </w:r>
      <w:r>
        <w:rPr>
          <w:spacing w:val="-30"/>
          <w:lang w:eastAsia="zh-CN"/>
        </w:rPr>
        <w:t>，</w:t>
      </w:r>
      <w:r>
        <w:rPr>
          <w:lang w:eastAsia="zh-CN"/>
        </w:rPr>
        <w:t>可见胆囊</w:t>
      </w:r>
      <w:r>
        <w:rPr>
          <w:lang w:eastAsia="zh-CN"/>
        </w:rPr>
        <w:t xml:space="preserve"> </w:t>
      </w:r>
      <w:r>
        <w:rPr>
          <w:spacing w:val="-1"/>
          <w:lang w:eastAsia="zh-CN"/>
        </w:rPr>
        <w:t>显著肿大，但无压痛。</w:t>
      </w:r>
      <w:r>
        <w:rPr>
          <w:rFonts w:cs="宋体"/>
          <w:lang w:eastAsia="zh-CN"/>
        </w:rPr>
        <w:t xml:space="preserve"> </w:t>
      </w:r>
    </w:p>
    <w:p w14:paraId="606239B6" w14:textId="77777777" w:rsidR="0051434A" w:rsidRDefault="00466558">
      <w:pPr>
        <w:pStyle w:val="a3"/>
        <w:spacing w:before="20" w:line="314" w:lineRule="auto"/>
        <w:ind w:left="543" w:right="78"/>
        <w:rPr>
          <w:lang w:eastAsia="zh-CN"/>
        </w:rPr>
      </w:pPr>
      <w:r>
        <w:rPr>
          <w:rFonts w:cs="宋体"/>
          <w:spacing w:val="-1"/>
          <w:lang w:eastAsia="zh-CN"/>
        </w:rPr>
        <w:t>8</w:t>
      </w:r>
      <w:r>
        <w:rPr>
          <w:spacing w:val="-1"/>
          <w:lang w:eastAsia="zh-CN"/>
        </w:rPr>
        <w:t>．脾脏触诊</w:t>
      </w:r>
      <w:r>
        <w:rPr>
          <w:rFonts w:cs="宋体"/>
          <w:spacing w:val="25"/>
          <w:lang w:eastAsia="zh-CN"/>
        </w:rPr>
        <w:t xml:space="preserve"> </w:t>
      </w:r>
      <w:r>
        <w:rPr>
          <w:spacing w:val="-3"/>
          <w:lang w:eastAsia="zh-CN"/>
        </w:rPr>
        <w:t>脾肿大可见于伤寒、败血症、血吸虫病、疟疾等。如：肝硬化病人中脾脏显著肿大，且</w:t>
      </w:r>
      <w:r>
        <w:rPr>
          <w:lang w:eastAsia="zh-CN"/>
        </w:rPr>
        <w:t>质地较硬</w:t>
      </w:r>
      <w:r>
        <w:rPr>
          <w:spacing w:val="-31"/>
          <w:lang w:eastAsia="zh-CN"/>
        </w:rPr>
        <w:t>；</w:t>
      </w:r>
      <w:r>
        <w:rPr>
          <w:lang w:eastAsia="zh-CN"/>
        </w:rPr>
        <w:t>恶性肿瘤之脾肿大常为高度肿大表面不平滑而有结节</w:t>
      </w:r>
      <w:r>
        <w:rPr>
          <w:spacing w:val="-30"/>
          <w:lang w:eastAsia="zh-CN"/>
        </w:rPr>
        <w:t>，</w:t>
      </w:r>
      <w:r>
        <w:rPr>
          <w:lang w:eastAsia="zh-CN"/>
        </w:rPr>
        <w:t>如淋巴肉瘤</w:t>
      </w:r>
      <w:r>
        <w:rPr>
          <w:spacing w:val="-30"/>
          <w:lang w:eastAsia="zh-CN"/>
        </w:rPr>
        <w:t>。</w:t>
      </w:r>
      <w:r>
        <w:rPr>
          <w:lang w:eastAsia="zh-CN"/>
        </w:rPr>
        <w:t>慢性粒细胞</w:t>
      </w:r>
      <w:r>
        <w:rPr>
          <w:lang w:eastAsia="zh-CN"/>
        </w:rPr>
        <w:t xml:space="preserve"> </w:t>
      </w:r>
      <w:r>
        <w:rPr>
          <w:lang w:eastAsia="zh-CN"/>
        </w:rPr>
        <w:t>性白血病患者</w:t>
      </w:r>
      <w:r>
        <w:rPr>
          <w:spacing w:val="-31"/>
          <w:lang w:eastAsia="zh-CN"/>
        </w:rPr>
        <w:t>，</w:t>
      </w:r>
      <w:r>
        <w:rPr>
          <w:lang w:eastAsia="zh-CN"/>
        </w:rPr>
        <w:t>脾表面光滑</w:t>
      </w:r>
      <w:r>
        <w:rPr>
          <w:spacing w:val="-30"/>
          <w:lang w:eastAsia="zh-CN"/>
        </w:rPr>
        <w:t>，</w:t>
      </w:r>
      <w:r>
        <w:rPr>
          <w:lang w:eastAsia="zh-CN"/>
        </w:rPr>
        <w:t>呈高度肿大</w:t>
      </w:r>
      <w:r>
        <w:rPr>
          <w:spacing w:val="-30"/>
          <w:lang w:eastAsia="zh-CN"/>
        </w:rPr>
        <w:t>。</w:t>
      </w:r>
      <w:r>
        <w:rPr>
          <w:lang w:eastAsia="zh-CN"/>
        </w:rPr>
        <w:t>少数病人可发生</w:t>
      </w:r>
      <w:proofErr w:type="gramStart"/>
      <w:r>
        <w:rPr>
          <w:lang w:eastAsia="zh-CN"/>
        </w:rPr>
        <w:t>脾</w:t>
      </w:r>
      <w:proofErr w:type="gramEnd"/>
      <w:r>
        <w:rPr>
          <w:lang w:eastAsia="zh-CN"/>
        </w:rPr>
        <w:t>周</w:t>
      </w:r>
      <w:r>
        <w:rPr>
          <w:spacing w:val="15"/>
          <w:lang w:eastAsia="zh-CN"/>
        </w:rPr>
        <w:t>围</w:t>
      </w:r>
      <w:r>
        <w:rPr>
          <w:lang w:eastAsia="zh-CN"/>
        </w:rPr>
        <w:t>炎或脾梗塞</w:t>
      </w:r>
      <w:r>
        <w:rPr>
          <w:spacing w:val="-30"/>
          <w:lang w:eastAsia="zh-CN"/>
        </w:rPr>
        <w:t>，</w:t>
      </w:r>
      <w:r>
        <w:rPr>
          <w:lang w:eastAsia="zh-CN"/>
        </w:rPr>
        <w:t>触诊有摩擦</w:t>
      </w:r>
      <w:r>
        <w:rPr>
          <w:lang w:eastAsia="zh-CN"/>
        </w:rPr>
        <w:t xml:space="preserve"> </w:t>
      </w:r>
      <w:r>
        <w:rPr>
          <w:spacing w:val="-1"/>
          <w:lang w:eastAsia="zh-CN"/>
        </w:rPr>
        <w:t>感，且有明显压痛。</w:t>
      </w:r>
      <w:r>
        <w:rPr>
          <w:rFonts w:cs="宋体"/>
          <w:lang w:eastAsia="zh-CN"/>
        </w:rPr>
        <w:t xml:space="preserve"> </w:t>
      </w:r>
    </w:p>
    <w:p w14:paraId="334CE405" w14:textId="77777777" w:rsidR="0051434A" w:rsidRDefault="00466558">
      <w:pPr>
        <w:pStyle w:val="a3"/>
        <w:spacing w:before="19" w:line="314" w:lineRule="auto"/>
        <w:ind w:left="543" w:right="2084"/>
        <w:rPr>
          <w:rFonts w:cs="宋体"/>
          <w:spacing w:val="39"/>
          <w:lang w:eastAsia="zh-CN"/>
        </w:rPr>
      </w:pPr>
      <w:r>
        <w:rPr>
          <w:rFonts w:cs="宋体"/>
          <w:spacing w:val="-1"/>
          <w:lang w:eastAsia="zh-CN"/>
        </w:rPr>
        <w:t>9</w:t>
      </w:r>
      <w:r>
        <w:rPr>
          <w:spacing w:val="-1"/>
          <w:lang w:eastAsia="zh-CN"/>
        </w:rPr>
        <w:t>．肾脏触诊</w:t>
      </w:r>
      <w:r>
        <w:rPr>
          <w:rFonts w:cs="宋体"/>
          <w:spacing w:val="25"/>
          <w:lang w:eastAsia="zh-CN"/>
        </w:rPr>
        <w:t xml:space="preserve"> </w:t>
      </w:r>
      <w:r>
        <w:rPr>
          <w:spacing w:val="-1"/>
          <w:lang w:eastAsia="zh-CN"/>
        </w:rPr>
        <w:t>肾脏增大可见于肾盂积水、肾脓肿、多囊肾、肾肿瘤等。</w:t>
      </w:r>
      <w:r>
        <w:rPr>
          <w:rFonts w:cs="宋体"/>
          <w:spacing w:val="39"/>
          <w:lang w:eastAsia="zh-CN"/>
        </w:rPr>
        <w:t xml:space="preserve"> </w:t>
      </w:r>
    </w:p>
    <w:p w14:paraId="27D452AF" w14:textId="77777777" w:rsidR="0051434A" w:rsidRDefault="00466558">
      <w:pPr>
        <w:pStyle w:val="a3"/>
        <w:spacing w:before="19" w:line="314" w:lineRule="auto"/>
        <w:ind w:left="543" w:right="2084"/>
        <w:rPr>
          <w:rFonts w:cs="宋体"/>
          <w:lang w:eastAsia="zh-CN"/>
        </w:rPr>
      </w:pPr>
      <w:r>
        <w:rPr>
          <w:spacing w:val="-1"/>
          <w:lang w:eastAsia="zh-CN"/>
        </w:rPr>
        <w:t>三、叩诊</w:t>
      </w:r>
      <w:r>
        <w:rPr>
          <w:rFonts w:cs="宋体"/>
          <w:lang w:eastAsia="zh-CN"/>
        </w:rPr>
        <w:t xml:space="preserve"> </w:t>
      </w:r>
    </w:p>
    <w:p w14:paraId="1774C643" w14:textId="77777777" w:rsidR="0051434A" w:rsidRDefault="00466558">
      <w:pPr>
        <w:pStyle w:val="a3"/>
        <w:spacing w:before="20"/>
        <w:ind w:left="543"/>
        <w:rPr>
          <w:lang w:eastAsia="zh-CN"/>
        </w:rPr>
        <w:sectPr w:rsidR="0051434A">
          <w:pgSz w:w="11910" w:h="16850"/>
          <w:pgMar w:top="1040" w:right="1560" w:bottom="1440" w:left="1680" w:header="846" w:footer="1246" w:gutter="0"/>
          <w:cols w:space="720"/>
        </w:sectPr>
      </w:pPr>
      <w:r>
        <w:rPr>
          <w:rFonts w:cs="宋体"/>
          <w:lang w:eastAsia="zh-CN"/>
        </w:rPr>
        <w:t>1</w:t>
      </w:r>
      <w:r>
        <w:rPr>
          <w:lang w:eastAsia="zh-CN"/>
        </w:rPr>
        <w:t>．</w:t>
      </w:r>
      <w:r>
        <w:rPr>
          <w:lang w:eastAsia="zh-CN"/>
        </w:rPr>
        <w:t xml:space="preserve"> </w:t>
      </w:r>
      <w:r>
        <w:rPr>
          <w:lang w:eastAsia="zh-CN"/>
        </w:rPr>
        <w:t>肝</w:t>
      </w:r>
      <w:r>
        <w:rPr>
          <w:spacing w:val="-1"/>
          <w:lang w:eastAsia="zh-CN"/>
        </w:rPr>
        <w:t>脏</w:t>
      </w:r>
      <w:r>
        <w:rPr>
          <w:lang w:eastAsia="zh-CN"/>
        </w:rPr>
        <w:t xml:space="preserve">  </w:t>
      </w:r>
      <w:r>
        <w:rPr>
          <w:lang w:eastAsia="zh-CN"/>
        </w:rPr>
        <w:t>在肺气肿</w:t>
      </w:r>
      <w:r>
        <w:rPr>
          <w:spacing w:val="-31"/>
          <w:lang w:eastAsia="zh-CN"/>
        </w:rPr>
        <w:t>，</w:t>
      </w:r>
      <w:r>
        <w:rPr>
          <w:lang w:eastAsia="zh-CN"/>
        </w:rPr>
        <w:t>右膈肌麻痹症等患者</w:t>
      </w:r>
      <w:r>
        <w:rPr>
          <w:spacing w:val="-30"/>
          <w:lang w:eastAsia="zh-CN"/>
        </w:rPr>
        <w:t>，</w:t>
      </w:r>
      <w:r>
        <w:rPr>
          <w:lang w:eastAsia="zh-CN"/>
        </w:rPr>
        <w:t>其肝浊音界下降</w:t>
      </w:r>
      <w:r>
        <w:rPr>
          <w:spacing w:val="-30"/>
          <w:lang w:eastAsia="zh-CN"/>
        </w:rPr>
        <w:t>；</w:t>
      </w:r>
      <w:r>
        <w:rPr>
          <w:lang w:eastAsia="zh-CN"/>
        </w:rPr>
        <w:t>在胃</w:t>
      </w:r>
      <w:r>
        <w:rPr>
          <w:spacing w:val="15"/>
          <w:lang w:eastAsia="zh-CN"/>
        </w:rPr>
        <w:t>肠</w:t>
      </w:r>
      <w:r>
        <w:rPr>
          <w:lang w:eastAsia="zh-CN"/>
        </w:rPr>
        <w:t>穿孔</w:t>
      </w:r>
      <w:r>
        <w:rPr>
          <w:spacing w:val="-31"/>
          <w:lang w:eastAsia="zh-CN"/>
        </w:rPr>
        <w:t>，</w:t>
      </w:r>
      <w:r>
        <w:rPr>
          <w:lang w:eastAsia="zh-CN"/>
        </w:rPr>
        <w:t>人工气腹</w:t>
      </w:r>
    </w:p>
    <w:p w14:paraId="75E6C523" w14:textId="77777777" w:rsidR="0051434A" w:rsidRDefault="00466558">
      <w:pPr>
        <w:pStyle w:val="a3"/>
        <w:spacing w:before="0" w:line="314" w:lineRule="auto"/>
        <w:ind w:left="0" w:right="46"/>
        <w:rPr>
          <w:rFonts w:cs="宋体"/>
          <w:lang w:eastAsia="zh-CN"/>
        </w:rPr>
      </w:pPr>
      <w:r>
        <w:rPr>
          <w:lang w:eastAsia="zh-CN"/>
        </w:rPr>
        <w:lastRenderedPageBreak/>
        <w:t>及右侧间位结</w:t>
      </w:r>
      <w:r>
        <w:rPr>
          <w:spacing w:val="-31"/>
          <w:lang w:eastAsia="zh-CN"/>
        </w:rPr>
        <w:t>肠</w:t>
      </w:r>
      <w:r>
        <w:rPr>
          <w:lang w:eastAsia="zh-CN"/>
        </w:rPr>
        <w:t>（结肠在肝与膈肌之间</w:t>
      </w:r>
      <w:r>
        <w:rPr>
          <w:spacing w:val="-31"/>
          <w:lang w:eastAsia="zh-CN"/>
        </w:rPr>
        <w:t>）</w:t>
      </w:r>
      <w:r>
        <w:rPr>
          <w:lang w:eastAsia="zh-CN"/>
        </w:rPr>
        <w:t>患者肝浊音界消失</w:t>
      </w:r>
      <w:r>
        <w:rPr>
          <w:spacing w:val="-31"/>
          <w:lang w:eastAsia="zh-CN"/>
        </w:rPr>
        <w:t>。</w:t>
      </w:r>
      <w:r>
        <w:rPr>
          <w:lang w:eastAsia="zh-CN"/>
        </w:rPr>
        <w:t>在</w:t>
      </w:r>
      <w:r>
        <w:rPr>
          <w:spacing w:val="15"/>
          <w:lang w:eastAsia="zh-CN"/>
        </w:rPr>
        <w:t>急</w:t>
      </w:r>
      <w:r>
        <w:rPr>
          <w:lang w:eastAsia="zh-CN"/>
        </w:rPr>
        <w:t>性肝坏死</w:t>
      </w:r>
      <w:r>
        <w:rPr>
          <w:spacing w:val="-31"/>
          <w:lang w:eastAsia="zh-CN"/>
        </w:rPr>
        <w:t>、</w:t>
      </w:r>
      <w:r>
        <w:rPr>
          <w:lang w:eastAsia="zh-CN"/>
        </w:rPr>
        <w:t>肠麻痹胀气等</w:t>
      </w:r>
      <w:r>
        <w:rPr>
          <w:lang w:eastAsia="zh-CN"/>
        </w:rPr>
        <w:t xml:space="preserve"> </w:t>
      </w:r>
      <w:r>
        <w:rPr>
          <w:spacing w:val="-1"/>
          <w:lang w:eastAsia="zh-CN"/>
        </w:rPr>
        <w:t>患者中，叩诊肝浊音界缩小；在肝炎、肝脓肿等病人中，检查病人肝脏叩击痛；</w:t>
      </w:r>
      <w:r>
        <w:rPr>
          <w:rFonts w:cs="宋体"/>
          <w:lang w:eastAsia="zh-CN"/>
        </w:rPr>
        <w:t xml:space="preserve"> </w:t>
      </w:r>
    </w:p>
    <w:p w14:paraId="3125D6E3" w14:textId="77777777" w:rsidR="0051434A" w:rsidRDefault="00466558">
      <w:pPr>
        <w:pStyle w:val="a3"/>
        <w:spacing w:before="20"/>
        <w:ind w:left="543"/>
        <w:rPr>
          <w:rFonts w:cs="宋体"/>
          <w:lang w:eastAsia="zh-CN"/>
        </w:rPr>
      </w:pPr>
      <w:r>
        <w:rPr>
          <w:rFonts w:cs="宋体"/>
          <w:lang w:eastAsia="zh-CN"/>
        </w:rPr>
        <w:t>2</w:t>
      </w:r>
      <w:r>
        <w:rPr>
          <w:lang w:eastAsia="zh-CN"/>
        </w:rPr>
        <w:t>．胆囊</w:t>
      </w:r>
      <w:r>
        <w:rPr>
          <w:lang w:eastAsia="zh-CN"/>
        </w:rPr>
        <w:t xml:space="preserve"> </w:t>
      </w:r>
      <w:r>
        <w:rPr>
          <w:spacing w:val="-1"/>
          <w:lang w:eastAsia="zh-CN"/>
        </w:rPr>
        <w:t>胆囊炎患者的胆囊区有叩击痛。</w:t>
      </w:r>
      <w:r>
        <w:rPr>
          <w:rFonts w:cs="宋体"/>
          <w:lang w:eastAsia="zh-CN"/>
        </w:rPr>
        <w:t xml:space="preserve"> </w:t>
      </w:r>
    </w:p>
    <w:p w14:paraId="13B19005" w14:textId="77777777" w:rsidR="0051434A" w:rsidRDefault="00466558">
      <w:pPr>
        <w:pStyle w:val="a3"/>
        <w:ind w:left="543"/>
        <w:rPr>
          <w:rFonts w:cs="宋体"/>
          <w:lang w:eastAsia="zh-CN"/>
        </w:rPr>
      </w:pPr>
      <w:r>
        <w:rPr>
          <w:rFonts w:cs="宋体"/>
          <w:spacing w:val="-1"/>
          <w:lang w:eastAsia="zh-CN"/>
        </w:rPr>
        <w:t>3</w:t>
      </w:r>
      <w:r>
        <w:rPr>
          <w:spacing w:val="-1"/>
          <w:lang w:eastAsia="zh-CN"/>
        </w:rPr>
        <w:t>．脾脏</w:t>
      </w:r>
      <w:r>
        <w:rPr>
          <w:spacing w:val="105"/>
          <w:lang w:eastAsia="zh-CN"/>
        </w:rPr>
        <w:t xml:space="preserve"> </w:t>
      </w:r>
      <w:r>
        <w:rPr>
          <w:spacing w:val="-1"/>
          <w:lang w:eastAsia="zh-CN"/>
        </w:rPr>
        <w:t>脾肿大的患者其脾浊音界扩大；</w:t>
      </w:r>
      <w:proofErr w:type="gramStart"/>
      <w:r>
        <w:rPr>
          <w:spacing w:val="-1"/>
          <w:lang w:eastAsia="zh-CN"/>
        </w:rPr>
        <w:t>脾</w:t>
      </w:r>
      <w:proofErr w:type="gramEnd"/>
      <w:r>
        <w:rPr>
          <w:spacing w:val="-1"/>
          <w:lang w:eastAsia="zh-CN"/>
        </w:rPr>
        <w:t>周围炎的患者脾脏有叩击痛。</w:t>
      </w:r>
      <w:r>
        <w:rPr>
          <w:rFonts w:cs="宋体"/>
          <w:lang w:eastAsia="zh-CN"/>
        </w:rPr>
        <w:t xml:space="preserve"> </w:t>
      </w:r>
    </w:p>
    <w:p w14:paraId="1DEEC338" w14:textId="77777777" w:rsidR="0051434A" w:rsidRDefault="00466558">
      <w:pPr>
        <w:pStyle w:val="a3"/>
        <w:spacing w:line="314" w:lineRule="auto"/>
        <w:ind w:right="214" w:firstLine="420"/>
        <w:jc w:val="both"/>
        <w:rPr>
          <w:rFonts w:cs="宋体"/>
          <w:lang w:eastAsia="zh-CN"/>
        </w:rPr>
      </w:pPr>
      <w:r>
        <w:rPr>
          <w:rFonts w:cs="宋体"/>
          <w:spacing w:val="-1"/>
          <w:lang w:eastAsia="zh-CN"/>
        </w:rPr>
        <w:t>4</w:t>
      </w:r>
      <w:r>
        <w:rPr>
          <w:spacing w:val="-1"/>
          <w:lang w:eastAsia="zh-CN"/>
        </w:rPr>
        <w:t>．胃泡鼓音区</w:t>
      </w:r>
      <w:r>
        <w:rPr>
          <w:lang w:eastAsia="zh-CN"/>
        </w:rPr>
        <w:t xml:space="preserve"> </w:t>
      </w:r>
      <w:r>
        <w:rPr>
          <w:lang w:eastAsia="zh-CN"/>
        </w:rPr>
        <w:t>此区明显缩小或扩大见于重度脾肿大、左侧胸腔积液、肝左叶肿大，</w:t>
      </w:r>
      <w:r>
        <w:rPr>
          <w:spacing w:val="26"/>
          <w:lang w:eastAsia="zh-CN"/>
        </w:rPr>
        <w:t xml:space="preserve"> </w:t>
      </w:r>
      <w:r>
        <w:rPr>
          <w:spacing w:val="-1"/>
          <w:lang w:eastAsia="zh-CN"/>
        </w:rPr>
        <w:t>也见于急性胃扩张或溺水患者。</w:t>
      </w:r>
      <w:r>
        <w:rPr>
          <w:rFonts w:cs="宋体"/>
          <w:lang w:eastAsia="zh-CN"/>
        </w:rPr>
        <w:t xml:space="preserve"> </w:t>
      </w:r>
    </w:p>
    <w:p w14:paraId="6BC4060B" w14:textId="77777777" w:rsidR="0051434A" w:rsidRDefault="00466558">
      <w:pPr>
        <w:pStyle w:val="a3"/>
        <w:spacing w:before="20"/>
        <w:ind w:left="543"/>
        <w:rPr>
          <w:rFonts w:cs="宋体"/>
          <w:lang w:eastAsia="zh-CN"/>
        </w:rPr>
      </w:pPr>
      <w:r>
        <w:rPr>
          <w:rFonts w:cs="宋体"/>
          <w:spacing w:val="-1"/>
          <w:lang w:eastAsia="zh-CN"/>
        </w:rPr>
        <w:t>5</w:t>
      </w:r>
      <w:r>
        <w:rPr>
          <w:spacing w:val="-1"/>
          <w:lang w:eastAsia="zh-CN"/>
        </w:rPr>
        <w:t>．肾脏</w:t>
      </w:r>
      <w:r>
        <w:rPr>
          <w:spacing w:val="105"/>
          <w:lang w:eastAsia="zh-CN"/>
        </w:rPr>
        <w:t xml:space="preserve"> </w:t>
      </w:r>
      <w:r>
        <w:rPr>
          <w:spacing w:val="-1"/>
          <w:lang w:eastAsia="zh-CN"/>
        </w:rPr>
        <w:t>肾炎、肾盂肾炎、肾结石、肾结核及肾周围炎症等患者，肾区可有叩击痛。</w:t>
      </w:r>
      <w:r>
        <w:rPr>
          <w:rFonts w:cs="宋体"/>
          <w:lang w:eastAsia="zh-CN"/>
        </w:rPr>
        <w:t xml:space="preserve"> </w:t>
      </w:r>
    </w:p>
    <w:p w14:paraId="5A28D7DE" w14:textId="77777777" w:rsidR="0051434A" w:rsidRDefault="00466558">
      <w:pPr>
        <w:pStyle w:val="a3"/>
        <w:spacing w:line="314" w:lineRule="auto"/>
        <w:ind w:right="184" w:firstLine="420"/>
        <w:jc w:val="both"/>
        <w:rPr>
          <w:rFonts w:cs="宋体"/>
          <w:lang w:eastAsia="zh-CN"/>
        </w:rPr>
      </w:pPr>
      <w:r>
        <w:rPr>
          <w:rFonts w:cs="宋体"/>
          <w:spacing w:val="-1"/>
          <w:lang w:eastAsia="zh-CN"/>
        </w:rPr>
        <w:t>6</w:t>
      </w:r>
      <w:r>
        <w:rPr>
          <w:spacing w:val="-1"/>
          <w:lang w:eastAsia="zh-CN"/>
        </w:rPr>
        <w:t>．腹水</w:t>
      </w:r>
      <w:r>
        <w:rPr>
          <w:spacing w:val="105"/>
          <w:lang w:eastAsia="zh-CN"/>
        </w:rPr>
        <w:t xml:space="preserve"> </w:t>
      </w:r>
      <w:r>
        <w:rPr>
          <w:lang w:eastAsia="zh-CN"/>
        </w:rPr>
        <w:t>当腹腔游离腹水达</w:t>
      </w:r>
      <w:r>
        <w:rPr>
          <w:spacing w:val="-47"/>
          <w:lang w:eastAsia="zh-CN"/>
        </w:rPr>
        <w:t xml:space="preserve"> </w:t>
      </w:r>
      <w:r>
        <w:rPr>
          <w:rFonts w:cs="宋体"/>
          <w:lang w:eastAsia="zh-CN"/>
        </w:rPr>
        <w:t>1</w:t>
      </w:r>
      <w:r>
        <w:rPr>
          <w:lang w:eastAsia="zh-CN"/>
        </w:rPr>
        <w:t>，</w:t>
      </w:r>
      <w:r>
        <w:rPr>
          <w:rFonts w:cs="宋体"/>
          <w:lang w:eastAsia="zh-CN"/>
        </w:rPr>
        <w:t>000 ml</w:t>
      </w:r>
      <w:r>
        <w:rPr>
          <w:rFonts w:cs="宋体"/>
          <w:spacing w:val="-44"/>
          <w:lang w:eastAsia="zh-CN"/>
        </w:rPr>
        <w:t xml:space="preserve"> </w:t>
      </w:r>
      <w:r>
        <w:rPr>
          <w:lang w:eastAsia="zh-CN"/>
        </w:rPr>
        <w:t>以上时，才能叩出移动性浊音。如果腹腔内积</w:t>
      </w:r>
      <w:r>
        <w:rPr>
          <w:spacing w:val="23"/>
          <w:lang w:eastAsia="zh-CN"/>
        </w:rPr>
        <w:t xml:space="preserve"> </w:t>
      </w:r>
      <w:r>
        <w:rPr>
          <w:lang w:eastAsia="zh-CN"/>
        </w:rPr>
        <w:t>液量少</w:t>
      </w:r>
      <w:r>
        <w:rPr>
          <w:spacing w:val="-30"/>
          <w:lang w:eastAsia="zh-CN"/>
        </w:rPr>
        <w:t>，</w:t>
      </w:r>
      <w:r>
        <w:rPr>
          <w:lang w:eastAsia="zh-CN"/>
        </w:rPr>
        <w:t>用以上方法</w:t>
      </w:r>
      <w:proofErr w:type="gramStart"/>
      <w:r>
        <w:rPr>
          <w:lang w:eastAsia="zh-CN"/>
        </w:rPr>
        <w:t>叩</w:t>
      </w:r>
      <w:proofErr w:type="gramEnd"/>
      <w:r>
        <w:rPr>
          <w:lang w:eastAsia="zh-CN"/>
        </w:rPr>
        <w:t>不出腹水时</w:t>
      </w:r>
      <w:r>
        <w:rPr>
          <w:spacing w:val="-30"/>
          <w:lang w:eastAsia="zh-CN"/>
        </w:rPr>
        <w:t>，</w:t>
      </w:r>
      <w:r>
        <w:rPr>
          <w:lang w:eastAsia="zh-CN"/>
        </w:rPr>
        <w:t>可</w:t>
      </w:r>
      <w:proofErr w:type="gramStart"/>
      <w:r>
        <w:rPr>
          <w:lang w:eastAsia="zh-CN"/>
        </w:rPr>
        <w:t>嘱</w:t>
      </w:r>
      <w:proofErr w:type="gramEnd"/>
      <w:r>
        <w:rPr>
          <w:lang w:eastAsia="zh-CN"/>
        </w:rPr>
        <w:t>病人站立</w:t>
      </w:r>
      <w:r>
        <w:rPr>
          <w:spacing w:val="-31"/>
          <w:lang w:eastAsia="zh-CN"/>
        </w:rPr>
        <w:t>，</w:t>
      </w:r>
      <w:r>
        <w:rPr>
          <w:lang w:eastAsia="zh-CN"/>
        </w:rPr>
        <w:t>则下腹部积</w:t>
      </w:r>
      <w:r>
        <w:rPr>
          <w:spacing w:val="15"/>
          <w:lang w:eastAsia="zh-CN"/>
        </w:rPr>
        <w:t>有</w:t>
      </w:r>
      <w:r>
        <w:rPr>
          <w:lang w:eastAsia="zh-CN"/>
        </w:rPr>
        <w:t>液体呈浊音</w:t>
      </w:r>
      <w:r>
        <w:rPr>
          <w:spacing w:val="-30"/>
          <w:lang w:eastAsia="zh-CN"/>
        </w:rPr>
        <w:t>，</w:t>
      </w:r>
      <w:r>
        <w:rPr>
          <w:lang w:eastAsia="zh-CN"/>
        </w:rPr>
        <w:t>上部为浮动</w:t>
      </w:r>
      <w:r>
        <w:rPr>
          <w:lang w:eastAsia="zh-CN"/>
        </w:rPr>
        <w:t xml:space="preserve"> </w:t>
      </w:r>
      <w:r>
        <w:rPr>
          <w:lang w:eastAsia="zh-CN"/>
        </w:rPr>
        <w:t>的肠曲</w:t>
      </w:r>
      <w:r>
        <w:rPr>
          <w:spacing w:val="-30"/>
          <w:lang w:eastAsia="zh-CN"/>
        </w:rPr>
        <w:t>，</w:t>
      </w:r>
      <w:r>
        <w:rPr>
          <w:lang w:eastAsia="zh-CN"/>
        </w:rPr>
        <w:t>叩之呈鼓音</w:t>
      </w:r>
      <w:r>
        <w:rPr>
          <w:spacing w:val="-30"/>
          <w:lang w:eastAsia="zh-CN"/>
        </w:rPr>
        <w:t>。</w:t>
      </w:r>
      <w:r>
        <w:rPr>
          <w:lang w:eastAsia="zh-CN"/>
        </w:rPr>
        <w:t>腹腔内液</w:t>
      </w:r>
      <w:r>
        <w:rPr>
          <w:spacing w:val="-2"/>
          <w:lang w:eastAsia="zh-CN"/>
        </w:rPr>
        <w:t>体</w:t>
      </w:r>
      <w:r>
        <w:rPr>
          <w:lang w:eastAsia="zh-CN"/>
        </w:rPr>
        <w:t>过少时</w:t>
      </w:r>
      <w:r>
        <w:rPr>
          <w:spacing w:val="-30"/>
          <w:lang w:eastAsia="zh-CN"/>
        </w:rPr>
        <w:t>，</w:t>
      </w:r>
      <w:r>
        <w:rPr>
          <w:lang w:eastAsia="zh-CN"/>
        </w:rPr>
        <w:t>亦可让病人取肘膝</w:t>
      </w:r>
      <w:r>
        <w:rPr>
          <w:spacing w:val="15"/>
          <w:lang w:eastAsia="zh-CN"/>
        </w:rPr>
        <w:t>位</w:t>
      </w:r>
      <w:r>
        <w:rPr>
          <w:spacing w:val="-31"/>
          <w:lang w:eastAsia="zh-CN"/>
        </w:rPr>
        <w:t>，</w:t>
      </w:r>
      <w:r>
        <w:rPr>
          <w:lang w:eastAsia="zh-CN"/>
        </w:rPr>
        <w:t>使腹腔内的液体集中在</w:t>
      </w:r>
      <w:proofErr w:type="gramStart"/>
      <w:r>
        <w:rPr>
          <w:lang w:eastAsia="zh-CN"/>
        </w:rPr>
        <w:t>脐</w:t>
      </w:r>
      <w:proofErr w:type="gramEnd"/>
      <w:r>
        <w:rPr>
          <w:lang w:eastAsia="zh-CN"/>
        </w:rPr>
        <w:t xml:space="preserve"> </w:t>
      </w:r>
      <w:r>
        <w:rPr>
          <w:spacing w:val="-2"/>
          <w:lang w:eastAsia="zh-CN"/>
        </w:rPr>
        <w:t>部，此时脐部叩出浊音，而在仰卧位时，脐部叩诊呈鼓音。如果是巨大卵巢囊肿患者，平卧</w:t>
      </w:r>
      <w:r>
        <w:rPr>
          <w:spacing w:val="25"/>
          <w:lang w:eastAsia="zh-CN"/>
        </w:rPr>
        <w:t xml:space="preserve"> </w:t>
      </w:r>
      <w:r>
        <w:rPr>
          <w:spacing w:val="-1"/>
          <w:lang w:eastAsia="zh-CN"/>
        </w:rPr>
        <w:t>位时，上部叩之呈浊音，二侧为鼓音，以此鉴别。</w:t>
      </w:r>
      <w:r>
        <w:rPr>
          <w:rFonts w:cs="宋体"/>
          <w:lang w:eastAsia="zh-CN"/>
        </w:rPr>
        <w:t xml:space="preserve"> </w:t>
      </w:r>
    </w:p>
    <w:p w14:paraId="6BEE53DC" w14:textId="77777777" w:rsidR="0051434A" w:rsidRDefault="00466558">
      <w:pPr>
        <w:pStyle w:val="a3"/>
        <w:spacing w:before="20"/>
        <w:ind w:left="543"/>
        <w:rPr>
          <w:rFonts w:cs="宋体"/>
          <w:lang w:eastAsia="zh-CN"/>
        </w:rPr>
      </w:pPr>
      <w:r>
        <w:rPr>
          <w:lang w:eastAsia="zh-CN"/>
        </w:rPr>
        <w:t>四</w:t>
      </w:r>
      <w:r>
        <w:rPr>
          <w:rFonts w:cs="宋体"/>
          <w:lang w:eastAsia="zh-CN"/>
        </w:rPr>
        <w:t>.</w:t>
      </w:r>
      <w:r>
        <w:rPr>
          <w:lang w:eastAsia="zh-CN"/>
        </w:rPr>
        <w:t>听诊</w:t>
      </w:r>
      <w:r>
        <w:rPr>
          <w:rFonts w:cs="宋体"/>
          <w:lang w:eastAsia="zh-CN"/>
        </w:rPr>
        <w:t xml:space="preserve"> </w:t>
      </w:r>
    </w:p>
    <w:p w14:paraId="3114148F" w14:textId="77777777" w:rsidR="0051434A" w:rsidRDefault="00466558">
      <w:pPr>
        <w:pStyle w:val="a3"/>
        <w:spacing w:line="314" w:lineRule="auto"/>
        <w:ind w:right="185" w:firstLine="420"/>
        <w:jc w:val="both"/>
        <w:rPr>
          <w:rFonts w:cs="宋体"/>
          <w:lang w:eastAsia="zh-CN"/>
        </w:rPr>
      </w:pPr>
      <w:r>
        <w:rPr>
          <w:rFonts w:cs="宋体"/>
          <w:spacing w:val="-4"/>
          <w:lang w:eastAsia="zh-CN"/>
        </w:rPr>
        <w:t>1</w:t>
      </w:r>
      <w:r>
        <w:rPr>
          <w:spacing w:val="-4"/>
          <w:lang w:eastAsia="zh-CN"/>
        </w:rPr>
        <w:t>．肠鸣音</w:t>
      </w:r>
      <w:r>
        <w:rPr>
          <w:spacing w:val="105"/>
          <w:lang w:eastAsia="zh-CN"/>
        </w:rPr>
        <w:t xml:space="preserve"> </w:t>
      </w:r>
      <w:r>
        <w:rPr>
          <w:spacing w:val="-2"/>
          <w:lang w:eastAsia="zh-CN"/>
        </w:rPr>
        <w:t>在急性肠炎、机械性肠梗阻、胃肠道出血、服用泻药等患者中，听诊肠鸣</w:t>
      </w:r>
      <w:r>
        <w:rPr>
          <w:spacing w:val="28"/>
          <w:lang w:eastAsia="zh-CN"/>
        </w:rPr>
        <w:t xml:space="preserve"> </w:t>
      </w:r>
      <w:r>
        <w:rPr>
          <w:lang w:eastAsia="zh-CN"/>
        </w:rPr>
        <w:t>音增强</w:t>
      </w:r>
      <w:r>
        <w:rPr>
          <w:spacing w:val="-30"/>
          <w:lang w:eastAsia="zh-CN"/>
        </w:rPr>
        <w:t>，</w:t>
      </w:r>
      <w:r>
        <w:rPr>
          <w:lang w:eastAsia="zh-CN"/>
        </w:rPr>
        <w:t>可出现金属性音调</w:t>
      </w:r>
      <w:r>
        <w:rPr>
          <w:spacing w:val="-31"/>
          <w:lang w:eastAsia="zh-CN"/>
        </w:rPr>
        <w:t>；</w:t>
      </w:r>
      <w:r>
        <w:rPr>
          <w:lang w:eastAsia="zh-CN"/>
        </w:rPr>
        <w:t>在急性腹膜炎</w:t>
      </w:r>
      <w:r>
        <w:rPr>
          <w:spacing w:val="-31"/>
          <w:lang w:eastAsia="zh-CN"/>
        </w:rPr>
        <w:t>、</w:t>
      </w:r>
      <w:r>
        <w:rPr>
          <w:lang w:eastAsia="zh-CN"/>
        </w:rPr>
        <w:t>严重</w:t>
      </w:r>
      <w:proofErr w:type="gramStart"/>
      <w:r>
        <w:rPr>
          <w:lang w:eastAsia="zh-CN"/>
        </w:rPr>
        <w:t>脓</w:t>
      </w:r>
      <w:proofErr w:type="gramEnd"/>
      <w:r>
        <w:rPr>
          <w:lang w:eastAsia="zh-CN"/>
        </w:rPr>
        <w:t>毒血症所致的肠麻痹及麻痹性肠梗阻患</w:t>
      </w:r>
      <w:r>
        <w:rPr>
          <w:lang w:eastAsia="zh-CN"/>
        </w:rPr>
        <w:t xml:space="preserve"> </w:t>
      </w:r>
      <w:r>
        <w:rPr>
          <w:spacing w:val="-1"/>
          <w:lang w:eastAsia="zh-CN"/>
        </w:rPr>
        <w:t>者中，肠鸣音减弱或消失。</w:t>
      </w:r>
      <w:r>
        <w:rPr>
          <w:rFonts w:cs="宋体"/>
          <w:lang w:eastAsia="zh-CN"/>
        </w:rPr>
        <w:t xml:space="preserve"> </w:t>
      </w:r>
    </w:p>
    <w:p w14:paraId="6A6592AE" w14:textId="77777777" w:rsidR="0051434A" w:rsidRDefault="00466558">
      <w:pPr>
        <w:pStyle w:val="a3"/>
        <w:spacing w:before="20" w:line="314" w:lineRule="auto"/>
        <w:ind w:right="185" w:firstLine="420"/>
        <w:jc w:val="both"/>
        <w:rPr>
          <w:rFonts w:cs="宋体"/>
          <w:lang w:eastAsia="zh-CN"/>
        </w:rPr>
      </w:pPr>
      <w:r>
        <w:rPr>
          <w:rFonts w:cs="宋体"/>
          <w:lang w:eastAsia="zh-CN"/>
        </w:rPr>
        <w:t>2</w:t>
      </w:r>
      <w:r>
        <w:rPr>
          <w:spacing w:val="-31"/>
          <w:lang w:eastAsia="zh-CN"/>
        </w:rPr>
        <w:t>．</w:t>
      </w:r>
      <w:proofErr w:type="gramStart"/>
      <w:r>
        <w:rPr>
          <w:lang w:eastAsia="zh-CN"/>
        </w:rPr>
        <w:t>振水音</w:t>
      </w:r>
      <w:proofErr w:type="gramEnd"/>
      <w:r>
        <w:rPr>
          <w:spacing w:val="105"/>
          <w:lang w:eastAsia="zh-CN"/>
        </w:rPr>
        <w:t xml:space="preserve"> </w:t>
      </w:r>
      <w:r>
        <w:rPr>
          <w:lang w:eastAsia="zh-CN"/>
        </w:rPr>
        <w:t>如在空腹或饭后</w:t>
      </w:r>
      <w:r>
        <w:rPr>
          <w:spacing w:val="-47"/>
          <w:lang w:eastAsia="zh-CN"/>
        </w:rPr>
        <w:t xml:space="preserve"> </w:t>
      </w:r>
      <w:r>
        <w:rPr>
          <w:rFonts w:cs="宋体"/>
          <w:lang w:eastAsia="zh-CN"/>
        </w:rPr>
        <w:t>6</w:t>
      </w:r>
      <w:r>
        <w:rPr>
          <w:rFonts w:cs="宋体"/>
          <w:spacing w:val="-1"/>
          <w:lang w:eastAsia="zh-CN"/>
        </w:rPr>
        <w:t>-</w:t>
      </w:r>
      <w:r>
        <w:rPr>
          <w:rFonts w:cs="宋体"/>
          <w:lang w:eastAsia="zh-CN"/>
        </w:rPr>
        <w:t>8</w:t>
      </w:r>
      <w:r>
        <w:rPr>
          <w:rFonts w:cs="宋体"/>
          <w:spacing w:val="-45"/>
          <w:lang w:eastAsia="zh-CN"/>
        </w:rPr>
        <w:t xml:space="preserve"> </w:t>
      </w:r>
      <w:r>
        <w:rPr>
          <w:lang w:eastAsia="zh-CN"/>
        </w:rPr>
        <w:t>小时以上仍有振水音</w:t>
      </w:r>
      <w:r>
        <w:rPr>
          <w:spacing w:val="-30"/>
          <w:lang w:eastAsia="zh-CN"/>
        </w:rPr>
        <w:t>，</w:t>
      </w:r>
      <w:r>
        <w:rPr>
          <w:lang w:eastAsia="zh-CN"/>
        </w:rPr>
        <w:t>则表示胃内有液体潴留</w:t>
      </w:r>
      <w:r>
        <w:rPr>
          <w:spacing w:val="-30"/>
          <w:lang w:eastAsia="zh-CN"/>
        </w:rPr>
        <w:t>。</w:t>
      </w:r>
      <w:r>
        <w:rPr>
          <w:lang w:eastAsia="zh-CN"/>
        </w:rPr>
        <w:t>如胃</w:t>
      </w:r>
      <w:r>
        <w:rPr>
          <w:lang w:eastAsia="zh-CN"/>
        </w:rPr>
        <w:t xml:space="preserve"> </w:t>
      </w:r>
      <w:r>
        <w:rPr>
          <w:spacing w:val="-1"/>
          <w:lang w:eastAsia="zh-CN"/>
        </w:rPr>
        <w:t>扩张、幽门梗阻、重度胃下垂等病人可听到振水音。</w:t>
      </w:r>
      <w:r>
        <w:rPr>
          <w:rFonts w:cs="宋体"/>
          <w:lang w:eastAsia="zh-CN"/>
        </w:rPr>
        <w:t xml:space="preserve"> </w:t>
      </w:r>
    </w:p>
    <w:p w14:paraId="55B90A28" w14:textId="77777777" w:rsidR="0051434A" w:rsidRDefault="00466558">
      <w:pPr>
        <w:pStyle w:val="a3"/>
        <w:spacing w:before="20" w:line="314" w:lineRule="auto"/>
        <w:ind w:right="196" w:firstLine="420"/>
        <w:jc w:val="both"/>
        <w:rPr>
          <w:rFonts w:cs="宋体"/>
          <w:lang w:eastAsia="zh-CN"/>
        </w:rPr>
      </w:pPr>
      <w:r>
        <w:rPr>
          <w:rFonts w:cs="宋体"/>
          <w:spacing w:val="-1"/>
          <w:lang w:eastAsia="zh-CN"/>
        </w:rPr>
        <w:t>3</w:t>
      </w:r>
      <w:r>
        <w:rPr>
          <w:spacing w:val="-1"/>
          <w:lang w:eastAsia="zh-CN"/>
        </w:rPr>
        <w:t>．血管杂音</w:t>
      </w:r>
      <w:r>
        <w:rPr>
          <w:lang w:eastAsia="zh-CN"/>
        </w:rPr>
        <w:t xml:space="preserve"> </w:t>
      </w:r>
      <w:r>
        <w:rPr>
          <w:lang w:eastAsia="zh-CN"/>
        </w:rPr>
        <w:t>在肾动脉狭窄患者的</w:t>
      </w:r>
      <w:proofErr w:type="gramStart"/>
      <w:r>
        <w:rPr>
          <w:lang w:eastAsia="zh-CN"/>
        </w:rPr>
        <w:t>脐</w:t>
      </w:r>
      <w:proofErr w:type="gramEnd"/>
      <w:r>
        <w:rPr>
          <w:lang w:eastAsia="zh-CN"/>
        </w:rPr>
        <w:t>周围可听到强弱不一的吹风样杂音；在腹主动脉</w:t>
      </w:r>
      <w:r>
        <w:rPr>
          <w:spacing w:val="25"/>
          <w:lang w:eastAsia="zh-CN"/>
        </w:rPr>
        <w:t xml:space="preserve"> </w:t>
      </w:r>
      <w:r>
        <w:rPr>
          <w:lang w:eastAsia="zh-CN"/>
        </w:rPr>
        <w:t>瘤或腹主动脉狭窄病人的腹部亦可听到吹风样收缩其杂音</w:t>
      </w:r>
      <w:r>
        <w:rPr>
          <w:spacing w:val="-46"/>
          <w:lang w:eastAsia="zh-CN"/>
        </w:rPr>
        <w:t>；</w:t>
      </w:r>
      <w:r>
        <w:rPr>
          <w:lang w:eastAsia="zh-CN"/>
        </w:rPr>
        <w:t>肝硬化腹壁静脉扩张时</w:t>
      </w:r>
      <w:r>
        <w:rPr>
          <w:spacing w:val="-46"/>
          <w:lang w:eastAsia="zh-CN"/>
        </w:rPr>
        <w:t>，</w:t>
      </w:r>
      <w:r>
        <w:rPr>
          <w:lang w:eastAsia="zh-CN"/>
        </w:rPr>
        <w:t>在</w:t>
      </w:r>
      <w:proofErr w:type="gramStart"/>
      <w:r>
        <w:rPr>
          <w:lang w:eastAsia="zh-CN"/>
        </w:rPr>
        <w:t>脐</w:t>
      </w:r>
      <w:proofErr w:type="gramEnd"/>
      <w:r>
        <w:rPr>
          <w:lang w:eastAsia="zh-CN"/>
        </w:rPr>
        <w:t>周</w:t>
      </w:r>
      <w:r>
        <w:rPr>
          <w:lang w:eastAsia="zh-CN"/>
        </w:rPr>
        <w:t xml:space="preserve"> </w:t>
      </w:r>
      <w:r>
        <w:rPr>
          <w:lang w:eastAsia="zh-CN"/>
        </w:rPr>
        <w:t>围或剑突下或剑突下部可听到低调的连续性嗡鸣样静脉音</w:t>
      </w:r>
      <w:r>
        <w:rPr>
          <w:spacing w:val="-30"/>
          <w:lang w:eastAsia="zh-CN"/>
        </w:rPr>
        <w:t>，</w:t>
      </w:r>
      <w:r>
        <w:rPr>
          <w:lang w:eastAsia="zh-CN"/>
        </w:rPr>
        <w:t>压迫脾脏时</w:t>
      </w:r>
      <w:r>
        <w:rPr>
          <w:spacing w:val="-30"/>
          <w:lang w:eastAsia="zh-CN"/>
        </w:rPr>
        <w:t>，</w:t>
      </w:r>
      <w:proofErr w:type="gramStart"/>
      <w:r>
        <w:rPr>
          <w:lang w:eastAsia="zh-CN"/>
        </w:rPr>
        <w:t>此音可增强</w:t>
      </w:r>
      <w:proofErr w:type="gramEnd"/>
      <w:r>
        <w:rPr>
          <w:spacing w:val="-30"/>
          <w:lang w:eastAsia="zh-CN"/>
        </w:rPr>
        <w:t>。</w:t>
      </w:r>
      <w:r>
        <w:rPr>
          <w:lang w:eastAsia="zh-CN"/>
        </w:rPr>
        <w:t>另外</w:t>
      </w:r>
      <w:r>
        <w:rPr>
          <w:lang w:eastAsia="zh-CN"/>
        </w:rPr>
        <w:t xml:space="preserve"> </w:t>
      </w:r>
      <w:r>
        <w:rPr>
          <w:spacing w:val="-1"/>
          <w:lang w:eastAsia="zh-CN"/>
        </w:rPr>
        <w:t>肝癌或肝海绵状血管瘤患者，在肿大的肝脏表面有时可听到血管杂音。</w:t>
      </w:r>
      <w:r>
        <w:rPr>
          <w:rFonts w:cs="宋体"/>
          <w:lang w:eastAsia="zh-CN"/>
        </w:rPr>
        <w:t xml:space="preserve"> </w:t>
      </w:r>
    </w:p>
    <w:p w14:paraId="36C77E6B" w14:textId="77777777" w:rsidR="0051434A" w:rsidRDefault="00466558">
      <w:pPr>
        <w:pStyle w:val="a3"/>
        <w:spacing w:before="20"/>
        <w:ind w:left="543"/>
        <w:rPr>
          <w:rFonts w:cs="宋体"/>
          <w:lang w:eastAsia="zh-CN"/>
        </w:rPr>
      </w:pPr>
      <w:r>
        <w:rPr>
          <w:rFonts w:cs="宋体"/>
          <w:spacing w:val="-1"/>
          <w:lang w:eastAsia="zh-CN"/>
        </w:rPr>
        <w:t>4</w:t>
      </w:r>
      <w:r>
        <w:rPr>
          <w:spacing w:val="-1"/>
          <w:lang w:eastAsia="zh-CN"/>
        </w:rPr>
        <w:t>．摩擦音</w:t>
      </w:r>
      <w:r>
        <w:rPr>
          <w:lang w:eastAsia="zh-CN"/>
        </w:rPr>
        <w:t xml:space="preserve">  </w:t>
      </w:r>
      <w:r>
        <w:rPr>
          <w:spacing w:val="-1"/>
          <w:lang w:eastAsia="zh-CN"/>
        </w:rPr>
        <w:t>可见于脾梗塞，肝、脾周围炎等。</w:t>
      </w:r>
      <w:r>
        <w:rPr>
          <w:rFonts w:cs="宋体"/>
          <w:lang w:eastAsia="zh-CN"/>
        </w:rPr>
        <w:t xml:space="preserve"> </w:t>
      </w:r>
    </w:p>
    <w:p w14:paraId="1E499934" w14:textId="77777777" w:rsidR="0051434A" w:rsidRDefault="00466558">
      <w:pPr>
        <w:spacing w:before="85" w:line="314" w:lineRule="auto"/>
        <w:ind w:left="122" w:right="46"/>
        <w:rPr>
          <w:rFonts w:ascii="宋体" w:eastAsia="宋体" w:hAnsi="宋体" w:cs="宋体"/>
          <w:sz w:val="21"/>
          <w:szCs w:val="21"/>
          <w:lang w:eastAsia="zh-CN"/>
        </w:rPr>
      </w:pPr>
      <w:r>
        <w:rPr>
          <w:rFonts w:ascii="宋体" w:eastAsia="宋体" w:hAnsi="宋体" w:cs="宋体"/>
          <w:sz w:val="21"/>
          <w:szCs w:val="21"/>
          <w:lang w:eastAsia="zh-CN"/>
        </w:rPr>
        <w:t xml:space="preserve">  </w:t>
      </w:r>
      <w:r>
        <w:rPr>
          <w:rFonts w:ascii="宋体" w:eastAsia="宋体" w:hAnsi="宋体" w:cs="宋体"/>
          <w:b/>
          <w:bCs/>
          <w:spacing w:val="15"/>
          <w:w w:val="99"/>
          <w:sz w:val="21"/>
          <w:szCs w:val="21"/>
          <w:lang w:eastAsia="zh-CN"/>
        </w:rPr>
        <w:t>思考</w:t>
      </w:r>
      <w:r>
        <w:rPr>
          <w:rFonts w:ascii="宋体" w:eastAsia="宋体" w:hAnsi="宋体" w:cs="宋体"/>
          <w:b/>
          <w:bCs/>
          <w:spacing w:val="14"/>
          <w:w w:val="99"/>
          <w:sz w:val="21"/>
          <w:szCs w:val="21"/>
          <w:lang w:eastAsia="zh-CN"/>
        </w:rPr>
        <w:t>题</w:t>
      </w:r>
      <w:r>
        <w:rPr>
          <w:rFonts w:ascii="宋体" w:eastAsia="宋体" w:hAnsi="宋体" w:cs="宋体"/>
          <w:sz w:val="21"/>
          <w:szCs w:val="21"/>
          <w:lang w:eastAsia="zh-CN"/>
        </w:rPr>
        <w:t>：</w:t>
      </w:r>
      <w:r>
        <w:rPr>
          <w:rFonts w:ascii="宋体" w:eastAsia="宋体" w:hAnsi="宋体" w:cs="宋体"/>
          <w:sz w:val="21"/>
          <w:szCs w:val="21"/>
          <w:lang w:eastAsia="zh-CN"/>
        </w:rPr>
        <w:t xml:space="preserve"> </w:t>
      </w:r>
    </w:p>
    <w:p w14:paraId="08871A90" w14:textId="77777777" w:rsidR="0051434A" w:rsidRDefault="00466558">
      <w:pPr>
        <w:pStyle w:val="a3"/>
        <w:spacing w:before="20" w:line="314" w:lineRule="auto"/>
        <w:ind w:right="46"/>
        <w:rPr>
          <w:rFonts w:cs="宋体"/>
          <w:spacing w:val="38"/>
          <w:lang w:eastAsia="zh-CN"/>
        </w:rPr>
      </w:pPr>
      <w:r>
        <w:rPr>
          <w:rFonts w:cs="宋体"/>
          <w:spacing w:val="-1"/>
          <w:lang w:eastAsia="zh-CN"/>
        </w:rPr>
        <w:t>1</w:t>
      </w:r>
      <w:r>
        <w:rPr>
          <w:spacing w:val="-1"/>
          <w:lang w:eastAsia="zh-CN"/>
        </w:rPr>
        <w:t>．腹部深部触诊有哪几种？分别用于哪些脏器的检查？</w:t>
      </w:r>
      <w:r>
        <w:rPr>
          <w:rFonts w:cs="宋体"/>
          <w:spacing w:val="38"/>
          <w:lang w:eastAsia="zh-CN"/>
        </w:rPr>
        <w:t xml:space="preserve"> </w:t>
      </w:r>
    </w:p>
    <w:p w14:paraId="4212C268" w14:textId="77777777" w:rsidR="0051434A" w:rsidRDefault="00466558">
      <w:pPr>
        <w:pStyle w:val="a3"/>
        <w:spacing w:before="20" w:line="314" w:lineRule="auto"/>
        <w:ind w:right="46"/>
        <w:rPr>
          <w:rFonts w:cs="宋体"/>
          <w:spacing w:val="55"/>
          <w:lang w:eastAsia="zh-CN"/>
        </w:rPr>
      </w:pPr>
      <w:r>
        <w:rPr>
          <w:rFonts w:cs="宋体"/>
          <w:spacing w:val="-1"/>
          <w:lang w:eastAsia="zh-CN"/>
        </w:rPr>
        <w:t>2</w:t>
      </w:r>
      <w:r>
        <w:rPr>
          <w:spacing w:val="-1"/>
          <w:lang w:eastAsia="zh-CN"/>
        </w:rPr>
        <w:t>．科渥锡尔氏（</w:t>
      </w:r>
      <w:r>
        <w:rPr>
          <w:rFonts w:cs="宋体"/>
          <w:spacing w:val="-1"/>
          <w:lang w:eastAsia="zh-CN"/>
        </w:rPr>
        <w:t>Courvoisier</w:t>
      </w:r>
      <w:r>
        <w:rPr>
          <w:spacing w:val="-1"/>
          <w:lang w:eastAsia="zh-CN"/>
        </w:rPr>
        <w:t>）征的临床意义是什么？</w:t>
      </w:r>
      <w:r>
        <w:rPr>
          <w:rFonts w:cs="宋体"/>
          <w:spacing w:val="55"/>
          <w:lang w:eastAsia="zh-CN"/>
        </w:rPr>
        <w:t xml:space="preserve"> </w:t>
      </w:r>
    </w:p>
    <w:p w14:paraId="64B8DD2E" w14:textId="77777777" w:rsidR="0051434A" w:rsidRDefault="00466558">
      <w:pPr>
        <w:pStyle w:val="a3"/>
        <w:spacing w:before="20" w:line="314" w:lineRule="auto"/>
        <w:ind w:right="46"/>
        <w:rPr>
          <w:rFonts w:cs="宋体"/>
          <w:lang w:eastAsia="zh-CN"/>
        </w:rPr>
      </w:pPr>
      <w:r>
        <w:rPr>
          <w:rFonts w:cs="宋体"/>
          <w:spacing w:val="-1"/>
          <w:lang w:eastAsia="zh-CN"/>
        </w:rPr>
        <w:t>3</w:t>
      </w:r>
      <w:r>
        <w:rPr>
          <w:spacing w:val="-1"/>
          <w:lang w:eastAsia="zh-CN"/>
        </w:rPr>
        <w:t>．腹部肿块常采用什么触诊法？需注意哪几点？</w:t>
      </w:r>
      <w:r>
        <w:rPr>
          <w:rFonts w:cs="宋体"/>
          <w:lang w:eastAsia="zh-CN"/>
        </w:rPr>
        <w:t xml:space="preserve"> </w:t>
      </w:r>
    </w:p>
    <w:p w14:paraId="230A1FE7" w14:textId="77777777" w:rsidR="0051434A" w:rsidRDefault="00466558">
      <w:pPr>
        <w:pStyle w:val="a3"/>
        <w:spacing w:before="19"/>
        <w:rPr>
          <w:rFonts w:cs="宋体"/>
          <w:lang w:eastAsia="zh-CN"/>
        </w:rPr>
      </w:pPr>
      <w:r>
        <w:rPr>
          <w:rFonts w:cs="宋体"/>
          <w:spacing w:val="-1"/>
          <w:lang w:eastAsia="zh-CN"/>
        </w:rPr>
        <w:t>4</w:t>
      </w:r>
      <w:r>
        <w:rPr>
          <w:spacing w:val="-1"/>
          <w:lang w:eastAsia="zh-CN"/>
        </w:rPr>
        <w:t>．</w:t>
      </w:r>
      <w:r>
        <w:rPr>
          <w:rFonts w:cs="宋体"/>
          <w:spacing w:val="-1"/>
          <w:lang w:eastAsia="zh-CN"/>
        </w:rPr>
        <w:t>Murphy</w:t>
      </w:r>
      <w:r>
        <w:rPr>
          <w:rFonts w:cs="宋体"/>
          <w:spacing w:val="-44"/>
          <w:lang w:eastAsia="zh-CN"/>
        </w:rPr>
        <w:t xml:space="preserve"> </w:t>
      </w:r>
      <w:r>
        <w:rPr>
          <w:spacing w:val="-1"/>
          <w:lang w:eastAsia="zh-CN"/>
        </w:rPr>
        <w:t>征阳性有何临床意义？</w:t>
      </w:r>
      <w:r>
        <w:rPr>
          <w:rFonts w:cs="宋体"/>
          <w:lang w:eastAsia="zh-CN"/>
        </w:rPr>
        <w:t xml:space="preserve"> </w:t>
      </w:r>
    </w:p>
    <w:p w14:paraId="5676B3DD" w14:textId="77777777" w:rsidR="0051434A" w:rsidRDefault="00466558">
      <w:pPr>
        <w:pStyle w:val="a3"/>
        <w:rPr>
          <w:rFonts w:cs="宋体"/>
          <w:lang w:eastAsia="zh-CN"/>
        </w:rPr>
      </w:pPr>
      <w:r>
        <w:rPr>
          <w:rFonts w:cs="宋体"/>
          <w:spacing w:val="-1"/>
          <w:lang w:eastAsia="zh-CN"/>
        </w:rPr>
        <w:t>5</w:t>
      </w:r>
      <w:r>
        <w:rPr>
          <w:spacing w:val="-1"/>
          <w:lang w:eastAsia="zh-CN"/>
        </w:rPr>
        <w:t>．临床上，肠鸣音增强、减弱及消失见于哪些情况？</w:t>
      </w:r>
      <w:r>
        <w:rPr>
          <w:rFonts w:cs="宋体"/>
          <w:spacing w:val="-1"/>
          <w:lang w:eastAsia="zh-CN"/>
        </w:rPr>
        <w:t xml:space="preserve"> </w:t>
      </w:r>
      <w:r>
        <w:rPr>
          <w:rFonts w:cs="宋体"/>
          <w:lang w:eastAsia="zh-CN"/>
        </w:rPr>
        <w:t xml:space="preserve"> </w:t>
      </w:r>
    </w:p>
    <w:p w14:paraId="22DF020C" w14:textId="77777777" w:rsidR="0051434A" w:rsidRDefault="00466558">
      <w:pPr>
        <w:pStyle w:val="a3"/>
        <w:rPr>
          <w:rFonts w:cs="宋体"/>
          <w:lang w:eastAsia="zh-CN"/>
        </w:rPr>
      </w:pPr>
      <w:r>
        <w:rPr>
          <w:rFonts w:cs="宋体"/>
          <w:spacing w:val="-1"/>
          <w:lang w:eastAsia="zh-CN"/>
        </w:rPr>
        <w:t>6</w:t>
      </w:r>
      <w:r>
        <w:rPr>
          <w:spacing w:val="-1"/>
          <w:lang w:eastAsia="zh-CN"/>
        </w:rPr>
        <w:t>．</w:t>
      </w:r>
      <w:r>
        <w:rPr>
          <w:spacing w:val="-1"/>
          <w:lang w:eastAsia="zh-CN"/>
        </w:rPr>
        <w:t>“</w:t>
      </w:r>
      <w:r>
        <w:rPr>
          <w:spacing w:val="-1"/>
          <w:lang w:eastAsia="zh-CN"/>
        </w:rPr>
        <w:t>板状腹</w:t>
      </w:r>
      <w:r>
        <w:rPr>
          <w:spacing w:val="-1"/>
          <w:lang w:eastAsia="zh-CN"/>
        </w:rPr>
        <w:t>”</w:t>
      </w:r>
      <w:r>
        <w:rPr>
          <w:spacing w:val="-1"/>
          <w:lang w:eastAsia="zh-CN"/>
        </w:rPr>
        <w:t>有何特点？</w:t>
      </w:r>
      <w:r>
        <w:rPr>
          <w:rFonts w:cs="宋体"/>
          <w:lang w:eastAsia="zh-CN"/>
        </w:rPr>
        <w:t xml:space="preserve"> </w:t>
      </w:r>
    </w:p>
    <w:p w14:paraId="605E5B40" w14:textId="77777777" w:rsidR="0051434A" w:rsidRDefault="00466558">
      <w:pPr>
        <w:pStyle w:val="a3"/>
        <w:rPr>
          <w:rFonts w:cs="宋体"/>
          <w:lang w:eastAsia="zh-CN"/>
        </w:rPr>
      </w:pPr>
      <w:r>
        <w:rPr>
          <w:rFonts w:cs="宋体"/>
          <w:spacing w:val="-1"/>
          <w:lang w:eastAsia="zh-CN"/>
        </w:rPr>
        <w:t>7</w:t>
      </w:r>
      <w:r>
        <w:rPr>
          <w:spacing w:val="-1"/>
          <w:lang w:eastAsia="zh-CN"/>
        </w:rPr>
        <w:t>．肝脏</w:t>
      </w:r>
      <w:proofErr w:type="gramStart"/>
      <w:r>
        <w:rPr>
          <w:spacing w:val="-1"/>
          <w:lang w:eastAsia="zh-CN"/>
        </w:rPr>
        <w:t>触诊应注意</w:t>
      </w:r>
      <w:proofErr w:type="gramEnd"/>
      <w:r>
        <w:rPr>
          <w:spacing w:val="-1"/>
          <w:lang w:eastAsia="zh-CN"/>
        </w:rPr>
        <w:t>哪些方面？</w:t>
      </w:r>
      <w:r>
        <w:rPr>
          <w:rFonts w:cs="宋体"/>
          <w:lang w:eastAsia="zh-CN"/>
        </w:rPr>
        <w:t xml:space="preserve">  </w:t>
      </w:r>
    </w:p>
    <w:p w14:paraId="1EDF9EBD" w14:textId="77777777" w:rsidR="0051434A" w:rsidRDefault="00466558">
      <w:pPr>
        <w:pStyle w:val="a3"/>
        <w:rPr>
          <w:rFonts w:cs="宋体"/>
          <w:lang w:eastAsia="zh-CN"/>
        </w:rPr>
      </w:pPr>
      <w:r>
        <w:rPr>
          <w:rFonts w:cs="宋体"/>
          <w:spacing w:val="-1"/>
          <w:lang w:eastAsia="zh-CN"/>
        </w:rPr>
        <w:t>8</w:t>
      </w:r>
      <w:r>
        <w:rPr>
          <w:spacing w:val="-1"/>
          <w:lang w:eastAsia="zh-CN"/>
        </w:rPr>
        <w:t>．如何区别巨大卵巢囊肿和腹腔内积液？</w:t>
      </w:r>
      <w:r>
        <w:rPr>
          <w:rFonts w:cs="宋体"/>
          <w:lang w:eastAsia="zh-CN"/>
        </w:rPr>
        <w:t xml:space="preserve"> </w:t>
      </w:r>
    </w:p>
    <w:p w14:paraId="03D96F23" w14:textId="77777777" w:rsidR="0051434A" w:rsidRDefault="00466558">
      <w:pPr>
        <w:pStyle w:val="a3"/>
        <w:rPr>
          <w:rFonts w:cs="宋体"/>
          <w:lang w:eastAsia="zh-CN"/>
        </w:rPr>
      </w:pPr>
      <w:r>
        <w:rPr>
          <w:rFonts w:cs="宋体"/>
          <w:spacing w:val="-1"/>
          <w:lang w:eastAsia="zh-CN"/>
        </w:rPr>
        <w:t>9</w:t>
      </w:r>
      <w:r>
        <w:rPr>
          <w:spacing w:val="-1"/>
          <w:lang w:eastAsia="zh-CN"/>
        </w:rPr>
        <w:t>．什么叫移动性浊音？怎样才能叩出移动性浊音？其临床意义是什么？</w:t>
      </w:r>
      <w:r>
        <w:rPr>
          <w:rFonts w:cs="宋体"/>
          <w:lang w:eastAsia="zh-CN"/>
        </w:rPr>
        <w:t xml:space="preserve"> </w:t>
      </w:r>
    </w:p>
    <w:p w14:paraId="47894737" w14:textId="77777777" w:rsidR="0051434A" w:rsidRDefault="00466558">
      <w:pPr>
        <w:pStyle w:val="a3"/>
        <w:rPr>
          <w:rFonts w:cs="宋体"/>
          <w:lang w:eastAsia="zh-CN"/>
        </w:rPr>
      </w:pPr>
      <w:r>
        <w:rPr>
          <w:rFonts w:cs="宋体"/>
          <w:spacing w:val="-1"/>
          <w:lang w:eastAsia="zh-CN"/>
        </w:rPr>
        <w:t>10</w:t>
      </w:r>
      <w:r>
        <w:rPr>
          <w:spacing w:val="-1"/>
          <w:lang w:eastAsia="zh-CN"/>
        </w:rPr>
        <w:t>．脾肿大有何临床意义？</w:t>
      </w:r>
      <w:r>
        <w:rPr>
          <w:rFonts w:cs="宋体"/>
          <w:lang w:eastAsia="zh-CN"/>
        </w:rPr>
        <w:t xml:space="preserve">  </w:t>
      </w:r>
    </w:p>
    <w:p w14:paraId="787DD6FA" w14:textId="77777777" w:rsidR="0051434A" w:rsidRDefault="00466558">
      <w:pPr>
        <w:pStyle w:val="a3"/>
        <w:rPr>
          <w:rFonts w:cs="宋体"/>
          <w:lang w:eastAsia="zh-CN"/>
        </w:rPr>
      </w:pPr>
      <w:r>
        <w:rPr>
          <w:rFonts w:cs="宋体"/>
          <w:spacing w:val="-1"/>
          <w:lang w:eastAsia="zh-CN"/>
        </w:rPr>
        <w:t>11</w:t>
      </w:r>
      <w:r>
        <w:rPr>
          <w:spacing w:val="-1"/>
          <w:lang w:eastAsia="zh-CN"/>
        </w:rPr>
        <w:t>．如何检查腹壁静脉曲张的血流方向？</w:t>
      </w:r>
      <w:r>
        <w:rPr>
          <w:rFonts w:cs="宋体"/>
          <w:lang w:eastAsia="zh-CN"/>
        </w:rPr>
        <w:t xml:space="preserve"> </w:t>
      </w:r>
    </w:p>
    <w:p w14:paraId="0EAD3866" w14:textId="77777777" w:rsidR="0051434A" w:rsidRDefault="00466558">
      <w:pPr>
        <w:pStyle w:val="a3"/>
        <w:spacing w:before="10"/>
        <w:rPr>
          <w:rFonts w:cs="宋体"/>
          <w:lang w:eastAsia="zh-CN"/>
        </w:rPr>
      </w:pPr>
      <w:r>
        <w:rPr>
          <w:lang w:eastAsia="zh-CN"/>
        </w:rPr>
        <w:t xml:space="preserve"> </w:t>
      </w:r>
    </w:p>
    <w:p w14:paraId="26595309" w14:textId="77777777" w:rsidR="0051434A" w:rsidRDefault="00466558">
      <w:pPr>
        <w:pStyle w:val="a3"/>
        <w:spacing w:before="40"/>
        <w:rPr>
          <w:rFonts w:cs="宋体"/>
          <w:lang w:eastAsia="zh-CN"/>
        </w:rPr>
      </w:pPr>
      <w:r>
        <w:rPr>
          <w:lang w:eastAsia="zh-CN"/>
        </w:rPr>
        <w:t xml:space="preserve"> </w:t>
      </w:r>
    </w:p>
    <w:p w14:paraId="4BD339AA" w14:textId="77777777" w:rsidR="0051434A" w:rsidRDefault="0051434A">
      <w:pPr>
        <w:rPr>
          <w:rFonts w:ascii="宋体" w:eastAsia="宋体" w:hAnsi="宋体" w:cs="宋体"/>
          <w:lang w:eastAsia="zh-CN"/>
        </w:rPr>
        <w:sectPr w:rsidR="0051434A">
          <w:pgSz w:w="11910" w:h="16850"/>
          <w:pgMar w:top="1040" w:right="1580" w:bottom="1440" w:left="1680" w:header="846" w:footer="1246" w:gutter="0"/>
          <w:cols w:space="720"/>
        </w:sectPr>
      </w:pPr>
    </w:p>
    <w:p w14:paraId="01580DD9" w14:textId="77777777" w:rsidR="0051434A" w:rsidRDefault="00466558">
      <w:pPr>
        <w:pStyle w:val="1"/>
        <w:spacing w:before="75"/>
        <w:ind w:left="3239" w:right="3079"/>
        <w:jc w:val="center"/>
        <w:rPr>
          <w:rFonts w:cs="宋体"/>
          <w:b w:val="0"/>
          <w:bCs w:val="0"/>
          <w:lang w:eastAsia="zh-CN"/>
        </w:rPr>
      </w:pPr>
      <w:r>
        <w:rPr>
          <w:spacing w:val="14"/>
          <w:lang w:eastAsia="zh-CN"/>
        </w:rPr>
        <w:lastRenderedPageBreak/>
        <w:t>四大穿</w:t>
      </w:r>
      <w:r>
        <w:rPr>
          <w:lang w:eastAsia="zh-CN"/>
        </w:rPr>
        <w:t>刺技术</w:t>
      </w:r>
      <w:r>
        <w:rPr>
          <w:rFonts w:cs="宋体"/>
          <w:w w:val="99"/>
          <w:lang w:eastAsia="zh-CN"/>
        </w:rPr>
        <w:t xml:space="preserve"> </w:t>
      </w:r>
    </w:p>
    <w:p w14:paraId="2A17DE34" w14:textId="77777777" w:rsidR="0051434A" w:rsidRDefault="00466558">
      <w:pPr>
        <w:pStyle w:val="a3"/>
        <w:spacing w:before="169"/>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教学目标</w:t>
      </w:r>
      <w:r>
        <w:rPr>
          <w:rFonts w:ascii="黑体" w:eastAsia="黑体" w:hAnsi="黑体" w:cs="黑体"/>
          <w:spacing w:val="-1"/>
          <w:lang w:eastAsia="zh-CN"/>
        </w:rPr>
        <w:t>】</w:t>
      </w:r>
    </w:p>
    <w:p w14:paraId="70B43659" w14:textId="77777777" w:rsidR="0051434A" w:rsidRDefault="00466558">
      <w:pPr>
        <w:pStyle w:val="a3"/>
        <w:ind w:left="543"/>
        <w:rPr>
          <w:rFonts w:cs="宋体"/>
          <w:lang w:eastAsia="zh-CN"/>
        </w:rPr>
      </w:pPr>
      <w:r>
        <w:rPr>
          <w:rFonts w:cs="宋体"/>
          <w:lang w:eastAsia="zh-CN"/>
        </w:rPr>
        <w:t>1</w:t>
      </w:r>
      <w:r>
        <w:rPr>
          <w:lang w:eastAsia="zh-CN"/>
        </w:rPr>
        <w:t>．</w:t>
      </w:r>
      <w:r>
        <w:rPr>
          <w:lang w:eastAsia="zh-CN"/>
        </w:rPr>
        <w:t xml:space="preserve"> </w:t>
      </w:r>
      <w:proofErr w:type="gramStart"/>
      <w:r>
        <w:rPr>
          <w:rFonts w:hint="eastAsia"/>
          <w:lang w:eastAsia="zh-CN"/>
        </w:rPr>
        <w:t>掌握</w:t>
      </w:r>
      <w:r>
        <w:rPr>
          <w:rFonts w:hint="eastAsia"/>
          <w:spacing w:val="-1"/>
          <w:lang w:eastAsia="zh-CN"/>
        </w:rPr>
        <w:t>四</w:t>
      </w:r>
      <w:proofErr w:type="gramEnd"/>
      <w:r>
        <w:rPr>
          <w:rFonts w:hint="eastAsia"/>
          <w:spacing w:val="-1"/>
          <w:lang w:eastAsia="zh-CN"/>
        </w:rPr>
        <w:t>大穿刺的适应症和禁忌症</w:t>
      </w:r>
      <w:r>
        <w:rPr>
          <w:spacing w:val="-1"/>
          <w:lang w:eastAsia="zh-CN"/>
        </w:rPr>
        <w:t>。</w:t>
      </w:r>
      <w:r>
        <w:rPr>
          <w:rFonts w:cs="宋体"/>
          <w:lang w:eastAsia="zh-CN"/>
        </w:rPr>
        <w:t xml:space="preserve"> </w:t>
      </w:r>
    </w:p>
    <w:p w14:paraId="4C95E848" w14:textId="77777777" w:rsidR="0051434A" w:rsidRDefault="00466558">
      <w:pPr>
        <w:pStyle w:val="a3"/>
        <w:ind w:left="543"/>
        <w:rPr>
          <w:rFonts w:cs="宋体"/>
          <w:lang w:eastAsia="zh-CN"/>
        </w:rPr>
      </w:pPr>
      <w:r>
        <w:rPr>
          <w:rFonts w:cs="宋体"/>
          <w:lang w:eastAsia="zh-CN"/>
        </w:rPr>
        <w:t>2</w:t>
      </w:r>
      <w:r>
        <w:rPr>
          <w:lang w:eastAsia="zh-CN"/>
        </w:rPr>
        <w:t>．</w:t>
      </w:r>
      <w:r>
        <w:rPr>
          <w:lang w:eastAsia="zh-CN"/>
        </w:rPr>
        <w:t xml:space="preserve"> </w:t>
      </w:r>
      <w:proofErr w:type="gramStart"/>
      <w:r>
        <w:rPr>
          <w:spacing w:val="-1"/>
          <w:lang w:eastAsia="zh-CN"/>
        </w:rPr>
        <w:t>熟悉</w:t>
      </w:r>
      <w:r>
        <w:rPr>
          <w:rFonts w:hint="eastAsia"/>
          <w:spacing w:val="-1"/>
          <w:lang w:eastAsia="zh-CN"/>
        </w:rPr>
        <w:t>四</w:t>
      </w:r>
      <w:proofErr w:type="gramEnd"/>
      <w:r>
        <w:rPr>
          <w:rFonts w:hint="eastAsia"/>
          <w:spacing w:val="-1"/>
          <w:lang w:eastAsia="zh-CN"/>
        </w:rPr>
        <w:t>大穿刺操作的准备和操作步骤，</w:t>
      </w:r>
      <w:r>
        <w:rPr>
          <w:spacing w:val="-1"/>
          <w:lang w:eastAsia="zh-CN"/>
        </w:rPr>
        <w:t>了解</w:t>
      </w:r>
      <w:r>
        <w:rPr>
          <w:rFonts w:hint="eastAsia"/>
          <w:spacing w:val="-1"/>
          <w:lang w:eastAsia="zh-CN"/>
        </w:rPr>
        <w:t>操作过程中和操作后并发症的处理</w:t>
      </w:r>
      <w:r>
        <w:rPr>
          <w:rFonts w:cs="宋体"/>
          <w:lang w:eastAsia="zh-CN"/>
        </w:rPr>
        <w:t xml:space="preserve"> </w:t>
      </w:r>
    </w:p>
    <w:p w14:paraId="2DFD02A0" w14:textId="77777777" w:rsidR="0051434A" w:rsidRDefault="00466558">
      <w:pPr>
        <w:pStyle w:val="a3"/>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方法】</w:t>
      </w:r>
    </w:p>
    <w:p w14:paraId="5E5A8040" w14:textId="77777777" w:rsidR="0051434A" w:rsidRDefault="00466558">
      <w:pPr>
        <w:pStyle w:val="a3"/>
        <w:ind w:left="543"/>
        <w:rPr>
          <w:rFonts w:cs="宋体"/>
          <w:lang w:eastAsia="zh-CN"/>
        </w:rPr>
      </w:pPr>
      <w:r>
        <w:rPr>
          <w:rFonts w:cs="宋体"/>
          <w:lang w:eastAsia="zh-CN"/>
        </w:rPr>
        <w:t>1</w:t>
      </w:r>
      <w:r>
        <w:rPr>
          <w:lang w:eastAsia="zh-CN"/>
        </w:rPr>
        <w:t>．</w:t>
      </w:r>
      <w:r>
        <w:rPr>
          <w:lang w:eastAsia="zh-CN"/>
        </w:rPr>
        <w:t xml:space="preserve"> </w:t>
      </w:r>
      <w:r>
        <w:rPr>
          <w:rFonts w:hint="eastAsia"/>
          <w:lang w:eastAsia="zh-CN"/>
        </w:rPr>
        <w:t>复习理论讲授四大穿刺相关理论知识</w:t>
      </w:r>
    </w:p>
    <w:p w14:paraId="50F70611" w14:textId="77777777" w:rsidR="0051434A" w:rsidRDefault="00466558">
      <w:pPr>
        <w:pStyle w:val="a3"/>
        <w:ind w:left="543"/>
        <w:rPr>
          <w:rFonts w:cs="宋体"/>
          <w:lang w:eastAsia="zh-CN"/>
        </w:rPr>
      </w:pPr>
      <w:r>
        <w:rPr>
          <w:rFonts w:cs="宋体"/>
          <w:lang w:eastAsia="zh-CN"/>
        </w:rPr>
        <w:t>2</w:t>
      </w:r>
      <w:r>
        <w:rPr>
          <w:lang w:eastAsia="zh-CN"/>
        </w:rPr>
        <w:t>．</w:t>
      </w:r>
      <w:r>
        <w:rPr>
          <w:lang w:eastAsia="zh-CN"/>
        </w:rPr>
        <w:t xml:space="preserve"> </w:t>
      </w:r>
      <w:r>
        <w:rPr>
          <w:spacing w:val="-1"/>
          <w:lang w:eastAsia="zh-CN"/>
        </w:rPr>
        <w:t>教师示教后，由同学轮流</w:t>
      </w:r>
      <w:r>
        <w:rPr>
          <w:rFonts w:hint="eastAsia"/>
          <w:spacing w:val="-1"/>
          <w:lang w:eastAsia="zh-CN"/>
        </w:rPr>
        <w:t>在相应模拟人操作穿刺</w:t>
      </w:r>
      <w:r>
        <w:rPr>
          <w:rFonts w:cs="宋体" w:hint="eastAsia"/>
          <w:lang w:eastAsia="zh-CN"/>
        </w:rPr>
        <w:t>，</w:t>
      </w:r>
      <w:r>
        <w:rPr>
          <w:rFonts w:hint="eastAsia"/>
          <w:spacing w:val="-1"/>
          <w:lang w:eastAsia="zh-CN"/>
        </w:rPr>
        <w:t>结合典型临床病例，分析操作并发症的处理</w:t>
      </w:r>
      <w:r>
        <w:rPr>
          <w:rFonts w:cs="宋体"/>
          <w:lang w:eastAsia="zh-CN"/>
        </w:rPr>
        <w:t xml:space="preserve"> </w:t>
      </w:r>
    </w:p>
    <w:p w14:paraId="2FB0ACD1" w14:textId="77777777" w:rsidR="0051434A" w:rsidRDefault="00466558">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教学重难点</w:t>
      </w:r>
      <w:r>
        <w:rPr>
          <w:rFonts w:ascii="黑体" w:eastAsia="黑体" w:hAnsi="黑体" w:cs="黑体"/>
          <w:spacing w:val="-1"/>
          <w:lang w:eastAsia="zh-CN"/>
        </w:rPr>
        <w:t>】</w:t>
      </w:r>
      <w:r>
        <w:rPr>
          <w:rFonts w:ascii="黑体" w:eastAsia="黑体" w:hAnsi="黑体" w:cs="黑体"/>
          <w:lang w:eastAsia="zh-CN"/>
        </w:rPr>
        <w:t xml:space="preserve"> </w:t>
      </w:r>
      <w:r>
        <w:rPr>
          <w:rFonts w:cs="宋体"/>
          <w:lang w:eastAsia="zh-CN"/>
        </w:rPr>
        <w:t xml:space="preserve"> </w:t>
      </w:r>
      <w:r>
        <w:rPr>
          <w:rFonts w:cs="宋体" w:hint="eastAsia"/>
          <w:lang w:eastAsia="zh-CN"/>
        </w:rPr>
        <w:t>重点</w:t>
      </w:r>
      <w:proofErr w:type="gramStart"/>
      <w:r>
        <w:rPr>
          <w:rFonts w:cs="宋体" w:hint="eastAsia"/>
          <w:lang w:eastAsia="zh-CN"/>
        </w:rPr>
        <w:t>掌握四</w:t>
      </w:r>
      <w:proofErr w:type="gramEnd"/>
      <w:r>
        <w:rPr>
          <w:rFonts w:cs="宋体" w:hint="eastAsia"/>
          <w:lang w:eastAsia="zh-CN"/>
        </w:rPr>
        <w:t>大穿刺操作方法，难点是知情同意、无菌观念和操作手法</w:t>
      </w:r>
    </w:p>
    <w:p w14:paraId="27E2A452" w14:textId="77777777" w:rsidR="0051434A" w:rsidRDefault="00466558">
      <w:pPr>
        <w:pStyle w:val="a3"/>
        <w:rPr>
          <w:rFonts w:cs="宋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教学评价</w:t>
      </w:r>
      <w:r>
        <w:rPr>
          <w:rFonts w:ascii="黑体" w:eastAsia="黑体" w:hAnsi="黑体" w:cs="黑体"/>
          <w:spacing w:val="-1"/>
          <w:lang w:eastAsia="zh-CN"/>
        </w:rPr>
        <w:t>】</w:t>
      </w:r>
      <w:r>
        <w:rPr>
          <w:rFonts w:cs="宋体" w:hint="eastAsia"/>
          <w:lang w:eastAsia="zh-CN"/>
        </w:rPr>
        <w:t>穿刺操作后带</w:t>
      </w:r>
      <w:proofErr w:type="gramStart"/>
      <w:r>
        <w:rPr>
          <w:rFonts w:cs="宋体" w:hint="eastAsia"/>
          <w:lang w:eastAsia="zh-CN"/>
        </w:rPr>
        <w:t>教老师</w:t>
      </w:r>
      <w:proofErr w:type="gramEnd"/>
      <w:r>
        <w:rPr>
          <w:rFonts w:cs="宋体" w:hint="eastAsia"/>
          <w:lang w:eastAsia="zh-CN"/>
        </w:rPr>
        <w:t>考核点评。</w:t>
      </w:r>
    </w:p>
    <w:p w14:paraId="3CC6A1D3" w14:textId="77777777" w:rsidR="0051434A" w:rsidRDefault="00466558">
      <w:pPr>
        <w:pStyle w:val="a3"/>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内容】</w:t>
      </w:r>
    </w:p>
    <w:p w14:paraId="2B3AF2CC" w14:textId="77777777" w:rsidR="0051434A" w:rsidRDefault="00466558">
      <w:pPr>
        <w:pStyle w:val="a3"/>
        <w:spacing w:before="223"/>
        <w:ind w:left="543"/>
        <w:rPr>
          <w:spacing w:val="-1"/>
          <w:lang w:eastAsia="zh-CN"/>
        </w:rPr>
      </w:pPr>
      <w:r>
        <w:rPr>
          <w:rFonts w:hint="eastAsia"/>
          <w:spacing w:val="-1"/>
          <w:lang w:eastAsia="zh-CN"/>
        </w:rPr>
        <w:t>一、胸腔穿刺</w:t>
      </w:r>
    </w:p>
    <w:p w14:paraId="0F81391B" w14:textId="77777777" w:rsidR="0051434A" w:rsidRDefault="00466558">
      <w:pPr>
        <w:pStyle w:val="a3"/>
        <w:spacing w:before="223"/>
        <w:ind w:left="543"/>
        <w:rPr>
          <w:rFonts w:cs="宋体"/>
          <w:lang w:eastAsia="zh-CN"/>
        </w:rPr>
      </w:pPr>
      <w:r>
        <w:rPr>
          <w:spacing w:val="-1"/>
          <w:lang w:eastAsia="zh-CN"/>
        </w:rPr>
        <w:t>（一）术前准备</w:t>
      </w:r>
      <w:r>
        <w:rPr>
          <w:rFonts w:cs="宋体"/>
          <w:lang w:eastAsia="zh-CN"/>
        </w:rPr>
        <w:t xml:space="preserve"> 1.</w:t>
      </w:r>
      <w:r>
        <w:rPr>
          <w:lang w:eastAsia="zh-CN"/>
        </w:rPr>
        <w:t>术前患者应进行胸部</w:t>
      </w:r>
      <w:r>
        <w:rPr>
          <w:spacing w:val="-47"/>
          <w:lang w:eastAsia="zh-CN"/>
        </w:rPr>
        <w:t xml:space="preserve"> </w:t>
      </w:r>
      <w:r>
        <w:rPr>
          <w:rFonts w:cs="宋体"/>
          <w:lang w:eastAsia="zh-CN"/>
        </w:rPr>
        <w:t>x</w:t>
      </w:r>
      <w:r>
        <w:rPr>
          <w:rFonts w:cs="宋体"/>
          <w:spacing w:val="-46"/>
          <w:lang w:eastAsia="zh-CN"/>
        </w:rPr>
        <w:t xml:space="preserve"> </w:t>
      </w:r>
      <w:r>
        <w:rPr>
          <w:lang w:eastAsia="zh-CN"/>
        </w:rPr>
        <w:t>线和超声波检查</w:t>
      </w:r>
      <w:r>
        <w:rPr>
          <w:spacing w:val="-46"/>
          <w:lang w:eastAsia="zh-CN"/>
        </w:rPr>
        <w:t>，</w:t>
      </w:r>
      <w:r>
        <w:rPr>
          <w:lang w:eastAsia="zh-CN"/>
        </w:rPr>
        <w:t>确定胸腔内有无积液或积气</w:t>
      </w:r>
      <w:r>
        <w:rPr>
          <w:spacing w:val="-46"/>
          <w:lang w:eastAsia="zh-CN"/>
        </w:rPr>
        <w:t>，</w:t>
      </w:r>
      <w:r>
        <w:rPr>
          <w:lang w:eastAsia="zh-CN"/>
        </w:rPr>
        <w:t>了解液体或气</w:t>
      </w:r>
      <w:r>
        <w:rPr>
          <w:lang w:eastAsia="zh-CN"/>
        </w:rPr>
        <w:t xml:space="preserve"> </w:t>
      </w:r>
      <w:proofErr w:type="gramStart"/>
      <w:r>
        <w:rPr>
          <w:spacing w:val="-1"/>
          <w:lang w:eastAsia="zh-CN"/>
        </w:rPr>
        <w:t>体所在</w:t>
      </w:r>
      <w:proofErr w:type="gramEnd"/>
      <w:r>
        <w:rPr>
          <w:spacing w:val="-1"/>
          <w:lang w:eastAsia="zh-CN"/>
        </w:rPr>
        <w:t>部位及量的多少，并标上穿刺记号。</w:t>
      </w:r>
      <w:r>
        <w:rPr>
          <w:rFonts w:cs="宋体"/>
          <w:lang w:eastAsia="zh-CN"/>
        </w:rPr>
        <w:t xml:space="preserve"> </w:t>
      </w:r>
      <w:r>
        <w:rPr>
          <w:rFonts w:cs="宋体"/>
          <w:spacing w:val="-3"/>
          <w:lang w:eastAsia="zh-CN"/>
        </w:rPr>
        <w:t>2.</w:t>
      </w:r>
      <w:r>
        <w:rPr>
          <w:spacing w:val="-3"/>
          <w:lang w:eastAsia="zh-CN"/>
        </w:rPr>
        <w:t>器械与药物：无菌胸腔穿刺包（内</w:t>
      </w:r>
      <w:proofErr w:type="gramStart"/>
      <w:r>
        <w:rPr>
          <w:spacing w:val="-3"/>
          <w:lang w:eastAsia="zh-CN"/>
        </w:rPr>
        <w:t>装有穿</w:t>
      </w:r>
      <w:proofErr w:type="gramEnd"/>
      <w:r>
        <w:rPr>
          <w:spacing w:val="-3"/>
          <w:lang w:eastAsia="zh-CN"/>
        </w:rPr>
        <w:t>刺针、注射器及针头、血管钳；洞巾、玻璃</w:t>
      </w:r>
      <w:r>
        <w:rPr>
          <w:spacing w:val="54"/>
          <w:lang w:eastAsia="zh-CN"/>
        </w:rPr>
        <w:t xml:space="preserve"> </w:t>
      </w:r>
      <w:r>
        <w:rPr>
          <w:spacing w:val="-1"/>
          <w:lang w:eastAsia="zh-CN"/>
        </w:rPr>
        <w:t>接头及橡皮管、试管、清洁盘及纱布等），消毒手套，抗凝剂，量筒，容器，</w:t>
      </w:r>
      <w:r>
        <w:rPr>
          <w:rFonts w:cs="宋体"/>
          <w:spacing w:val="-1"/>
          <w:lang w:eastAsia="zh-CN"/>
        </w:rPr>
        <w:t>2%</w:t>
      </w:r>
      <w:r>
        <w:rPr>
          <w:rFonts w:cs="宋体"/>
          <w:lang w:eastAsia="zh-CN"/>
        </w:rPr>
        <w:t xml:space="preserve"> </w:t>
      </w:r>
      <w:r>
        <w:rPr>
          <w:lang w:eastAsia="zh-CN"/>
        </w:rPr>
        <w:t>利多卡因</w:t>
      </w:r>
      <w:r>
        <w:rPr>
          <w:spacing w:val="57"/>
          <w:lang w:eastAsia="zh-CN"/>
        </w:rPr>
        <w:t xml:space="preserve"> </w:t>
      </w:r>
      <w:r>
        <w:rPr>
          <w:lang w:eastAsia="zh-CN"/>
        </w:rPr>
        <w:t>等。</w:t>
      </w:r>
      <w:r>
        <w:rPr>
          <w:rFonts w:cs="宋体"/>
          <w:lang w:eastAsia="zh-CN"/>
        </w:rPr>
        <w:t xml:space="preserve"> </w:t>
      </w:r>
    </w:p>
    <w:p w14:paraId="6B786EBD" w14:textId="77777777" w:rsidR="0051434A" w:rsidRDefault="00466558">
      <w:pPr>
        <w:pStyle w:val="a3"/>
        <w:spacing w:before="20"/>
        <w:ind w:left="543"/>
        <w:rPr>
          <w:rFonts w:cs="宋体"/>
        </w:rPr>
      </w:pPr>
      <w:r>
        <w:rPr>
          <w:spacing w:val="-1"/>
        </w:rPr>
        <w:t>（</w:t>
      </w:r>
      <w:proofErr w:type="spellStart"/>
      <w:r>
        <w:rPr>
          <w:spacing w:val="-1"/>
        </w:rPr>
        <w:t>二）操作方法</w:t>
      </w:r>
      <w:proofErr w:type="spellEnd"/>
      <w:r>
        <w:rPr>
          <w:rFonts w:cs="宋体"/>
        </w:rPr>
        <w:t xml:space="preserve"> </w:t>
      </w:r>
    </w:p>
    <w:p w14:paraId="063D2FC4" w14:textId="77777777" w:rsidR="0051434A" w:rsidRDefault="00466558">
      <w:pPr>
        <w:pStyle w:val="a3"/>
        <w:spacing w:line="314" w:lineRule="auto"/>
        <w:ind w:right="65" w:firstLine="480"/>
        <w:jc w:val="both"/>
        <w:rPr>
          <w:rFonts w:cs="宋体"/>
          <w:lang w:eastAsia="zh-CN"/>
        </w:rPr>
      </w:pPr>
      <w:r>
        <w:rPr>
          <w:rFonts w:cs="宋体"/>
        </w:rPr>
        <w:t>1.</w:t>
      </w:r>
      <w:r>
        <w:t>体位</w:t>
      </w:r>
      <w:r>
        <w:t xml:space="preserve"> </w:t>
      </w:r>
      <w:proofErr w:type="spellStart"/>
      <w:r>
        <w:t>患者多取坐位</w:t>
      </w:r>
      <w:proofErr w:type="spellEnd"/>
      <w:r>
        <w:rPr>
          <w:spacing w:val="-61"/>
        </w:rPr>
        <w:t>。</w:t>
      </w:r>
      <w:r>
        <w:rPr>
          <w:lang w:eastAsia="zh-CN"/>
        </w:rPr>
        <w:t>面向</w:t>
      </w:r>
      <w:r>
        <w:rPr>
          <w:spacing w:val="-1"/>
          <w:lang w:eastAsia="zh-CN"/>
        </w:rPr>
        <w:t>椅</w:t>
      </w:r>
      <w:r>
        <w:rPr>
          <w:lang w:eastAsia="zh-CN"/>
        </w:rPr>
        <w:t>背</w:t>
      </w:r>
      <w:r>
        <w:rPr>
          <w:spacing w:val="-60"/>
          <w:lang w:eastAsia="zh-CN"/>
        </w:rPr>
        <w:t>，</w:t>
      </w:r>
      <w:r>
        <w:rPr>
          <w:lang w:eastAsia="zh-CN"/>
        </w:rPr>
        <w:t>两手交叉抱</w:t>
      </w:r>
      <w:r>
        <w:rPr>
          <w:lang w:eastAsia="zh-CN"/>
        </w:rPr>
        <w:t xml:space="preserve"> </w:t>
      </w:r>
      <w:r>
        <w:rPr>
          <w:lang w:eastAsia="zh-CN"/>
        </w:rPr>
        <w:t>臂，置于椅背，头枕臂上，使肋间隙增宽；不能坐</w:t>
      </w:r>
      <w:r>
        <w:rPr>
          <w:lang w:eastAsia="zh-CN"/>
        </w:rPr>
        <w:t xml:space="preserve"> </w:t>
      </w:r>
      <w:r>
        <w:rPr>
          <w:spacing w:val="-1"/>
          <w:lang w:eastAsia="zh-CN"/>
        </w:rPr>
        <w:t>起者，可采取半卧位，举起患侧上臂</w:t>
      </w:r>
      <w:r>
        <w:rPr>
          <w:rFonts w:cs="宋体" w:hint="eastAsia"/>
          <w:lang w:eastAsia="zh-CN"/>
        </w:rPr>
        <w:t>。</w:t>
      </w:r>
    </w:p>
    <w:p w14:paraId="745E2347" w14:textId="77777777" w:rsidR="0051434A" w:rsidRDefault="00466558">
      <w:pPr>
        <w:pStyle w:val="a3"/>
        <w:spacing w:before="0"/>
        <w:ind w:left="573" w:firstLineChars="1500" w:firstLine="3150"/>
        <w:rPr>
          <w:spacing w:val="-1"/>
          <w:lang w:eastAsia="zh-CN"/>
        </w:rPr>
      </w:pPr>
      <w:r>
        <w:rPr>
          <w:noProof/>
        </w:rPr>
        <w:drawing>
          <wp:anchor distT="0" distB="0" distL="114300" distR="114300" simplePos="0" relativeHeight="251679744" behindDoc="0" locked="0" layoutInCell="1" allowOverlap="1" wp14:anchorId="7424D4A3" wp14:editId="43FE6D12">
            <wp:simplePos x="0" y="0"/>
            <wp:positionH relativeFrom="page">
              <wp:posOffset>3834765</wp:posOffset>
            </wp:positionH>
            <wp:positionV relativeFrom="paragraph">
              <wp:posOffset>45720</wp:posOffset>
            </wp:positionV>
            <wp:extent cx="1339215" cy="1600835"/>
            <wp:effectExtent l="0" t="0" r="0" b="0"/>
            <wp:wrapNone/>
            <wp:docPr id="10" name="图片 10" descr="卡通画&#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卡通画&#10;&#10;描述已自动生成"/>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a:xfrm>
                      <a:off x="0" y="0"/>
                      <a:ext cx="1339215" cy="1600835"/>
                    </a:xfrm>
                    <a:prstGeom prst="rect">
                      <a:avLst/>
                    </a:prstGeom>
                    <a:noFill/>
                  </pic:spPr>
                </pic:pic>
              </a:graphicData>
            </a:graphic>
          </wp:anchor>
        </w:drawing>
      </w:r>
    </w:p>
    <w:p w14:paraId="5A7C5A05" w14:textId="77777777" w:rsidR="0051434A" w:rsidRDefault="0051434A">
      <w:pPr>
        <w:pStyle w:val="a3"/>
        <w:spacing w:before="0"/>
        <w:ind w:left="573" w:firstLineChars="1500" w:firstLine="3135"/>
        <w:rPr>
          <w:spacing w:val="-1"/>
          <w:lang w:eastAsia="zh-CN"/>
        </w:rPr>
      </w:pPr>
    </w:p>
    <w:p w14:paraId="6F965C23" w14:textId="77777777" w:rsidR="0051434A" w:rsidRDefault="0051434A">
      <w:pPr>
        <w:pStyle w:val="a3"/>
        <w:spacing w:before="0"/>
        <w:ind w:left="573" w:firstLineChars="1500" w:firstLine="3135"/>
        <w:rPr>
          <w:spacing w:val="-1"/>
          <w:lang w:eastAsia="zh-CN"/>
        </w:rPr>
      </w:pPr>
    </w:p>
    <w:p w14:paraId="7659A140" w14:textId="77777777" w:rsidR="0051434A" w:rsidRDefault="0051434A">
      <w:pPr>
        <w:pStyle w:val="a3"/>
        <w:spacing w:before="0"/>
        <w:ind w:left="573" w:firstLineChars="1500" w:firstLine="3135"/>
        <w:rPr>
          <w:spacing w:val="-1"/>
          <w:lang w:eastAsia="zh-CN"/>
        </w:rPr>
      </w:pPr>
    </w:p>
    <w:p w14:paraId="678BFBE0" w14:textId="77777777" w:rsidR="0051434A" w:rsidRDefault="0051434A">
      <w:pPr>
        <w:pStyle w:val="a3"/>
        <w:spacing w:before="0"/>
        <w:ind w:left="573" w:firstLineChars="1500" w:firstLine="3135"/>
        <w:rPr>
          <w:spacing w:val="-1"/>
          <w:lang w:eastAsia="zh-CN"/>
        </w:rPr>
      </w:pPr>
    </w:p>
    <w:p w14:paraId="004AA24F" w14:textId="77777777" w:rsidR="0051434A" w:rsidRDefault="0051434A">
      <w:pPr>
        <w:pStyle w:val="a3"/>
        <w:spacing w:before="0"/>
        <w:ind w:left="573" w:firstLineChars="1500" w:firstLine="3135"/>
        <w:rPr>
          <w:spacing w:val="-1"/>
          <w:lang w:eastAsia="zh-CN"/>
        </w:rPr>
      </w:pPr>
    </w:p>
    <w:p w14:paraId="4A4173AF" w14:textId="77777777" w:rsidR="0051434A" w:rsidRDefault="0051434A">
      <w:pPr>
        <w:pStyle w:val="a3"/>
        <w:spacing w:before="0"/>
        <w:ind w:left="573" w:firstLineChars="1500" w:firstLine="3135"/>
        <w:rPr>
          <w:spacing w:val="-1"/>
          <w:lang w:eastAsia="zh-CN"/>
        </w:rPr>
      </w:pPr>
    </w:p>
    <w:p w14:paraId="4BFFE940" w14:textId="77777777" w:rsidR="0051434A" w:rsidRDefault="0051434A">
      <w:pPr>
        <w:pStyle w:val="a3"/>
        <w:spacing w:before="0"/>
        <w:ind w:left="573" w:firstLineChars="1500" w:firstLine="3135"/>
        <w:rPr>
          <w:spacing w:val="-1"/>
          <w:lang w:eastAsia="zh-CN"/>
        </w:rPr>
      </w:pPr>
    </w:p>
    <w:p w14:paraId="33A41AF6" w14:textId="77777777" w:rsidR="0051434A" w:rsidRDefault="0051434A">
      <w:pPr>
        <w:pStyle w:val="a3"/>
        <w:spacing w:before="0"/>
        <w:ind w:left="573" w:firstLineChars="1500" w:firstLine="3135"/>
        <w:rPr>
          <w:spacing w:val="-1"/>
          <w:lang w:eastAsia="zh-CN"/>
        </w:rPr>
      </w:pPr>
    </w:p>
    <w:p w14:paraId="39AB199F" w14:textId="77777777" w:rsidR="0051434A" w:rsidRDefault="0051434A">
      <w:pPr>
        <w:pStyle w:val="a3"/>
        <w:spacing w:before="0"/>
        <w:ind w:left="573" w:firstLineChars="1500" w:firstLine="3135"/>
        <w:rPr>
          <w:spacing w:val="-1"/>
          <w:lang w:eastAsia="zh-CN"/>
        </w:rPr>
      </w:pPr>
    </w:p>
    <w:p w14:paraId="7402C2D3" w14:textId="77777777" w:rsidR="0051434A" w:rsidRDefault="00466558">
      <w:pPr>
        <w:pStyle w:val="a3"/>
        <w:spacing w:before="0"/>
        <w:ind w:left="573" w:firstLineChars="1800" w:firstLine="3762"/>
        <w:rPr>
          <w:spacing w:val="-1"/>
          <w:lang w:eastAsia="zh-CN"/>
        </w:rPr>
      </w:pPr>
      <w:r>
        <w:rPr>
          <w:spacing w:val="-1"/>
          <w:lang w:eastAsia="zh-CN"/>
        </w:rPr>
        <w:t>坐位时胸腔穿刺点</w:t>
      </w:r>
    </w:p>
    <w:p w14:paraId="28F8FF3B" w14:textId="77777777" w:rsidR="0051434A" w:rsidRDefault="0051434A">
      <w:pPr>
        <w:pStyle w:val="a3"/>
        <w:spacing w:before="0"/>
        <w:ind w:left="573" w:firstLineChars="1500" w:firstLine="3135"/>
        <w:rPr>
          <w:spacing w:val="-1"/>
          <w:lang w:eastAsia="zh-CN"/>
        </w:rPr>
      </w:pPr>
    </w:p>
    <w:p w14:paraId="73644788" w14:textId="77777777" w:rsidR="0051434A" w:rsidRDefault="0051434A">
      <w:pPr>
        <w:pStyle w:val="a3"/>
        <w:spacing w:before="0"/>
        <w:ind w:leftChars="-2" w:left="0" w:hangingChars="2" w:hanging="4"/>
        <w:rPr>
          <w:spacing w:val="-1"/>
          <w:lang w:eastAsia="zh-CN"/>
        </w:rPr>
      </w:pPr>
    </w:p>
    <w:p w14:paraId="69192916" w14:textId="77777777" w:rsidR="0051434A" w:rsidRDefault="00466558">
      <w:pPr>
        <w:pStyle w:val="a3"/>
        <w:spacing w:before="0"/>
        <w:ind w:left="573" w:firstLineChars="1500" w:firstLine="3000"/>
        <w:rPr>
          <w:rFonts w:cs="宋体"/>
          <w:lang w:eastAsia="zh-CN"/>
        </w:rPr>
      </w:pPr>
      <w:r>
        <w:rPr>
          <w:rFonts w:cs="宋体"/>
          <w:noProof/>
          <w:sz w:val="20"/>
          <w:szCs w:val="20"/>
        </w:rPr>
        <w:drawing>
          <wp:inline distT="0" distB="0" distL="0" distR="0" wp14:anchorId="12AB2F1F" wp14:editId="4C3B7B19">
            <wp:extent cx="2286000" cy="1673225"/>
            <wp:effectExtent l="0" t="0" r="0" b="0"/>
            <wp:docPr id="47" name="image68.jpeg" descr="卡通画&#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image68.jpeg" descr="卡通画&#10;&#10;描述已自动生成"/>
                    <pic:cNvPicPr>
                      <a:picLocks noChangeAspect="1"/>
                    </pic:cNvPicPr>
                  </pic:nvPicPr>
                  <pic:blipFill>
                    <a:blip r:embed="rId61" cstate="print"/>
                    <a:stretch>
                      <a:fillRect/>
                    </a:stretch>
                  </pic:blipFill>
                  <pic:spPr>
                    <a:xfrm>
                      <a:off x="0" y="0"/>
                      <a:ext cx="2286000" cy="1673258"/>
                    </a:xfrm>
                    <a:prstGeom prst="rect">
                      <a:avLst/>
                    </a:prstGeom>
                  </pic:spPr>
                </pic:pic>
              </a:graphicData>
            </a:graphic>
          </wp:inline>
        </w:drawing>
      </w:r>
      <w:r>
        <w:rPr>
          <w:rFonts w:cs="宋体"/>
          <w:lang w:eastAsia="zh-CN"/>
        </w:rPr>
        <w:t xml:space="preserve"> </w:t>
      </w:r>
    </w:p>
    <w:p w14:paraId="054A146D" w14:textId="77777777" w:rsidR="0051434A" w:rsidRDefault="00466558">
      <w:pPr>
        <w:ind w:right="440"/>
        <w:jc w:val="center"/>
        <w:rPr>
          <w:rFonts w:ascii="宋体" w:eastAsiaTheme="minorEastAsia" w:hAnsi="宋体" w:cs="宋体"/>
          <w:lang w:eastAsia="zh-CN"/>
        </w:rPr>
        <w:sectPr w:rsidR="0051434A">
          <w:footerReference w:type="default" r:id="rId62"/>
          <w:pgSz w:w="11910" w:h="16850"/>
          <w:pgMar w:top="1040" w:right="1660" w:bottom="1440" w:left="1680" w:header="846" w:footer="1246" w:gutter="0"/>
          <w:cols w:space="720"/>
        </w:sectPr>
      </w:pPr>
      <w:r>
        <w:rPr>
          <w:rFonts w:ascii="宋体" w:eastAsia="宋体" w:hAnsi="宋体" w:cs="宋体" w:hint="eastAsia"/>
          <w:spacing w:val="-1"/>
          <w:lang w:eastAsia="zh-CN"/>
        </w:rPr>
        <w:t xml:space="preserve"> </w:t>
      </w:r>
      <w:r>
        <w:rPr>
          <w:rFonts w:ascii="宋体" w:eastAsia="宋体" w:hAnsi="宋体" w:cs="宋体"/>
          <w:spacing w:val="-1"/>
          <w:lang w:eastAsia="zh-CN"/>
        </w:rPr>
        <w:t xml:space="preserve">                        </w:t>
      </w:r>
      <w:r>
        <w:rPr>
          <w:rFonts w:ascii="宋体" w:eastAsia="宋体" w:hAnsi="宋体" w:cs="宋体" w:hint="eastAsia"/>
          <w:spacing w:val="-1"/>
          <w:lang w:eastAsia="zh-CN"/>
        </w:rPr>
        <w:t>卧</w:t>
      </w:r>
      <w:r>
        <w:rPr>
          <w:spacing w:val="-1"/>
          <w:lang w:eastAsia="zh-CN"/>
        </w:rPr>
        <w:t>位时胸腔穿刺</w:t>
      </w:r>
      <w:r>
        <w:rPr>
          <w:rFonts w:ascii="宋体" w:eastAsia="宋体" w:hAnsi="宋体" w:cs="宋体" w:hint="eastAsia"/>
          <w:spacing w:val="-1"/>
          <w:lang w:eastAsia="zh-CN"/>
        </w:rPr>
        <w:t>点</w:t>
      </w:r>
    </w:p>
    <w:p w14:paraId="05FE4E80" w14:textId="77777777" w:rsidR="0051434A" w:rsidRDefault="0051434A">
      <w:pPr>
        <w:pStyle w:val="a3"/>
        <w:spacing w:before="35"/>
        <w:ind w:left="0"/>
        <w:rPr>
          <w:rFonts w:cs="宋体"/>
          <w:lang w:eastAsia="zh-CN"/>
        </w:rPr>
      </w:pPr>
    </w:p>
    <w:p w14:paraId="0816411F" w14:textId="77777777" w:rsidR="0051434A" w:rsidRDefault="00466558">
      <w:pPr>
        <w:pStyle w:val="a3"/>
        <w:spacing w:line="314" w:lineRule="auto"/>
        <w:ind w:right="188" w:firstLine="420"/>
        <w:jc w:val="both"/>
        <w:rPr>
          <w:rFonts w:cs="宋体"/>
          <w:lang w:eastAsia="zh-CN"/>
        </w:rPr>
      </w:pPr>
      <w:r>
        <w:rPr>
          <w:rFonts w:cs="宋体"/>
          <w:spacing w:val="-1"/>
          <w:lang w:eastAsia="zh-CN"/>
        </w:rPr>
        <w:t>2.</w:t>
      </w:r>
      <w:r>
        <w:rPr>
          <w:spacing w:val="-1"/>
          <w:lang w:eastAsia="zh-CN"/>
        </w:rPr>
        <w:t>穿刺部位</w:t>
      </w:r>
      <w:r>
        <w:rPr>
          <w:lang w:eastAsia="zh-CN"/>
        </w:rPr>
        <w:t xml:space="preserve"> </w:t>
      </w:r>
      <w:r>
        <w:rPr>
          <w:lang w:eastAsia="zh-CN"/>
        </w:rPr>
        <w:t>选择叩诊实音、呼吸音消失的部位作为穿刺点，一般常选腋后线或肩胛下</w:t>
      </w:r>
      <w:r>
        <w:rPr>
          <w:spacing w:val="25"/>
          <w:lang w:eastAsia="zh-CN"/>
        </w:rPr>
        <w:t xml:space="preserve"> </w:t>
      </w:r>
      <w:proofErr w:type="gramStart"/>
      <w:r>
        <w:rPr>
          <w:lang w:eastAsia="zh-CN"/>
        </w:rPr>
        <w:t>线第</w:t>
      </w:r>
      <w:proofErr w:type="gramEnd"/>
      <w:r>
        <w:rPr>
          <w:spacing w:val="-45"/>
          <w:lang w:eastAsia="zh-CN"/>
        </w:rPr>
        <w:t xml:space="preserve"> </w:t>
      </w:r>
      <w:r>
        <w:rPr>
          <w:rFonts w:cs="宋体"/>
          <w:lang w:eastAsia="zh-CN"/>
        </w:rPr>
        <w:t>7</w:t>
      </w:r>
      <w:r>
        <w:rPr>
          <w:lang w:eastAsia="zh-CN"/>
        </w:rPr>
        <w:t>～</w:t>
      </w:r>
      <w:r>
        <w:rPr>
          <w:rFonts w:cs="宋体"/>
          <w:lang w:eastAsia="zh-CN"/>
        </w:rPr>
        <w:t>8</w:t>
      </w:r>
      <w:r>
        <w:rPr>
          <w:rFonts w:cs="宋体"/>
          <w:spacing w:val="-45"/>
          <w:lang w:eastAsia="zh-CN"/>
        </w:rPr>
        <w:t xml:space="preserve"> </w:t>
      </w:r>
      <w:r>
        <w:rPr>
          <w:lang w:eastAsia="zh-CN"/>
        </w:rPr>
        <w:t>肋间；必要时也可选腋中线第</w:t>
      </w:r>
      <w:r>
        <w:rPr>
          <w:spacing w:val="-48"/>
          <w:lang w:eastAsia="zh-CN"/>
        </w:rPr>
        <w:t xml:space="preserve"> </w:t>
      </w:r>
      <w:r>
        <w:rPr>
          <w:rFonts w:cs="宋体"/>
          <w:lang w:eastAsia="zh-CN"/>
        </w:rPr>
        <w:t>6~7</w:t>
      </w:r>
      <w:r>
        <w:rPr>
          <w:rFonts w:cs="宋体"/>
          <w:spacing w:val="-45"/>
          <w:lang w:eastAsia="zh-CN"/>
        </w:rPr>
        <w:t xml:space="preserve"> </w:t>
      </w:r>
      <w:r>
        <w:rPr>
          <w:lang w:eastAsia="zh-CN"/>
        </w:rPr>
        <w:t>肋间或腋前线第</w:t>
      </w:r>
      <w:r>
        <w:rPr>
          <w:spacing w:val="-46"/>
          <w:lang w:eastAsia="zh-CN"/>
        </w:rPr>
        <w:t xml:space="preserve"> </w:t>
      </w:r>
      <w:r>
        <w:rPr>
          <w:rFonts w:cs="宋体"/>
          <w:lang w:eastAsia="zh-CN"/>
        </w:rPr>
        <w:t>5</w:t>
      </w:r>
      <w:r>
        <w:rPr>
          <w:rFonts w:cs="宋体"/>
          <w:spacing w:val="-45"/>
          <w:lang w:eastAsia="zh-CN"/>
        </w:rPr>
        <w:t xml:space="preserve"> </w:t>
      </w:r>
      <w:r>
        <w:rPr>
          <w:spacing w:val="-2"/>
          <w:lang w:eastAsia="zh-CN"/>
        </w:rPr>
        <w:t>肋间；或采用超声波检查所</w:t>
      </w:r>
      <w:r>
        <w:rPr>
          <w:spacing w:val="28"/>
          <w:lang w:eastAsia="zh-CN"/>
        </w:rPr>
        <w:t xml:space="preserve"> </w:t>
      </w:r>
      <w:r>
        <w:rPr>
          <w:spacing w:val="-1"/>
          <w:lang w:eastAsia="zh-CN"/>
        </w:rPr>
        <w:t>定之点。用龙胆紫或碘酒标记。</w:t>
      </w:r>
      <w:r>
        <w:rPr>
          <w:rFonts w:cs="宋体"/>
          <w:lang w:eastAsia="zh-CN"/>
        </w:rPr>
        <w:t xml:space="preserve"> </w:t>
      </w:r>
    </w:p>
    <w:p w14:paraId="58CCF3B7" w14:textId="77777777" w:rsidR="0051434A" w:rsidRDefault="00466558">
      <w:pPr>
        <w:pStyle w:val="a3"/>
        <w:spacing w:before="19"/>
        <w:ind w:left="543"/>
        <w:rPr>
          <w:rFonts w:cs="宋体"/>
          <w:lang w:eastAsia="zh-CN"/>
        </w:rPr>
      </w:pPr>
      <w:r>
        <w:rPr>
          <w:rFonts w:cs="宋体"/>
          <w:spacing w:val="-1"/>
          <w:lang w:eastAsia="zh-CN"/>
        </w:rPr>
        <w:t>3.</w:t>
      </w:r>
      <w:r>
        <w:rPr>
          <w:spacing w:val="-1"/>
          <w:lang w:eastAsia="zh-CN"/>
        </w:rPr>
        <w:t>操作步骤</w:t>
      </w:r>
      <w:r>
        <w:rPr>
          <w:rFonts w:cs="宋体"/>
          <w:lang w:eastAsia="zh-CN"/>
        </w:rPr>
        <w:t xml:space="preserve"> </w:t>
      </w:r>
    </w:p>
    <w:p w14:paraId="49AE88D3" w14:textId="77777777" w:rsidR="0051434A" w:rsidRDefault="00466558">
      <w:pPr>
        <w:pStyle w:val="a3"/>
        <w:spacing w:line="314" w:lineRule="auto"/>
        <w:ind w:right="46" w:firstLine="420"/>
        <w:rPr>
          <w:rFonts w:cs="宋体"/>
          <w:lang w:eastAsia="zh-CN"/>
        </w:rPr>
      </w:pPr>
      <w:r>
        <w:rPr>
          <w:lang w:eastAsia="zh-CN"/>
        </w:rPr>
        <w:t>（</w:t>
      </w:r>
      <w:r>
        <w:rPr>
          <w:rFonts w:cs="宋体"/>
          <w:lang w:eastAsia="zh-CN"/>
        </w:rPr>
        <w:t>1</w:t>
      </w:r>
      <w:r>
        <w:rPr>
          <w:lang w:eastAsia="zh-CN"/>
        </w:rPr>
        <w:t>）穿刺点局部常规消毒，术者戴消毒手套，铺洞巾，用</w:t>
      </w:r>
      <w:r>
        <w:rPr>
          <w:spacing w:val="-50"/>
          <w:lang w:eastAsia="zh-CN"/>
        </w:rPr>
        <w:t xml:space="preserve"> </w:t>
      </w:r>
      <w:r>
        <w:rPr>
          <w:rFonts w:cs="宋体"/>
          <w:spacing w:val="-1"/>
          <w:lang w:eastAsia="zh-CN"/>
        </w:rPr>
        <w:t>2</w:t>
      </w:r>
      <w:r>
        <w:rPr>
          <w:spacing w:val="-1"/>
          <w:lang w:eastAsia="zh-CN"/>
        </w:rPr>
        <w:t>％利多卡因逐层麻醉至胸</w:t>
      </w:r>
      <w:r>
        <w:rPr>
          <w:spacing w:val="22"/>
          <w:lang w:eastAsia="zh-CN"/>
        </w:rPr>
        <w:t xml:space="preserve"> </w:t>
      </w:r>
      <w:r>
        <w:rPr>
          <w:lang w:eastAsia="zh-CN"/>
        </w:rPr>
        <w:t>膜。</w:t>
      </w:r>
      <w:r>
        <w:rPr>
          <w:rFonts w:cs="宋体"/>
          <w:lang w:eastAsia="zh-CN"/>
        </w:rPr>
        <w:t xml:space="preserve"> </w:t>
      </w:r>
    </w:p>
    <w:p w14:paraId="47C3DC38" w14:textId="77777777" w:rsidR="0051434A" w:rsidRDefault="00466558">
      <w:pPr>
        <w:pStyle w:val="a3"/>
        <w:spacing w:before="19"/>
        <w:ind w:left="543"/>
        <w:rPr>
          <w:rFonts w:cs="宋体"/>
          <w:lang w:eastAsia="zh-CN"/>
        </w:rPr>
      </w:pPr>
      <w:r>
        <w:rPr>
          <w:spacing w:val="-1"/>
          <w:lang w:eastAsia="zh-CN"/>
        </w:rPr>
        <w:t>（</w:t>
      </w:r>
      <w:r>
        <w:rPr>
          <w:rFonts w:cs="宋体"/>
          <w:spacing w:val="-1"/>
          <w:lang w:eastAsia="zh-CN"/>
        </w:rPr>
        <w:t>2</w:t>
      </w:r>
      <w:r>
        <w:rPr>
          <w:spacing w:val="-1"/>
          <w:lang w:eastAsia="zh-CN"/>
        </w:rPr>
        <w:t>）检查穿刺针是否通畅，与穿刺针连结的乳胶管先用血管</w:t>
      </w:r>
      <w:proofErr w:type="gramStart"/>
      <w:r>
        <w:rPr>
          <w:spacing w:val="-1"/>
          <w:lang w:eastAsia="zh-CN"/>
        </w:rPr>
        <w:t>钳</w:t>
      </w:r>
      <w:proofErr w:type="gramEnd"/>
      <w:r>
        <w:rPr>
          <w:spacing w:val="-1"/>
          <w:lang w:eastAsia="zh-CN"/>
        </w:rPr>
        <w:t>夹住，准备穿刺。</w:t>
      </w:r>
      <w:r>
        <w:rPr>
          <w:rFonts w:cs="宋体"/>
          <w:lang w:eastAsia="zh-CN"/>
        </w:rPr>
        <w:t xml:space="preserve"> </w:t>
      </w:r>
    </w:p>
    <w:p w14:paraId="3FE43AD1" w14:textId="77777777" w:rsidR="0051434A" w:rsidRDefault="00466558">
      <w:pPr>
        <w:pStyle w:val="a3"/>
        <w:spacing w:line="314" w:lineRule="auto"/>
        <w:ind w:right="213" w:firstLine="420"/>
        <w:jc w:val="both"/>
        <w:rPr>
          <w:rFonts w:cs="宋体"/>
          <w:lang w:eastAsia="zh-CN"/>
        </w:rPr>
      </w:pPr>
      <w:r>
        <w:rPr>
          <w:lang w:eastAsia="zh-CN"/>
        </w:rPr>
        <w:t>（</w:t>
      </w:r>
      <w:r>
        <w:rPr>
          <w:rFonts w:cs="宋体"/>
          <w:lang w:eastAsia="zh-CN"/>
        </w:rPr>
        <w:t>3</w:t>
      </w:r>
      <w:r>
        <w:rPr>
          <w:lang w:eastAsia="zh-CN"/>
        </w:rPr>
        <w:t>）术者左手固定穿刺点皮肤，右手持穿刺针沿肋骨上缘缓慢刺入至阻力突然消失，</w:t>
      </w:r>
      <w:r>
        <w:rPr>
          <w:lang w:eastAsia="zh-CN"/>
        </w:rPr>
        <w:t xml:space="preserve"> </w:t>
      </w:r>
      <w:r>
        <w:rPr>
          <w:lang w:eastAsia="zh-CN"/>
        </w:rPr>
        <w:t>将注射器接上</w:t>
      </w:r>
      <w:r>
        <w:rPr>
          <w:spacing w:val="-31"/>
          <w:lang w:eastAsia="zh-CN"/>
        </w:rPr>
        <w:t>，</w:t>
      </w:r>
      <w:r>
        <w:rPr>
          <w:lang w:eastAsia="zh-CN"/>
        </w:rPr>
        <w:t>松开血管钳</w:t>
      </w:r>
      <w:r>
        <w:rPr>
          <w:spacing w:val="-30"/>
          <w:lang w:eastAsia="zh-CN"/>
        </w:rPr>
        <w:t>，</w:t>
      </w:r>
      <w:r>
        <w:rPr>
          <w:lang w:eastAsia="zh-CN"/>
        </w:rPr>
        <w:t>抽吸胸液</w:t>
      </w:r>
      <w:r>
        <w:rPr>
          <w:spacing w:val="-31"/>
          <w:lang w:eastAsia="zh-CN"/>
        </w:rPr>
        <w:t>，</w:t>
      </w:r>
      <w:r>
        <w:rPr>
          <w:lang w:eastAsia="zh-CN"/>
        </w:rPr>
        <w:t>助手协助用血管</w:t>
      </w:r>
      <w:proofErr w:type="gramStart"/>
      <w:r>
        <w:rPr>
          <w:lang w:eastAsia="zh-CN"/>
        </w:rPr>
        <w:t>钳固定</w:t>
      </w:r>
      <w:r>
        <w:rPr>
          <w:spacing w:val="15"/>
          <w:lang w:eastAsia="zh-CN"/>
        </w:rPr>
        <w:t>穿</w:t>
      </w:r>
      <w:proofErr w:type="gramEnd"/>
      <w:r>
        <w:rPr>
          <w:lang w:eastAsia="zh-CN"/>
        </w:rPr>
        <w:t>刺针</w:t>
      </w:r>
      <w:r>
        <w:rPr>
          <w:spacing w:val="-31"/>
          <w:lang w:eastAsia="zh-CN"/>
        </w:rPr>
        <w:t>，</w:t>
      </w:r>
      <w:r>
        <w:rPr>
          <w:lang w:eastAsia="zh-CN"/>
        </w:rPr>
        <w:t>并配合松开或夹紧</w:t>
      </w:r>
      <w:r>
        <w:rPr>
          <w:lang w:eastAsia="zh-CN"/>
        </w:rPr>
        <w:t xml:space="preserve"> </w:t>
      </w:r>
      <w:r>
        <w:rPr>
          <w:spacing w:val="-1"/>
          <w:lang w:eastAsia="zh-CN"/>
        </w:rPr>
        <w:t>乳胶管。</w:t>
      </w:r>
      <w:r>
        <w:rPr>
          <w:rFonts w:cs="宋体"/>
          <w:lang w:eastAsia="zh-CN"/>
        </w:rPr>
        <w:t xml:space="preserve"> </w:t>
      </w:r>
    </w:p>
    <w:p w14:paraId="31B14209" w14:textId="77777777" w:rsidR="0051434A" w:rsidRDefault="00466558">
      <w:pPr>
        <w:pStyle w:val="a3"/>
        <w:spacing w:before="20"/>
        <w:ind w:left="543"/>
        <w:rPr>
          <w:rFonts w:cs="宋体"/>
          <w:lang w:eastAsia="zh-CN"/>
        </w:rPr>
      </w:pPr>
      <w:r>
        <w:rPr>
          <w:spacing w:val="-1"/>
          <w:lang w:eastAsia="zh-CN"/>
        </w:rPr>
        <w:t>（</w:t>
      </w:r>
      <w:r>
        <w:rPr>
          <w:rFonts w:cs="宋体"/>
          <w:spacing w:val="-1"/>
          <w:lang w:eastAsia="zh-CN"/>
        </w:rPr>
        <w:t>4</w:t>
      </w:r>
      <w:r>
        <w:rPr>
          <w:spacing w:val="-1"/>
          <w:lang w:eastAsia="zh-CN"/>
        </w:rPr>
        <w:t>）需向胸腔内注药时，在抽液后将稀释好的药液通过乳胶管注入。</w:t>
      </w:r>
      <w:r>
        <w:rPr>
          <w:rFonts w:cs="宋体"/>
          <w:lang w:eastAsia="zh-CN"/>
        </w:rPr>
        <w:t xml:space="preserve"> </w:t>
      </w:r>
    </w:p>
    <w:p w14:paraId="783F3280" w14:textId="77777777" w:rsidR="0051434A" w:rsidRDefault="00466558">
      <w:pPr>
        <w:pStyle w:val="a3"/>
        <w:ind w:left="543"/>
        <w:rPr>
          <w:rFonts w:cs="宋体"/>
          <w:lang w:eastAsia="zh-CN"/>
        </w:rPr>
      </w:pPr>
      <w:r>
        <w:rPr>
          <w:spacing w:val="-1"/>
          <w:lang w:eastAsia="zh-CN"/>
        </w:rPr>
        <w:t>（</w:t>
      </w:r>
      <w:r>
        <w:rPr>
          <w:rFonts w:cs="宋体"/>
          <w:spacing w:val="-1"/>
          <w:lang w:eastAsia="zh-CN"/>
        </w:rPr>
        <w:t>5</w:t>
      </w:r>
      <w:r>
        <w:rPr>
          <w:spacing w:val="-1"/>
          <w:lang w:eastAsia="zh-CN"/>
        </w:rPr>
        <w:t>）穿刺完毕，</w:t>
      </w:r>
      <w:proofErr w:type="gramStart"/>
      <w:r>
        <w:rPr>
          <w:spacing w:val="-1"/>
          <w:lang w:eastAsia="zh-CN"/>
        </w:rPr>
        <w:t>拔出穿</w:t>
      </w:r>
      <w:proofErr w:type="gramEnd"/>
      <w:r>
        <w:rPr>
          <w:spacing w:val="-1"/>
          <w:lang w:eastAsia="zh-CN"/>
        </w:rPr>
        <w:t>刺针，盖以无菌棉球及纱布，用胶布固定。</w:t>
      </w:r>
      <w:r>
        <w:rPr>
          <w:rFonts w:cs="宋体"/>
          <w:lang w:eastAsia="zh-CN"/>
        </w:rPr>
        <w:t xml:space="preserve"> </w:t>
      </w:r>
    </w:p>
    <w:p w14:paraId="2B815389" w14:textId="77777777" w:rsidR="0051434A" w:rsidRDefault="00466558">
      <w:pPr>
        <w:pStyle w:val="a3"/>
        <w:ind w:left="543"/>
        <w:rPr>
          <w:rFonts w:cs="宋体"/>
          <w:lang w:eastAsia="zh-CN"/>
        </w:rPr>
      </w:pPr>
      <w:r>
        <w:rPr>
          <w:spacing w:val="-1"/>
          <w:lang w:eastAsia="zh-CN"/>
        </w:rPr>
        <w:t>（</w:t>
      </w:r>
      <w:r>
        <w:rPr>
          <w:rFonts w:cs="宋体"/>
          <w:spacing w:val="-1"/>
          <w:lang w:eastAsia="zh-CN"/>
        </w:rPr>
        <w:t>6</w:t>
      </w:r>
      <w:r>
        <w:rPr>
          <w:spacing w:val="-1"/>
          <w:lang w:eastAsia="zh-CN"/>
        </w:rPr>
        <w:t>）抽出的胸液，根据病情需要分别送检。</w:t>
      </w:r>
      <w:r>
        <w:rPr>
          <w:rFonts w:cs="宋体"/>
          <w:lang w:eastAsia="zh-CN"/>
        </w:rPr>
        <w:t xml:space="preserve"> </w:t>
      </w:r>
    </w:p>
    <w:p w14:paraId="1B6E6C23" w14:textId="77777777" w:rsidR="0051434A" w:rsidRDefault="00466558">
      <w:pPr>
        <w:pStyle w:val="a3"/>
        <w:ind w:left="543"/>
        <w:rPr>
          <w:rFonts w:cs="宋体"/>
          <w:lang w:eastAsia="zh-CN"/>
        </w:rPr>
      </w:pPr>
      <w:r>
        <w:rPr>
          <w:spacing w:val="-1"/>
          <w:lang w:eastAsia="zh-CN"/>
        </w:rPr>
        <w:t>（三）适应证</w:t>
      </w:r>
      <w:r>
        <w:rPr>
          <w:rFonts w:cs="宋体"/>
          <w:b/>
          <w:bCs/>
          <w:w w:val="99"/>
          <w:lang w:eastAsia="zh-CN"/>
        </w:rPr>
        <w:t xml:space="preserve"> </w:t>
      </w:r>
    </w:p>
    <w:p w14:paraId="76374B7C" w14:textId="77777777" w:rsidR="0051434A" w:rsidRDefault="00466558">
      <w:pPr>
        <w:pStyle w:val="a3"/>
        <w:ind w:left="543"/>
        <w:rPr>
          <w:lang w:eastAsia="zh-CN"/>
        </w:rPr>
      </w:pPr>
      <w:r>
        <w:rPr>
          <w:rFonts w:cs="宋体"/>
          <w:lang w:eastAsia="zh-CN"/>
        </w:rPr>
        <w:t>1.</w:t>
      </w:r>
      <w:r>
        <w:rPr>
          <w:lang w:eastAsia="zh-CN"/>
        </w:rPr>
        <w:t>抽吸液体时不可过快、过多，第一次抽吸液量不超过</w:t>
      </w:r>
      <w:r>
        <w:rPr>
          <w:spacing w:val="-50"/>
          <w:lang w:eastAsia="zh-CN"/>
        </w:rPr>
        <w:t xml:space="preserve"> </w:t>
      </w:r>
      <w:r>
        <w:rPr>
          <w:rFonts w:cs="宋体"/>
          <w:lang w:eastAsia="zh-CN"/>
        </w:rPr>
        <w:t>600ml</w:t>
      </w:r>
      <w:r>
        <w:rPr>
          <w:lang w:eastAsia="zh-CN"/>
        </w:rPr>
        <w:t>，以后每次一般不超过</w:t>
      </w:r>
    </w:p>
    <w:p w14:paraId="4257CCE8" w14:textId="77777777" w:rsidR="0051434A" w:rsidRDefault="00466558">
      <w:pPr>
        <w:pStyle w:val="a3"/>
        <w:ind w:left="0" w:right="7456"/>
        <w:jc w:val="center"/>
        <w:rPr>
          <w:rFonts w:cs="宋体"/>
          <w:lang w:eastAsia="zh-CN"/>
        </w:rPr>
      </w:pPr>
      <w:r>
        <w:rPr>
          <w:rFonts w:cs="宋体"/>
          <w:lang w:eastAsia="zh-CN"/>
        </w:rPr>
        <w:t>1000ml</w:t>
      </w:r>
      <w:r>
        <w:rPr>
          <w:lang w:eastAsia="zh-CN"/>
        </w:rPr>
        <w:t>。</w:t>
      </w:r>
      <w:r>
        <w:rPr>
          <w:rFonts w:cs="宋体"/>
          <w:lang w:eastAsia="zh-CN"/>
        </w:rPr>
        <w:t xml:space="preserve"> </w:t>
      </w:r>
    </w:p>
    <w:p w14:paraId="3D5CB9AC" w14:textId="77777777" w:rsidR="0051434A" w:rsidRDefault="00466558">
      <w:pPr>
        <w:pStyle w:val="a3"/>
        <w:ind w:left="543"/>
        <w:rPr>
          <w:rFonts w:cs="宋体"/>
          <w:lang w:eastAsia="zh-CN"/>
        </w:rPr>
      </w:pPr>
      <w:r>
        <w:rPr>
          <w:rFonts w:cs="宋体"/>
          <w:lang w:eastAsia="zh-CN"/>
        </w:rPr>
        <w:t>2.</w:t>
      </w:r>
      <w:r>
        <w:rPr>
          <w:lang w:eastAsia="zh-CN"/>
        </w:rPr>
        <w:t>局部麻醉应充分，固定好穿刺针，避免刺破肺组织。夹紧乳胶</w:t>
      </w:r>
      <w:proofErr w:type="gramStart"/>
      <w:r>
        <w:rPr>
          <w:lang w:eastAsia="zh-CN"/>
        </w:rPr>
        <w:t>管避免</w:t>
      </w:r>
      <w:proofErr w:type="gramEnd"/>
      <w:r>
        <w:rPr>
          <w:lang w:eastAsia="zh-CN"/>
        </w:rPr>
        <w:t>气体进入胸腔</w:t>
      </w:r>
      <w:r>
        <w:rPr>
          <w:spacing w:val="-99"/>
          <w:lang w:eastAsia="zh-CN"/>
        </w:rPr>
        <w:t>。</w:t>
      </w:r>
      <w:r>
        <w:rPr>
          <w:rFonts w:cs="宋体"/>
          <w:lang w:eastAsia="zh-CN"/>
        </w:rPr>
        <w:t xml:space="preserve"> </w:t>
      </w:r>
    </w:p>
    <w:p w14:paraId="294BC9B6" w14:textId="77777777" w:rsidR="0051434A" w:rsidRDefault="00466558">
      <w:pPr>
        <w:pStyle w:val="a3"/>
        <w:spacing w:line="314" w:lineRule="auto"/>
        <w:ind w:right="46" w:firstLine="420"/>
        <w:rPr>
          <w:rFonts w:cs="宋体"/>
          <w:lang w:eastAsia="zh-CN"/>
        </w:rPr>
      </w:pPr>
      <w:r>
        <w:rPr>
          <w:rFonts w:cs="宋体"/>
          <w:spacing w:val="-2"/>
          <w:lang w:eastAsia="zh-CN"/>
        </w:rPr>
        <w:t>3.</w:t>
      </w:r>
      <w:r>
        <w:rPr>
          <w:spacing w:val="-2"/>
          <w:lang w:eastAsia="zh-CN"/>
        </w:rPr>
        <w:t>穿刺过程中患者出现头晕、面色苍白、出汗、心悸、气短时，立即停止操作并给予皮</w:t>
      </w:r>
      <w:r>
        <w:rPr>
          <w:spacing w:val="23"/>
          <w:lang w:eastAsia="zh-CN"/>
        </w:rPr>
        <w:t xml:space="preserve"> </w:t>
      </w:r>
      <w:r>
        <w:rPr>
          <w:lang w:eastAsia="zh-CN"/>
        </w:rPr>
        <w:t>下注射</w:t>
      </w:r>
      <w:r>
        <w:rPr>
          <w:spacing w:val="-46"/>
          <w:lang w:eastAsia="zh-CN"/>
        </w:rPr>
        <w:t xml:space="preserve"> </w:t>
      </w:r>
      <w:r>
        <w:rPr>
          <w:rFonts w:cs="宋体"/>
          <w:lang w:eastAsia="zh-CN"/>
        </w:rPr>
        <w:t>0.1%</w:t>
      </w:r>
      <w:r>
        <w:rPr>
          <w:lang w:eastAsia="zh-CN"/>
        </w:rPr>
        <w:t>肾上腺素</w:t>
      </w:r>
      <w:r>
        <w:rPr>
          <w:spacing w:val="-46"/>
          <w:lang w:eastAsia="zh-CN"/>
        </w:rPr>
        <w:t xml:space="preserve"> </w:t>
      </w:r>
      <w:r>
        <w:rPr>
          <w:rFonts w:cs="宋体"/>
          <w:lang w:eastAsia="zh-CN"/>
        </w:rPr>
        <w:t>0.3-0.5ml</w:t>
      </w:r>
      <w:r>
        <w:rPr>
          <w:lang w:eastAsia="zh-CN"/>
        </w:rPr>
        <w:t>。</w:t>
      </w:r>
      <w:r>
        <w:rPr>
          <w:rFonts w:cs="宋体"/>
          <w:lang w:eastAsia="zh-CN"/>
        </w:rPr>
        <w:t xml:space="preserve"> </w:t>
      </w:r>
    </w:p>
    <w:p w14:paraId="5B8616DE" w14:textId="77777777" w:rsidR="0051434A" w:rsidRDefault="00466558">
      <w:pPr>
        <w:pStyle w:val="a3"/>
        <w:spacing w:before="20"/>
        <w:ind w:left="543"/>
        <w:rPr>
          <w:rFonts w:cs="宋体"/>
          <w:lang w:eastAsia="zh-CN"/>
        </w:rPr>
      </w:pPr>
      <w:r>
        <w:rPr>
          <w:rFonts w:cs="宋体"/>
          <w:spacing w:val="-1"/>
          <w:lang w:eastAsia="zh-CN"/>
        </w:rPr>
        <w:t>4.</w:t>
      </w:r>
      <w:r>
        <w:rPr>
          <w:spacing w:val="-1"/>
          <w:lang w:eastAsia="zh-CN"/>
        </w:rPr>
        <w:t>抽液后患者应卧床休息，必要时复查胸透，观察有无气胸并发症。</w:t>
      </w:r>
      <w:r>
        <w:rPr>
          <w:rFonts w:cs="宋体"/>
          <w:lang w:eastAsia="zh-CN"/>
        </w:rPr>
        <w:t xml:space="preserve"> </w:t>
      </w:r>
    </w:p>
    <w:p w14:paraId="422834FD" w14:textId="77777777" w:rsidR="0051434A" w:rsidRDefault="00466558">
      <w:pPr>
        <w:pStyle w:val="6"/>
        <w:spacing w:before="50"/>
        <w:ind w:left="603"/>
        <w:rPr>
          <w:rFonts w:cs="宋体"/>
          <w:lang w:eastAsia="zh-CN"/>
        </w:rPr>
      </w:pPr>
      <w:r>
        <w:rPr>
          <w:lang w:eastAsia="zh-CN"/>
        </w:rPr>
        <w:t xml:space="preserve"> </w:t>
      </w:r>
    </w:p>
    <w:p w14:paraId="1B85AECC" w14:textId="77777777" w:rsidR="0051434A" w:rsidRDefault="0051434A">
      <w:pPr>
        <w:rPr>
          <w:rFonts w:ascii="宋体" w:eastAsia="宋体" w:hAnsi="宋体" w:cs="宋体"/>
          <w:lang w:eastAsia="zh-CN"/>
        </w:rPr>
        <w:sectPr w:rsidR="0051434A">
          <w:pgSz w:w="11910" w:h="16850"/>
          <w:pgMar w:top="1040" w:right="1580" w:bottom="1440" w:left="1680" w:header="846" w:footer="1246" w:gutter="0"/>
          <w:cols w:space="720"/>
        </w:sectPr>
      </w:pPr>
    </w:p>
    <w:p w14:paraId="728F7643" w14:textId="77777777" w:rsidR="0051434A" w:rsidRDefault="0051434A">
      <w:pPr>
        <w:rPr>
          <w:rFonts w:ascii="宋体" w:eastAsia="宋体" w:hAnsi="宋体" w:cs="宋体"/>
          <w:sz w:val="20"/>
          <w:szCs w:val="20"/>
          <w:lang w:eastAsia="zh-CN"/>
        </w:rPr>
      </w:pPr>
    </w:p>
    <w:p w14:paraId="04B8E45A" w14:textId="77777777" w:rsidR="0051434A" w:rsidRDefault="0051434A">
      <w:pPr>
        <w:spacing w:before="10"/>
        <w:rPr>
          <w:rFonts w:ascii="宋体" w:eastAsia="宋体" w:hAnsi="宋体" w:cs="宋体"/>
          <w:sz w:val="13"/>
          <w:szCs w:val="13"/>
          <w:lang w:eastAsia="zh-CN"/>
        </w:rPr>
      </w:pPr>
    </w:p>
    <w:p w14:paraId="441CF57C" w14:textId="77777777" w:rsidR="0051434A" w:rsidRDefault="00466558">
      <w:pPr>
        <w:pStyle w:val="7"/>
        <w:rPr>
          <w:rFonts w:cs="宋体"/>
          <w:b w:val="0"/>
          <w:bCs w:val="0"/>
          <w:lang w:eastAsia="zh-CN"/>
        </w:rPr>
      </w:pPr>
      <w:r>
        <w:rPr>
          <w:w w:val="99"/>
          <w:lang w:eastAsia="zh-CN"/>
        </w:rPr>
        <w:t xml:space="preserve"> </w:t>
      </w:r>
    </w:p>
    <w:p w14:paraId="26027702" w14:textId="77777777" w:rsidR="0051434A" w:rsidRDefault="00466558">
      <w:pPr>
        <w:pStyle w:val="a3"/>
        <w:ind w:left="543"/>
        <w:rPr>
          <w:rFonts w:cs="宋体"/>
          <w:lang w:eastAsia="zh-CN"/>
        </w:rPr>
      </w:pPr>
      <w:r>
        <w:rPr>
          <w:spacing w:val="-1"/>
          <w:lang w:eastAsia="zh-CN"/>
        </w:rPr>
        <w:t>（一）术前准备</w:t>
      </w:r>
      <w:r>
        <w:rPr>
          <w:rFonts w:cs="宋体"/>
          <w:b/>
          <w:bCs/>
          <w:w w:val="99"/>
          <w:lang w:eastAsia="zh-CN"/>
        </w:rPr>
        <w:t xml:space="preserve"> </w:t>
      </w:r>
    </w:p>
    <w:p w14:paraId="479C3CDA" w14:textId="77777777" w:rsidR="0051434A" w:rsidRDefault="00466558">
      <w:pPr>
        <w:pStyle w:val="4"/>
        <w:spacing w:line="369" w:lineRule="exact"/>
        <w:ind w:left="543"/>
        <w:rPr>
          <w:lang w:eastAsia="zh-CN"/>
        </w:rPr>
      </w:pPr>
      <w:r>
        <w:rPr>
          <w:lang w:eastAsia="zh-CN"/>
        </w:rPr>
        <w:br w:type="column"/>
      </w:r>
      <w:r>
        <w:rPr>
          <w:lang w:eastAsia="zh-CN"/>
        </w:rPr>
        <w:t>二、腹腔穿刺术</w:t>
      </w:r>
    </w:p>
    <w:p w14:paraId="4FD748B7" w14:textId="77777777" w:rsidR="0051434A" w:rsidRDefault="0051434A">
      <w:pPr>
        <w:spacing w:line="369" w:lineRule="exact"/>
        <w:rPr>
          <w:lang w:eastAsia="zh-CN"/>
        </w:rPr>
        <w:sectPr w:rsidR="0051434A">
          <w:type w:val="continuous"/>
          <w:pgSz w:w="11910" w:h="16850"/>
          <w:pgMar w:top="1600" w:right="1580" w:bottom="280" w:left="1680" w:header="720" w:footer="720" w:gutter="0"/>
          <w:cols w:num="2" w:space="720" w:equalWidth="0">
            <w:col w:w="2120" w:space="568"/>
            <w:col w:w="5962"/>
          </w:cols>
        </w:sectPr>
      </w:pPr>
    </w:p>
    <w:p w14:paraId="110D864D" w14:textId="77777777" w:rsidR="0051434A" w:rsidRDefault="00466558">
      <w:pPr>
        <w:pStyle w:val="a3"/>
        <w:ind w:left="543"/>
        <w:rPr>
          <w:rFonts w:cs="宋体"/>
          <w:lang w:eastAsia="zh-CN"/>
        </w:rPr>
      </w:pPr>
      <w:r>
        <w:rPr>
          <w:rFonts w:cs="宋体"/>
          <w:spacing w:val="-1"/>
          <w:lang w:eastAsia="zh-CN"/>
        </w:rPr>
        <w:t>1.</w:t>
      </w:r>
      <w:r>
        <w:rPr>
          <w:spacing w:val="-1"/>
          <w:lang w:eastAsia="zh-CN"/>
        </w:rPr>
        <w:t>详细询问病史、体格检查和超声波检查确定腹腔内有积液。</w:t>
      </w:r>
      <w:r>
        <w:rPr>
          <w:rFonts w:cs="宋体"/>
          <w:lang w:eastAsia="zh-CN"/>
        </w:rPr>
        <w:t xml:space="preserve"> </w:t>
      </w:r>
    </w:p>
    <w:p w14:paraId="4EE5E813" w14:textId="77777777" w:rsidR="0051434A" w:rsidRDefault="00466558">
      <w:pPr>
        <w:pStyle w:val="a3"/>
        <w:ind w:left="543"/>
        <w:rPr>
          <w:rFonts w:cs="宋体"/>
          <w:lang w:eastAsia="zh-CN"/>
        </w:rPr>
      </w:pPr>
      <w:r>
        <w:rPr>
          <w:rFonts w:cs="宋体"/>
          <w:spacing w:val="-1"/>
          <w:lang w:eastAsia="zh-CN"/>
        </w:rPr>
        <w:t>2.</w:t>
      </w:r>
      <w:r>
        <w:rPr>
          <w:spacing w:val="-1"/>
          <w:lang w:eastAsia="zh-CN"/>
        </w:rPr>
        <w:t>术前测血压、脉搏、腹围、并</w:t>
      </w:r>
      <w:proofErr w:type="gramStart"/>
      <w:r>
        <w:rPr>
          <w:spacing w:val="-1"/>
          <w:lang w:eastAsia="zh-CN"/>
        </w:rPr>
        <w:t>嘱</w:t>
      </w:r>
      <w:proofErr w:type="gramEnd"/>
      <w:r>
        <w:rPr>
          <w:spacing w:val="-1"/>
          <w:lang w:eastAsia="zh-CN"/>
        </w:rPr>
        <w:t>患者将尿排空。</w:t>
      </w:r>
    </w:p>
    <w:p w14:paraId="65051244" w14:textId="77777777" w:rsidR="0051434A" w:rsidRDefault="00466558">
      <w:pPr>
        <w:pStyle w:val="a3"/>
        <w:spacing w:before="0" w:line="314" w:lineRule="auto"/>
        <w:ind w:right="91" w:firstLine="420"/>
        <w:rPr>
          <w:rFonts w:cs="宋体"/>
          <w:lang w:eastAsia="zh-CN"/>
        </w:rPr>
      </w:pPr>
      <w:r>
        <w:rPr>
          <w:rFonts w:cs="宋体"/>
          <w:lang w:eastAsia="zh-CN"/>
        </w:rPr>
        <w:t>3.</w:t>
      </w:r>
      <w:r>
        <w:rPr>
          <w:lang w:eastAsia="zh-CN"/>
        </w:rPr>
        <w:t>器械与药物无菌</w:t>
      </w:r>
      <w:proofErr w:type="gramStart"/>
      <w:r>
        <w:rPr>
          <w:lang w:eastAsia="zh-CN"/>
        </w:rPr>
        <w:t>腹穿包</w:t>
      </w:r>
      <w:proofErr w:type="gramEnd"/>
      <w:r>
        <w:rPr>
          <w:spacing w:val="-30"/>
          <w:lang w:eastAsia="zh-CN"/>
        </w:rPr>
        <w:t>、</w:t>
      </w:r>
      <w:r>
        <w:rPr>
          <w:lang w:eastAsia="zh-CN"/>
        </w:rPr>
        <w:t>手套</w:t>
      </w:r>
      <w:r>
        <w:rPr>
          <w:spacing w:val="-30"/>
          <w:lang w:eastAsia="zh-CN"/>
        </w:rPr>
        <w:t>、</w:t>
      </w:r>
      <w:r>
        <w:rPr>
          <w:lang w:eastAsia="zh-CN"/>
        </w:rPr>
        <w:t>多头腹带</w:t>
      </w:r>
      <w:r>
        <w:rPr>
          <w:spacing w:val="-30"/>
          <w:lang w:eastAsia="zh-CN"/>
        </w:rPr>
        <w:t>、</w:t>
      </w:r>
      <w:r>
        <w:rPr>
          <w:lang w:eastAsia="zh-CN"/>
        </w:rPr>
        <w:t>火棉胶</w:t>
      </w:r>
      <w:r>
        <w:rPr>
          <w:spacing w:val="-30"/>
          <w:lang w:eastAsia="zh-CN"/>
        </w:rPr>
        <w:t>、</w:t>
      </w:r>
      <w:r>
        <w:rPr>
          <w:lang w:eastAsia="zh-CN"/>
        </w:rPr>
        <w:t>橡皮围</w:t>
      </w:r>
      <w:r>
        <w:rPr>
          <w:spacing w:val="-30"/>
          <w:lang w:eastAsia="zh-CN"/>
        </w:rPr>
        <w:t>裙</w:t>
      </w:r>
      <w:r>
        <w:rPr>
          <w:lang w:eastAsia="zh-CN"/>
        </w:rPr>
        <w:t>（或油布</w:t>
      </w:r>
      <w:r>
        <w:rPr>
          <w:spacing w:val="-30"/>
          <w:lang w:eastAsia="zh-CN"/>
        </w:rPr>
        <w:t>）、</w:t>
      </w:r>
      <w:r>
        <w:rPr>
          <w:lang w:eastAsia="zh-CN"/>
        </w:rPr>
        <w:t>盛水容器、</w:t>
      </w:r>
      <w:r>
        <w:rPr>
          <w:lang w:eastAsia="zh-CN"/>
        </w:rPr>
        <w:t xml:space="preserve"> </w:t>
      </w:r>
      <w:r>
        <w:rPr>
          <w:spacing w:val="-1"/>
          <w:lang w:eastAsia="zh-CN"/>
        </w:rPr>
        <w:t>送检器皿、皮尺、胶布、</w:t>
      </w:r>
      <w:r>
        <w:rPr>
          <w:rFonts w:cs="宋体"/>
          <w:spacing w:val="-1"/>
          <w:lang w:eastAsia="zh-CN"/>
        </w:rPr>
        <w:t>1</w:t>
      </w:r>
      <w:r>
        <w:rPr>
          <w:spacing w:val="-1"/>
          <w:lang w:eastAsia="zh-CN"/>
        </w:rPr>
        <w:t>～</w:t>
      </w:r>
      <w:r>
        <w:rPr>
          <w:rFonts w:cs="宋体"/>
          <w:spacing w:val="-1"/>
          <w:lang w:eastAsia="zh-CN"/>
        </w:rPr>
        <w:t>2</w:t>
      </w:r>
      <w:r>
        <w:rPr>
          <w:spacing w:val="-1"/>
          <w:lang w:eastAsia="zh-CN"/>
        </w:rPr>
        <w:t>％普鲁卡因等。</w:t>
      </w:r>
      <w:r>
        <w:rPr>
          <w:rFonts w:cs="宋体"/>
          <w:lang w:eastAsia="zh-CN"/>
        </w:rPr>
        <w:t xml:space="preserve"> </w:t>
      </w:r>
    </w:p>
    <w:p w14:paraId="0E9AB417" w14:textId="77777777" w:rsidR="0051434A" w:rsidRDefault="00466558">
      <w:pPr>
        <w:pStyle w:val="a3"/>
        <w:spacing w:before="20"/>
        <w:ind w:left="543"/>
        <w:rPr>
          <w:rFonts w:cs="宋体"/>
          <w:lang w:eastAsia="zh-CN"/>
        </w:rPr>
      </w:pPr>
      <w:r>
        <w:rPr>
          <w:spacing w:val="-1"/>
          <w:lang w:eastAsia="zh-CN"/>
        </w:rPr>
        <w:t>（二）操作方法</w:t>
      </w:r>
      <w:r>
        <w:rPr>
          <w:rFonts w:cs="宋体"/>
          <w:b/>
          <w:bCs/>
          <w:w w:val="99"/>
          <w:lang w:eastAsia="zh-CN"/>
        </w:rPr>
        <w:t xml:space="preserve"> </w:t>
      </w:r>
    </w:p>
    <w:p w14:paraId="5FFB93B8" w14:textId="77777777" w:rsidR="0051434A" w:rsidRDefault="00466558">
      <w:pPr>
        <w:pStyle w:val="a3"/>
        <w:ind w:left="543"/>
        <w:rPr>
          <w:rFonts w:cs="宋体"/>
          <w:lang w:eastAsia="zh-CN"/>
        </w:rPr>
      </w:pPr>
      <w:r>
        <w:rPr>
          <w:rFonts w:cs="宋体"/>
          <w:lang w:eastAsia="zh-CN"/>
        </w:rPr>
        <w:t>1.</w:t>
      </w:r>
      <w:r>
        <w:rPr>
          <w:lang w:eastAsia="zh-CN"/>
        </w:rPr>
        <w:t>体位</w:t>
      </w:r>
      <w:r>
        <w:rPr>
          <w:lang w:eastAsia="zh-CN"/>
        </w:rPr>
        <w:t xml:space="preserve"> </w:t>
      </w:r>
      <w:r>
        <w:rPr>
          <w:spacing w:val="-1"/>
          <w:lang w:eastAsia="zh-CN"/>
        </w:rPr>
        <w:t>患者可取坐位，或平卧、半卧、稍左侧卧位；</w:t>
      </w:r>
      <w:r>
        <w:rPr>
          <w:rFonts w:cs="宋体"/>
          <w:lang w:eastAsia="zh-CN"/>
        </w:rPr>
        <w:t xml:space="preserve"> </w:t>
      </w:r>
    </w:p>
    <w:p w14:paraId="515EF0FB" w14:textId="77777777" w:rsidR="0051434A" w:rsidRDefault="00466558">
      <w:pPr>
        <w:pStyle w:val="a3"/>
        <w:ind w:left="543"/>
        <w:rPr>
          <w:lang w:eastAsia="zh-CN"/>
        </w:rPr>
      </w:pPr>
      <w:r>
        <w:rPr>
          <w:rFonts w:cs="宋体"/>
          <w:lang w:eastAsia="zh-CN"/>
        </w:rPr>
        <w:t>2.</w:t>
      </w:r>
      <w:r>
        <w:rPr>
          <w:lang w:eastAsia="zh-CN"/>
        </w:rPr>
        <w:t>穿刺部位选择左下腹</w:t>
      </w:r>
      <w:proofErr w:type="gramStart"/>
      <w:r>
        <w:rPr>
          <w:lang w:eastAsia="zh-CN"/>
        </w:rPr>
        <w:t>脐</w:t>
      </w:r>
      <w:proofErr w:type="gramEnd"/>
      <w:r>
        <w:rPr>
          <w:lang w:eastAsia="zh-CN"/>
        </w:rPr>
        <w:t>与髂前上棘连线中外</w:t>
      </w:r>
      <w:r>
        <w:rPr>
          <w:spacing w:val="-49"/>
          <w:lang w:eastAsia="zh-CN"/>
        </w:rPr>
        <w:t xml:space="preserve"> </w:t>
      </w:r>
      <w:r>
        <w:rPr>
          <w:rFonts w:cs="宋体"/>
          <w:lang w:eastAsia="zh-CN"/>
        </w:rPr>
        <w:t>1/3</w:t>
      </w:r>
      <w:r>
        <w:rPr>
          <w:rFonts w:cs="宋体"/>
          <w:spacing w:val="-45"/>
          <w:lang w:eastAsia="zh-CN"/>
        </w:rPr>
        <w:t xml:space="preserve"> </w:t>
      </w:r>
      <w:r>
        <w:rPr>
          <w:lang w:eastAsia="zh-CN"/>
        </w:rPr>
        <w:t>交点，也可取</w:t>
      </w:r>
      <w:proofErr w:type="gramStart"/>
      <w:r>
        <w:rPr>
          <w:lang w:eastAsia="zh-CN"/>
        </w:rPr>
        <w:t>脐</w:t>
      </w:r>
      <w:proofErr w:type="gramEnd"/>
      <w:r>
        <w:rPr>
          <w:lang w:eastAsia="zh-CN"/>
        </w:rPr>
        <w:t>与耻骨联合中点上</w:t>
      </w:r>
    </w:p>
    <w:p w14:paraId="424F9FAE" w14:textId="77777777" w:rsidR="0051434A" w:rsidRDefault="00466558">
      <w:pPr>
        <w:pStyle w:val="a3"/>
        <w:spacing w:line="314" w:lineRule="auto"/>
        <w:ind w:right="91"/>
        <w:rPr>
          <w:rFonts w:cs="宋体"/>
          <w:lang w:eastAsia="zh-CN"/>
        </w:rPr>
      </w:pPr>
      <w:r>
        <w:rPr>
          <w:rFonts w:cs="宋体"/>
          <w:spacing w:val="-1"/>
          <w:lang w:eastAsia="zh-CN"/>
        </w:rPr>
        <w:t>1cm</w:t>
      </w:r>
      <w:r>
        <w:rPr>
          <w:spacing w:val="-1"/>
          <w:lang w:eastAsia="zh-CN"/>
        </w:rPr>
        <w:t>，偏左或偏右</w:t>
      </w:r>
      <w:r>
        <w:rPr>
          <w:spacing w:val="-46"/>
          <w:lang w:eastAsia="zh-CN"/>
        </w:rPr>
        <w:t xml:space="preserve"> </w:t>
      </w:r>
      <w:r>
        <w:rPr>
          <w:rFonts w:cs="宋体"/>
          <w:lang w:eastAsia="zh-CN"/>
        </w:rPr>
        <w:t>1.5cm</w:t>
      </w:r>
      <w:r>
        <w:rPr>
          <w:rFonts w:cs="宋体"/>
          <w:spacing w:val="-45"/>
          <w:lang w:eastAsia="zh-CN"/>
        </w:rPr>
        <w:t xml:space="preserve"> </w:t>
      </w:r>
      <w:r>
        <w:rPr>
          <w:spacing w:val="-1"/>
          <w:lang w:eastAsia="zh-CN"/>
        </w:rPr>
        <w:t>处，或侧卧位</w:t>
      </w:r>
      <w:proofErr w:type="gramStart"/>
      <w:r>
        <w:rPr>
          <w:spacing w:val="-1"/>
          <w:lang w:eastAsia="zh-CN"/>
        </w:rPr>
        <w:t>脐</w:t>
      </w:r>
      <w:proofErr w:type="gramEnd"/>
      <w:r>
        <w:rPr>
          <w:spacing w:val="-1"/>
          <w:lang w:eastAsia="zh-CN"/>
        </w:rPr>
        <w:t>水平线与腋前线或腋中线交点；对于少量或包裹性</w:t>
      </w:r>
      <w:r>
        <w:rPr>
          <w:spacing w:val="64"/>
          <w:lang w:eastAsia="zh-CN"/>
        </w:rPr>
        <w:t xml:space="preserve"> </w:t>
      </w:r>
      <w:r>
        <w:rPr>
          <w:spacing w:val="-1"/>
          <w:lang w:eastAsia="zh-CN"/>
        </w:rPr>
        <w:t>腹水，采用超声波检查所定之点。</w:t>
      </w:r>
      <w:r>
        <w:rPr>
          <w:rFonts w:cs="宋体"/>
          <w:lang w:eastAsia="zh-CN"/>
        </w:rPr>
        <w:t xml:space="preserve"> </w:t>
      </w:r>
    </w:p>
    <w:p w14:paraId="03ADAF88" w14:textId="77777777" w:rsidR="0051434A" w:rsidRDefault="00466558">
      <w:pPr>
        <w:pStyle w:val="a3"/>
        <w:spacing w:before="20"/>
        <w:ind w:left="543"/>
        <w:rPr>
          <w:rFonts w:cs="宋体"/>
          <w:lang w:eastAsia="zh-CN"/>
        </w:rPr>
      </w:pPr>
      <w:r>
        <w:rPr>
          <w:rFonts w:cs="宋体"/>
          <w:spacing w:val="-1"/>
          <w:lang w:eastAsia="zh-CN"/>
        </w:rPr>
        <w:t>3.</w:t>
      </w:r>
      <w:r>
        <w:rPr>
          <w:spacing w:val="-1"/>
          <w:lang w:eastAsia="zh-CN"/>
        </w:rPr>
        <w:t>操作步骤</w:t>
      </w:r>
      <w:r>
        <w:rPr>
          <w:rFonts w:cs="宋体"/>
          <w:lang w:eastAsia="zh-CN"/>
        </w:rPr>
        <w:t xml:space="preserve"> </w:t>
      </w:r>
    </w:p>
    <w:p w14:paraId="3933954D" w14:textId="77777777" w:rsidR="0051434A" w:rsidRDefault="00466558">
      <w:pPr>
        <w:pStyle w:val="a3"/>
        <w:spacing w:line="314" w:lineRule="auto"/>
        <w:ind w:right="91" w:firstLine="420"/>
        <w:rPr>
          <w:rFonts w:cs="宋体"/>
          <w:lang w:eastAsia="zh-CN"/>
        </w:rPr>
      </w:pPr>
      <w:r>
        <w:rPr>
          <w:lang w:eastAsia="zh-CN"/>
        </w:rPr>
        <w:t>（</w:t>
      </w:r>
      <w:r>
        <w:rPr>
          <w:rFonts w:cs="宋体"/>
          <w:lang w:eastAsia="zh-CN"/>
        </w:rPr>
        <w:t>1</w:t>
      </w:r>
      <w:r>
        <w:rPr>
          <w:lang w:eastAsia="zh-CN"/>
        </w:rPr>
        <w:t>）穿刺部位常规消毒，术者带无菌手套，铺洞巾，用</w:t>
      </w:r>
      <w:r>
        <w:rPr>
          <w:spacing w:val="-50"/>
          <w:lang w:eastAsia="zh-CN"/>
        </w:rPr>
        <w:t xml:space="preserve"> </w:t>
      </w:r>
      <w:r>
        <w:rPr>
          <w:rFonts w:cs="宋体"/>
          <w:spacing w:val="-1"/>
          <w:lang w:eastAsia="zh-CN"/>
        </w:rPr>
        <w:t>2</w:t>
      </w:r>
      <w:r>
        <w:rPr>
          <w:spacing w:val="-1"/>
          <w:lang w:eastAsia="zh-CN"/>
        </w:rPr>
        <w:t>％利多卡因逐层麻醉至腹膜</w:t>
      </w:r>
      <w:r>
        <w:rPr>
          <w:spacing w:val="22"/>
          <w:lang w:eastAsia="zh-CN"/>
        </w:rPr>
        <w:t xml:space="preserve"> </w:t>
      </w:r>
      <w:r>
        <w:rPr>
          <w:spacing w:val="-1"/>
          <w:lang w:eastAsia="zh-CN"/>
        </w:rPr>
        <w:t>臂壁层，当针尖有落空感并回抽有腹水时拔出针头。</w:t>
      </w:r>
      <w:r>
        <w:rPr>
          <w:rFonts w:cs="宋体"/>
          <w:lang w:eastAsia="zh-CN"/>
        </w:rPr>
        <w:t xml:space="preserve"> </w:t>
      </w:r>
    </w:p>
    <w:p w14:paraId="0AF37ADA" w14:textId="77777777" w:rsidR="0051434A" w:rsidRDefault="00466558">
      <w:pPr>
        <w:pStyle w:val="a3"/>
        <w:ind w:left="0" w:firstLineChars="200" w:firstLine="420"/>
        <w:rPr>
          <w:rFonts w:cs="宋体"/>
          <w:lang w:eastAsia="zh-CN"/>
        </w:rPr>
      </w:pPr>
      <w:r>
        <w:rPr>
          <w:lang w:eastAsia="zh-CN"/>
        </w:rPr>
        <w:t>（</w:t>
      </w:r>
      <w:r>
        <w:rPr>
          <w:rFonts w:cs="宋体"/>
          <w:lang w:eastAsia="zh-CN"/>
        </w:rPr>
        <w:t>2</w:t>
      </w:r>
      <w:r>
        <w:rPr>
          <w:lang w:eastAsia="zh-CN"/>
        </w:rPr>
        <w:t>）检查腹腔穿刺</w:t>
      </w:r>
      <w:proofErr w:type="gramStart"/>
      <w:r>
        <w:rPr>
          <w:lang w:eastAsia="zh-CN"/>
        </w:rPr>
        <w:t>针是否</w:t>
      </w:r>
      <w:proofErr w:type="gramEnd"/>
      <w:r>
        <w:rPr>
          <w:lang w:eastAsia="zh-CN"/>
        </w:rPr>
        <w:t>通畅，连接乳胶管，以血管</w:t>
      </w:r>
      <w:proofErr w:type="gramStart"/>
      <w:r>
        <w:rPr>
          <w:lang w:eastAsia="zh-CN"/>
        </w:rPr>
        <w:t>钳</w:t>
      </w:r>
      <w:proofErr w:type="gramEnd"/>
      <w:r>
        <w:rPr>
          <w:lang w:eastAsia="zh-CN"/>
        </w:rPr>
        <w:t>夹紧，从穿刺点进针，有落空</w:t>
      </w:r>
      <w:r>
        <w:rPr>
          <w:lang w:eastAsia="zh-CN"/>
        </w:rPr>
        <w:t xml:space="preserve"> </w:t>
      </w:r>
      <w:r>
        <w:rPr>
          <w:lang w:eastAsia="zh-CN"/>
        </w:rPr>
        <w:t>感时即达腹腔（一般仅</w:t>
      </w:r>
      <w:r>
        <w:rPr>
          <w:spacing w:val="-47"/>
          <w:lang w:eastAsia="zh-CN"/>
        </w:rPr>
        <w:t xml:space="preserve"> </w:t>
      </w:r>
      <w:r>
        <w:rPr>
          <w:rFonts w:cs="宋体"/>
          <w:spacing w:val="-1"/>
          <w:lang w:eastAsia="zh-CN"/>
        </w:rPr>
        <w:t>1.5</w:t>
      </w:r>
      <w:r>
        <w:rPr>
          <w:spacing w:val="-1"/>
          <w:lang w:eastAsia="zh-CN"/>
        </w:rPr>
        <w:t>～</w:t>
      </w:r>
      <w:r>
        <w:rPr>
          <w:rFonts w:cs="宋体"/>
          <w:spacing w:val="-1"/>
          <w:lang w:eastAsia="zh-CN"/>
        </w:rPr>
        <w:t>2.0cm</w:t>
      </w:r>
      <w:r>
        <w:rPr>
          <w:spacing w:val="-1"/>
          <w:lang w:eastAsia="zh-CN"/>
        </w:rPr>
        <w:t>），放开血管</w:t>
      </w:r>
      <w:proofErr w:type="gramStart"/>
      <w:r>
        <w:rPr>
          <w:spacing w:val="-1"/>
          <w:lang w:eastAsia="zh-CN"/>
        </w:rPr>
        <w:t>钳</w:t>
      </w:r>
      <w:proofErr w:type="gramEnd"/>
      <w:r>
        <w:rPr>
          <w:spacing w:val="-1"/>
          <w:lang w:eastAsia="zh-CN"/>
        </w:rPr>
        <w:t>腹水即可流出。若系诊断性穿刺，用</w:t>
      </w:r>
      <w:r>
        <w:rPr>
          <w:spacing w:val="-45"/>
          <w:lang w:eastAsia="zh-CN"/>
        </w:rPr>
        <w:t xml:space="preserve"> </w:t>
      </w:r>
      <w:r>
        <w:rPr>
          <w:rFonts w:cs="宋体"/>
          <w:lang w:eastAsia="zh-CN"/>
        </w:rPr>
        <w:t>7</w:t>
      </w:r>
      <w:r>
        <w:rPr>
          <w:rFonts w:cs="宋体"/>
          <w:spacing w:val="54"/>
          <w:lang w:eastAsia="zh-CN"/>
        </w:rPr>
        <w:t xml:space="preserve"> </w:t>
      </w:r>
      <w:r>
        <w:rPr>
          <w:lang w:eastAsia="zh-CN"/>
        </w:rPr>
        <w:t>号针尖</w:t>
      </w:r>
      <w:r>
        <w:rPr>
          <w:spacing w:val="-46"/>
          <w:lang w:eastAsia="zh-CN"/>
        </w:rPr>
        <w:t xml:space="preserve"> </w:t>
      </w:r>
      <w:r>
        <w:rPr>
          <w:rFonts w:cs="宋体"/>
          <w:lang w:eastAsia="zh-CN"/>
        </w:rPr>
        <w:t>20ml</w:t>
      </w:r>
      <w:r>
        <w:rPr>
          <w:rFonts w:cs="宋体"/>
          <w:spacing w:val="-45"/>
          <w:lang w:eastAsia="zh-CN"/>
        </w:rPr>
        <w:t xml:space="preserve"> </w:t>
      </w:r>
      <w:r>
        <w:rPr>
          <w:spacing w:val="-1"/>
          <w:lang w:eastAsia="zh-CN"/>
        </w:rPr>
        <w:t>注射器抽出少量腹水作检查之用即可拔出；若为治疗放液，用</w:t>
      </w:r>
      <w:r>
        <w:rPr>
          <w:spacing w:val="-45"/>
          <w:lang w:eastAsia="zh-CN"/>
        </w:rPr>
        <w:t xml:space="preserve"> </w:t>
      </w:r>
      <w:r>
        <w:rPr>
          <w:rFonts w:cs="宋体"/>
          <w:lang w:eastAsia="zh-CN"/>
        </w:rPr>
        <w:t>8-9</w:t>
      </w:r>
      <w:r>
        <w:rPr>
          <w:rFonts w:cs="宋体"/>
          <w:spacing w:val="-45"/>
          <w:lang w:eastAsia="zh-CN"/>
        </w:rPr>
        <w:t xml:space="preserve"> </w:t>
      </w:r>
      <w:r>
        <w:rPr>
          <w:lang w:eastAsia="zh-CN"/>
        </w:rPr>
        <w:t>号针尖并夹</w:t>
      </w:r>
    </w:p>
    <w:p w14:paraId="39BCA26F" w14:textId="77777777" w:rsidR="0051434A" w:rsidRDefault="0051434A">
      <w:pPr>
        <w:pStyle w:val="a3"/>
        <w:ind w:left="0"/>
        <w:rPr>
          <w:rFonts w:cs="宋体"/>
          <w:lang w:eastAsia="zh-CN"/>
        </w:rPr>
        <w:sectPr w:rsidR="0051434A">
          <w:type w:val="continuous"/>
          <w:pgSz w:w="11910" w:h="16850"/>
          <w:pgMar w:top="1600" w:right="1580" w:bottom="280" w:left="1680" w:header="720" w:footer="720" w:gutter="0"/>
          <w:cols w:space="720"/>
        </w:sectPr>
      </w:pPr>
    </w:p>
    <w:p w14:paraId="14B060BB" w14:textId="77777777" w:rsidR="0051434A" w:rsidRDefault="00466558">
      <w:pPr>
        <w:pStyle w:val="a3"/>
        <w:spacing w:before="20" w:line="314" w:lineRule="auto"/>
        <w:ind w:right="91" w:firstLine="420"/>
        <w:rPr>
          <w:rFonts w:cs="宋体"/>
          <w:lang w:eastAsia="zh-CN"/>
        </w:rPr>
      </w:pPr>
      <w:r>
        <w:rPr>
          <w:spacing w:val="-1"/>
          <w:lang w:eastAsia="zh-CN"/>
        </w:rPr>
        <w:lastRenderedPageBreak/>
        <w:t>持橡胶管放液，一般最多不超过</w:t>
      </w:r>
      <w:r>
        <w:rPr>
          <w:spacing w:val="-46"/>
          <w:lang w:eastAsia="zh-CN"/>
        </w:rPr>
        <w:t xml:space="preserve"> </w:t>
      </w:r>
      <w:r>
        <w:rPr>
          <w:rFonts w:cs="宋体"/>
          <w:spacing w:val="-1"/>
          <w:lang w:eastAsia="zh-CN"/>
        </w:rPr>
        <w:t>3000-6000ml</w:t>
      </w:r>
      <w:r>
        <w:rPr>
          <w:spacing w:val="-1"/>
          <w:lang w:eastAsia="zh-CN"/>
        </w:rPr>
        <w:t>，放</w:t>
      </w:r>
      <w:proofErr w:type="gramStart"/>
      <w:r>
        <w:rPr>
          <w:spacing w:val="-1"/>
          <w:lang w:eastAsia="zh-CN"/>
        </w:rPr>
        <w:t>液速度</w:t>
      </w:r>
      <w:proofErr w:type="gramEnd"/>
      <w:r>
        <w:rPr>
          <w:spacing w:val="-1"/>
          <w:lang w:eastAsia="zh-CN"/>
        </w:rPr>
        <w:t>不可过快。</w:t>
      </w:r>
      <w:r>
        <w:rPr>
          <w:rFonts w:cs="宋体"/>
          <w:lang w:eastAsia="zh-CN"/>
        </w:rPr>
        <w:t xml:space="preserve"> </w:t>
      </w:r>
    </w:p>
    <w:p w14:paraId="4D7BA8B2" w14:textId="77777777" w:rsidR="0051434A" w:rsidRDefault="00466558">
      <w:pPr>
        <w:pStyle w:val="a3"/>
        <w:spacing w:before="20" w:line="314" w:lineRule="auto"/>
        <w:ind w:right="120" w:firstLine="420"/>
        <w:rPr>
          <w:rFonts w:cs="宋体"/>
          <w:lang w:eastAsia="zh-CN"/>
        </w:rPr>
      </w:pPr>
      <w:r>
        <w:rPr>
          <w:lang w:eastAsia="zh-CN"/>
        </w:rPr>
        <w:t>（</w:t>
      </w:r>
      <w:r>
        <w:rPr>
          <w:rFonts w:cs="宋体"/>
          <w:lang w:eastAsia="zh-CN"/>
        </w:rPr>
        <w:t>3</w:t>
      </w:r>
      <w:r>
        <w:rPr>
          <w:lang w:eastAsia="zh-CN"/>
        </w:rPr>
        <w:t>）放液完毕，拔出针头，</w:t>
      </w:r>
      <w:proofErr w:type="gramStart"/>
      <w:r>
        <w:rPr>
          <w:lang w:eastAsia="zh-CN"/>
        </w:rPr>
        <w:t>复盖</w:t>
      </w:r>
      <w:proofErr w:type="gramEnd"/>
      <w:r>
        <w:rPr>
          <w:lang w:eastAsia="zh-CN"/>
        </w:rPr>
        <w:t>无菌纱布，测腹围，若穿刺孔</w:t>
      </w:r>
      <w:proofErr w:type="gramStart"/>
      <w:r>
        <w:rPr>
          <w:lang w:eastAsia="zh-CN"/>
        </w:rPr>
        <w:t>有腹液渗出</w:t>
      </w:r>
      <w:proofErr w:type="gramEnd"/>
      <w:r>
        <w:rPr>
          <w:lang w:eastAsia="zh-CN"/>
        </w:rPr>
        <w:t>，可涂火棉</w:t>
      </w:r>
      <w:r>
        <w:rPr>
          <w:lang w:eastAsia="zh-CN"/>
        </w:rPr>
        <w:t xml:space="preserve"> </w:t>
      </w:r>
      <w:r>
        <w:rPr>
          <w:spacing w:val="-1"/>
          <w:lang w:eastAsia="zh-CN"/>
        </w:rPr>
        <w:t>胶封闭创口，然后用多头腹带包扎。</w:t>
      </w:r>
      <w:r>
        <w:rPr>
          <w:rFonts w:cs="宋体"/>
          <w:lang w:eastAsia="zh-CN"/>
        </w:rPr>
        <w:t xml:space="preserve"> </w:t>
      </w:r>
    </w:p>
    <w:p w14:paraId="1C038870" w14:textId="77777777" w:rsidR="0051434A" w:rsidRDefault="00466558">
      <w:pPr>
        <w:pStyle w:val="a3"/>
        <w:spacing w:before="20" w:line="314" w:lineRule="auto"/>
        <w:ind w:left="543" w:right="3249"/>
        <w:rPr>
          <w:rFonts w:cs="宋体"/>
          <w:lang w:eastAsia="zh-CN"/>
        </w:rPr>
      </w:pPr>
      <w:r>
        <w:rPr>
          <w:spacing w:val="-1"/>
          <w:lang w:eastAsia="zh-CN"/>
        </w:rPr>
        <w:t>（三）术后处理</w:t>
      </w:r>
      <w:r>
        <w:rPr>
          <w:rFonts w:cs="宋体"/>
          <w:b/>
          <w:bCs/>
          <w:spacing w:val="25"/>
          <w:w w:val="99"/>
          <w:lang w:eastAsia="zh-CN"/>
        </w:rPr>
        <w:t xml:space="preserve"> </w:t>
      </w:r>
      <w:r>
        <w:rPr>
          <w:spacing w:val="-1"/>
          <w:lang w:eastAsia="zh-CN"/>
        </w:rPr>
        <w:t>病人仰卧休息，复查血压、脉搏、测定腹水量。</w:t>
      </w:r>
      <w:r>
        <w:rPr>
          <w:rFonts w:cs="宋体"/>
          <w:lang w:eastAsia="zh-CN"/>
        </w:rPr>
        <w:t xml:space="preserve"> </w:t>
      </w:r>
    </w:p>
    <w:p w14:paraId="4E95E703" w14:textId="77777777" w:rsidR="0051434A" w:rsidRDefault="00466558">
      <w:pPr>
        <w:pStyle w:val="a3"/>
        <w:spacing w:before="20" w:line="314" w:lineRule="auto"/>
        <w:ind w:left="543" w:right="3569"/>
        <w:rPr>
          <w:rFonts w:cs="宋体"/>
          <w:b/>
          <w:bCs/>
          <w:spacing w:val="25"/>
          <w:w w:val="99"/>
          <w:lang w:eastAsia="zh-CN"/>
        </w:rPr>
      </w:pPr>
      <w:r>
        <w:rPr>
          <w:spacing w:val="-1"/>
          <w:lang w:eastAsia="zh-CN"/>
        </w:rPr>
        <w:t>（四）适应证</w:t>
      </w:r>
      <w:r>
        <w:rPr>
          <w:rFonts w:cs="宋体"/>
          <w:b/>
          <w:bCs/>
          <w:spacing w:val="25"/>
          <w:w w:val="99"/>
          <w:lang w:eastAsia="zh-CN"/>
        </w:rPr>
        <w:t xml:space="preserve"> </w:t>
      </w:r>
    </w:p>
    <w:p w14:paraId="67CC2C03" w14:textId="77777777" w:rsidR="0051434A" w:rsidRDefault="00466558">
      <w:pPr>
        <w:pStyle w:val="a3"/>
        <w:spacing w:before="20" w:line="314" w:lineRule="auto"/>
        <w:ind w:left="543" w:right="3569"/>
        <w:rPr>
          <w:rFonts w:cs="宋体"/>
          <w:lang w:eastAsia="zh-CN"/>
        </w:rPr>
      </w:pPr>
      <w:r>
        <w:rPr>
          <w:rFonts w:cs="宋体"/>
          <w:spacing w:val="-1"/>
          <w:lang w:eastAsia="zh-CN"/>
        </w:rPr>
        <w:t>1.</w:t>
      </w:r>
      <w:r>
        <w:rPr>
          <w:spacing w:val="-1"/>
          <w:lang w:eastAsia="zh-CN"/>
        </w:rPr>
        <w:t>腹水原因不明，或</w:t>
      </w:r>
      <w:proofErr w:type="gramStart"/>
      <w:r>
        <w:rPr>
          <w:spacing w:val="-1"/>
          <w:lang w:eastAsia="zh-CN"/>
        </w:rPr>
        <w:t>疑</w:t>
      </w:r>
      <w:proofErr w:type="gramEnd"/>
      <w:r>
        <w:rPr>
          <w:spacing w:val="-1"/>
          <w:lang w:eastAsia="zh-CN"/>
        </w:rPr>
        <w:t>有内出血者。</w:t>
      </w:r>
      <w:r>
        <w:rPr>
          <w:rFonts w:cs="宋体"/>
          <w:lang w:eastAsia="zh-CN"/>
        </w:rPr>
        <w:t xml:space="preserve"> </w:t>
      </w:r>
    </w:p>
    <w:p w14:paraId="1EC16BB3" w14:textId="77777777" w:rsidR="0051434A" w:rsidRDefault="00466558">
      <w:pPr>
        <w:pStyle w:val="a3"/>
        <w:spacing w:before="20"/>
        <w:ind w:left="543"/>
        <w:rPr>
          <w:rFonts w:cs="宋体"/>
          <w:lang w:eastAsia="zh-CN"/>
        </w:rPr>
      </w:pPr>
      <w:r>
        <w:rPr>
          <w:rFonts w:cs="宋体"/>
          <w:spacing w:val="-1"/>
          <w:lang w:eastAsia="zh-CN"/>
        </w:rPr>
        <w:t>2.</w:t>
      </w:r>
      <w:r>
        <w:rPr>
          <w:spacing w:val="-1"/>
          <w:lang w:eastAsia="zh-CN"/>
        </w:rPr>
        <w:t>大量腹水引起难以忍受的呼吸困难及腹胀者。</w:t>
      </w:r>
      <w:r>
        <w:rPr>
          <w:rFonts w:cs="宋体"/>
          <w:lang w:eastAsia="zh-CN"/>
        </w:rPr>
        <w:t xml:space="preserve"> </w:t>
      </w:r>
    </w:p>
    <w:p w14:paraId="7D4D681F" w14:textId="77777777" w:rsidR="0051434A" w:rsidRDefault="00466558">
      <w:pPr>
        <w:pStyle w:val="a3"/>
        <w:ind w:left="543"/>
        <w:rPr>
          <w:rFonts w:cs="宋体"/>
          <w:lang w:eastAsia="zh-CN"/>
        </w:rPr>
      </w:pPr>
      <w:r>
        <w:rPr>
          <w:rFonts w:cs="宋体"/>
          <w:spacing w:val="-1"/>
          <w:lang w:eastAsia="zh-CN"/>
        </w:rPr>
        <w:t>3.</w:t>
      </w:r>
      <w:r>
        <w:rPr>
          <w:spacing w:val="-1"/>
          <w:lang w:eastAsia="zh-CN"/>
        </w:rPr>
        <w:t>需腹腔内注药或腹水</w:t>
      </w:r>
      <w:proofErr w:type="gramStart"/>
      <w:r>
        <w:rPr>
          <w:spacing w:val="-1"/>
          <w:lang w:eastAsia="zh-CN"/>
        </w:rPr>
        <w:t>浓缩再</w:t>
      </w:r>
      <w:proofErr w:type="gramEnd"/>
      <w:r>
        <w:rPr>
          <w:spacing w:val="-1"/>
          <w:lang w:eastAsia="zh-CN"/>
        </w:rPr>
        <w:t>输入者。</w:t>
      </w:r>
      <w:r>
        <w:rPr>
          <w:rFonts w:cs="宋体"/>
          <w:lang w:eastAsia="zh-CN"/>
        </w:rPr>
        <w:t xml:space="preserve"> </w:t>
      </w:r>
    </w:p>
    <w:p w14:paraId="1DA07303" w14:textId="77777777" w:rsidR="0051434A" w:rsidRDefault="00466558">
      <w:pPr>
        <w:pStyle w:val="a3"/>
        <w:spacing w:line="314" w:lineRule="auto"/>
        <w:ind w:left="543" w:right="4539"/>
        <w:rPr>
          <w:rFonts w:cs="宋体"/>
          <w:b/>
          <w:bCs/>
          <w:spacing w:val="25"/>
          <w:w w:val="99"/>
          <w:lang w:eastAsia="zh-CN"/>
        </w:rPr>
      </w:pPr>
      <w:r>
        <w:rPr>
          <w:spacing w:val="-1"/>
          <w:lang w:eastAsia="zh-CN"/>
        </w:rPr>
        <w:t>（五）注意事项</w:t>
      </w:r>
      <w:r>
        <w:rPr>
          <w:rFonts w:cs="宋体"/>
          <w:b/>
          <w:bCs/>
          <w:spacing w:val="25"/>
          <w:w w:val="99"/>
          <w:lang w:eastAsia="zh-CN"/>
        </w:rPr>
        <w:t xml:space="preserve"> </w:t>
      </w:r>
    </w:p>
    <w:p w14:paraId="2F68F669" w14:textId="77777777" w:rsidR="0051434A" w:rsidRDefault="00466558">
      <w:pPr>
        <w:pStyle w:val="a3"/>
        <w:spacing w:line="314" w:lineRule="auto"/>
        <w:ind w:left="543" w:right="4539"/>
        <w:rPr>
          <w:rFonts w:cs="宋体"/>
          <w:lang w:eastAsia="zh-CN"/>
        </w:rPr>
      </w:pPr>
      <w:r>
        <w:rPr>
          <w:rFonts w:cs="宋体"/>
          <w:spacing w:val="-1"/>
          <w:lang w:eastAsia="zh-CN"/>
        </w:rPr>
        <w:t>1</w:t>
      </w:r>
      <w:r>
        <w:rPr>
          <w:spacing w:val="-1"/>
          <w:lang w:eastAsia="zh-CN"/>
        </w:rPr>
        <w:t>．有肝昏迷前驱症状者禁忌；</w:t>
      </w:r>
      <w:r>
        <w:rPr>
          <w:rFonts w:cs="宋体"/>
          <w:lang w:eastAsia="zh-CN"/>
        </w:rPr>
        <w:t xml:space="preserve"> </w:t>
      </w:r>
    </w:p>
    <w:p w14:paraId="68C1D616" w14:textId="77777777" w:rsidR="0051434A" w:rsidRDefault="00466558">
      <w:pPr>
        <w:pStyle w:val="a3"/>
        <w:spacing w:before="20" w:line="314" w:lineRule="auto"/>
        <w:ind w:right="120" w:firstLine="420"/>
        <w:rPr>
          <w:rFonts w:cs="宋体"/>
          <w:lang w:eastAsia="zh-CN"/>
        </w:rPr>
      </w:pPr>
      <w:r>
        <w:rPr>
          <w:rFonts w:cs="宋体"/>
          <w:lang w:eastAsia="zh-CN"/>
        </w:rPr>
        <w:t xml:space="preserve">2. </w:t>
      </w:r>
      <w:r>
        <w:rPr>
          <w:lang w:eastAsia="zh-CN"/>
        </w:rPr>
        <w:t>腹水量多者，穿刺针应自穿刺点附近斜行刺入皮下，后将穿刺针在穿刺点处与腹壁</w:t>
      </w:r>
      <w:r>
        <w:rPr>
          <w:lang w:eastAsia="zh-CN"/>
        </w:rPr>
        <w:t xml:space="preserve"> </w:t>
      </w:r>
      <w:r>
        <w:rPr>
          <w:spacing w:val="-1"/>
          <w:lang w:eastAsia="zh-CN"/>
        </w:rPr>
        <w:t>呈垂直方向刺入腹腔，以防止腹水自穿刺点漏出。</w:t>
      </w:r>
      <w:r>
        <w:rPr>
          <w:rFonts w:cs="宋体"/>
          <w:lang w:eastAsia="zh-CN"/>
        </w:rPr>
        <w:t xml:space="preserve"> </w:t>
      </w:r>
    </w:p>
    <w:p w14:paraId="6F3EEFD1" w14:textId="77777777" w:rsidR="0051434A" w:rsidRDefault="00466558">
      <w:pPr>
        <w:pStyle w:val="a3"/>
        <w:spacing w:before="20"/>
        <w:ind w:left="543"/>
        <w:rPr>
          <w:rFonts w:cs="宋体"/>
          <w:lang w:eastAsia="zh-CN"/>
        </w:rPr>
      </w:pPr>
      <w:r>
        <w:rPr>
          <w:rFonts w:cs="宋体"/>
          <w:spacing w:val="-1"/>
          <w:lang w:eastAsia="zh-CN"/>
        </w:rPr>
        <w:t>3.</w:t>
      </w:r>
      <w:r>
        <w:rPr>
          <w:spacing w:val="-1"/>
          <w:lang w:eastAsia="zh-CN"/>
        </w:rPr>
        <w:t>初次放腹水者，不宜放液过快，放液中逐渐缩紧腹部的多头腹带，以防腹压骤减。</w:t>
      </w:r>
      <w:r>
        <w:rPr>
          <w:rFonts w:cs="宋体"/>
          <w:lang w:eastAsia="zh-CN"/>
        </w:rPr>
        <w:t xml:space="preserve"> </w:t>
      </w:r>
    </w:p>
    <w:p w14:paraId="5C831F5B" w14:textId="77777777" w:rsidR="0051434A" w:rsidRDefault="00466558">
      <w:pPr>
        <w:pStyle w:val="a3"/>
        <w:ind w:left="543"/>
        <w:rPr>
          <w:rFonts w:cs="宋体"/>
          <w:lang w:eastAsia="zh-CN"/>
        </w:rPr>
      </w:pPr>
      <w:r>
        <w:rPr>
          <w:rFonts w:cs="宋体"/>
          <w:spacing w:val="-1"/>
          <w:lang w:eastAsia="zh-CN"/>
        </w:rPr>
        <w:t>4.</w:t>
      </w:r>
      <w:r>
        <w:rPr>
          <w:spacing w:val="-1"/>
          <w:lang w:eastAsia="zh-CN"/>
        </w:rPr>
        <w:t>见肉眼血性腹水时，留标本后应停止放液。</w:t>
      </w:r>
      <w:r>
        <w:rPr>
          <w:rFonts w:cs="宋体"/>
          <w:lang w:eastAsia="zh-CN"/>
        </w:rPr>
        <w:t xml:space="preserve"> </w:t>
      </w:r>
    </w:p>
    <w:p w14:paraId="2D56DEC5" w14:textId="77777777" w:rsidR="0051434A" w:rsidRDefault="00466558">
      <w:pPr>
        <w:pStyle w:val="a3"/>
        <w:ind w:left="543"/>
        <w:rPr>
          <w:rFonts w:cs="宋体"/>
          <w:lang w:eastAsia="zh-CN"/>
        </w:rPr>
      </w:pPr>
      <w:r>
        <w:rPr>
          <w:rFonts w:cs="宋体"/>
          <w:lang w:eastAsia="zh-CN"/>
        </w:rPr>
        <w:t>5</w:t>
      </w:r>
      <w:r>
        <w:rPr>
          <w:lang w:eastAsia="zh-CN"/>
        </w:rPr>
        <w:t>．肝硬化患者放腹水不超过</w:t>
      </w:r>
      <w:r>
        <w:rPr>
          <w:spacing w:val="-48"/>
          <w:lang w:eastAsia="zh-CN"/>
        </w:rPr>
        <w:t xml:space="preserve"> </w:t>
      </w:r>
      <w:r>
        <w:rPr>
          <w:rFonts w:cs="宋体"/>
          <w:lang w:eastAsia="zh-CN"/>
        </w:rPr>
        <w:t xml:space="preserve">3000ml </w:t>
      </w:r>
    </w:p>
    <w:p w14:paraId="78ACF6F1" w14:textId="77777777" w:rsidR="0051434A" w:rsidRDefault="00466558">
      <w:pPr>
        <w:pStyle w:val="a3"/>
        <w:ind w:left="543"/>
        <w:rPr>
          <w:rFonts w:cs="宋体"/>
          <w:lang w:eastAsia="zh-CN"/>
        </w:rPr>
      </w:pPr>
      <w:r>
        <w:rPr>
          <w:lang w:eastAsia="zh-CN"/>
        </w:rPr>
        <w:t xml:space="preserve"> </w:t>
      </w:r>
    </w:p>
    <w:p w14:paraId="1E8A716A" w14:textId="77777777" w:rsidR="0051434A" w:rsidRDefault="0051434A">
      <w:pPr>
        <w:rPr>
          <w:rFonts w:ascii="宋体" w:eastAsia="宋体" w:hAnsi="宋体" w:cs="宋体"/>
          <w:lang w:eastAsia="zh-CN"/>
        </w:rPr>
        <w:sectPr w:rsidR="0051434A">
          <w:pgSz w:w="11910" w:h="16850"/>
          <w:pgMar w:top="1040" w:right="1540" w:bottom="1440" w:left="1680" w:header="846" w:footer="1246" w:gutter="0"/>
          <w:cols w:space="720"/>
        </w:sectPr>
      </w:pPr>
    </w:p>
    <w:p w14:paraId="402DBEB5" w14:textId="77777777" w:rsidR="0051434A" w:rsidRDefault="0051434A">
      <w:pPr>
        <w:rPr>
          <w:rFonts w:ascii="宋体" w:eastAsia="宋体" w:hAnsi="宋体" w:cs="宋体"/>
          <w:sz w:val="20"/>
          <w:szCs w:val="20"/>
          <w:lang w:eastAsia="zh-CN"/>
        </w:rPr>
      </w:pPr>
    </w:p>
    <w:p w14:paraId="35F9FF5E" w14:textId="77777777" w:rsidR="0051434A" w:rsidRDefault="0051434A">
      <w:pPr>
        <w:spacing w:before="1"/>
        <w:rPr>
          <w:rFonts w:ascii="宋体" w:eastAsia="宋体" w:hAnsi="宋体" w:cs="宋体"/>
          <w:sz w:val="14"/>
          <w:szCs w:val="14"/>
          <w:lang w:eastAsia="zh-CN"/>
        </w:rPr>
      </w:pPr>
    </w:p>
    <w:p w14:paraId="52C69C47" w14:textId="77777777" w:rsidR="0051434A" w:rsidRDefault="00466558">
      <w:pPr>
        <w:pStyle w:val="a3"/>
        <w:spacing w:before="0"/>
        <w:ind w:left="543"/>
        <w:rPr>
          <w:rFonts w:cs="宋体"/>
          <w:lang w:eastAsia="zh-CN"/>
        </w:rPr>
      </w:pPr>
      <w:r>
        <w:rPr>
          <w:spacing w:val="-1"/>
          <w:lang w:eastAsia="zh-CN"/>
        </w:rPr>
        <w:t>（一）术前准备</w:t>
      </w:r>
      <w:r>
        <w:rPr>
          <w:rFonts w:cs="宋体"/>
          <w:b/>
          <w:bCs/>
          <w:w w:val="99"/>
          <w:lang w:eastAsia="zh-CN"/>
        </w:rPr>
        <w:t xml:space="preserve"> </w:t>
      </w:r>
    </w:p>
    <w:p w14:paraId="2866358C" w14:textId="77777777" w:rsidR="0051434A" w:rsidRDefault="00466558">
      <w:pPr>
        <w:pStyle w:val="4"/>
        <w:spacing w:line="373" w:lineRule="exact"/>
        <w:ind w:left="543"/>
        <w:rPr>
          <w:lang w:eastAsia="zh-CN"/>
        </w:rPr>
      </w:pPr>
      <w:r>
        <w:rPr>
          <w:lang w:eastAsia="zh-CN"/>
        </w:rPr>
        <w:br w:type="column"/>
      </w:r>
      <w:r>
        <w:rPr>
          <w:lang w:eastAsia="zh-CN"/>
        </w:rPr>
        <w:t>三、骨髓穿刺术</w:t>
      </w:r>
    </w:p>
    <w:p w14:paraId="742108F5" w14:textId="77777777" w:rsidR="0051434A" w:rsidRDefault="0051434A">
      <w:pPr>
        <w:spacing w:line="373" w:lineRule="exact"/>
        <w:rPr>
          <w:lang w:eastAsia="zh-CN"/>
        </w:rPr>
        <w:sectPr w:rsidR="0051434A">
          <w:type w:val="continuous"/>
          <w:pgSz w:w="11910" w:h="16850"/>
          <w:pgMar w:top="1600" w:right="1540" w:bottom="280" w:left="1680" w:header="720" w:footer="720" w:gutter="0"/>
          <w:cols w:num="2" w:space="720" w:equalWidth="0">
            <w:col w:w="2120" w:space="568"/>
            <w:col w:w="6002"/>
          </w:cols>
        </w:sectPr>
      </w:pPr>
    </w:p>
    <w:p w14:paraId="32619BB0" w14:textId="77777777" w:rsidR="0051434A" w:rsidRDefault="00466558">
      <w:pPr>
        <w:pStyle w:val="a3"/>
        <w:ind w:left="543"/>
        <w:rPr>
          <w:rFonts w:cs="宋体"/>
          <w:lang w:eastAsia="zh-CN"/>
        </w:rPr>
      </w:pPr>
      <w:r>
        <w:rPr>
          <w:rFonts w:cs="宋体"/>
          <w:spacing w:val="-1"/>
          <w:lang w:eastAsia="zh-CN"/>
        </w:rPr>
        <w:t>1.</w:t>
      </w:r>
      <w:r>
        <w:rPr>
          <w:spacing w:val="-1"/>
          <w:lang w:eastAsia="zh-CN"/>
        </w:rPr>
        <w:t>向患者介绍检查的意义及注意事项</w:t>
      </w:r>
      <w:r>
        <w:rPr>
          <w:rFonts w:cs="宋体"/>
          <w:lang w:eastAsia="zh-CN"/>
        </w:rPr>
        <w:t xml:space="preserve"> </w:t>
      </w:r>
    </w:p>
    <w:p w14:paraId="659E6C01" w14:textId="77777777" w:rsidR="0051434A" w:rsidRDefault="00466558">
      <w:pPr>
        <w:pStyle w:val="a3"/>
        <w:ind w:left="543"/>
        <w:rPr>
          <w:rFonts w:cs="宋体"/>
          <w:lang w:eastAsia="zh-CN"/>
        </w:rPr>
      </w:pPr>
      <w:r>
        <w:rPr>
          <w:rFonts w:cs="宋体"/>
          <w:spacing w:val="-1"/>
          <w:lang w:eastAsia="zh-CN"/>
        </w:rPr>
        <w:t>2.</w:t>
      </w:r>
      <w:proofErr w:type="gramStart"/>
      <w:r>
        <w:rPr>
          <w:spacing w:val="-1"/>
          <w:lang w:eastAsia="zh-CN"/>
        </w:rPr>
        <w:t>取周围</w:t>
      </w:r>
      <w:proofErr w:type="gramEnd"/>
      <w:r>
        <w:rPr>
          <w:spacing w:val="-1"/>
          <w:lang w:eastAsia="zh-CN"/>
        </w:rPr>
        <w:t>血涂血片</w:t>
      </w:r>
      <w:r>
        <w:rPr>
          <w:rFonts w:cs="宋体"/>
          <w:lang w:eastAsia="zh-CN"/>
        </w:rPr>
        <w:t xml:space="preserve"> </w:t>
      </w:r>
    </w:p>
    <w:p w14:paraId="09A23DA1" w14:textId="77777777" w:rsidR="0051434A" w:rsidRDefault="00466558">
      <w:pPr>
        <w:pStyle w:val="a3"/>
        <w:ind w:left="543"/>
        <w:rPr>
          <w:rFonts w:cs="宋体"/>
          <w:lang w:eastAsia="zh-CN"/>
        </w:rPr>
      </w:pPr>
      <w:r>
        <w:rPr>
          <w:rFonts w:cs="宋体"/>
          <w:spacing w:val="-1"/>
          <w:lang w:eastAsia="zh-CN"/>
        </w:rPr>
        <w:t>3.</w:t>
      </w:r>
      <w:r>
        <w:rPr>
          <w:spacing w:val="-1"/>
          <w:lang w:eastAsia="zh-CN"/>
        </w:rPr>
        <w:t>器械及药品，无菌骨髓穿刺包及手套，推片、</w:t>
      </w:r>
      <w:proofErr w:type="gramStart"/>
      <w:r>
        <w:rPr>
          <w:spacing w:val="-1"/>
          <w:lang w:eastAsia="zh-CN"/>
        </w:rPr>
        <w:t>玻</w:t>
      </w:r>
      <w:proofErr w:type="gramEnd"/>
      <w:r>
        <w:rPr>
          <w:spacing w:val="-1"/>
          <w:lang w:eastAsia="zh-CN"/>
        </w:rPr>
        <w:t>片、培养基、</w:t>
      </w:r>
      <w:r>
        <w:rPr>
          <w:rFonts w:cs="宋体"/>
          <w:spacing w:val="-1"/>
          <w:lang w:eastAsia="zh-CN"/>
        </w:rPr>
        <w:t>2</w:t>
      </w:r>
      <w:r>
        <w:rPr>
          <w:spacing w:val="-1"/>
          <w:lang w:eastAsia="zh-CN"/>
        </w:rPr>
        <w:t>％利多卡因。</w:t>
      </w:r>
      <w:r>
        <w:rPr>
          <w:rFonts w:cs="宋体"/>
          <w:lang w:eastAsia="zh-CN"/>
        </w:rPr>
        <w:t xml:space="preserve"> </w:t>
      </w:r>
    </w:p>
    <w:p w14:paraId="3023061B" w14:textId="77777777" w:rsidR="0051434A" w:rsidRDefault="00466558">
      <w:pPr>
        <w:pStyle w:val="a3"/>
        <w:spacing w:line="314" w:lineRule="auto"/>
        <w:ind w:left="543" w:right="91"/>
        <w:rPr>
          <w:rFonts w:cs="宋体"/>
          <w:lang w:eastAsia="zh-CN"/>
        </w:rPr>
      </w:pPr>
      <w:r>
        <w:rPr>
          <w:spacing w:val="-1"/>
          <w:lang w:eastAsia="zh-CN"/>
        </w:rPr>
        <w:t>（二）操作方法</w:t>
      </w:r>
      <w:r>
        <w:rPr>
          <w:rFonts w:cs="宋体"/>
          <w:b/>
          <w:bCs/>
          <w:spacing w:val="25"/>
          <w:w w:val="99"/>
          <w:lang w:eastAsia="zh-CN"/>
        </w:rPr>
        <w:t xml:space="preserve"> </w:t>
      </w:r>
      <w:r>
        <w:rPr>
          <w:lang w:eastAsia="zh-CN"/>
        </w:rPr>
        <w:t>依据患者个体情况</w:t>
      </w:r>
      <w:r>
        <w:rPr>
          <w:spacing w:val="-46"/>
          <w:lang w:eastAsia="zh-CN"/>
        </w:rPr>
        <w:t>，</w:t>
      </w:r>
      <w:r>
        <w:rPr>
          <w:lang w:eastAsia="zh-CN"/>
        </w:rPr>
        <w:t>穿刺点可选在髂后上棘</w:t>
      </w:r>
      <w:r>
        <w:rPr>
          <w:spacing w:val="-46"/>
          <w:lang w:eastAsia="zh-CN"/>
        </w:rPr>
        <w:t>、</w:t>
      </w:r>
      <w:r>
        <w:rPr>
          <w:lang w:eastAsia="zh-CN"/>
        </w:rPr>
        <w:t>髂前上棘</w:t>
      </w:r>
      <w:r>
        <w:rPr>
          <w:spacing w:val="-46"/>
          <w:lang w:eastAsia="zh-CN"/>
        </w:rPr>
        <w:t>、</w:t>
      </w:r>
      <w:r>
        <w:rPr>
          <w:lang w:eastAsia="zh-CN"/>
        </w:rPr>
        <w:t>胸骨柄</w:t>
      </w:r>
      <w:r>
        <w:rPr>
          <w:spacing w:val="-46"/>
          <w:lang w:eastAsia="zh-CN"/>
        </w:rPr>
        <w:t>、</w:t>
      </w:r>
      <w:r>
        <w:rPr>
          <w:lang w:eastAsia="zh-CN"/>
        </w:rPr>
        <w:t>脊椎棘突和胫骨前侧，</w:t>
      </w:r>
      <w:r>
        <w:rPr>
          <w:spacing w:val="-1"/>
          <w:lang w:eastAsia="zh-CN"/>
        </w:rPr>
        <w:t>以前三者多用。</w:t>
      </w:r>
      <w:r>
        <w:rPr>
          <w:rFonts w:cs="宋体"/>
          <w:lang w:eastAsia="zh-CN"/>
        </w:rPr>
        <w:t xml:space="preserve"> </w:t>
      </w:r>
    </w:p>
    <w:p w14:paraId="4AAE11A0" w14:textId="77777777" w:rsidR="0051434A" w:rsidRDefault="00466558">
      <w:pPr>
        <w:pStyle w:val="a3"/>
        <w:spacing w:before="0"/>
        <w:ind w:left="543"/>
        <w:rPr>
          <w:rFonts w:cs="宋体"/>
          <w:lang w:eastAsia="zh-CN"/>
        </w:rPr>
      </w:pPr>
      <w:r>
        <w:rPr>
          <w:rFonts w:cs="宋体"/>
          <w:spacing w:val="-1"/>
          <w:lang w:eastAsia="zh-CN"/>
        </w:rPr>
        <w:t>1.</w:t>
      </w:r>
      <w:r>
        <w:rPr>
          <w:spacing w:val="-1"/>
          <w:lang w:eastAsia="zh-CN"/>
        </w:rPr>
        <w:t>髂后上棘穿刺术</w:t>
      </w:r>
      <w:r>
        <w:rPr>
          <w:rFonts w:cs="宋体"/>
          <w:lang w:eastAsia="zh-CN"/>
        </w:rPr>
        <w:t xml:space="preserve"> </w:t>
      </w:r>
    </w:p>
    <w:p w14:paraId="12E6FC79" w14:textId="77777777" w:rsidR="0051434A" w:rsidRDefault="0051434A">
      <w:pPr>
        <w:rPr>
          <w:rFonts w:ascii="宋体" w:eastAsia="宋体" w:hAnsi="宋体" w:cs="宋体"/>
          <w:lang w:eastAsia="zh-CN"/>
        </w:rPr>
      </w:pPr>
    </w:p>
    <w:p w14:paraId="42705D29" w14:textId="77777777" w:rsidR="0051434A" w:rsidRDefault="00466558">
      <w:pPr>
        <w:jc w:val="center"/>
        <w:rPr>
          <w:rFonts w:ascii="宋体" w:eastAsia="宋体" w:hAnsi="宋体" w:cs="宋体"/>
          <w:lang w:eastAsia="zh-CN"/>
        </w:rPr>
      </w:pPr>
      <w:r>
        <w:rPr>
          <w:rFonts w:ascii="宋体" w:eastAsia="宋体" w:hAnsi="宋体" w:cs="宋体"/>
          <w:noProof/>
          <w:sz w:val="20"/>
          <w:szCs w:val="20"/>
        </w:rPr>
        <w:drawing>
          <wp:inline distT="0" distB="0" distL="0" distR="0" wp14:anchorId="20EE48D3" wp14:editId="706C78DA">
            <wp:extent cx="2286000" cy="2665095"/>
            <wp:effectExtent l="0" t="0" r="0" b="0"/>
            <wp:docPr id="49" name="image69.jpeg" descr="卡通画&#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image69.jpeg" descr="卡通画&#10;&#10;中度可信度描述已自动生成"/>
                    <pic:cNvPicPr>
                      <a:picLocks noChangeAspect="1"/>
                    </pic:cNvPicPr>
                  </pic:nvPicPr>
                  <pic:blipFill>
                    <a:blip r:embed="rId63" cstate="print"/>
                    <a:stretch>
                      <a:fillRect/>
                    </a:stretch>
                  </pic:blipFill>
                  <pic:spPr>
                    <a:xfrm>
                      <a:off x="0" y="0"/>
                      <a:ext cx="2288616" cy="2668761"/>
                    </a:xfrm>
                    <a:prstGeom prst="rect">
                      <a:avLst/>
                    </a:prstGeom>
                  </pic:spPr>
                </pic:pic>
              </a:graphicData>
            </a:graphic>
          </wp:inline>
        </w:drawing>
      </w:r>
    </w:p>
    <w:p w14:paraId="6BB2D85E" w14:textId="77777777" w:rsidR="0051434A" w:rsidRDefault="00466558">
      <w:pPr>
        <w:jc w:val="center"/>
        <w:rPr>
          <w:rFonts w:ascii="宋体" w:eastAsia="宋体" w:hAnsi="宋体" w:cs="宋体"/>
          <w:lang w:eastAsia="zh-CN"/>
        </w:rPr>
        <w:sectPr w:rsidR="0051434A">
          <w:type w:val="continuous"/>
          <w:pgSz w:w="11910" w:h="16850"/>
          <w:pgMar w:top="1600" w:right="1540" w:bottom="280" w:left="1680" w:header="720" w:footer="720" w:gutter="0"/>
          <w:cols w:space="720"/>
        </w:sectPr>
      </w:pPr>
      <w:r>
        <w:rPr>
          <w:spacing w:val="-1"/>
          <w:lang w:eastAsia="zh-CN"/>
        </w:rPr>
        <w:t>髂后上棘穿刺术</w:t>
      </w:r>
    </w:p>
    <w:p w14:paraId="47236C42" w14:textId="77777777" w:rsidR="0051434A" w:rsidRDefault="0051434A">
      <w:pPr>
        <w:pStyle w:val="a3"/>
        <w:spacing w:before="0"/>
        <w:ind w:left="0"/>
        <w:rPr>
          <w:rFonts w:cs="宋体"/>
          <w:lang w:eastAsia="zh-CN"/>
        </w:rPr>
      </w:pPr>
    </w:p>
    <w:p w14:paraId="34FCFF36" w14:textId="77777777" w:rsidR="0051434A" w:rsidRDefault="00466558">
      <w:pPr>
        <w:pStyle w:val="a3"/>
        <w:ind w:left="543"/>
        <w:rPr>
          <w:rFonts w:cs="宋体"/>
          <w:lang w:eastAsia="zh-CN"/>
        </w:rPr>
      </w:pPr>
      <w:r>
        <w:rPr>
          <w:spacing w:val="-1"/>
          <w:lang w:eastAsia="zh-CN"/>
        </w:rPr>
        <w:t>（</w:t>
      </w:r>
      <w:r>
        <w:rPr>
          <w:rFonts w:cs="宋体"/>
          <w:spacing w:val="-1"/>
          <w:lang w:eastAsia="zh-CN"/>
        </w:rPr>
        <w:t>1</w:t>
      </w:r>
      <w:r>
        <w:rPr>
          <w:spacing w:val="-1"/>
          <w:lang w:eastAsia="zh-CN"/>
        </w:rPr>
        <w:t>）体位患者取侧卧位，双腿屈向胸前，使腰</w:t>
      </w:r>
      <w:proofErr w:type="gramStart"/>
      <w:r>
        <w:rPr>
          <w:spacing w:val="-1"/>
          <w:lang w:eastAsia="zh-CN"/>
        </w:rPr>
        <w:t>骶</w:t>
      </w:r>
      <w:proofErr w:type="gramEnd"/>
      <w:r>
        <w:rPr>
          <w:spacing w:val="-1"/>
          <w:lang w:eastAsia="zh-CN"/>
        </w:rPr>
        <w:t>部向后突出，易于触到髂后上棘。</w:t>
      </w:r>
      <w:r>
        <w:rPr>
          <w:rFonts w:cs="宋体"/>
          <w:lang w:eastAsia="zh-CN"/>
        </w:rPr>
        <w:t xml:space="preserve"> </w:t>
      </w:r>
    </w:p>
    <w:p w14:paraId="68D78F49" w14:textId="77777777" w:rsidR="0051434A" w:rsidRDefault="00466558">
      <w:pPr>
        <w:pStyle w:val="a3"/>
        <w:ind w:left="543"/>
        <w:rPr>
          <w:rFonts w:cs="宋体"/>
          <w:lang w:eastAsia="zh-CN"/>
        </w:rPr>
      </w:pPr>
      <w:r>
        <w:rPr>
          <w:lang w:eastAsia="zh-CN"/>
        </w:rPr>
        <w:t>（</w:t>
      </w:r>
      <w:r>
        <w:rPr>
          <w:rFonts w:cs="宋体"/>
          <w:lang w:eastAsia="zh-CN"/>
        </w:rPr>
        <w:t>2</w:t>
      </w:r>
      <w:r>
        <w:rPr>
          <w:lang w:eastAsia="zh-CN"/>
        </w:rPr>
        <w:t>）局部皮肤常规消毒，铺无菌洞巾，用</w:t>
      </w:r>
      <w:r>
        <w:rPr>
          <w:spacing w:val="-49"/>
          <w:lang w:eastAsia="zh-CN"/>
        </w:rPr>
        <w:t xml:space="preserve"> </w:t>
      </w:r>
      <w:r>
        <w:rPr>
          <w:rFonts w:cs="宋体"/>
          <w:spacing w:val="-1"/>
          <w:lang w:eastAsia="zh-CN"/>
        </w:rPr>
        <w:t>1</w:t>
      </w:r>
      <w:r>
        <w:rPr>
          <w:spacing w:val="-1"/>
          <w:lang w:eastAsia="zh-CN"/>
        </w:rPr>
        <w:t>～</w:t>
      </w:r>
      <w:r>
        <w:rPr>
          <w:rFonts w:cs="宋体"/>
          <w:spacing w:val="-1"/>
          <w:lang w:eastAsia="zh-CN"/>
        </w:rPr>
        <w:t>2</w:t>
      </w:r>
      <w:r>
        <w:rPr>
          <w:spacing w:val="-1"/>
          <w:lang w:eastAsia="zh-CN"/>
        </w:rPr>
        <w:t>％普鲁卡因局部浸润麻醉达骨膜。</w:t>
      </w:r>
      <w:r>
        <w:rPr>
          <w:rFonts w:cs="宋体"/>
          <w:lang w:eastAsia="zh-CN"/>
        </w:rPr>
        <w:t xml:space="preserve"> </w:t>
      </w:r>
    </w:p>
    <w:p w14:paraId="30A0C71A" w14:textId="77777777" w:rsidR="0051434A" w:rsidRDefault="00466558">
      <w:pPr>
        <w:pStyle w:val="a3"/>
        <w:spacing w:line="314" w:lineRule="auto"/>
        <w:ind w:right="46" w:firstLine="420"/>
        <w:rPr>
          <w:rFonts w:cs="宋体"/>
          <w:lang w:eastAsia="zh-CN"/>
        </w:rPr>
      </w:pPr>
      <w:r>
        <w:rPr>
          <w:lang w:eastAsia="zh-CN"/>
        </w:rPr>
        <w:t>（</w:t>
      </w:r>
      <w:r>
        <w:rPr>
          <w:rFonts w:cs="宋体"/>
          <w:lang w:eastAsia="zh-CN"/>
        </w:rPr>
        <w:t>3</w:t>
      </w:r>
      <w:r>
        <w:rPr>
          <w:lang w:eastAsia="zh-CN"/>
        </w:rPr>
        <w:t>）左手固定局部皮肤，右手持穿刺针，在选择穿刺点与背部垂直方向刺入抵达骨膜</w:t>
      </w:r>
      <w:r>
        <w:rPr>
          <w:lang w:eastAsia="zh-CN"/>
        </w:rPr>
        <w:t xml:space="preserve"> </w:t>
      </w:r>
      <w:r>
        <w:rPr>
          <w:lang w:eastAsia="zh-CN"/>
        </w:rPr>
        <w:t>后</w:t>
      </w:r>
      <w:r>
        <w:rPr>
          <w:spacing w:val="-30"/>
          <w:lang w:eastAsia="zh-CN"/>
        </w:rPr>
        <w:t>，</w:t>
      </w:r>
      <w:r>
        <w:rPr>
          <w:lang w:eastAsia="zh-CN"/>
        </w:rPr>
        <w:t>左右</w:t>
      </w:r>
      <w:proofErr w:type="gramStart"/>
      <w:r>
        <w:rPr>
          <w:lang w:eastAsia="zh-CN"/>
        </w:rPr>
        <w:t>旋转式钻入</w:t>
      </w:r>
      <w:proofErr w:type="gramEnd"/>
      <w:r>
        <w:rPr>
          <w:spacing w:val="-30"/>
          <w:lang w:eastAsia="zh-CN"/>
        </w:rPr>
        <w:t>，</w:t>
      </w:r>
      <w:r>
        <w:rPr>
          <w:lang w:eastAsia="zh-CN"/>
        </w:rPr>
        <w:t>通过骨皮质</w:t>
      </w:r>
      <w:r>
        <w:rPr>
          <w:spacing w:val="-30"/>
          <w:lang w:eastAsia="zh-CN"/>
        </w:rPr>
        <w:t>，</w:t>
      </w:r>
      <w:proofErr w:type="gramStart"/>
      <w:r>
        <w:rPr>
          <w:lang w:eastAsia="zh-CN"/>
        </w:rPr>
        <w:t>达骨髓腔</w:t>
      </w:r>
      <w:proofErr w:type="gramEnd"/>
      <w:r>
        <w:rPr>
          <w:lang w:eastAsia="zh-CN"/>
        </w:rPr>
        <w:t>时突感空松</w:t>
      </w:r>
      <w:r>
        <w:rPr>
          <w:spacing w:val="-30"/>
          <w:lang w:eastAsia="zh-CN"/>
        </w:rPr>
        <w:t>，</w:t>
      </w:r>
      <w:r>
        <w:rPr>
          <w:lang w:eastAsia="zh-CN"/>
        </w:rPr>
        <w:t>再时针</w:t>
      </w:r>
      <w:r>
        <w:rPr>
          <w:spacing w:val="-49"/>
          <w:lang w:eastAsia="zh-CN"/>
        </w:rPr>
        <w:t xml:space="preserve"> </w:t>
      </w:r>
      <w:r>
        <w:rPr>
          <w:rFonts w:cs="宋体"/>
          <w:lang w:eastAsia="zh-CN"/>
        </w:rPr>
        <w:t>1cm</w:t>
      </w:r>
      <w:r>
        <w:rPr>
          <w:spacing w:val="-31"/>
          <w:lang w:eastAsia="zh-CN"/>
        </w:rPr>
        <w:t>，</w:t>
      </w:r>
      <w:r>
        <w:rPr>
          <w:lang w:eastAsia="zh-CN"/>
        </w:rPr>
        <w:t>针头即可固定不动</w:t>
      </w:r>
      <w:r>
        <w:rPr>
          <w:spacing w:val="-106"/>
          <w:lang w:eastAsia="zh-CN"/>
        </w:rPr>
        <w:t>。</w:t>
      </w:r>
      <w:r>
        <w:rPr>
          <w:rFonts w:cs="宋体"/>
          <w:lang w:eastAsia="zh-CN"/>
        </w:rPr>
        <w:t xml:space="preserve"> </w:t>
      </w:r>
    </w:p>
    <w:p w14:paraId="2302F349" w14:textId="77777777" w:rsidR="0051434A" w:rsidRDefault="00466558">
      <w:pPr>
        <w:pStyle w:val="a3"/>
        <w:spacing w:before="20" w:line="314" w:lineRule="auto"/>
        <w:ind w:right="46" w:firstLine="420"/>
        <w:rPr>
          <w:rFonts w:cs="宋体"/>
          <w:lang w:eastAsia="zh-CN"/>
        </w:rPr>
      </w:pPr>
      <w:r>
        <w:rPr>
          <w:lang w:eastAsia="zh-CN"/>
        </w:rPr>
        <w:t>（</w:t>
      </w:r>
      <w:r>
        <w:rPr>
          <w:rFonts w:cs="宋体"/>
          <w:lang w:eastAsia="zh-CN"/>
        </w:rPr>
        <w:t>4</w:t>
      </w:r>
      <w:r>
        <w:rPr>
          <w:spacing w:val="-31"/>
          <w:lang w:eastAsia="zh-CN"/>
        </w:rPr>
        <w:t>）</w:t>
      </w:r>
      <w:r>
        <w:rPr>
          <w:lang w:eastAsia="zh-CN"/>
        </w:rPr>
        <w:t>取出针芯</w:t>
      </w:r>
      <w:r>
        <w:rPr>
          <w:spacing w:val="-31"/>
          <w:lang w:eastAsia="zh-CN"/>
        </w:rPr>
        <w:t>，</w:t>
      </w:r>
      <w:r>
        <w:rPr>
          <w:lang w:eastAsia="zh-CN"/>
        </w:rPr>
        <w:t>接</w:t>
      </w:r>
      <w:r>
        <w:rPr>
          <w:spacing w:val="-45"/>
          <w:lang w:eastAsia="zh-CN"/>
        </w:rPr>
        <w:t xml:space="preserve"> </w:t>
      </w:r>
      <w:r>
        <w:rPr>
          <w:rFonts w:cs="宋体"/>
          <w:lang w:eastAsia="zh-CN"/>
        </w:rPr>
        <w:t>10ml</w:t>
      </w:r>
      <w:r>
        <w:rPr>
          <w:rFonts w:cs="宋体"/>
          <w:spacing w:val="-45"/>
          <w:lang w:eastAsia="zh-CN"/>
        </w:rPr>
        <w:t xml:space="preserve"> </w:t>
      </w:r>
      <w:r>
        <w:rPr>
          <w:lang w:eastAsia="zh-CN"/>
        </w:rPr>
        <w:t>干燥注射器</w:t>
      </w:r>
      <w:r>
        <w:rPr>
          <w:spacing w:val="-30"/>
          <w:lang w:eastAsia="zh-CN"/>
        </w:rPr>
        <w:t>，</w:t>
      </w:r>
      <w:r>
        <w:rPr>
          <w:lang w:eastAsia="zh-CN"/>
        </w:rPr>
        <w:t>缓缓用力抽吸</w:t>
      </w:r>
      <w:r>
        <w:rPr>
          <w:spacing w:val="-31"/>
          <w:lang w:eastAsia="zh-CN"/>
        </w:rPr>
        <w:t>，</w:t>
      </w:r>
      <w:r>
        <w:rPr>
          <w:lang w:eastAsia="zh-CN"/>
        </w:rPr>
        <w:t>当血液一出现于针管时立即停止</w:t>
      </w:r>
      <w:r>
        <w:rPr>
          <w:lang w:eastAsia="zh-CN"/>
        </w:rPr>
        <w:t xml:space="preserve"> </w:t>
      </w:r>
      <w:r>
        <w:rPr>
          <w:lang w:eastAsia="zh-CN"/>
        </w:rPr>
        <w:t>抽吸</w:t>
      </w:r>
      <w:r>
        <w:rPr>
          <w:spacing w:val="-31"/>
          <w:lang w:eastAsia="zh-CN"/>
        </w:rPr>
        <w:t>，</w:t>
      </w:r>
      <w:r>
        <w:rPr>
          <w:lang w:eastAsia="zh-CN"/>
        </w:rPr>
        <w:t>此时抽得的骨髓量约</w:t>
      </w:r>
      <w:r>
        <w:rPr>
          <w:spacing w:val="-47"/>
          <w:lang w:eastAsia="zh-CN"/>
        </w:rPr>
        <w:t xml:space="preserve"> </w:t>
      </w:r>
      <w:r>
        <w:rPr>
          <w:rFonts w:cs="宋体"/>
          <w:lang w:eastAsia="zh-CN"/>
        </w:rPr>
        <w:t>0.2ml</w:t>
      </w:r>
      <w:r>
        <w:rPr>
          <w:spacing w:val="-31"/>
          <w:lang w:eastAsia="zh-CN"/>
        </w:rPr>
        <w:t>，</w:t>
      </w:r>
      <w:r>
        <w:rPr>
          <w:lang w:eastAsia="zh-CN"/>
        </w:rPr>
        <w:t>过多则混进血稀释</w:t>
      </w:r>
      <w:r>
        <w:rPr>
          <w:spacing w:val="-31"/>
          <w:lang w:eastAsia="zh-CN"/>
        </w:rPr>
        <w:t>，</w:t>
      </w:r>
      <w:proofErr w:type="gramStart"/>
      <w:r>
        <w:rPr>
          <w:lang w:eastAsia="zh-CN"/>
        </w:rPr>
        <w:t>若行</w:t>
      </w:r>
      <w:proofErr w:type="gramEnd"/>
      <w:r>
        <w:rPr>
          <w:lang w:eastAsia="zh-CN"/>
        </w:rPr>
        <w:t>骨髓培养</w:t>
      </w:r>
      <w:r>
        <w:rPr>
          <w:spacing w:val="-31"/>
          <w:lang w:eastAsia="zh-CN"/>
        </w:rPr>
        <w:t>，</w:t>
      </w:r>
      <w:r>
        <w:rPr>
          <w:lang w:eastAsia="zh-CN"/>
        </w:rPr>
        <w:t>则需抽取</w:t>
      </w:r>
      <w:r>
        <w:rPr>
          <w:spacing w:val="-47"/>
          <w:lang w:eastAsia="zh-CN"/>
        </w:rPr>
        <w:t xml:space="preserve"> </w:t>
      </w:r>
      <w:r>
        <w:rPr>
          <w:rFonts w:cs="宋体"/>
          <w:lang w:eastAsia="zh-CN"/>
        </w:rPr>
        <w:t>5</w:t>
      </w:r>
      <w:r>
        <w:rPr>
          <w:lang w:eastAsia="zh-CN"/>
        </w:rPr>
        <w:t>～</w:t>
      </w:r>
      <w:r>
        <w:rPr>
          <w:rFonts w:cs="宋体"/>
          <w:lang w:eastAsia="zh-CN"/>
        </w:rPr>
        <w:t>10ml</w:t>
      </w:r>
      <w:r>
        <w:rPr>
          <w:spacing w:val="-90"/>
          <w:lang w:eastAsia="zh-CN"/>
        </w:rPr>
        <w:t>。</w:t>
      </w:r>
      <w:r>
        <w:rPr>
          <w:rFonts w:cs="宋体"/>
          <w:lang w:eastAsia="zh-CN"/>
        </w:rPr>
        <w:t xml:space="preserve"> </w:t>
      </w:r>
    </w:p>
    <w:p w14:paraId="433BEBE5" w14:textId="77777777" w:rsidR="0051434A" w:rsidRDefault="00466558">
      <w:pPr>
        <w:pStyle w:val="a3"/>
        <w:spacing w:before="19" w:line="314" w:lineRule="auto"/>
        <w:ind w:firstLine="420"/>
        <w:rPr>
          <w:rFonts w:cs="宋体"/>
          <w:lang w:eastAsia="zh-CN"/>
        </w:rPr>
      </w:pPr>
      <w:r>
        <w:rPr>
          <w:lang w:eastAsia="zh-CN"/>
        </w:rPr>
        <w:t>（</w:t>
      </w:r>
      <w:r>
        <w:rPr>
          <w:rFonts w:cs="宋体"/>
          <w:lang w:eastAsia="zh-CN"/>
        </w:rPr>
        <w:t>5</w:t>
      </w:r>
      <w:r>
        <w:rPr>
          <w:lang w:eastAsia="zh-CN"/>
        </w:rPr>
        <w:t>）拔下注射器及穿刺，迅速将骨髓</w:t>
      </w:r>
      <w:proofErr w:type="gramStart"/>
      <w:r>
        <w:rPr>
          <w:lang w:eastAsia="zh-CN"/>
        </w:rPr>
        <w:t>液注至玻</w:t>
      </w:r>
      <w:proofErr w:type="gramEnd"/>
      <w:r>
        <w:rPr>
          <w:lang w:eastAsia="zh-CN"/>
        </w:rPr>
        <w:t>片上，</w:t>
      </w:r>
      <w:proofErr w:type="gramStart"/>
      <w:r>
        <w:rPr>
          <w:lang w:eastAsia="zh-CN"/>
        </w:rPr>
        <w:t>供推片</w:t>
      </w:r>
      <w:proofErr w:type="gramEnd"/>
      <w:r>
        <w:rPr>
          <w:lang w:eastAsia="zh-CN"/>
        </w:rPr>
        <w:t>制标本。局部碘酒消毒，</w:t>
      </w:r>
      <w:r>
        <w:rPr>
          <w:lang w:eastAsia="zh-CN"/>
        </w:rPr>
        <w:t xml:space="preserve"> </w:t>
      </w:r>
      <w:r>
        <w:rPr>
          <w:lang w:eastAsia="zh-CN"/>
        </w:rPr>
        <w:t>并盖纱布，压迫</w:t>
      </w:r>
      <w:r>
        <w:rPr>
          <w:spacing w:val="-47"/>
          <w:lang w:eastAsia="zh-CN"/>
        </w:rPr>
        <w:t xml:space="preserve"> </w:t>
      </w:r>
      <w:r>
        <w:rPr>
          <w:rFonts w:cs="宋体"/>
          <w:spacing w:val="-1"/>
          <w:lang w:eastAsia="zh-CN"/>
        </w:rPr>
        <w:t>1</w:t>
      </w:r>
      <w:r>
        <w:rPr>
          <w:spacing w:val="-1"/>
          <w:lang w:eastAsia="zh-CN"/>
        </w:rPr>
        <w:t>～</w:t>
      </w:r>
      <w:r>
        <w:rPr>
          <w:rFonts w:cs="宋体"/>
          <w:spacing w:val="-1"/>
          <w:lang w:eastAsia="zh-CN"/>
        </w:rPr>
        <w:t>2</w:t>
      </w:r>
      <w:r>
        <w:rPr>
          <w:rFonts w:cs="宋体"/>
          <w:spacing w:val="-45"/>
          <w:lang w:eastAsia="zh-CN"/>
        </w:rPr>
        <w:t xml:space="preserve"> </w:t>
      </w:r>
      <w:r>
        <w:rPr>
          <w:spacing w:val="-1"/>
          <w:lang w:eastAsia="zh-CN"/>
        </w:rPr>
        <w:t>分钟，以胶布固定。</w:t>
      </w:r>
      <w:r>
        <w:rPr>
          <w:rFonts w:cs="宋体"/>
          <w:lang w:eastAsia="zh-CN"/>
        </w:rPr>
        <w:t xml:space="preserve"> </w:t>
      </w:r>
    </w:p>
    <w:p w14:paraId="6CD588C1" w14:textId="77777777" w:rsidR="0051434A" w:rsidRDefault="00466558">
      <w:pPr>
        <w:pStyle w:val="a3"/>
        <w:spacing w:before="20"/>
        <w:ind w:left="543"/>
        <w:rPr>
          <w:rFonts w:cs="宋体"/>
          <w:lang w:eastAsia="zh-CN"/>
        </w:rPr>
      </w:pPr>
      <w:r>
        <w:rPr>
          <w:rFonts w:cs="宋体"/>
          <w:spacing w:val="-1"/>
          <w:lang w:eastAsia="zh-CN"/>
        </w:rPr>
        <w:t>2.</w:t>
      </w:r>
      <w:r>
        <w:rPr>
          <w:spacing w:val="-1"/>
          <w:lang w:eastAsia="zh-CN"/>
        </w:rPr>
        <w:t>髂前上棘穿刺术</w:t>
      </w:r>
      <w:r>
        <w:rPr>
          <w:rFonts w:cs="宋体"/>
          <w:lang w:eastAsia="zh-CN"/>
        </w:rPr>
        <w:t xml:space="preserve"> </w:t>
      </w:r>
    </w:p>
    <w:p w14:paraId="56EC48C7" w14:textId="77777777" w:rsidR="0051434A" w:rsidRDefault="00466558">
      <w:pPr>
        <w:pStyle w:val="a3"/>
        <w:spacing w:line="314" w:lineRule="auto"/>
        <w:ind w:right="46" w:firstLine="480"/>
        <w:rPr>
          <w:rFonts w:cs="宋体"/>
          <w:lang w:eastAsia="zh-CN"/>
        </w:rPr>
      </w:pPr>
      <w:r>
        <w:rPr>
          <w:noProof/>
        </w:rPr>
        <w:drawing>
          <wp:anchor distT="0" distB="0" distL="114300" distR="114300" simplePos="0" relativeHeight="251676672" behindDoc="1" locked="0" layoutInCell="1" allowOverlap="1" wp14:anchorId="0C6537DD" wp14:editId="221CC5B8">
            <wp:simplePos x="0" y="0"/>
            <wp:positionH relativeFrom="page">
              <wp:posOffset>2743200</wp:posOffset>
            </wp:positionH>
            <wp:positionV relativeFrom="paragraph">
              <wp:posOffset>458470</wp:posOffset>
            </wp:positionV>
            <wp:extent cx="2200275" cy="1600200"/>
            <wp:effectExtent l="0" t="0" r="0" b="0"/>
            <wp:wrapNone/>
            <wp:docPr id="8" name="图片 8"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卡通人物&#10;&#10;描述已自动生成"/>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a:xfrm>
                      <a:off x="0" y="0"/>
                      <a:ext cx="2200275" cy="1600200"/>
                    </a:xfrm>
                    <a:prstGeom prst="rect">
                      <a:avLst/>
                    </a:prstGeom>
                    <a:noFill/>
                  </pic:spPr>
                </pic:pic>
              </a:graphicData>
            </a:graphic>
          </wp:anchor>
        </w:drawing>
      </w:r>
      <w:r>
        <w:rPr>
          <w:lang w:eastAsia="zh-CN"/>
        </w:rPr>
        <w:t>患者仰卧</w:t>
      </w:r>
      <w:proofErr w:type="gramStart"/>
      <w:r>
        <w:rPr>
          <w:lang w:eastAsia="zh-CN"/>
        </w:rPr>
        <w:t>或测卧位</w:t>
      </w:r>
      <w:proofErr w:type="gramEnd"/>
      <w:r>
        <w:rPr>
          <w:spacing w:val="-46"/>
          <w:lang w:eastAsia="zh-CN"/>
        </w:rPr>
        <w:t>，</w:t>
      </w:r>
      <w:r>
        <w:rPr>
          <w:lang w:eastAsia="zh-CN"/>
        </w:rPr>
        <w:t>取</w:t>
      </w:r>
      <w:proofErr w:type="gramStart"/>
      <w:r>
        <w:rPr>
          <w:lang w:eastAsia="zh-CN"/>
        </w:rPr>
        <w:t>髂</w:t>
      </w:r>
      <w:proofErr w:type="gramEnd"/>
      <w:r>
        <w:rPr>
          <w:lang w:eastAsia="zh-CN"/>
        </w:rPr>
        <w:t>前上</w:t>
      </w:r>
      <w:proofErr w:type="gramStart"/>
      <w:r>
        <w:rPr>
          <w:lang w:eastAsia="zh-CN"/>
        </w:rPr>
        <w:t>嵴</w:t>
      </w:r>
      <w:proofErr w:type="gramEnd"/>
      <w:r>
        <w:rPr>
          <w:lang w:eastAsia="zh-CN"/>
        </w:rPr>
        <w:t>向后约</w:t>
      </w:r>
      <w:r>
        <w:rPr>
          <w:spacing w:val="-48"/>
          <w:lang w:eastAsia="zh-CN"/>
        </w:rPr>
        <w:t xml:space="preserve"> </w:t>
      </w:r>
      <w:r>
        <w:rPr>
          <w:rFonts w:cs="宋体"/>
          <w:lang w:eastAsia="zh-CN"/>
        </w:rPr>
        <w:t>2</w:t>
      </w:r>
      <w:r>
        <w:rPr>
          <w:lang w:eastAsia="zh-CN"/>
        </w:rPr>
        <w:t>～</w:t>
      </w:r>
      <w:r>
        <w:rPr>
          <w:rFonts w:cs="宋体"/>
          <w:lang w:eastAsia="zh-CN"/>
        </w:rPr>
        <w:t>3cm</w:t>
      </w:r>
      <w:r>
        <w:rPr>
          <w:rFonts w:cs="宋体"/>
          <w:spacing w:val="-45"/>
          <w:lang w:eastAsia="zh-CN"/>
        </w:rPr>
        <w:t xml:space="preserve"> </w:t>
      </w:r>
      <w:proofErr w:type="gramStart"/>
      <w:r>
        <w:rPr>
          <w:lang w:eastAsia="zh-CN"/>
        </w:rPr>
        <w:t>髂</w:t>
      </w:r>
      <w:proofErr w:type="gramEnd"/>
      <w:r>
        <w:rPr>
          <w:lang w:eastAsia="zh-CN"/>
        </w:rPr>
        <w:t>缘最宽处或在其旁侧为穿刺点其余步</w:t>
      </w:r>
      <w:r>
        <w:rPr>
          <w:lang w:eastAsia="zh-CN"/>
        </w:rPr>
        <w:t xml:space="preserve"> </w:t>
      </w:r>
      <w:r>
        <w:rPr>
          <w:spacing w:val="-1"/>
          <w:lang w:eastAsia="zh-CN"/>
        </w:rPr>
        <w:t>骤同上。</w:t>
      </w:r>
      <w:r>
        <w:rPr>
          <w:rFonts w:cs="宋体"/>
          <w:lang w:eastAsia="zh-CN"/>
        </w:rPr>
        <w:t xml:space="preserve"> </w:t>
      </w:r>
    </w:p>
    <w:p w14:paraId="41B0CD17" w14:textId="77777777" w:rsidR="0051434A" w:rsidRDefault="00466558">
      <w:pPr>
        <w:pStyle w:val="a3"/>
        <w:spacing w:before="20"/>
        <w:ind w:left="543"/>
        <w:rPr>
          <w:rFonts w:cs="宋体"/>
          <w:lang w:eastAsia="zh-CN"/>
        </w:rPr>
      </w:pPr>
      <w:r>
        <w:rPr>
          <w:lang w:eastAsia="zh-CN"/>
        </w:rPr>
        <w:t xml:space="preserve"> </w:t>
      </w:r>
    </w:p>
    <w:p w14:paraId="36B8BA2E" w14:textId="77777777" w:rsidR="0051434A" w:rsidRDefault="00466558">
      <w:pPr>
        <w:pStyle w:val="a3"/>
        <w:ind w:left="543"/>
        <w:rPr>
          <w:rFonts w:cs="宋体"/>
          <w:lang w:eastAsia="zh-CN"/>
        </w:rPr>
      </w:pPr>
      <w:r>
        <w:rPr>
          <w:lang w:eastAsia="zh-CN"/>
        </w:rPr>
        <w:t xml:space="preserve"> </w:t>
      </w:r>
    </w:p>
    <w:p w14:paraId="67CB53D8" w14:textId="77777777" w:rsidR="0051434A" w:rsidRDefault="00466558">
      <w:pPr>
        <w:pStyle w:val="a3"/>
        <w:ind w:left="543"/>
        <w:rPr>
          <w:rFonts w:cs="宋体"/>
          <w:lang w:eastAsia="zh-CN"/>
        </w:rPr>
      </w:pPr>
      <w:r>
        <w:rPr>
          <w:lang w:eastAsia="zh-CN"/>
        </w:rPr>
        <w:t xml:space="preserve"> </w:t>
      </w:r>
    </w:p>
    <w:p w14:paraId="7E5C7D33" w14:textId="77777777" w:rsidR="0051434A" w:rsidRDefault="0051434A">
      <w:pPr>
        <w:rPr>
          <w:rFonts w:ascii="宋体" w:eastAsia="宋体" w:hAnsi="宋体" w:cs="宋体"/>
          <w:sz w:val="20"/>
          <w:szCs w:val="20"/>
          <w:lang w:eastAsia="zh-CN"/>
        </w:rPr>
      </w:pPr>
    </w:p>
    <w:p w14:paraId="3D3C17C5" w14:textId="77777777" w:rsidR="0051434A" w:rsidRDefault="0051434A">
      <w:pPr>
        <w:rPr>
          <w:rFonts w:ascii="宋体" w:eastAsia="宋体" w:hAnsi="宋体" w:cs="宋体"/>
          <w:sz w:val="20"/>
          <w:szCs w:val="20"/>
          <w:lang w:eastAsia="zh-CN"/>
        </w:rPr>
      </w:pPr>
    </w:p>
    <w:p w14:paraId="4568BF5A" w14:textId="77777777" w:rsidR="0051434A" w:rsidRDefault="0051434A">
      <w:pPr>
        <w:rPr>
          <w:rFonts w:ascii="宋体" w:eastAsia="宋体" w:hAnsi="宋体" w:cs="宋体"/>
          <w:sz w:val="20"/>
          <w:szCs w:val="20"/>
          <w:lang w:eastAsia="zh-CN"/>
        </w:rPr>
      </w:pPr>
    </w:p>
    <w:p w14:paraId="5E81B0EB" w14:textId="77777777" w:rsidR="0051434A" w:rsidRDefault="0051434A">
      <w:pPr>
        <w:rPr>
          <w:rFonts w:ascii="宋体" w:eastAsia="宋体" w:hAnsi="宋体" w:cs="宋体"/>
          <w:sz w:val="20"/>
          <w:szCs w:val="20"/>
          <w:lang w:eastAsia="zh-CN"/>
        </w:rPr>
      </w:pPr>
    </w:p>
    <w:p w14:paraId="306CFD51" w14:textId="77777777" w:rsidR="0051434A" w:rsidRDefault="0051434A">
      <w:pPr>
        <w:rPr>
          <w:rFonts w:ascii="宋体" w:eastAsia="宋体" w:hAnsi="宋体" w:cs="宋体"/>
          <w:sz w:val="20"/>
          <w:szCs w:val="20"/>
          <w:lang w:eastAsia="zh-CN"/>
        </w:rPr>
      </w:pPr>
    </w:p>
    <w:p w14:paraId="603ECD03" w14:textId="77777777" w:rsidR="0051434A" w:rsidRDefault="0051434A">
      <w:pPr>
        <w:rPr>
          <w:rFonts w:ascii="宋体" w:eastAsia="宋体" w:hAnsi="宋体" w:cs="宋体"/>
          <w:sz w:val="20"/>
          <w:szCs w:val="20"/>
          <w:lang w:eastAsia="zh-CN"/>
        </w:rPr>
      </w:pPr>
    </w:p>
    <w:p w14:paraId="644BDBF5" w14:textId="77777777" w:rsidR="0051434A" w:rsidRDefault="0051434A">
      <w:pPr>
        <w:spacing w:before="10"/>
        <w:rPr>
          <w:rFonts w:ascii="宋体" w:eastAsia="宋体" w:hAnsi="宋体" w:cs="宋体"/>
          <w:sz w:val="20"/>
          <w:szCs w:val="20"/>
          <w:lang w:eastAsia="zh-CN"/>
        </w:rPr>
      </w:pPr>
    </w:p>
    <w:p w14:paraId="4D42271C" w14:textId="77777777" w:rsidR="0051434A" w:rsidRDefault="00466558">
      <w:pPr>
        <w:pStyle w:val="a3"/>
        <w:spacing w:before="0"/>
        <w:ind w:left="687" w:right="667"/>
        <w:jc w:val="center"/>
        <w:rPr>
          <w:rFonts w:cs="宋体"/>
          <w:lang w:eastAsia="zh-CN"/>
        </w:rPr>
      </w:pPr>
      <w:r>
        <w:rPr>
          <w:spacing w:val="-1"/>
          <w:lang w:eastAsia="zh-CN"/>
        </w:rPr>
        <w:t>髂前上棘穿刺点</w:t>
      </w:r>
      <w:r>
        <w:rPr>
          <w:rFonts w:cs="宋体"/>
          <w:lang w:eastAsia="zh-CN"/>
        </w:rPr>
        <w:t xml:space="preserve"> </w:t>
      </w:r>
    </w:p>
    <w:p w14:paraId="7DE34698" w14:textId="77777777" w:rsidR="0051434A" w:rsidRDefault="0051434A">
      <w:pPr>
        <w:rPr>
          <w:rFonts w:ascii="宋体" w:eastAsia="宋体" w:hAnsi="宋体" w:cs="宋体"/>
          <w:lang w:eastAsia="zh-CN"/>
        </w:rPr>
      </w:pPr>
    </w:p>
    <w:p w14:paraId="131824DD" w14:textId="77777777" w:rsidR="0051434A" w:rsidRDefault="0051434A">
      <w:pPr>
        <w:rPr>
          <w:rFonts w:ascii="宋体" w:eastAsia="宋体" w:hAnsi="宋体" w:cs="宋体"/>
          <w:lang w:eastAsia="zh-CN"/>
        </w:rPr>
      </w:pPr>
    </w:p>
    <w:p w14:paraId="204AFEA4" w14:textId="77777777" w:rsidR="0051434A" w:rsidRDefault="00466558">
      <w:pPr>
        <w:pStyle w:val="a3"/>
        <w:spacing w:before="0" w:line="314" w:lineRule="auto"/>
        <w:ind w:left="543"/>
        <w:rPr>
          <w:lang w:eastAsia="zh-CN"/>
        </w:rPr>
      </w:pPr>
      <w:r>
        <w:rPr>
          <w:rFonts w:cs="宋体"/>
          <w:spacing w:val="-1"/>
          <w:lang w:eastAsia="zh-CN"/>
        </w:rPr>
        <w:t>3.</w:t>
      </w:r>
      <w:r>
        <w:rPr>
          <w:spacing w:val="-1"/>
          <w:lang w:eastAsia="zh-CN"/>
        </w:rPr>
        <w:t>胸骨柄穿刺术</w:t>
      </w:r>
      <w:r>
        <w:rPr>
          <w:rFonts w:cs="宋体"/>
          <w:spacing w:val="26"/>
          <w:lang w:eastAsia="zh-CN"/>
        </w:rPr>
        <w:t xml:space="preserve"> </w:t>
      </w:r>
      <w:r>
        <w:rPr>
          <w:lang w:eastAsia="zh-CN"/>
        </w:rPr>
        <w:t>患者仰卧</w:t>
      </w:r>
      <w:r>
        <w:rPr>
          <w:spacing w:val="-31"/>
          <w:lang w:eastAsia="zh-CN"/>
        </w:rPr>
        <w:t>，</w:t>
      </w:r>
      <w:r>
        <w:rPr>
          <w:lang w:eastAsia="zh-CN"/>
        </w:rPr>
        <w:t>头尽量后仰并转向一侧</w:t>
      </w:r>
      <w:r>
        <w:rPr>
          <w:spacing w:val="-31"/>
          <w:lang w:eastAsia="zh-CN"/>
        </w:rPr>
        <w:t>，</w:t>
      </w:r>
      <w:r>
        <w:rPr>
          <w:lang w:eastAsia="zh-CN"/>
        </w:rPr>
        <w:t>肩背部垫高</w:t>
      </w:r>
      <w:r>
        <w:rPr>
          <w:spacing w:val="-30"/>
          <w:lang w:eastAsia="zh-CN"/>
        </w:rPr>
        <w:t>，</w:t>
      </w:r>
      <w:r>
        <w:rPr>
          <w:lang w:eastAsia="zh-CN"/>
        </w:rPr>
        <w:t>充分暴露胸骨</w:t>
      </w:r>
      <w:r>
        <w:rPr>
          <w:spacing w:val="15"/>
          <w:lang w:eastAsia="zh-CN"/>
        </w:rPr>
        <w:t>上</w:t>
      </w:r>
      <w:r>
        <w:rPr>
          <w:lang w:eastAsia="zh-CN"/>
        </w:rPr>
        <w:t>切迹</w:t>
      </w:r>
      <w:r>
        <w:rPr>
          <w:spacing w:val="-31"/>
          <w:lang w:eastAsia="zh-CN"/>
        </w:rPr>
        <w:t>，</w:t>
      </w:r>
      <w:r>
        <w:rPr>
          <w:lang w:eastAsia="zh-CN"/>
        </w:rPr>
        <w:t>选</w:t>
      </w:r>
      <w:r>
        <w:rPr>
          <w:spacing w:val="-4"/>
          <w:lang w:eastAsia="zh-CN"/>
        </w:rPr>
        <w:t>择</w:t>
      </w:r>
      <w:r>
        <w:rPr>
          <w:lang w:eastAsia="zh-CN"/>
        </w:rPr>
        <w:t>胸骨柄为穿刺点右手持穿刺针，与皮肤成</w:t>
      </w:r>
      <w:r>
        <w:rPr>
          <w:spacing w:val="-48"/>
          <w:lang w:eastAsia="zh-CN"/>
        </w:rPr>
        <w:t xml:space="preserve"> </w:t>
      </w:r>
      <w:r>
        <w:rPr>
          <w:rFonts w:cs="宋体"/>
          <w:lang w:eastAsia="zh-CN"/>
        </w:rPr>
        <w:t>30</w:t>
      </w:r>
      <w:r>
        <w:rPr>
          <w:lang w:eastAsia="zh-CN"/>
        </w:rPr>
        <w:t>°</w:t>
      </w:r>
      <w:r>
        <w:rPr>
          <w:lang w:eastAsia="zh-CN"/>
        </w:rPr>
        <w:t>角度，由胸骨柄上缘进针，刺入皮肤，进入骨髓腔约</w:t>
      </w:r>
      <w:r>
        <w:rPr>
          <w:lang w:eastAsia="zh-CN"/>
        </w:rPr>
        <w:t xml:space="preserve"> </w:t>
      </w:r>
      <w:r>
        <w:rPr>
          <w:rFonts w:cs="宋体"/>
          <w:spacing w:val="-1"/>
          <w:lang w:eastAsia="zh-CN"/>
        </w:rPr>
        <w:t>1cm</w:t>
      </w:r>
      <w:r>
        <w:rPr>
          <w:spacing w:val="-1"/>
          <w:lang w:eastAsia="zh-CN"/>
        </w:rPr>
        <w:t>。其余步骤同上。</w:t>
      </w:r>
      <w:r>
        <w:rPr>
          <w:rFonts w:cs="宋体"/>
          <w:lang w:eastAsia="zh-CN"/>
        </w:rPr>
        <w:t xml:space="preserve"> </w:t>
      </w:r>
    </w:p>
    <w:p w14:paraId="78179093" w14:textId="77777777" w:rsidR="0051434A" w:rsidRDefault="00466558">
      <w:pPr>
        <w:pStyle w:val="a3"/>
        <w:spacing w:before="20"/>
        <w:ind w:left="603"/>
        <w:rPr>
          <w:rFonts w:cs="宋体"/>
          <w:lang w:eastAsia="zh-CN"/>
        </w:rPr>
      </w:pPr>
      <w:r>
        <w:rPr>
          <w:noProof/>
        </w:rPr>
        <w:drawing>
          <wp:anchor distT="0" distB="0" distL="114300" distR="114300" simplePos="0" relativeHeight="251680768" behindDoc="0" locked="0" layoutInCell="1" allowOverlap="1" wp14:anchorId="44D9F2AB" wp14:editId="783F6741">
            <wp:simplePos x="0" y="0"/>
            <wp:positionH relativeFrom="page">
              <wp:posOffset>2400300</wp:posOffset>
            </wp:positionH>
            <wp:positionV relativeFrom="paragraph">
              <wp:posOffset>168275</wp:posOffset>
            </wp:positionV>
            <wp:extent cx="2971800" cy="2657475"/>
            <wp:effectExtent l="0" t="0" r="0" b="0"/>
            <wp:wrapNone/>
            <wp:docPr id="6" name="图片 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图示&#10;&#10;描述已自动生成"/>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a:xfrm>
                      <a:off x="0" y="0"/>
                      <a:ext cx="2971800" cy="2657475"/>
                    </a:xfrm>
                    <a:prstGeom prst="rect">
                      <a:avLst/>
                    </a:prstGeom>
                    <a:noFill/>
                  </pic:spPr>
                </pic:pic>
              </a:graphicData>
            </a:graphic>
          </wp:anchor>
        </w:drawing>
      </w:r>
      <w:r>
        <w:rPr>
          <w:lang w:eastAsia="zh-CN"/>
        </w:rPr>
        <w:t xml:space="preserve"> </w:t>
      </w:r>
    </w:p>
    <w:p w14:paraId="3B123DAE" w14:textId="77777777" w:rsidR="0051434A" w:rsidRDefault="00466558">
      <w:pPr>
        <w:pStyle w:val="a3"/>
        <w:ind w:left="543"/>
        <w:rPr>
          <w:rFonts w:cs="宋体"/>
          <w:lang w:eastAsia="zh-CN"/>
        </w:rPr>
      </w:pPr>
      <w:r>
        <w:rPr>
          <w:lang w:eastAsia="zh-CN"/>
        </w:rPr>
        <w:t xml:space="preserve"> </w:t>
      </w:r>
    </w:p>
    <w:p w14:paraId="45D513CD" w14:textId="77777777" w:rsidR="0051434A" w:rsidRDefault="00466558">
      <w:pPr>
        <w:pStyle w:val="a3"/>
        <w:ind w:left="543"/>
        <w:rPr>
          <w:rFonts w:cs="宋体"/>
          <w:lang w:eastAsia="zh-CN"/>
        </w:rPr>
      </w:pPr>
      <w:r>
        <w:rPr>
          <w:lang w:eastAsia="zh-CN"/>
        </w:rPr>
        <w:t xml:space="preserve"> </w:t>
      </w:r>
    </w:p>
    <w:p w14:paraId="1A658647" w14:textId="77777777" w:rsidR="0051434A" w:rsidRDefault="0051434A">
      <w:pPr>
        <w:rPr>
          <w:rFonts w:ascii="宋体" w:eastAsia="宋体" w:hAnsi="宋体" w:cs="宋体"/>
          <w:sz w:val="20"/>
          <w:szCs w:val="20"/>
          <w:lang w:eastAsia="zh-CN"/>
        </w:rPr>
      </w:pPr>
    </w:p>
    <w:p w14:paraId="43DD0D5C" w14:textId="77777777" w:rsidR="0051434A" w:rsidRDefault="0051434A">
      <w:pPr>
        <w:rPr>
          <w:rFonts w:ascii="宋体" w:eastAsia="宋体" w:hAnsi="宋体" w:cs="宋体"/>
          <w:sz w:val="20"/>
          <w:szCs w:val="20"/>
          <w:lang w:eastAsia="zh-CN"/>
        </w:rPr>
      </w:pPr>
    </w:p>
    <w:p w14:paraId="12566BC6" w14:textId="77777777" w:rsidR="0051434A" w:rsidRDefault="0051434A">
      <w:pPr>
        <w:rPr>
          <w:rFonts w:ascii="宋体" w:eastAsia="宋体" w:hAnsi="宋体" w:cs="宋体"/>
          <w:sz w:val="20"/>
          <w:szCs w:val="20"/>
          <w:lang w:eastAsia="zh-CN"/>
        </w:rPr>
      </w:pPr>
    </w:p>
    <w:p w14:paraId="18714D3E" w14:textId="77777777" w:rsidR="0051434A" w:rsidRDefault="0051434A">
      <w:pPr>
        <w:rPr>
          <w:rFonts w:ascii="宋体" w:eastAsia="宋体" w:hAnsi="宋体" w:cs="宋体"/>
          <w:sz w:val="20"/>
          <w:szCs w:val="20"/>
          <w:lang w:eastAsia="zh-CN"/>
        </w:rPr>
      </w:pPr>
    </w:p>
    <w:p w14:paraId="4DAD13D9" w14:textId="77777777" w:rsidR="0051434A" w:rsidRDefault="0051434A">
      <w:pPr>
        <w:rPr>
          <w:rFonts w:ascii="宋体" w:eastAsia="宋体" w:hAnsi="宋体" w:cs="宋体"/>
          <w:sz w:val="20"/>
          <w:szCs w:val="20"/>
          <w:lang w:eastAsia="zh-CN"/>
        </w:rPr>
      </w:pPr>
    </w:p>
    <w:p w14:paraId="03DF3AE3" w14:textId="77777777" w:rsidR="0051434A" w:rsidRDefault="0051434A">
      <w:pPr>
        <w:rPr>
          <w:rFonts w:ascii="宋体" w:eastAsia="宋体" w:hAnsi="宋体" w:cs="宋体"/>
          <w:sz w:val="20"/>
          <w:szCs w:val="20"/>
          <w:lang w:eastAsia="zh-CN"/>
        </w:rPr>
      </w:pPr>
    </w:p>
    <w:p w14:paraId="25E2BBC8" w14:textId="77777777" w:rsidR="0051434A" w:rsidRDefault="0051434A">
      <w:pPr>
        <w:rPr>
          <w:rFonts w:ascii="宋体" w:eastAsia="宋体" w:hAnsi="宋体" w:cs="宋体"/>
          <w:sz w:val="20"/>
          <w:szCs w:val="20"/>
          <w:lang w:eastAsia="zh-CN"/>
        </w:rPr>
      </w:pPr>
    </w:p>
    <w:p w14:paraId="064AACAB" w14:textId="77777777" w:rsidR="0051434A" w:rsidRDefault="0051434A">
      <w:pPr>
        <w:rPr>
          <w:rFonts w:ascii="宋体" w:eastAsia="宋体" w:hAnsi="宋体" w:cs="宋体"/>
          <w:sz w:val="20"/>
          <w:szCs w:val="20"/>
          <w:lang w:eastAsia="zh-CN"/>
        </w:rPr>
      </w:pPr>
    </w:p>
    <w:p w14:paraId="79CEDAC2" w14:textId="77777777" w:rsidR="0051434A" w:rsidRDefault="0051434A">
      <w:pPr>
        <w:rPr>
          <w:rFonts w:ascii="宋体" w:eastAsia="宋体" w:hAnsi="宋体" w:cs="宋体"/>
          <w:sz w:val="20"/>
          <w:szCs w:val="20"/>
          <w:lang w:eastAsia="zh-CN"/>
        </w:rPr>
      </w:pPr>
    </w:p>
    <w:p w14:paraId="0FAB3EFD" w14:textId="77777777" w:rsidR="0051434A" w:rsidRDefault="0051434A">
      <w:pPr>
        <w:rPr>
          <w:rFonts w:ascii="宋体" w:eastAsia="宋体" w:hAnsi="宋体" w:cs="宋体"/>
          <w:sz w:val="20"/>
          <w:szCs w:val="20"/>
          <w:lang w:eastAsia="zh-CN"/>
        </w:rPr>
      </w:pPr>
    </w:p>
    <w:p w14:paraId="379C22CA" w14:textId="77777777" w:rsidR="0051434A" w:rsidRDefault="0051434A">
      <w:pPr>
        <w:rPr>
          <w:rFonts w:ascii="宋体" w:eastAsia="宋体" w:hAnsi="宋体" w:cs="宋体"/>
          <w:sz w:val="20"/>
          <w:szCs w:val="20"/>
          <w:lang w:eastAsia="zh-CN"/>
        </w:rPr>
      </w:pPr>
    </w:p>
    <w:p w14:paraId="7BEF5FAB" w14:textId="77777777" w:rsidR="0051434A" w:rsidRDefault="0051434A">
      <w:pPr>
        <w:rPr>
          <w:rFonts w:ascii="宋体" w:eastAsia="宋体" w:hAnsi="宋体" w:cs="宋体"/>
          <w:sz w:val="20"/>
          <w:szCs w:val="20"/>
          <w:lang w:eastAsia="zh-CN"/>
        </w:rPr>
      </w:pPr>
    </w:p>
    <w:p w14:paraId="29361D7B" w14:textId="77777777" w:rsidR="0051434A" w:rsidRDefault="0051434A">
      <w:pPr>
        <w:rPr>
          <w:rFonts w:ascii="宋体" w:eastAsia="宋体" w:hAnsi="宋体" w:cs="宋体"/>
          <w:sz w:val="20"/>
          <w:szCs w:val="20"/>
          <w:lang w:eastAsia="zh-CN"/>
        </w:rPr>
      </w:pPr>
    </w:p>
    <w:p w14:paraId="1C15C2FD" w14:textId="77777777" w:rsidR="0051434A" w:rsidRDefault="0051434A">
      <w:pPr>
        <w:spacing w:before="8"/>
        <w:rPr>
          <w:rFonts w:ascii="宋体" w:eastAsia="宋体" w:hAnsi="宋体" w:cs="宋体"/>
          <w:sz w:val="27"/>
          <w:szCs w:val="27"/>
          <w:lang w:eastAsia="zh-CN"/>
        </w:rPr>
      </w:pPr>
    </w:p>
    <w:p w14:paraId="09E62C72" w14:textId="77777777" w:rsidR="0051434A" w:rsidRDefault="00466558">
      <w:pPr>
        <w:pStyle w:val="a3"/>
        <w:spacing w:before="0"/>
        <w:ind w:left="3179" w:right="3079"/>
        <w:jc w:val="center"/>
        <w:rPr>
          <w:rFonts w:cs="宋体"/>
          <w:lang w:eastAsia="zh-CN"/>
        </w:rPr>
      </w:pPr>
      <w:r>
        <w:rPr>
          <w:spacing w:val="-1"/>
          <w:lang w:eastAsia="zh-CN"/>
        </w:rPr>
        <w:t>胸骨穿刺点</w:t>
      </w:r>
      <w:r>
        <w:rPr>
          <w:rFonts w:cs="宋体"/>
          <w:color w:val="666666"/>
          <w:lang w:eastAsia="zh-CN"/>
        </w:rPr>
        <w:t xml:space="preserve"> </w:t>
      </w:r>
    </w:p>
    <w:p w14:paraId="5E43BE4B" w14:textId="77777777" w:rsidR="0051434A" w:rsidRDefault="0051434A">
      <w:pPr>
        <w:rPr>
          <w:rFonts w:ascii="宋体" w:eastAsia="宋体" w:hAnsi="宋体" w:cs="宋体"/>
          <w:lang w:eastAsia="zh-CN"/>
        </w:rPr>
        <w:sectPr w:rsidR="0051434A">
          <w:pgSz w:w="11910" w:h="16850"/>
          <w:pgMar w:top="1040" w:right="1580" w:bottom="1440" w:left="1680" w:header="846" w:footer="1246" w:gutter="0"/>
          <w:cols w:space="720"/>
        </w:sectPr>
      </w:pPr>
    </w:p>
    <w:p w14:paraId="67E83BE1" w14:textId="77777777" w:rsidR="0051434A" w:rsidRDefault="00466558">
      <w:pPr>
        <w:rPr>
          <w:rFonts w:ascii="宋体" w:eastAsia="宋体" w:hAnsi="宋体" w:cs="宋体"/>
          <w:sz w:val="20"/>
          <w:szCs w:val="20"/>
          <w:lang w:eastAsia="zh-CN"/>
        </w:rPr>
      </w:pPr>
      <w:r>
        <w:rPr>
          <w:noProof/>
        </w:rPr>
        <w:lastRenderedPageBreak/>
        <w:drawing>
          <wp:anchor distT="0" distB="0" distL="114300" distR="114300" simplePos="0" relativeHeight="251677696" behindDoc="0" locked="0" layoutInCell="1" allowOverlap="1" wp14:anchorId="3369205A" wp14:editId="630ADA5C">
            <wp:simplePos x="0" y="0"/>
            <wp:positionH relativeFrom="page">
              <wp:posOffset>3316605</wp:posOffset>
            </wp:positionH>
            <wp:positionV relativeFrom="paragraph">
              <wp:posOffset>49530</wp:posOffset>
            </wp:positionV>
            <wp:extent cx="1721485" cy="2200910"/>
            <wp:effectExtent l="0" t="0" r="0" b="0"/>
            <wp:wrapNone/>
            <wp:docPr id="4" name="图片 4"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图片包含 图示&#10;&#10;描述已自动生成"/>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1721796" cy="2201059"/>
                    </a:xfrm>
                    <a:prstGeom prst="rect">
                      <a:avLst/>
                    </a:prstGeom>
                    <a:noFill/>
                  </pic:spPr>
                </pic:pic>
              </a:graphicData>
            </a:graphic>
          </wp:anchor>
        </w:drawing>
      </w:r>
    </w:p>
    <w:p w14:paraId="534E1183" w14:textId="77777777" w:rsidR="0051434A" w:rsidRDefault="0051434A">
      <w:pPr>
        <w:rPr>
          <w:rFonts w:ascii="宋体" w:eastAsia="宋体" w:hAnsi="宋体" w:cs="宋体"/>
          <w:sz w:val="20"/>
          <w:szCs w:val="20"/>
          <w:lang w:eastAsia="zh-CN"/>
        </w:rPr>
      </w:pPr>
    </w:p>
    <w:p w14:paraId="7502A235" w14:textId="77777777" w:rsidR="0051434A" w:rsidRDefault="0051434A">
      <w:pPr>
        <w:rPr>
          <w:rFonts w:ascii="宋体" w:eastAsia="宋体" w:hAnsi="宋体" w:cs="宋体"/>
          <w:sz w:val="20"/>
          <w:szCs w:val="20"/>
          <w:lang w:eastAsia="zh-CN"/>
        </w:rPr>
      </w:pPr>
    </w:p>
    <w:p w14:paraId="0115C05F" w14:textId="77777777" w:rsidR="0051434A" w:rsidRDefault="0051434A">
      <w:pPr>
        <w:rPr>
          <w:rFonts w:ascii="宋体" w:eastAsia="宋体" w:hAnsi="宋体" w:cs="宋体"/>
          <w:sz w:val="20"/>
          <w:szCs w:val="20"/>
          <w:lang w:eastAsia="zh-CN"/>
        </w:rPr>
      </w:pPr>
    </w:p>
    <w:p w14:paraId="3A81AC64" w14:textId="77777777" w:rsidR="0051434A" w:rsidRDefault="0051434A">
      <w:pPr>
        <w:rPr>
          <w:rFonts w:ascii="宋体" w:eastAsia="宋体" w:hAnsi="宋体" w:cs="宋体"/>
          <w:sz w:val="20"/>
          <w:szCs w:val="20"/>
          <w:lang w:eastAsia="zh-CN"/>
        </w:rPr>
      </w:pPr>
    </w:p>
    <w:p w14:paraId="1BBF54CB" w14:textId="77777777" w:rsidR="0051434A" w:rsidRDefault="0051434A">
      <w:pPr>
        <w:rPr>
          <w:rFonts w:ascii="宋体" w:eastAsia="宋体" w:hAnsi="宋体" w:cs="宋体"/>
          <w:sz w:val="20"/>
          <w:szCs w:val="20"/>
          <w:lang w:eastAsia="zh-CN"/>
        </w:rPr>
      </w:pPr>
    </w:p>
    <w:p w14:paraId="1624B43C" w14:textId="77777777" w:rsidR="0051434A" w:rsidRDefault="0051434A">
      <w:pPr>
        <w:rPr>
          <w:rFonts w:ascii="宋体" w:eastAsia="宋体" w:hAnsi="宋体" w:cs="宋体"/>
          <w:sz w:val="20"/>
          <w:szCs w:val="20"/>
          <w:lang w:eastAsia="zh-CN"/>
        </w:rPr>
      </w:pPr>
    </w:p>
    <w:p w14:paraId="19231606" w14:textId="77777777" w:rsidR="0051434A" w:rsidRDefault="0051434A">
      <w:pPr>
        <w:rPr>
          <w:rFonts w:ascii="宋体" w:eastAsia="宋体" w:hAnsi="宋体" w:cs="宋体"/>
          <w:sz w:val="20"/>
          <w:szCs w:val="20"/>
          <w:lang w:eastAsia="zh-CN"/>
        </w:rPr>
      </w:pPr>
    </w:p>
    <w:p w14:paraId="7210AECE" w14:textId="77777777" w:rsidR="0051434A" w:rsidRDefault="0051434A">
      <w:pPr>
        <w:rPr>
          <w:rFonts w:ascii="宋体" w:eastAsia="宋体" w:hAnsi="宋体" w:cs="宋体"/>
          <w:sz w:val="20"/>
          <w:szCs w:val="20"/>
          <w:lang w:eastAsia="zh-CN"/>
        </w:rPr>
      </w:pPr>
    </w:p>
    <w:p w14:paraId="050F11BF" w14:textId="77777777" w:rsidR="0051434A" w:rsidRDefault="0051434A">
      <w:pPr>
        <w:rPr>
          <w:rFonts w:ascii="宋体" w:eastAsia="宋体" w:hAnsi="宋体" w:cs="宋体"/>
          <w:sz w:val="20"/>
          <w:szCs w:val="20"/>
          <w:lang w:eastAsia="zh-CN"/>
        </w:rPr>
      </w:pPr>
    </w:p>
    <w:p w14:paraId="2E287812" w14:textId="77777777" w:rsidR="0051434A" w:rsidRDefault="0051434A">
      <w:pPr>
        <w:rPr>
          <w:rFonts w:ascii="宋体" w:eastAsia="宋体" w:hAnsi="宋体" w:cs="宋体"/>
          <w:sz w:val="20"/>
          <w:szCs w:val="20"/>
          <w:lang w:eastAsia="zh-CN"/>
        </w:rPr>
      </w:pPr>
    </w:p>
    <w:p w14:paraId="61932068" w14:textId="77777777" w:rsidR="0051434A" w:rsidRDefault="0051434A">
      <w:pPr>
        <w:rPr>
          <w:rFonts w:ascii="宋体" w:eastAsia="宋体" w:hAnsi="宋体" w:cs="宋体"/>
          <w:sz w:val="20"/>
          <w:szCs w:val="20"/>
          <w:lang w:eastAsia="zh-CN"/>
        </w:rPr>
      </w:pPr>
    </w:p>
    <w:p w14:paraId="644F15C3" w14:textId="77777777" w:rsidR="0051434A" w:rsidRDefault="0051434A">
      <w:pPr>
        <w:rPr>
          <w:rFonts w:ascii="宋体" w:eastAsia="宋体" w:hAnsi="宋体" w:cs="宋体"/>
          <w:sz w:val="20"/>
          <w:szCs w:val="20"/>
          <w:lang w:eastAsia="zh-CN"/>
        </w:rPr>
      </w:pPr>
    </w:p>
    <w:p w14:paraId="4902CDD4" w14:textId="77777777" w:rsidR="0051434A" w:rsidRDefault="0051434A">
      <w:pPr>
        <w:rPr>
          <w:rFonts w:ascii="宋体" w:eastAsia="宋体" w:hAnsi="宋体" w:cs="宋体"/>
          <w:sz w:val="21"/>
          <w:szCs w:val="21"/>
          <w:lang w:eastAsia="zh-CN"/>
        </w:rPr>
      </w:pPr>
    </w:p>
    <w:p w14:paraId="0B9F1EC0" w14:textId="77777777" w:rsidR="0051434A" w:rsidRDefault="00466558">
      <w:pPr>
        <w:pStyle w:val="a3"/>
        <w:spacing w:before="35"/>
        <w:ind w:left="3486"/>
        <w:rPr>
          <w:rFonts w:cs="宋体"/>
          <w:lang w:eastAsia="zh-CN"/>
        </w:rPr>
      </w:pPr>
      <w:r>
        <w:rPr>
          <w:spacing w:val="-1"/>
          <w:lang w:eastAsia="zh-CN"/>
        </w:rPr>
        <w:t>胸骨穿刺时手固定胸骨的姿势</w:t>
      </w:r>
      <w:r>
        <w:rPr>
          <w:rFonts w:cs="宋体"/>
          <w:lang w:eastAsia="zh-CN"/>
        </w:rPr>
        <w:t xml:space="preserve"> </w:t>
      </w:r>
    </w:p>
    <w:p w14:paraId="726B7254" w14:textId="77777777" w:rsidR="0051434A" w:rsidRDefault="0051434A">
      <w:pPr>
        <w:spacing w:before="12"/>
        <w:rPr>
          <w:rFonts w:ascii="宋体" w:eastAsia="宋体" w:hAnsi="宋体" w:cs="宋体"/>
          <w:sz w:val="19"/>
          <w:szCs w:val="19"/>
          <w:lang w:eastAsia="zh-CN"/>
        </w:rPr>
      </w:pPr>
    </w:p>
    <w:p w14:paraId="1F0E04C4" w14:textId="77777777" w:rsidR="0051434A" w:rsidRDefault="00466558">
      <w:pPr>
        <w:pStyle w:val="a3"/>
        <w:spacing w:before="35" w:line="314" w:lineRule="auto"/>
        <w:ind w:left="543"/>
        <w:rPr>
          <w:lang w:eastAsia="zh-CN"/>
        </w:rPr>
      </w:pPr>
      <w:r>
        <w:rPr>
          <w:rFonts w:cs="宋体"/>
          <w:spacing w:val="-1"/>
          <w:lang w:eastAsia="zh-CN"/>
        </w:rPr>
        <w:t>4.</w:t>
      </w:r>
      <w:r>
        <w:rPr>
          <w:spacing w:val="-1"/>
          <w:lang w:eastAsia="zh-CN"/>
        </w:rPr>
        <w:t>脊椎棘突穿刺术</w:t>
      </w:r>
      <w:r>
        <w:rPr>
          <w:rFonts w:cs="宋体"/>
          <w:spacing w:val="28"/>
          <w:lang w:eastAsia="zh-CN"/>
        </w:rPr>
        <w:t xml:space="preserve"> </w:t>
      </w:r>
      <w:r>
        <w:rPr>
          <w:spacing w:val="-2"/>
          <w:lang w:eastAsia="zh-CN"/>
        </w:rPr>
        <w:t>患者坐位，两臂置于椅背上，头枕臂上；或取侧卧位，头向前胸及</w:t>
      </w:r>
      <w:proofErr w:type="gramStart"/>
      <w:r>
        <w:rPr>
          <w:spacing w:val="-2"/>
          <w:lang w:eastAsia="zh-CN"/>
        </w:rPr>
        <w:t>两膝向腹</w:t>
      </w:r>
      <w:proofErr w:type="gramEnd"/>
      <w:r>
        <w:rPr>
          <w:spacing w:val="-2"/>
          <w:lang w:eastAsia="zh-CN"/>
        </w:rPr>
        <w:t>屈曲，充分</w:t>
      </w:r>
      <w:r>
        <w:rPr>
          <w:lang w:eastAsia="zh-CN"/>
        </w:rPr>
        <w:t>暴露</w:t>
      </w:r>
      <w:r>
        <w:rPr>
          <w:rFonts w:hint="eastAsia"/>
          <w:lang w:eastAsia="zh-CN"/>
        </w:rPr>
        <w:t>脊柱</w:t>
      </w:r>
      <w:r>
        <w:rPr>
          <w:lang w:eastAsia="zh-CN"/>
        </w:rPr>
        <w:t>棘突。穿刺点</w:t>
      </w:r>
      <w:proofErr w:type="gramStart"/>
      <w:r>
        <w:rPr>
          <w:lang w:eastAsia="zh-CN"/>
        </w:rPr>
        <w:t>定于第</w:t>
      </w:r>
      <w:proofErr w:type="gramEnd"/>
      <w:r>
        <w:rPr>
          <w:spacing w:val="-48"/>
          <w:lang w:eastAsia="zh-CN"/>
        </w:rPr>
        <w:t xml:space="preserve"> </w:t>
      </w:r>
      <w:r>
        <w:rPr>
          <w:rFonts w:cs="宋体"/>
          <w:lang w:eastAsia="zh-CN"/>
        </w:rPr>
        <w:t>11</w:t>
      </w:r>
      <w:r>
        <w:rPr>
          <w:lang w:eastAsia="zh-CN"/>
        </w:rPr>
        <w:t>、</w:t>
      </w:r>
      <w:r>
        <w:rPr>
          <w:rFonts w:cs="宋体"/>
          <w:lang w:eastAsia="zh-CN"/>
        </w:rPr>
        <w:t>12</w:t>
      </w:r>
      <w:r>
        <w:rPr>
          <w:rFonts w:cs="宋体"/>
          <w:spacing w:val="-45"/>
          <w:lang w:eastAsia="zh-CN"/>
        </w:rPr>
        <w:t xml:space="preserve"> </w:t>
      </w:r>
      <w:r>
        <w:rPr>
          <w:lang w:eastAsia="zh-CN"/>
        </w:rPr>
        <w:t>胸椎或第</w:t>
      </w:r>
      <w:r>
        <w:rPr>
          <w:spacing w:val="-46"/>
          <w:lang w:eastAsia="zh-CN"/>
        </w:rPr>
        <w:t xml:space="preserve"> </w:t>
      </w:r>
      <w:r>
        <w:rPr>
          <w:rFonts w:cs="宋体"/>
          <w:lang w:eastAsia="zh-CN"/>
        </w:rPr>
        <w:t>1</w:t>
      </w:r>
      <w:r>
        <w:rPr>
          <w:lang w:eastAsia="zh-CN"/>
        </w:rPr>
        <w:t>、</w:t>
      </w:r>
      <w:r>
        <w:rPr>
          <w:rFonts w:cs="宋体"/>
          <w:lang w:eastAsia="zh-CN"/>
        </w:rPr>
        <w:t>2</w:t>
      </w:r>
      <w:r>
        <w:rPr>
          <w:lang w:eastAsia="zh-CN"/>
        </w:rPr>
        <w:t>、</w:t>
      </w:r>
      <w:r>
        <w:rPr>
          <w:rFonts w:cs="宋体"/>
          <w:lang w:eastAsia="zh-CN"/>
        </w:rPr>
        <w:t>3</w:t>
      </w:r>
      <w:r>
        <w:rPr>
          <w:lang w:eastAsia="zh-CN"/>
        </w:rPr>
        <w:t>、腰椎之棘突顶点或旁侧。术者</w:t>
      </w:r>
      <w:r>
        <w:rPr>
          <w:lang w:eastAsia="zh-CN"/>
        </w:rPr>
        <w:t xml:space="preserve"> </w:t>
      </w:r>
      <w:r>
        <w:rPr>
          <w:lang w:eastAsia="zh-CN"/>
        </w:rPr>
        <w:t>左手固定穿刺点皮肤，右手持穿刺于棘突中央或侧方垂直</w:t>
      </w:r>
      <w:proofErr w:type="gramStart"/>
      <w:r>
        <w:rPr>
          <w:lang w:eastAsia="zh-CN"/>
        </w:rPr>
        <w:t>刺入进骨髓腔</w:t>
      </w:r>
      <w:proofErr w:type="gramEnd"/>
      <w:r>
        <w:rPr>
          <w:lang w:eastAsia="zh-CN"/>
        </w:rPr>
        <w:t>（图</w:t>
      </w:r>
      <w:r>
        <w:rPr>
          <w:spacing w:val="-53"/>
          <w:lang w:eastAsia="zh-CN"/>
        </w:rPr>
        <w:t xml:space="preserve"> </w:t>
      </w:r>
      <w:r>
        <w:rPr>
          <w:rFonts w:cs="宋体"/>
          <w:spacing w:val="-1"/>
          <w:lang w:eastAsia="zh-CN"/>
        </w:rPr>
        <w:t>13-5-5</w:t>
      </w:r>
      <w:r>
        <w:rPr>
          <w:spacing w:val="-1"/>
          <w:lang w:eastAsia="zh-CN"/>
        </w:rPr>
        <w:t>）。其余步骤同上。</w:t>
      </w:r>
      <w:r>
        <w:rPr>
          <w:rFonts w:cs="宋体"/>
          <w:lang w:eastAsia="zh-CN"/>
        </w:rPr>
        <w:t xml:space="preserve"> </w:t>
      </w:r>
    </w:p>
    <w:p w14:paraId="77D99D9B" w14:textId="77777777" w:rsidR="0051434A" w:rsidRDefault="00466558">
      <w:pPr>
        <w:pStyle w:val="a3"/>
        <w:spacing w:before="19"/>
        <w:ind w:left="543"/>
        <w:rPr>
          <w:rFonts w:cs="宋体"/>
          <w:lang w:eastAsia="zh-CN"/>
        </w:rPr>
      </w:pPr>
      <w:r>
        <w:rPr>
          <w:rFonts w:cs="宋体"/>
          <w:lang w:eastAsia="zh-CN"/>
        </w:rPr>
        <w:t>5.</w:t>
      </w:r>
      <w:r>
        <w:rPr>
          <w:lang w:eastAsia="zh-CN"/>
        </w:rPr>
        <w:t>胫骨前穿刺术（仅用于</w:t>
      </w:r>
      <w:r>
        <w:rPr>
          <w:spacing w:val="-47"/>
          <w:lang w:eastAsia="zh-CN"/>
        </w:rPr>
        <w:t xml:space="preserve"> </w:t>
      </w:r>
      <w:r>
        <w:rPr>
          <w:rFonts w:cs="宋体"/>
          <w:lang w:eastAsia="zh-CN"/>
        </w:rPr>
        <w:t>2</w:t>
      </w:r>
      <w:r>
        <w:rPr>
          <w:rFonts w:cs="宋体"/>
          <w:spacing w:val="-45"/>
          <w:lang w:eastAsia="zh-CN"/>
        </w:rPr>
        <w:t xml:space="preserve"> </w:t>
      </w:r>
      <w:r>
        <w:rPr>
          <w:spacing w:val="-1"/>
          <w:lang w:eastAsia="zh-CN"/>
        </w:rPr>
        <w:t>岁以下小儿）</w:t>
      </w:r>
      <w:r>
        <w:rPr>
          <w:rFonts w:cs="宋体"/>
          <w:lang w:eastAsia="zh-CN"/>
        </w:rPr>
        <w:t xml:space="preserve"> </w:t>
      </w:r>
    </w:p>
    <w:p w14:paraId="72802B4E" w14:textId="77777777" w:rsidR="0051434A" w:rsidRDefault="00466558">
      <w:pPr>
        <w:pStyle w:val="a3"/>
        <w:spacing w:before="0" w:line="314" w:lineRule="auto"/>
        <w:ind w:right="189" w:firstLine="420"/>
        <w:rPr>
          <w:rFonts w:cs="宋体"/>
          <w:lang w:eastAsia="zh-CN"/>
        </w:rPr>
      </w:pPr>
      <w:r>
        <w:rPr>
          <w:spacing w:val="-1"/>
          <w:lang w:eastAsia="zh-CN"/>
        </w:rPr>
        <w:t>患儿仰卧，助手固定下肢。穿刺点定于胫骨结节平面下约</w:t>
      </w:r>
      <w:r>
        <w:rPr>
          <w:spacing w:val="-50"/>
          <w:lang w:eastAsia="zh-CN"/>
        </w:rPr>
        <w:t xml:space="preserve"> </w:t>
      </w:r>
      <w:r>
        <w:rPr>
          <w:rFonts w:cs="宋体"/>
          <w:lang w:eastAsia="zh-CN"/>
        </w:rPr>
        <w:t>1</w:t>
      </w:r>
      <w:r>
        <w:rPr>
          <w:rFonts w:cs="宋体"/>
          <w:spacing w:val="-46"/>
          <w:lang w:eastAsia="zh-CN"/>
        </w:rPr>
        <w:t xml:space="preserve"> </w:t>
      </w:r>
      <w:r>
        <w:rPr>
          <w:lang w:eastAsia="zh-CN"/>
        </w:rPr>
        <w:t>厘米（或胫骨中、上</w:t>
      </w:r>
      <w:r>
        <w:rPr>
          <w:spacing w:val="-47"/>
          <w:lang w:eastAsia="zh-CN"/>
        </w:rPr>
        <w:t xml:space="preserve"> </w:t>
      </w:r>
      <w:r>
        <w:rPr>
          <w:rFonts w:cs="宋体"/>
          <w:lang w:eastAsia="zh-CN"/>
        </w:rPr>
        <w:t>1/3</w:t>
      </w:r>
      <w:r>
        <w:rPr>
          <w:rFonts w:cs="宋体"/>
          <w:spacing w:val="48"/>
          <w:lang w:eastAsia="zh-CN"/>
        </w:rPr>
        <w:t xml:space="preserve"> </w:t>
      </w:r>
      <w:r>
        <w:rPr>
          <w:spacing w:val="-1"/>
          <w:lang w:eastAsia="zh-CN"/>
        </w:rPr>
        <w:t>交界处）之内侧面胫骨。其余步骤同前。</w:t>
      </w:r>
      <w:r>
        <w:rPr>
          <w:rFonts w:cs="宋体"/>
          <w:lang w:eastAsia="zh-CN"/>
        </w:rPr>
        <w:t xml:space="preserve"> </w:t>
      </w:r>
    </w:p>
    <w:p w14:paraId="3A0A5409" w14:textId="77777777" w:rsidR="0051434A" w:rsidRDefault="00466558">
      <w:pPr>
        <w:pStyle w:val="a3"/>
        <w:spacing w:before="20" w:line="314" w:lineRule="auto"/>
        <w:ind w:left="0" w:right="78"/>
        <w:rPr>
          <w:rFonts w:cs="宋体"/>
          <w:b/>
          <w:bCs/>
          <w:spacing w:val="25"/>
          <w:w w:val="99"/>
          <w:lang w:eastAsia="zh-CN"/>
        </w:rPr>
      </w:pPr>
      <w:r>
        <w:rPr>
          <w:spacing w:val="-1"/>
          <w:lang w:eastAsia="zh-CN"/>
        </w:rPr>
        <w:t>（三）适应证</w:t>
      </w:r>
      <w:r>
        <w:rPr>
          <w:rFonts w:cs="宋体"/>
          <w:b/>
          <w:bCs/>
          <w:spacing w:val="25"/>
          <w:w w:val="99"/>
          <w:lang w:eastAsia="zh-CN"/>
        </w:rPr>
        <w:t xml:space="preserve"> </w:t>
      </w:r>
    </w:p>
    <w:p w14:paraId="3946AB1F" w14:textId="77777777" w:rsidR="0051434A" w:rsidRDefault="00466558">
      <w:pPr>
        <w:pStyle w:val="a3"/>
        <w:spacing w:before="20" w:line="314" w:lineRule="auto"/>
        <w:ind w:left="543" w:right="78"/>
        <w:rPr>
          <w:rFonts w:cs="宋体"/>
          <w:lang w:eastAsia="zh-CN"/>
        </w:rPr>
      </w:pPr>
      <w:r>
        <w:rPr>
          <w:rFonts w:cs="宋体"/>
          <w:lang w:eastAsia="zh-CN"/>
        </w:rPr>
        <w:t>1.</w:t>
      </w:r>
      <w:r>
        <w:rPr>
          <w:lang w:eastAsia="zh-CN"/>
        </w:rPr>
        <w:t>各类血液病，如各种白血病，再生障碍性贫血，溶血性贫血，血小板减少性紫癜等</w:t>
      </w:r>
      <w:r>
        <w:rPr>
          <w:spacing w:val="-99"/>
          <w:lang w:eastAsia="zh-CN"/>
        </w:rPr>
        <w:t>。</w:t>
      </w:r>
      <w:r>
        <w:rPr>
          <w:rFonts w:cs="宋体"/>
          <w:lang w:eastAsia="zh-CN"/>
        </w:rPr>
        <w:t xml:space="preserve"> </w:t>
      </w:r>
    </w:p>
    <w:p w14:paraId="671F9389" w14:textId="77777777" w:rsidR="0051434A" w:rsidRDefault="00466558">
      <w:pPr>
        <w:pStyle w:val="a3"/>
        <w:spacing w:before="20"/>
        <w:ind w:left="543"/>
        <w:rPr>
          <w:rFonts w:cs="宋体"/>
          <w:lang w:eastAsia="zh-CN"/>
        </w:rPr>
      </w:pPr>
      <w:r>
        <w:rPr>
          <w:rFonts w:cs="宋体"/>
          <w:spacing w:val="-1"/>
          <w:lang w:eastAsia="zh-CN"/>
        </w:rPr>
        <w:t>2.</w:t>
      </w:r>
      <w:r>
        <w:rPr>
          <w:spacing w:val="-1"/>
          <w:lang w:eastAsia="zh-CN"/>
        </w:rPr>
        <w:t>某些传染病或寄生虫病，有助于确定病原体，如疟疾、黑热病及伤寒等。</w:t>
      </w:r>
      <w:r>
        <w:rPr>
          <w:rFonts w:cs="宋体"/>
          <w:lang w:eastAsia="zh-CN"/>
        </w:rPr>
        <w:t xml:space="preserve"> </w:t>
      </w:r>
    </w:p>
    <w:p w14:paraId="416BCF5A" w14:textId="77777777" w:rsidR="0051434A" w:rsidRDefault="00466558">
      <w:pPr>
        <w:pStyle w:val="a3"/>
        <w:ind w:left="543"/>
        <w:rPr>
          <w:rFonts w:cs="宋体"/>
          <w:lang w:eastAsia="zh-CN"/>
        </w:rPr>
      </w:pPr>
      <w:r>
        <w:rPr>
          <w:rFonts w:cs="宋体"/>
          <w:spacing w:val="-1"/>
          <w:lang w:eastAsia="zh-CN"/>
        </w:rPr>
        <w:t>3.</w:t>
      </w:r>
      <w:proofErr w:type="gramStart"/>
      <w:r>
        <w:rPr>
          <w:spacing w:val="-1"/>
          <w:lang w:eastAsia="zh-CN"/>
        </w:rPr>
        <w:t>疑</w:t>
      </w:r>
      <w:proofErr w:type="gramEnd"/>
      <w:r>
        <w:rPr>
          <w:spacing w:val="-1"/>
          <w:lang w:eastAsia="zh-CN"/>
        </w:rPr>
        <w:t>有骨髓原发性或转移性肿瘤。</w:t>
      </w:r>
      <w:r>
        <w:rPr>
          <w:rFonts w:cs="宋体"/>
          <w:lang w:eastAsia="zh-CN"/>
        </w:rPr>
        <w:t xml:space="preserve"> </w:t>
      </w:r>
    </w:p>
    <w:p w14:paraId="5FFE8EB4" w14:textId="77777777" w:rsidR="0051434A" w:rsidRDefault="00466558">
      <w:pPr>
        <w:pStyle w:val="a3"/>
        <w:ind w:left="543"/>
        <w:rPr>
          <w:rFonts w:cs="宋体"/>
          <w:lang w:eastAsia="zh-CN"/>
        </w:rPr>
      </w:pPr>
      <w:r>
        <w:rPr>
          <w:rFonts w:cs="宋体"/>
          <w:spacing w:val="-1"/>
          <w:lang w:eastAsia="zh-CN"/>
        </w:rPr>
        <w:t>4.</w:t>
      </w:r>
      <w:r>
        <w:rPr>
          <w:spacing w:val="-1"/>
          <w:lang w:eastAsia="zh-CN"/>
        </w:rPr>
        <w:t>借助骨髓内发现特殊细胞</w:t>
      </w:r>
      <w:proofErr w:type="gramStart"/>
      <w:r>
        <w:rPr>
          <w:spacing w:val="-1"/>
          <w:lang w:eastAsia="zh-CN"/>
        </w:rPr>
        <w:t>诊断高雪氏</w:t>
      </w:r>
      <w:proofErr w:type="gramEnd"/>
      <w:r>
        <w:rPr>
          <w:spacing w:val="-1"/>
          <w:lang w:eastAsia="zh-CN"/>
        </w:rPr>
        <w:t>病，尼</w:t>
      </w:r>
      <w:proofErr w:type="gramStart"/>
      <w:r>
        <w:rPr>
          <w:spacing w:val="-1"/>
          <w:lang w:eastAsia="zh-CN"/>
        </w:rPr>
        <w:t>曼</w:t>
      </w:r>
      <w:proofErr w:type="gramEnd"/>
      <w:r>
        <w:rPr>
          <w:spacing w:val="-1"/>
          <w:lang w:eastAsia="zh-CN"/>
        </w:rPr>
        <w:t>匹克氏病。</w:t>
      </w:r>
      <w:r>
        <w:rPr>
          <w:rFonts w:cs="宋体"/>
          <w:lang w:eastAsia="zh-CN"/>
        </w:rPr>
        <w:t xml:space="preserve"> </w:t>
      </w:r>
    </w:p>
    <w:p w14:paraId="43B57585" w14:textId="77777777" w:rsidR="0051434A" w:rsidRDefault="00466558">
      <w:pPr>
        <w:pStyle w:val="a3"/>
        <w:ind w:left="543"/>
        <w:rPr>
          <w:rFonts w:cs="宋体"/>
          <w:lang w:eastAsia="zh-CN"/>
        </w:rPr>
      </w:pPr>
      <w:r>
        <w:rPr>
          <w:rFonts w:cs="宋体"/>
          <w:spacing w:val="-1"/>
          <w:lang w:eastAsia="zh-CN"/>
        </w:rPr>
        <w:t>5.</w:t>
      </w:r>
      <w:r>
        <w:rPr>
          <w:spacing w:val="-1"/>
          <w:lang w:eastAsia="zh-CN"/>
        </w:rPr>
        <w:t>败血症可行骨髓培养了解病原菌。</w:t>
      </w:r>
      <w:r>
        <w:rPr>
          <w:rFonts w:cs="宋体"/>
          <w:lang w:eastAsia="zh-CN"/>
        </w:rPr>
        <w:t xml:space="preserve"> </w:t>
      </w:r>
    </w:p>
    <w:p w14:paraId="236A38E6" w14:textId="77777777" w:rsidR="0051434A" w:rsidRDefault="00466558">
      <w:pPr>
        <w:rPr>
          <w:rFonts w:ascii="宋体" w:eastAsia="宋体" w:hAnsi="宋体" w:cs="宋体"/>
          <w:lang w:eastAsia="zh-CN"/>
        </w:rPr>
      </w:pPr>
      <w:r>
        <w:rPr>
          <w:spacing w:val="-1"/>
          <w:lang w:eastAsia="zh-CN"/>
        </w:rPr>
        <w:t>（四）禁忌证</w:t>
      </w:r>
      <w:r>
        <w:rPr>
          <w:rFonts w:cs="宋体"/>
          <w:spacing w:val="25"/>
          <w:lang w:eastAsia="zh-CN"/>
        </w:rPr>
        <w:t xml:space="preserve"> </w:t>
      </w:r>
      <w:r>
        <w:rPr>
          <w:spacing w:val="-1"/>
          <w:lang w:eastAsia="zh-CN"/>
        </w:rPr>
        <w:t>血友病及弥漫性血管内凝血，如无特殊需要，勿作骨髓穿刺检查。</w:t>
      </w:r>
    </w:p>
    <w:p w14:paraId="3D159144" w14:textId="77777777" w:rsidR="0051434A" w:rsidRDefault="0051434A">
      <w:pPr>
        <w:rPr>
          <w:rFonts w:ascii="宋体" w:eastAsia="宋体" w:hAnsi="宋体" w:cs="宋体"/>
          <w:lang w:eastAsia="zh-CN"/>
        </w:rPr>
      </w:pPr>
    </w:p>
    <w:p w14:paraId="7F72C301" w14:textId="77777777" w:rsidR="0051434A" w:rsidRDefault="0051434A">
      <w:pPr>
        <w:rPr>
          <w:rFonts w:ascii="宋体" w:eastAsia="宋体" w:hAnsi="宋体" w:cs="宋体"/>
          <w:lang w:eastAsia="zh-CN"/>
        </w:rPr>
      </w:pPr>
    </w:p>
    <w:p w14:paraId="70AFED61" w14:textId="77777777" w:rsidR="0051434A" w:rsidRDefault="0051434A">
      <w:pPr>
        <w:rPr>
          <w:rFonts w:ascii="宋体" w:eastAsia="宋体" w:hAnsi="宋体" w:cs="宋体"/>
          <w:lang w:eastAsia="zh-CN"/>
        </w:rPr>
      </w:pPr>
    </w:p>
    <w:p w14:paraId="2832915C" w14:textId="77777777" w:rsidR="0051434A" w:rsidRDefault="0051434A">
      <w:pPr>
        <w:rPr>
          <w:rFonts w:ascii="宋体" w:eastAsia="宋体" w:hAnsi="宋体" w:cs="宋体"/>
          <w:lang w:eastAsia="zh-CN"/>
        </w:rPr>
      </w:pPr>
    </w:p>
    <w:p w14:paraId="36FF3849" w14:textId="77777777" w:rsidR="0051434A" w:rsidRDefault="0051434A">
      <w:pPr>
        <w:rPr>
          <w:rFonts w:ascii="宋体" w:eastAsia="宋体" w:hAnsi="宋体" w:cs="宋体"/>
          <w:lang w:eastAsia="zh-CN"/>
        </w:rPr>
      </w:pPr>
    </w:p>
    <w:p w14:paraId="781F1565" w14:textId="77777777" w:rsidR="0051434A" w:rsidRDefault="0051434A">
      <w:pPr>
        <w:rPr>
          <w:rFonts w:ascii="宋体" w:eastAsia="宋体" w:hAnsi="宋体" w:cs="宋体"/>
          <w:lang w:eastAsia="zh-CN"/>
        </w:rPr>
      </w:pPr>
    </w:p>
    <w:p w14:paraId="5B84AB77" w14:textId="77777777" w:rsidR="0051434A" w:rsidRDefault="0051434A">
      <w:pPr>
        <w:rPr>
          <w:rFonts w:ascii="宋体" w:eastAsia="宋体" w:hAnsi="宋体" w:cs="宋体"/>
          <w:lang w:eastAsia="zh-CN"/>
        </w:rPr>
      </w:pPr>
    </w:p>
    <w:p w14:paraId="0BB2E41A" w14:textId="77777777" w:rsidR="0051434A" w:rsidRDefault="0051434A">
      <w:pPr>
        <w:rPr>
          <w:rFonts w:ascii="宋体" w:eastAsia="宋体" w:hAnsi="宋体" w:cs="宋体"/>
          <w:lang w:eastAsia="zh-CN"/>
        </w:rPr>
      </w:pPr>
    </w:p>
    <w:p w14:paraId="68E57430" w14:textId="77777777" w:rsidR="0051434A" w:rsidRDefault="0051434A">
      <w:pPr>
        <w:rPr>
          <w:rFonts w:ascii="宋体" w:eastAsia="宋体" w:hAnsi="宋体" w:cs="宋体"/>
          <w:lang w:eastAsia="zh-CN"/>
        </w:rPr>
      </w:pPr>
    </w:p>
    <w:p w14:paraId="45A73EDD" w14:textId="77777777" w:rsidR="0051434A" w:rsidRDefault="0051434A">
      <w:pPr>
        <w:rPr>
          <w:rFonts w:ascii="宋体" w:eastAsia="宋体" w:hAnsi="宋体" w:cs="宋体"/>
          <w:lang w:eastAsia="zh-CN"/>
        </w:rPr>
      </w:pPr>
    </w:p>
    <w:p w14:paraId="3C236D91" w14:textId="77777777" w:rsidR="0051434A" w:rsidRDefault="0051434A">
      <w:pPr>
        <w:rPr>
          <w:rFonts w:ascii="宋体" w:eastAsia="宋体" w:hAnsi="宋体" w:cs="宋体"/>
          <w:lang w:eastAsia="zh-CN"/>
        </w:rPr>
      </w:pPr>
    </w:p>
    <w:p w14:paraId="362F1FE1" w14:textId="77777777" w:rsidR="0051434A" w:rsidRDefault="0051434A">
      <w:pPr>
        <w:rPr>
          <w:rFonts w:ascii="宋体" w:eastAsia="宋体" w:hAnsi="宋体" w:cs="宋体"/>
          <w:lang w:eastAsia="zh-CN"/>
        </w:rPr>
        <w:sectPr w:rsidR="0051434A">
          <w:footerReference w:type="default" r:id="rId67"/>
          <w:pgSz w:w="11910" w:h="16850"/>
          <w:pgMar w:top="1040" w:right="1660" w:bottom="1440" w:left="1680" w:header="846" w:footer="1246" w:gutter="0"/>
          <w:cols w:space="720"/>
        </w:sectPr>
      </w:pPr>
    </w:p>
    <w:p w14:paraId="48E6CA29" w14:textId="77777777" w:rsidR="0051434A" w:rsidRDefault="0051434A">
      <w:pPr>
        <w:rPr>
          <w:rFonts w:ascii="宋体" w:eastAsia="宋体" w:hAnsi="宋体" w:cs="宋体"/>
          <w:lang w:eastAsia="zh-CN"/>
        </w:rPr>
        <w:sectPr w:rsidR="0051434A">
          <w:footerReference w:type="default" r:id="rId68"/>
          <w:pgSz w:w="11910" w:h="16850"/>
          <w:pgMar w:top="1040" w:right="1560" w:bottom="1440" w:left="1680" w:header="846" w:footer="1246" w:gutter="0"/>
          <w:pgNumType w:start="1"/>
          <w:cols w:space="720"/>
        </w:sectPr>
      </w:pPr>
    </w:p>
    <w:p w14:paraId="58E6756A" w14:textId="77777777" w:rsidR="0051434A" w:rsidRDefault="0051434A">
      <w:pPr>
        <w:rPr>
          <w:rFonts w:ascii="宋体" w:eastAsia="宋体" w:hAnsi="宋体" w:cs="宋体"/>
          <w:sz w:val="20"/>
          <w:szCs w:val="20"/>
          <w:lang w:eastAsia="zh-CN"/>
        </w:rPr>
      </w:pPr>
    </w:p>
    <w:p w14:paraId="1C333A47" w14:textId="77777777" w:rsidR="0051434A" w:rsidRDefault="0051434A">
      <w:pPr>
        <w:spacing w:before="1"/>
        <w:rPr>
          <w:rFonts w:ascii="宋体" w:eastAsia="宋体" w:hAnsi="宋体" w:cs="宋体"/>
          <w:sz w:val="14"/>
          <w:szCs w:val="14"/>
          <w:lang w:eastAsia="zh-CN"/>
        </w:rPr>
      </w:pPr>
    </w:p>
    <w:p w14:paraId="744F764E" w14:textId="77777777" w:rsidR="0051434A" w:rsidRDefault="00466558">
      <w:pPr>
        <w:pStyle w:val="7"/>
        <w:rPr>
          <w:rFonts w:cs="宋体"/>
          <w:b w:val="0"/>
          <w:bCs w:val="0"/>
          <w:lang w:eastAsia="zh-CN"/>
        </w:rPr>
      </w:pPr>
      <w:r>
        <w:rPr>
          <w:w w:val="99"/>
          <w:lang w:eastAsia="zh-CN"/>
        </w:rPr>
        <w:t xml:space="preserve"> </w:t>
      </w:r>
    </w:p>
    <w:p w14:paraId="277A773D" w14:textId="77777777" w:rsidR="0051434A" w:rsidRDefault="00466558">
      <w:pPr>
        <w:pStyle w:val="a3"/>
        <w:ind w:left="543"/>
        <w:rPr>
          <w:rFonts w:cs="宋体"/>
          <w:lang w:eastAsia="zh-CN"/>
        </w:rPr>
      </w:pPr>
      <w:r>
        <w:rPr>
          <w:spacing w:val="-1"/>
          <w:lang w:eastAsia="zh-CN"/>
        </w:rPr>
        <w:t>（一）术前准备</w:t>
      </w:r>
      <w:r>
        <w:rPr>
          <w:rFonts w:cs="宋体"/>
          <w:b/>
          <w:bCs/>
          <w:w w:val="99"/>
          <w:lang w:eastAsia="zh-CN"/>
        </w:rPr>
        <w:t xml:space="preserve"> </w:t>
      </w:r>
    </w:p>
    <w:p w14:paraId="203D1E07" w14:textId="77777777" w:rsidR="0051434A" w:rsidRDefault="00466558">
      <w:pPr>
        <w:pStyle w:val="4"/>
        <w:spacing w:line="373" w:lineRule="exact"/>
        <w:ind w:left="543"/>
        <w:rPr>
          <w:lang w:eastAsia="zh-CN"/>
        </w:rPr>
      </w:pPr>
      <w:r>
        <w:rPr>
          <w:lang w:eastAsia="zh-CN"/>
        </w:rPr>
        <w:br w:type="column"/>
      </w:r>
      <w:r>
        <w:rPr>
          <w:lang w:eastAsia="zh-CN"/>
        </w:rPr>
        <w:t>四、腰椎穿刺术</w:t>
      </w:r>
    </w:p>
    <w:p w14:paraId="63B5B53A" w14:textId="77777777" w:rsidR="0051434A" w:rsidRDefault="0051434A">
      <w:pPr>
        <w:spacing w:line="373" w:lineRule="exact"/>
        <w:rPr>
          <w:lang w:eastAsia="zh-CN"/>
        </w:rPr>
        <w:sectPr w:rsidR="0051434A">
          <w:type w:val="continuous"/>
          <w:pgSz w:w="11910" w:h="16850"/>
          <w:pgMar w:top="1600" w:right="1560" w:bottom="280" w:left="1680" w:header="720" w:footer="720" w:gutter="0"/>
          <w:cols w:num="2" w:space="720" w:equalWidth="0">
            <w:col w:w="2120" w:space="568"/>
            <w:col w:w="5982"/>
          </w:cols>
        </w:sectPr>
      </w:pPr>
    </w:p>
    <w:p w14:paraId="4CF6653C" w14:textId="77777777" w:rsidR="0051434A" w:rsidRDefault="00466558">
      <w:pPr>
        <w:pStyle w:val="a3"/>
        <w:ind w:left="543"/>
        <w:rPr>
          <w:rFonts w:cs="宋体"/>
          <w:lang w:eastAsia="zh-CN"/>
        </w:rPr>
      </w:pPr>
      <w:r>
        <w:rPr>
          <w:rFonts w:cs="宋体"/>
          <w:lang w:eastAsia="zh-CN"/>
        </w:rPr>
        <w:t>1.</w:t>
      </w:r>
      <w:r>
        <w:rPr>
          <w:lang w:eastAsia="zh-CN"/>
        </w:rPr>
        <w:t>因感染性脑水肿引起的颅内压增高</w:t>
      </w:r>
      <w:r>
        <w:rPr>
          <w:spacing w:val="-60"/>
          <w:lang w:eastAsia="zh-CN"/>
        </w:rPr>
        <w:t>，</w:t>
      </w:r>
      <w:r>
        <w:rPr>
          <w:lang w:eastAsia="zh-CN"/>
        </w:rPr>
        <w:t>术前可静滴甘露醇脱水</w:t>
      </w:r>
      <w:r>
        <w:rPr>
          <w:spacing w:val="-60"/>
          <w:lang w:eastAsia="zh-CN"/>
        </w:rPr>
        <w:t>，</w:t>
      </w:r>
      <w:r>
        <w:rPr>
          <w:lang w:eastAsia="zh-CN"/>
        </w:rPr>
        <w:t>减轻水肿</w:t>
      </w:r>
      <w:r>
        <w:rPr>
          <w:spacing w:val="-60"/>
          <w:lang w:eastAsia="zh-CN"/>
        </w:rPr>
        <w:t>，</w:t>
      </w:r>
      <w:r>
        <w:rPr>
          <w:lang w:eastAsia="zh-CN"/>
        </w:rPr>
        <w:t>降低颅内压</w:t>
      </w:r>
      <w:r>
        <w:rPr>
          <w:spacing w:val="-128"/>
          <w:lang w:eastAsia="zh-CN"/>
        </w:rPr>
        <w:t>。</w:t>
      </w:r>
      <w:r>
        <w:rPr>
          <w:rFonts w:cs="宋体"/>
          <w:lang w:eastAsia="zh-CN"/>
        </w:rPr>
        <w:t xml:space="preserve"> </w:t>
      </w:r>
    </w:p>
    <w:p w14:paraId="23968F9B" w14:textId="77777777" w:rsidR="0051434A" w:rsidRDefault="00466558">
      <w:pPr>
        <w:pStyle w:val="a3"/>
        <w:ind w:left="543"/>
        <w:rPr>
          <w:rFonts w:cs="宋体"/>
          <w:lang w:eastAsia="zh-CN"/>
        </w:rPr>
      </w:pPr>
      <w:r>
        <w:rPr>
          <w:rFonts w:cs="宋体"/>
          <w:spacing w:val="-1"/>
          <w:lang w:eastAsia="zh-CN"/>
        </w:rPr>
        <w:t>2.</w:t>
      </w:r>
      <w:r>
        <w:rPr>
          <w:spacing w:val="-1"/>
          <w:lang w:eastAsia="zh-CN"/>
        </w:rPr>
        <w:t>患者有燥动不安不能配合者，术前应给予镇静剂。</w:t>
      </w:r>
      <w:r>
        <w:rPr>
          <w:rFonts w:cs="宋体"/>
          <w:lang w:eastAsia="zh-CN"/>
        </w:rPr>
        <w:t xml:space="preserve"> </w:t>
      </w:r>
    </w:p>
    <w:p w14:paraId="620FFADC" w14:textId="77777777" w:rsidR="0051434A" w:rsidRDefault="00466558">
      <w:pPr>
        <w:pStyle w:val="a3"/>
        <w:ind w:left="543"/>
        <w:rPr>
          <w:rFonts w:cs="宋体"/>
          <w:lang w:eastAsia="zh-CN"/>
        </w:rPr>
      </w:pPr>
      <w:r>
        <w:rPr>
          <w:rFonts w:cs="宋体"/>
          <w:spacing w:val="-1"/>
          <w:lang w:eastAsia="zh-CN"/>
        </w:rPr>
        <w:t>3.</w:t>
      </w:r>
      <w:r>
        <w:rPr>
          <w:spacing w:val="-1"/>
          <w:lang w:eastAsia="zh-CN"/>
        </w:rPr>
        <w:t>器械与药品、清洁盘、腰穿包、消毒手套、注射用药、</w:t>
      </w:r>
      <w:r>
        <w:rPr>
          <w:rFonts w:cs="宋体"/>
          <w:spacing w:val="-1"/>
          <w:lang w:eastAsia="zh-CN"/>
        </w:rPr>
        <w:t>2</w:t>
      </w:r>
      <w:r>
        <w:rPr>
          <w:spacing w:val="-1"/>
          <w:lang w:eastAsia="zh-CN"/>
        </w:rPr>
        <w:t>％利多卡因及测压管等。</w:t>
      </w:r>
      <w:r>
        <w:rPr>
          <w:rFonts w:cs="宋体"/>
          <w:lang w:eastAsia="zh-CN"/>
        </w:rPr>
        <w:t xml:space="preserve"> </w:t>
      </w:r>
    </w:p>
    <w:p w14:paraId="1A17A3B0" w14:textId="77777777" w:rsidR="0051434A" w:rsidRDefault="00466558">
      <w:pPr>
        <w:pStyle w:val="a3"/>
        <w:spacing w:line="314" w:lineRule="auto"/>
        <w:ind w:left="543" w:right="78"/>
        <w:rPr>
          <w:rFonts w:cs="宋体"/>
          <w:b/>
          <w:bCs/>
          <w:spacing w:val="25"/>
          <w:w w:val="99"/>
          <w:lang w:eastAsia="zh-CN"/>
        </w:rPr>
      </w:pPr>
      <w:r>
        <w:rPr>
          <w:spacing w:val="-1"/>
          <w:lang w:eastAsia="zh-CN"/>
        </w:rPr>
        <w:t>（二）操作方法</w:t>
      </w:r>
      <w:r>
        <w:rPr>
          <w:rFonts w:cs="宋体"/>
          <w:b/>
          <w:bCs/>
          <w:spacing w:val="25"/>
          <w:w w:val="99"/>
          <w:lang w:eastAsia="zh-CN"/>
        </w:rPr>
        <w:t xml:space="preserve"> </w:t>
      </w:r>
    </w:p>
    <w:p w14:paraId="17EF61A5" w14:textId="77777777" w:rsidR="0051434A" w:rsidRDefault="00466558">
      <w:pPr>
        <w:pStyle w:val="a3"/>
        <w:spacing w:line="314" w:lineRule="auto"/>
        <w:ind w:left="543" w:right="78"/>
        <w:rPr>
          <w:rFonts w:cs="宋体"/>
          <w:lang w:eastAsia="zh-CN"/>
        </w:rPr>
      </w:pPr>
      <w:r>
        <w:rPr>
          <w:rFonts w:cs="宋体"/>
          <w:spacing w:val="-1"/>
          <w:lang w:eastAsia="zh-CN"/>
        </w:rPr>
        <w:t>1.</w:t>
      </w:r>
      <w:r>
        <w:rPr>
          <w:spacing w:val="-1"/>
          <w:lang w:eastAsia="zh-CN"/>
        </w:rPr>
        <w:t>体位患者取侧卧位，头向前胸弯曲，腰向后弓，双膝向腹部屈曲，脊柱靠近床沿。</w:t>
      </w:r>
      <w:r>
        <w:rPr>
          <w:rFonts w:cs="宋体"/>
          <w:lang w:eastAsia="zh-CN"/>
        </w:rPr>
        <w:t xml:space="preserve"> </w:t>
      </w:r>
    </w:p>
    <w:p w14:paraId="5581AE16" w14:textId="77777777" w:rsidR="0051434A" w:rsidRDefault="00466558">
      <w:pPr>
        <w:pStyle w:val="a3"/>
        <w:spacing w:before="20"/>
        <w:ind w:left="543"/>
        <w:rPr>
          <w:rFonts w:cs="宋体"/>
          <w:lang w:eastAsia="zh-CN"/>
        </w:rPr>
      </w:pPr>
      <w:r>
        <w:rPr>
          <w:rFonts w:cs="宋体"/>
          <w:lang w:eastAsia="zh-CN"/>
        </w:rPr>
        <w:t>2.</w:t>
      </w:r>
      <w:r>
        <w:rPr>
          <w:lang w:eastAsia="zh-CN"/>
        </w:rPr>
        <w:t>穿刺部位一般选择第</w:t>
      </w:r>
      <w:r>
        <w:rPr>
          <w:spacing w:val="-47"/>
          <w:lang w:eastAsia="zh-CN"/>
        </w:rPr>
        <w:t xml:space="preserve"> </w:t>
      </w:r>
      <w:r>
        <w:rPr>
          <w:rFonts w:cs="宋体"/>
          <w:spacing w:val="-1"/>
          <w:lang w:eastAsia="zh-CN"/>
        </w:rPr>
        <w:t>3</w:t>
      </w:r>
      <w:r>
        <w:rPr>
          <w:spacing w:val="-1"/>
          <w:lang w:eastAsia="zh-CN"/>
        </w:rPr>
        <w:t>～</w:t>
      </w:r>
      <w:r>
        <w:rPr>
          <w:rFonts w:cs="宋体"/>
          <w:spacing w:val="-1"/>
          <w:lang w:eastAsia="zh-CN"/>
        </w:rPr>
        <w:t>4</w:t>
      </w:r>
      <w:r>
        <w:rPr>
          <w:rFonts w:cs="宋体"/>
          <w:spacing w:val="-45"/>
          <w:lang w:eastAsia="zh-CN"/>
        </w:rPr>
        <w:t xml:space="preserve"> </w:t>
      </w:r>
      <w:r>
        <w:rPr>
          <w:spacing w:val="-1"/>
          <w:lang w:eastAsia="zh-CN"/>
        </w:rPr>
        <w:t>腰椎间隙为穿刺点，即两侧髂后上棘连线中点处。</w:t>
      </w:r>
      <w:r>
        <w:rPr>
          <w:rFonts w:cs="宋体"/>
          <w:lang w:eastAsia="zh-CN"/>
        </w:rPr>
        <w:t xml:space="preserve"> </w:t>
      </w:r>
    </w:p>
    <w:p w14:paraId="6B007634" w14:textId="77777777" w:rsidR="0051434A" w:rsidRDefault="00466558">
      <w:pPr>
        <w:pStyle w:val="a3"/>
        <w:ind w:left="543"/>
        <w:rPr>
          <w:rFonts w:cs="宋体"/>
          <w:lang w:eastAsia="zh-CN"/>
        </w:rPr>
      </w:pPr>
      <w:r>
        <w:rPr>
          <w:rFonts w:cs="宋体"/>
          <w:spacing w:val="-1"/>
          <w:lang w:eastAsia="zh-CN"/>
        </w:rPr>
        <w:t>3.</w:t>
      </w:r>
      <w:r>
        <w:rPr>
          <w:spacing w:val="-1"/>
          <w:lang w:eastAsia="zh-CN"/>
        </w:rPr>
        <w:t>操作步骤</w:t>
      </w:r>
      <w:r>
        <w:rPr>
          <w:rFonts w:cs="宋体"/>
          <w:lang w:eastAsia="zh-CN"/>
        </w:rPr>
        <w:t xml:space="preserve"> </w:t>
      </w:r>
    </w:p>
    <w:p w14:paraId="0BC39E88" w14:textId="77777777" w:rsidR="0051434A" w:rsidRDefault="00466558">
      <w:pPr>
        <w:pStyle w:val="a3"/>
        <w:ind w:left="543"/>
        <w:rPr>
          <w:rFonts w:cs="宋体"/>
          <w:lang w:eastAsia="zh-CN"/>
        </w:rPr>
      </w:pPr>
      <w:r>
        <w:rPr>
          <w:lang w:eastAsia="zh-CN"/>
        </w:rPr>
        <w:t>（</w:t>
      </w:r>
      <w:r>
        <w:rPr>
          <w:rFonts w:cs="宋体"/>
          <w:lang w:eastAsia="zh-CN"/>
        </w:rPr>
        <w:t>1</w:t>
      </w:r>
      <w:r>
        <w:rPr>
          <w:lang w:eastAsia="zh-CN"/>
        </w:rPr>
        <w:t>）局部常规消毒、铺洞巾，用</w:t>
      </w:r>
      <w:r>
        <w:rPr>
          <w:spacing w:val="-48"/>
          <w:lang w:eastAsia="zh-CN"/>
        </w:rPr>
        <w:t xml:space="preserve"> </w:t>
      </w:r>
      <w:r>
        <w:rPr>
          <w:rFonts w:cs="宋体"/>
          <w:spacing w:val="-1"/>
          <w:lang w:eastAsia="zh-CN"/>
        </w:rPr>
        <w:t>2</w:t>
      </w:r>
      <w:r>
        <w:rPr>
          <w:spacing w:val="-1"/>
          <w:lang w:eastAsia="zh-CN"/>
        </w:rPr>
        <w:t>％利多卡因逐层麻醉至椎间韧带。</w:t>
      </w:r>
      <w:r>
        <w:rPr>
          <w:rFonts w:cs="宋体"/>
          <w:lang w:eastAsia="zh-CN"/>
        </w:rPr>
        <w:t xml:space="preserve"> </w:t>
      </w:r>
    </w:p>
    <w:p w14:paraId="6AA581C6" w14:textId="77777777" w:rsidR="0051434A" w:rsidRDefault="00466558">
      <w:pPr>
        <w:pStyle w:val="a3"/>
        <w:spacing w:line="314" w:lineRule="auto"/>
        <w:ind w:right="223" w:firstLine="420"/>
        <w:jc w:val="both"/>
        <w:rPr>
          <w:rFonts w:cs="宋体"/>
          <w:lang w:eastAsia="zh-CN"/>
        </w:rPr>
      </w:pPr>
      <w:r>
        <w:rPr>
          <w:lang w:eastAsia="zh-CN"/>
        </w:rPr>
        <w:t>（</w:t>
      </w:r>
      <w:r>
        <w:rPr>
          <w:rFonts w:cs="宋体"/>
          <w:lang w:eastAsia="zh-CN"/>
        </w:rPr>
        <w:t>2</w:t>
      </w:r>
      <w:r>
        <w:rPr>
          <w:lang w:eastAsia="zh-CN"/>
        </w:rPr>
        <w:t>）左手固定穿刺点皮肤，右手持穿</w:t>
      </w:r>
      <w:proofErr w:type="gramStart"/>
      <w:r>
        <w:rPr>
          <w:lang w:eastAsia="zh-CN"/>
        </w:rPr>
        <w:t>刺针从椎间隙</w:t>
      </w:r>
      <w:proofErr w:type="gramEnd"/>
      <w:r>
        <w:rPr>
          <w:lang w:eastAsia="zh-CN"/>
        </w:rPr>
        <w:t>之间，与脊椎呈垂直或针尖稍斜向</w:t>
      </w:r>
      <w:r>
        <w:rPr>
          <w:lang w:eastAsia="zh-CN"/>
        </w:rPr>
        <w:t xml:space="preserve"> </w:t>
      </w:r>
      <w:r>
        <w:rPr>
          <w:lang w:eastAsia="zh-CN"/>
        </w:rPr>
        <w:t>头侧方向缓慢刺入，进针深度成人约</w:t>
      </w:r>
      <w:r>
        <w:rPr>
          <w:spacing w:val="-49"/>
          <w:lang w:eastAsia="zh-CN"/>
        </w:rPr>
        <w:t xml:space="preserve"> </w:t>
      </w:r>
      <w:r>
        <w:rPr>
          <w:rFonts w:cs="宋体"/>
          <w:spacing w:val="-1"/>
          <w:lang w:eastAsia="zh-CN"/>
        </w:rPr>
        <w:t>4</w:t>
      </w:r>
      <w:r>
        <w:rPr>
          <w:spacing w:val="-1"/>
          <w:lang w:eastAsia="zh-CN"/>
        </w:rPr>
        <w:t>～</w:t>
      </w:r>
      <w:r>
        <w:rPr>
          <w:rFonts w:cs="宋体"/>
          <w:spacing w:val="-1"/>
          <w:lang w:eastAsia="zh-CN"/>
        </w:rPr>
        <w:t>6cm</w:t>
      </w:r>
      <w:r>
        <w:rPr>
          <w:spacing w:val="-1"/>
          <w:lang w:eastAsia="zh-CN"/>
        </w:rPr>
        <w:t>，儿童</w:t>
      </w:r>
      <w:r>
        <w:rPr>
          <w:spacing w:val="-46"/>
          <w:lang w:eastAsia="zh-CN"/>
        </w:rPr>
        <w:t xml:space="preserve"> </w:t>
      </w:r>
      <w:r>
        <w:rPr>
          <w:rFonts w:cs="宋体"/>
          <w:spacing w:val="-1"/>
          <w:lang w:eastAsia="zh-CN"/>
        </w:rPr>
        <w:t>2</w:t>
      </w:r>
      <w:r>
        <w:rPr>
          <w:spacing w:val="-1"/>
          <w:lang w:eastAsia="zh-CN"/>
        </w:rPr>
        <w:t>～</w:t>
      </w:r>
      <w:r>
        <w:rPr>
          <w:rFonts w:cs="宋体"/>
          <w:spacing w:val="-1"/>
          <w:lang w:eastAsia="zh-CN"/>
        </w:rPr>
        <w:t>4cm</w:t>
      </w:r>
      <w:r>
        <w:rPr>
          <w:spacing w:val="-1"/>
          <w:lang w:eastAsia="zh-CN"/>
        </w:rPr>
        <w:t>，当针头穿过韧带与硬脊膜进入</w:t>
      </w:r>
      <w:r>
        <w:rPr>
          <w:spacing w:val="50"/>
          <w:lang w:eastAsia="zh-CN"/>
        </w:rPr>
        <w:t xml:space="preserve"> </w:t>
      </w:r>
      <w:r>
        <w:rPr>
          <w:spacing w:val="-1"/>
          <w:lang w:eastAsia="zh-CN"/>
        </w:rPr>
        <w:t>蛛网膜下腔时，阻力突然消失，拔出</w:t>
      </w:r>
      <w:proofErr w:type="gramStart"/>
      <w:r>
        <w:rPr>
          <w:spacing w:val="-1"/>
          <w:lang w:eastAsia="zh-CN"/>
        </w:rPr>
        <w:t>针芯见脑脊液</w:t>
      </w:r>
      <w:proofErr w:type="gramEnd"/>
      <w:r>
        <w:rPr>
          <w:spacing w:val="-1"/>
          <w:lang w:eastAsia="zh-CN"/>
        </w:rPr>
        <w:t>流出。</w:t>
      </w:r>
      <w:r>
        <w:rPr>
          <w:rFonts w:cs="宋体"/>
          <w:lang w:eastAsia="zh-CN"/>
        </w:rPr>
        <w:t xml:space="preserve"> </w:t>
      </w:r>
    </w:p>
    <w:p w14:paraId="6A7075E0" w14:textId="77777777" w:rsidR="0051434A" w:rsidRDefault="00466558">
      <w:pPr>
        <w:pStyle w:val="a3"/>
        <w:spacing w:before="20" w:line="314" w:lineRule="auto"/>
        <w:ind w:right="78" w:firstLine="420"/>
        <w:rPr>
          <w:rFonts w:cs="宋体"/>
          <w:lang w:eastAsia="zh-CN"/>
        </w:rPr>
      </w:pPr>
      <w:r>
        <w:rPr>
          <w:lang w:eastAsia="zh-CN"/>
        </w:rPr>
        <w:t>（</w:t>
      </w:r>
      <w:r>
        <w:rPr>
          <w:rFonts w:cs="宋体"/>
          <w:lang w:eastAsia="zh-CN"/>
        </w:rPr>
        <w:t>3</w:t>
      </w:r>
      <w:r>
        <w:rPr>
          <w:spacing w:val="-31"/>
          <w:lang w:eastAsia="zh-CN"/>
        </w:rPr>
        <w:t>）</w:t>
      </w:r>
      <w:r>
        <w:rPr>
          <w:lang w:eastAsia="zh-CN"/>
        </w:rPr>
        <w:t>立即接上测压管</w:t>
      </w:r>
      <w:r>
        <w:rPr>
          <w:spacing w:val="-30"/>
          <w:lang w:eastAsia="zh-CN"/>
        </w:rPr>
        <w:t>，</w:t>
      </w:r>
      <w:r>
        <w:rPr>
          <w:lang w:eastAsia="zh-CN"/>
        </w:rPr>
        <w:t>测试并记录脑脊液的静水压</w:t>
      </w:r>
      <w:r>
        <w:rPr>
          <w:spacing w:val="-31"/>
          <w:lang w:eastAsia="zh-CN"/>
        </w:rPr>
        <w:t>。</w:t>
      </w:r>
      <w:r>
        <w:rPr>
          <w:lang w:eastAsia="zh-CN"/>
        </w:rPr>
        <w:t>正常为</w:t>
      </w:r>
      <w:r>
        <w:rPr>
          <w:spacing w:val="-48"/>
          <w:lang w:eastAsia="zh-CN"/>
        </w:rPr>
        <w:t xml:space="preserve"> </w:t>
      </w:r>
      <w:r>
        <w:rPr>
          <w:rFonts w:cs="宋体"/>
          <w:lang w:eastAsia="zh-CN"/>
        </w:rPr>
        <w:t>70-180mmH2O</w:t>
      </w:r>
      <w:r>
        <w:rPr>
          <w:rFonts w:cs="宋体"/>
          <w:spacing w:val="-59"/>
          <w:lang w:eastAsia="zh-CN"/>
        </w:rPr>
        <w:t xml:space="preserve"> </w:t>
      </w:r>
      <w:r>
        <w:rPr>
          <w:lang w:eastAsia="zh-CN"/>
        </w:rPr>
        <w:t>或</w:t>
      </w:r>
      <w:r>
        <w:rPr>
          <w:spacing w:val="-45"/>
          <w:lang w:eastAsia="zh-CN"/>
        </w:rPr>
        <w:t xml:space="preserve"> </w:t>
      </w:r>
      <w:r>
        <w:rPr>
          <w:rFonts w:cs="宋体"/>
          <w:lang w:eastAsia="zh-CN"/>
        </w:rPr>
        <w:t>40-50</w:t>
      </w:r>
      <w:r>
        <w:rPr>
          <w:rFonts w:cs="宋体"/>
          <w:spacing w:val="-45"/>
          <w:lang w:eastAsia="zh-CN"/>
        </w:rPr>
        <w:t xml:space="preserve"> </w:t>
      </w:r>
      <w:r>
        <w:rPr>
          <w:lang w:eastAsia="zh-CN"/>
        </w:rPr>
        <w:t>滴</w:t>
      </w:r>
      <w:r>
        <w:rPr>
          <w:rFonts w:cs="宋体"/>
          <w:lang w:eastAsia="zh-CN"/>
        </w:rPr>
        <w:t xml:space="preserve">/ </w:t>
      </w:r>
      <w:r>
        <w:rPr>
          <w:spacing w:val="-1"/>
          <w:lang w:eastAsia="zh-CN"/>
        </w:rPr>
        <w:t>分钟；</w:t>
      </w:r>
      <w:r>
        <w:rPr>
          <w:rFonts w:cs="宋体"/>
          <w:lang w:eastAsia="zh-CN"/>
        </w:rPr>
        <w:t xml:space="preserve"> </w:t>
      </w:r>
    </w:p>
    <w:p w14:paraId="7766F042" w14:textId="77777777" w:rsidR="0051434A" w:rsidRDefault="00466558">
      <w:pPr>
        <w:pStyle w:val="a3"/>
        <w:spacing w:before="20" w:line="314" w:lineRule="auto"/>
        <w:ind w:right="189" w:firstLine="420"/>
        <w:rPr>
          <w:lang w:eastAsia="zh-CN"/>
        </w:rPr>
      </w:pPr>
      <w:r>
        <w:rPr>
          <w:spacing w:val="-1"/>
          <w:lang w:eastAsia="zh-CN"/>
        </w:rPr>
        <w:t>（</w:t>
      </w:r>
      <w:r>
        <w:rPr>
          <w:rFonts w:cs="宋体"/>
          <w:spacing w:val="-1"/>
          <w:lang w:eastAsia="zh-CN"/>
        </w:rPr>
        <w:t>4</w:t>
      </w:r>
      <w:r>
        <w:rPr>
          <w:spacing w:val="-1"/>
          <w:lang w:eastAsia="zh-CN"/>
        </w:rPr>
        <w:t>）如作压颈试验（</w:t>
      </w:r>
      <w:proofErr w:type="spellStart"/>
      <w:r>
        <w:rPr>
          <w:rFonts w:cs="宋体"/>
          <w:spacing w:val="-1"/>
          <w:lang w:eastAsia="zh-CN"/>
        </w:rPr>
        <w:t>Queckenstedt</w:t>
      </w:r>
      <w:proofErr w:type="spellEnd"/>
      <w:r>
        <w:rPr>
          <w:spacing w:val="-1"/>
          <w:lang w:eastAsia="zh-CN"/>
        </w:rPr>
        <w:t>）可了解蛛网膜下腔有无梗阻。在助手用拇指和</w:t>
      </w:r>
      <w:proofErr w:type="gramStart"/>
      <w:r>
        <w:rPr>
          <w:spacing w:val="-1"/>
          <w:lang w:eastAsia="zh-CN"/>
        </w:rPr>
        <w:t>示</w:t>
      </w:r>
      <w:r>
        <w:rPr>
          <w:spacing w:val="81"/>
          <w:lang w:eastAsia="zh-CN"/>
        </w:rPr>
        <w:t xml:space="preserve"> </w:t>
      </w:r>
      <w:proofErr w:type="gramEnd"/>
      <w:r>
        <w:rPr>
          <w:lang w:eastAsia="zh-CN"/>
        </w:rPr>
        <w:t>指同时压迫</w:t>
      </w:r>
      <w:proofErr w:type="gramStart"/>
      <w:r>
        <w:rPr>
          <w:lang w:eastAsia="zh-CN"/>
        </w:rPr>
        <w:t>颈</w:t>
      </w:r>
      <w:proofErr w:type="gramEnd"/>
      <w:r>
        <w:rPr>
          <w:lang w:eastAsia="zh-CN"/>
        </w:rPr>
        <w:t>静脉</w:t>
      </w:r>
      <w:r>
        <w:rPr>
          <w:spacing w:val="-47"/>
          <w:lang w:eastAsia="zh-CN"/>
        </w:rPr>
        <w:t xml:space="preserve"> </w:t>
      </w:r>
      <w:r>
        <w:rPr>
          <w:rFonts w:cs="宋体"/>
          <w:lang w:eastAsia="zh-CN"/>
        </w:rPr>
        <w:t>10</w:t>
      </w:r>
      <w:r>
        <w:rPr>
          <w:rFonts w:cs="宋体"/>
          <w:spacing w:val="-45"/>
          <w:lang w:eastAsia="zh-CN"/>
        </w:rPr>
        <w:t xml:space="preserve"> </w:t>
      </w:r>
      <w:r>
        <w:rPr>
          <w:spacing w:val="-1"/>
          <w:lang w:eastAsia="zh-CN"/>
        </w:rPr>
        <w:t>秒，先压一侧，再另一侧，后压两侧。正常人在被压迫后，脑脊液压</w:t>
      </w:r>
    </w:p>
    <w:p w14:paraId="431C04AB" w14:textId="77777777" w:rsidR="0051434A" w:rsidRDefault="00466558">
      <w:pPr>
        <w:pStyle w:val="a3"/>
        <w:spacing w:before="20" w:line="314" w:lineRule="auto"/>
        <w:ind w:right="78"/>
        <w:rPr>
          <w:rFonts w:cs="宋体"/>
          <w:lang w:eastAsia="zh-CN"/>
        </w:rPr>
      </w:pPr>
      <w:r>
        <w:rPr>
          <w:spacing w:val="-1"/>
          <w:lang w:eastAsia="zh-CN"/>
        </w:rPr>
        <w:t>力可</w:t>
      </w:r>
      <w:r>
        <w:rPr>
          <w:spacing w:val="-1"/>
          <w:lang w:eastAsia="zh-CN"/>
        </w:rPr>
        <w:t>上升一倍左右</w:t>
      </w:r>
      <w:r>
        <w:rPr>
          <w:rFonts w:cs="宋体"/>
          <w:spacing w:val="-1"/>
          <w:lang w:eastAsia="zh-CN"/>
        </w:rPr>
        <w:t>,</w:t>
      </w:r>
      <w:r>
        <w:rPr>
          <w:spacing w:val="-1"/>
          <w:lang w:eastAsia="zh-CN"/>
        </w:rPr>
        <w:t>松手后</w:t>
      </w:r>
      <w:r>
        <w:rPr>
          <w:spacing w:val="-46"/>
          <w:lang w:eastAsia="zh-CN"/>
        </w:rPr>
        <w:t xml:space="preserve"> </w:t>
      </w:r>
      <w:r>
        <w:rPr>
          <w:rFonts w:cs="宋体"/>
          <w:lang w:eastAsia="zh-CN"/>
        </w:rPr>
        <w:t>10-20</w:t>
      </w:r>
      <w:r>
        <w:rPr>
          <w:rFonts w:cs="宋体"/>
          <w:spacing w:val="-45"/>
          <w:lang w:eastAsia="zh-CN"/>
        </w:rPr>
        <w:t xml:space="preserve"> </w:t>
      </w:r>
      <w:proofErr w:type="gramStart"/>
      <w:r>
        <w:rPr>
          <w:lang w:eastAsia="zh-CN"/>
        </w:rPr>
        <w:t>秒又会降至初压水平</w:t>
      </w:r>
      <w:proofErr w:type="gramEnd"/>
      <w:r>
        <w:rPr>
          <w:lang w:eastAsia="zh-CN"/>
        </w:rPr>
        <w:t>，称压颈试验通畅。若不上升或不降</w:t>
      </w:r>
      <w:r>
        <w:rPr>
          <w:spacing w:val="20"/>
          <w:lang w:eastAsia="zh-CN"/>
        </w:rPr>
        <w:t xml:space="preserve"> </w:t>
      </w:r>
      <w:proofErr w:type="gramStart"/>
      <w:r>
        <w:rPr>
          <w:spacing w:val="-1"/>
          <w:lang w:eastAsia="zh-CN"/>
        </w:rPr>
        <w:t>至初压水平</w:t>
      </w:r>
      <w:proofErr w:type="gramEnd"/>
      <w:r>
        <w:rPr>
          <w:spacing w:val="-1"/>
          <w:lang w:eastAsia="zh-CN"/>
        </w:rPr>
        <w:t>称压颈试验不畅。</w:t>
      </w:r>
      <w:r>
        <w:rPr>
          <w:rFonts w:cs="宋体"/>
          <w:lang w:eastAsia="zh-CN"/>
        </w:rPr>
        <w:t xml:space="preserve"> </w:t>
      </w:r>
    </w:p>
    <w:p w14:paraId="24EBF528" w14:textId="77777777" w:rsidR="0051434A" w:rsidRDefault="00466558">
      <w:pPr>
        <w:pStyle w:val="a3"/>
        <w:spacing w:before="20" w:line="314" w:lineRule="auto"/>
        <w:ind w:right="189" w:firstLine="420"/>
        <w:rPr>
          <w:rFonts w:cs="宋体"/>
          <w:lang w:eastAsia="zh-CN"/>
        </w:rPr>
      </w:pPr>
      <w:r>
        <w:rPr>
          <w:lang w:eastAsia="zh-CN"/>
        </w:rPr>
        <w:t>（</w:t>
      </w:r>
      <w:r>
        <w:rPr>
          <w:rFonts w:cs="宋体"/>
          <w:lang w:eastAsia="zh-CN"/>
        </w:rPr>
        <w:t>4</w:t>
      </w:r>
      <w:r>
        <w:rPr>
          <w:lang w:eastAsia="zh-CN"/>
        </w:rPr>
        <w:t>）收集脑脊液</w:t>
      </w:r>
      <w:r>
        <w:rPr>
          <w:spacing w:val="-46"/>
          <w:lang w:eastAsia="zh-CN"/>
        </w:rPr>
        <w:t xml:space="preserve"> </w:t>
      </w:r>
      <w:r>
        <w:rPr>
          <w:rFonts w:cs="宋体"/>
          <w:lang w:eastAsia="zh-CN"/>
        </w:rPr>
        <w:t>2</w:t>
      </w:r>
      <w:r>
        <w:rPr>
          <w:lang w:eastAsia="zh-CN"/>
        </w:rPr>
        <w:t>～</w:t>
      </w:r>
      <w:r>
        <w:rPr>
          <w:rFonts w:cs="宋体"/>
          <w:lang w:eastAsia="zh-CN"/>
        </w:rPr>
        <w:t>5ml</w:t>
      </w:r>
      <w:r>
        <w:rPr>
          <w:rFonts w:cs="宋体"/>
          <w:spacing w:val="-45"/>
          <w:lang w:eastAsia="zh-CN"/>
        </w:rPr>
        <w:t xml:space="preserve"> </w:t>
      </w:r>
      <w:r>
        <w:rPr>
          <w:spacing w:val="-1"/>
          <w:lang w:eastAsia="zh-CN"/>
        </w:rPr>
        <w:t>于试管内，作化验用。颅内压增高时不宜放液过多，</w:t>
      </w:r>
      <w:r>
        <w:rPr>
          <w:rFonts w:cs="宋体"/>
          <w:spacing w:val="-1"/>
          <w:lang w:eastAsia="zh-CN"/>
        </w:rPr>
        <w:t>2</w:t>
      </w:r>
      <w:r>
        <w:rPr>
          <w:spacing w:val="-1"/>
          <w:lang w:eastAsia="zh-CN"/>
        </w:rPr>
        <w:t>～</w:t>
      </w:r>
      <w:r>
        <w:rPr>
          <w:rFonts w:cs="宋体"/>
          <w:spacing w:val="-1"/>
          <w:lang w:eastAsia="zh-CN"/>
        </w:rPr>
        <w:t>3ml</w:t>
      </w:r>
      <w:r>
        <w:rPr>
          <w:rFonts w:cs="宋体"/>
          <w:spacing w:val="46"/>
          <w:lang w:eastAsia="zh-CN"/>
        </w:rPr>
        <w:t xml:space="preserve"> </w:t>
      </w:r>
      <w:r>
        <w:rPr>
          <w:spacing w:val="-1"/>
          <w:lang w:eastAsia="zh-CN"/>
        </w:rPr>
        <w:t>即可。</w:t>
      </w:r>
      <w:r>
        <w:rPr>
          <w:rFonts w:cs="宋体"/>
          <w:lang w:eastAsia="zh-CN"/>
        </w:rPr>
        <w:t xml:space="preserve"> </w:t>
      </w:r>
    </w:p>
    <w:p w14:paraId="0B28BBA1" w14:textId="77777777" w:rsidR="0051434A" w:rsidRDefault="00466558">
      <w:pPr>
        <w:pStyle w:val="a3"/>
        <w:spacing w:before="20"/>
        <w:ind w:left="543"/>
        <w:rPr>
          <w:rFonts w:cs="宋体"/>
          <w:lang w:eastAsia="zh-CN"/>
        </w:rPr>
      </w:pPr>
      <w:r>
        <w:rPr>
          <w:spacing w:val="-1"/>
          <w:lang w:eastAsia="zh-CN"/>
        </w:rPr>
        <w:t>（</w:t>
      </w:r>
      <w:r>
        <w:rPr>
          <w:rFonts w:cs="宋体"/>
          <w:spacing w:val="-1"/>
          <w:lang w:eastAsia="zh-CN"/>
        </w:rPr>
        <w:t>5</w:t>
      </w:r>
      <w:r>
        <w:rPr>
          <w:spacing w:val="-1"/>
          <w:lang w:eastAsia="zh-CN"/>
        </w:rPr>
        <w:t>）术毕将针芯插入，再一并</w:t>
      </w:r>
      <w:proofErr w:type="gramStart"/>
      <w:r>
        <w:rPr>
          <w:spacing w:val="-1"/>
          <w:lang w:eastAsia="zh-CN"/>
        </w:rPr>
        <w:t>拔出穿</w:t>
      </w:r>
      <w:proofErr w:type="gramEnd"/>
      <w:r>
        <w:rPr>
          <w:spacing w:val="-1"/>
          <w:lang w:eastAsia="zh-CN"/>
        </w:rPr>
        <w:t>刺针，盖以消毒纱巾，胶布固定。</w:t>
      </w:r>
      <w:r>
        <w:rPr>
          <w:rFonts w:cs="宋体"/>
          <w:lang w:eastAsia="zh-CN"/>
        </w:rPr>
        <w:t xml:space="preserve"> </w:t>
      </w:r>
    </w:p>
    <w:p w14:paraId="34B2B687" w14:textId="77777777" w:rsidR="0051434A" w:rsidRDefault="00466558">
      <w:pPr>
        <w:pStyle w:val="a3"/>
        <w:ind w:left="543"/>
        <w:rPr>
          <w:rFonts w:cs="宋体"/>
          <w:lang w:eastAsia="zh-CN"/>
        </w:rPr>
      </w:pPr>
      <w:r>
        <w:rPr>
          <w:spacing w:val="-1"/>
          <w:lang w:eastAsia="zh-CN"/>
        </w:rPr>
        <w:t>（</w:t>
      </w:r>
      <w:r>
        <w:rPr>
          <w:rFonts w:cs="宋体"/>
          <w:spacing w:val="-1"/>
          <w:lang w:eastAsia="zh-CN"/>
        </w:rPr>
        <w:t>6</w:t>
      </w:r>
      <w:r>
        <w:rPr>
          <w:spacing w:val="-1"/>
          <w:lang w:eastAsia="zh-CN"/>
        </w:rPr>
        <w:t>）鞘内注药时，应先放出一定量脑脊液，然后再注入同量的药物。</w:t>
      </w:r>
      <w:r>
        <w:rPr>
          <w:rFonts w:cs="宋体"/>
          <w:lang w:eastAsia="zh-CN"/>
        </w:rPr>
        <w:t xml:space="preserve"> </w:t>
      </w:r>
    </w:p>
    <w:p w14:paraId="471124DF" w14:textId="77777777" w:rsidR="0051434A" w:rsidRDefault="00466558">
      <w:pPr>
        <w:pStyle w:val="a3"/>
        <w:ind w:left="543"/>
        <w:rPr>
          <w:rFonts w:cs="宋体"/>
          <w:lang w:eastAsia="zh-CN"/>
        </w:rPr>
      </w:pPr>
      <w:r>
        <w:rPr>
          <w:spacing w:val="-1"/>
          <w:lang w:eastAsia="zh-CN"/>
        </w:rPr>
        <w:t>（三）术后处理</w:t>
      </w:r>
      <w:r>
        <w:rPr>
          <w:rFonts w:cs="宋体"/>
          <w:b/>
          <w:bCs/>
          <w:w w:val="99"/>
          <w:lang w:eastAsia="zh-CN"/>
        </w:rPr>
        <w:t xml:space="preserve"> </w:t>
      </w:r>
    </w:p>
    <w:p w14:paraId="77C051F4" w14:textId="77777777" w:rsidR="0051434A" w:rsidRDefault="00466558">
      <w:pPr>
        <w:pStyle w:val="a3"/>
        <w:spacing w:line="314" w:lineRule="auto"/>
        <w:ind w:right="78" w:firstLine="420"/>
        <w:rPr>
          <w:rFonts w:cs="宋体"/>
          <w:lang w:eastAsia="zh-CN"/>
        </w:rPr>
      </w:pPr>
      <w:r>
        <w:rPr>
          <w:lang w:eastAsia="zh-CN"/>
        </w:rPr>
        <w:t>术后除去枕头平卧</w:t>
      </w:r>
      <w:r>
        <w:rPr>
          <w:spacing w:val="-47"/>
          <w:lang w:eastAsia="zh-CN"/>
        </w:rPr>
        <w:t xml:space="preserve"> </w:t>
      </w:r>
      <w:r>
        <w:rPr>
          <w:rFonts w:cs="宋体"/>
          <w:lang w:eastAsia="zh-CN"/>
        </w:rPr>
        <w:t>4</w:t>
      </w:r>
      <w:r>
        <w:rPr>
          <w:lang w:eastAsia="zh-CN"/>
        </w:rPr>
        <w:t>～</w:t>
      </w:r>
      <w:r>
        <w:rPr>
          <w:rFonts w:cs="宋体"/>
          <w:lang w:eastAsia="zh-CN"/>
        </w:rPr>
        <w:t>6</w:t>
      </w:r>
      <w:r>
        <w:rPr>
          <w:rFonts w:cs="宋体"/>
          <w:spacing w:val="-45"/>
          <w:lang w:eastAsia="zh-CN"/>
        </w:rPr>
        <w:t xml:space="preserve"> </w:t>
      </w:r>
      <w:r>
        <w:rPr>
          <w:lang w:eastAsia="zh-CN"/>
        </w:rPr>
        <w:t>小时</w:t>
      </w:r>
      <w:r>
        <w:rPr>
          <w:spacing w:val="-61"/>
          <w:lang w:eastAsia="zh-CN"/>
        </w:rPr>
        <w:t>，</w:t>
      </w:r>
      <w:r>
        <w:rPr>
          <w:lang w:eastAsia="zh-CN"/>
        </w:rPr>
        <w:t>有严重颅内压增高者需</w:t>
      </w:r>
      <w:r>
        <w:rPr>
          <w:spacing w:val="-15"/>
          <w:lang w:eastAsia="zh-CN"/>
        </w:rPr>
        <w:t>卧</w:t>
      </w:r>
      <w:r>
        <w:rPr>
          <w:lang w:eastAsia="zh-CN"/>
        </w:rPr>
        <w:t>床</w:t>
      </w:r>
      <w:r>
        <w:rPr>
          <w:spacing w:val="-48"/>
          <w:lang w:eastAsia="zh-CN"/>
        </w:rPr>
        <w:t xml:space="preserve"> </w:t>
      </w:r>
      <w:r>
        <w:rPr>
          <w:rFonts w:cs="宋体"/>
          <w:lang w:eastAsia="zh-CN"/>
        </w:rPr>
        <w:t>1</w:t>
      </w:r>
      <w:r>
        <w:rPr>
          <w:lang w:eastAsia="zh-CN"/>
        </w:rPr>
        <w:t>～</w:t>
      </w:r>
      <w:r>
        <w:rPr>
          <w:rFonts w:cs="宋体"/>
          <w:lang w:eastAsia="zh-CN"/>
        </w:rPr>
        <w:t>2</w:t>
      </w:r>
      <w:r>
        <w:rPr>
          <w:rFonts w:cs="宋体"/>
          <w:spacing w:val="-45"/>
          <w:lang w:eastAsia="zh-CN"/>
        </w:rPr>
        <w:t xml:space="preserve"> </w:t>
      </w:r>
      <w:r>
        <w:rPr>
          <w:spacing w:val="-15"/>
          <w:lang w:eastAsia="zh-CN"/>
        </w:rPr>
        <w:t>日</w:t>
      </w:r>
      <w:r>
        <w:rPr>
          <w:spacing w:val="-61"/>
          <w:lang w:eastAsia="zh-CN"/>
        </w:rPr>
        <w:t>，</w:t>
      </w:r>
      <w:r>
        <w:rPr>
          <w:lang w:eastAsia="zh-CN"/>
        </w:rPr>
        <w:t>并观察呼吸</w:t>
      </w:r>
      <w:r>
        <w:rPr>
          <w:spacing w:val="-60"/>
          <w:lang w:eastAsia="zh-CN"/>
        </w:rPr>
        <w:t>，</w:t>
      </w:r>
      <w:r>
        <w:rPr>
          <w:lang w:eastAsia="zh-CN"/>
        </w:rPr>
        <w:t>脉搏、</w:t>
      </w:r>
      <w:r>
        <w:rPr>
          <w:lang w:eastAsia="zh-CN"/>
        </w:rPr>
        <w:t xml:space="preserve"> </w:t>
      </w:r>
      <w:r>
        <w:rPr>
          <w:spacing w:val="-1"/>
          <w:lang w:eastAsia="zh-CN"/>
        </w:rPr>
        <w:t>瞳孔及血压等。</w:t>
      </w:r>
      <w:r>
        <w:rPr>
          <w:rFonts w:cs="宋体"/>
          <w:lang w:eastAsia="zh-CN"/>
        </w:rPr>
        <w:t xml:space="preserve"> </w:t>
      </w:r>
    </w:p>
    <w:p w14:paraId="281500C4" w14:textId="77777777" w:rsidR="0051434A" w:rsidRDefault="0051434A">
      <w:pPr>
        <w:spacing w:line="314" w:lineRule="auto"/>
        <w:rPr>
          <w:rFonts w:ascii="宋体" w:eastAsia="宋体" w:hAnsi="宋体" w:cs="宋体"/>
          <w:lang w:eastAsia="zh-CN"/>
        </w:rPr>
        <w:sectPr w:rsidR="0051434A">
          <w:type w:val="continuous"/>
          <w:pgSz w:w="11910" w:h="16850"/>
          <w:pgMar w:top="1600" w:right="1560" w:bottom="280" w:left="1680" w:header="720" w:footer="720" w:gutter="0"/>
          <w:cols w:space="720"/>
        </w:sectPr>
      </w:pPr>
    </w:p>
    <w:p w14:paraId="48CB343F" w14:textId="77777777" w:rsidR="0051434A" w:rsidRDefault="0051434A">
      <w:pPr>
        <w:rPr>
          <w:rFonts w:ascii="宋体" w:eastAsia="宋体" w:hAnsi="宋体" w:cs="宋体"/>
          <w:sz w:val="20"/>
          <w:szCs w:val="20"/>
          <w:lang w:eastAsia="zh-CN"/>
        </w:rPr>
      </w:pPr>
    </w:p>
    <w:p w14:paraId="36A034F2" w14:textId="77777777" w:rsidR="0051434A" w:rsidRDefault="0051434A">
      <w:pPr>
        <w:spacing w:before="5"/>
        <w:rPr>
          <w:rFonts w:ascii="宋体" w:eastAsia="宋体" w:hAnsi="宋体" w:cs="宋体"/>
          <w:sz w:val="14"/>
          <w:szCs w:val="14"/>
          <w:lang w:eastAsia="zh-CN"/>
        </w:rPr>
      </w:pPr>
    </w:p>
    <w:p w14:paraId="3B1BFC82" w14:textId="77777777" w:rsidR="0051434A" w:rsidRDefault="00466558">
      <w:pPr>
        <w:pStyle w:val="a3"/>
        <w:spacing w:before="0" w:line="314" w:lineRule="auto"/>
        <w:ind w:left="543" w:right="5932"/>
        <w:rPr>
          <w:rFonts w:cs="宋体"/>
          <w:b/>
          <w:bCs/>
          <w:spacing w:val="25"/>
          <w:w w:val="99"/>
          <w:lang w:eastAsia="zh-CN"/>
        </w:rPr>
      </w:pPr>
      <w:r>
        <w:rPr>
          <w:spacing w:val="-1"/>
          <w:lang w:eastAsia="zh-CN"/>
        </w:rPr>
        <w:t>（四）适应证</w:t>
      </w:r>
      <w:r>
        <w:rPr>
          <w:rFonts w:cs="宋体"/>
          <w:b/>
          <w:bCs/>
          <w:spacing w:val="25"/>
          <w:w w:val="99"/>
          <w:lang w:eastAsia="zh-CN"/>
        </w:rPr>
        <w:t xml:space="preserve"> </w:t>
      </w:r>
    </w:p>
    <w:p w14:paraId="3BB2E3D7" w14:textId="77777777" w:rsidR="0051434A" w:rsidRDefault="00466558">
      <w:pPr>
        <w:pStyle w:val="a3"/>
        <w:spacing w:before="0" w:line="314" w:lineRule="auto"/>
        <w:ind w:left="543" w:right="5932"/>
        <w:rPr>
          <w:rFonts w:cs="宋体"/>
          <w:lang w:eastAsia="zh-CN"/>
        </w:rPr>
      </w:pPr>
      <w:r>
        <w:rPr>
          <w:rFonts w:cs="宋体"/>
          <w:spacing w:val="-1"/>
          <w:lang w:eastAsia="zh-CN"/>
        </w:rPr>
        <w:t>1.</w:t>
      </w:r>
      <w:r>
        <w:rPr>
          <w:spacing w:val="-1"/>
          <w:lang w:eastAsia="zh-CN"/>
        </w:rPr>
        <w:t>了解有无颅内出血</w:t>
      </w:r>
      <w:r>
        <w:rPr>
          <w:rFonts w:cs="宋体"/>
          <w:lang w:eastAsia="zh-CN"/>
        </w:rPr>
        <w:t xml:space="preserve"> </w:t>
      </w:r>
    </w:p>
    <w:p w14:paraId="58DB7610" w14:textId="77777777" w:rsidR="0051434A" w:rsidRDefault="00466558">
      <w:pPr>
        <w:pStyle w:val="a3"/>
        <w:spacing w:before="20"/>
        <w:ind w:left="543"/>
        <w:rPr>
          <w:rFonts w:cs="宋体"/>
          <w:lang w:eastAsia="zh-CN"/>
        </w:rPr>
      </w:pPr>
      <w:r>
        <w:rPr>
          <w:rFonts w:cs="宋体"/>
          <w:lang w:eastAsia="zh-CN"/>
        </w:rPr>
        <w:t>2.</w:t>
      </w:r>
      <w:r>
        <w:rPr>
          <w:lang w:eastAsia="zh-CN"/>
        </w:rPr>
        <w:t>检查脑脊液性质</w:t>
      </w:r>
      <w:r>
        <w:rPr>
          <w:spacing w:val="-30"/>
          <w:lang w:eastAsia="zh-CN"/>
        </w:rPr>
        <w:t>，</w:t>
      </w:r>
      <w:r>
        <w:rPr>
          <w:lang w:eastAsia="zh-CN"/>
        </w:rPr>
        <w:t>测定颅内压力</w:t>
      </w:r>
      <w:r>
        <w:rPr>
          <w:spacing w:val="-30"/>
          <w:lang w:eastAsia="zh-CN"/>
        </w:rPr>
        <w:t>，</w:t>
      </w:r>
      <w:r>
        <w:rPr>
          <w:lang w:eastAsia="zh-CN"/>
        </w:rPr>
        <w:t>注入碘油或</w:t>
      </w:r>
      <w:proofErr w:type="gramStart"/>
      <w:r>
        <w:rPr>
          <w:lang w:eastAsia="zh-CN"/>
        </w:rPr>
        <w:t>空气行脑或</w:t>
      </w:r>
      <w:proofErr w:type="gramEnd"/>
      <w:r>
        <w:rPr>
          <w:lang w:eastAsia="zh-CN"/>
        </w:rPr>
        <w:t>脊髓造影</w:t>
      </w:r>
      <w:r>
        <w:rPr>
          <w:spacing w:val="-30"/>
          <w:lang w:eastAsia="zh-CN"/>
        </w:rPr>
        <w:t>，</w:t>
      </w:r>
      <w:r>
        <w:rPr>
          <w:lang w:eastAsia="zh-CN"/>
        </w:rPr>
        <w:t>以诊断颅内疾</w:t>
      </w:r>
      <w:r>
        <w:rPr>
          <w:spacing w:val="-8"/>
          <w:lang w:eastAsia="zh-CN"/>
        </w:rPr>
        <w:t>病</w:t>
      </w:r>
      <w:r>
        <w:rPr>
          <w:rFonts w:cs="宋体"/>
          <w:lang w:eastAsia="zh-CN"/>
        </w:rPr>
        <w:t xml:space="preserve"> </w:t>
      </w:r>
    </w:p>
    <w:p w14:paraId="764D1E2C" w14:textId="77777777" w:rsidR="0051434A" w:rsidRDefault="00466558">
      <w:pPr>
        <w:pStyle w:val="a3"/>
        <w:ind w:left="543"/>
        <w:rPr>
          <w:rFonts w:cs="宋体"/>
          <w:lang w:eastAsia="zh-CN"/>
        </w:rPr>
      </w:pPr>
      <w:r>
        <w:rPr>
          <w:rFonts w:cs="宋体"/>
          <w:spacing w:val="-1"/>
          <w:lang w:eastAsia="zh-CN"/>
        </w:rPr>
        <w:t>3.</w:t>
      </w:r>
      <w:r>
        <w:rPr>
          <w:spacing w:val="-1"/>
          <w:lang w:eastAsia="zh-CN"/>
        </w:rPr>
        <w:t>放脑脊液减压，或鞘内注射药物进行治疗</w:t>
      </w:r>
      <w:r>
        <w:rPr>
          <w:rFonts w:cs="宋体"/>
          <w:lang w:eastAsia="zh-CN"/>
        </w:rPr>
        <w:t xml:space="preserve"> </w:t>
      </w:r>
    </w:p>
    <w:p w14:paraId="078B8070" w14:textId="77777777" w:rsidR="0051434A" w:rsidRDefault="00466558">
      <w:pPr>
        <w:pStyle w:val="a3"/>
        <w:spacing w:line="314" w:lineRule="auto"/>
        <w:ind w:left="543" w:right="3529"/>
        <w:rPr>
          <w:rFonts w:cs="宋体"/>
          <w:b/>
          <w:bCs/>
          <w:spacing w:val="25"/>
          <w:w w:val="99"/>
          <w:lang w:eastAsia="zh-CN"/>
        </w:rPr>
      </w:pPr>
      <w:r>
        <w:rPr>
          <w:spacing w:val="-1"/>
          <w:lang w:eastAsia="zh-CN"/>
        </w:rPr>
        <w:t>（五）禁忌证</w:t>
      </w:r>
      <w:r>
        <w:rPr>
          <w:rFonts w:cs="宋体"/>
          <w:b/>
          <w:bCs/>
          <w:spacing w:val="25"/>
          <w:w w:val="99"/>
          <w:lang w:eastAsia="zh-CN"/>
        </w:rPr>
        <w:t xml:space="preserve"> </w:t>
      </w:r>
    </w:p>
    <w:p w14:paraId="0DCB054F" w14:textId="77777777" w:rsidR="0051434A" w:rsidRDefault="00466558">
      <w:pPr>
        <w:pStyle w:val="a3"/>
        <w:spacing w:line="314" w:lineRule="auto"/>
        <w:ind w:left="543" w:right="3529"/>
        <w:rPr>
          <w:rFonts w:cs="宋体"/>
          <w:lang w:eastAsia="zh-CN"/>
        </w:rPr>
      </w:pPr>
      <w:r>
        <w:rPr>
          <w:rFonts w:cs="宋体"/>
          <w:spacing w:val="-1"/>
          <w:lang w:eastAsia="zh-CN"/>
        </w:rPr>
        <w:t>1.</w:t>
      </w:r>
      <w:r>
        <w:rPr>
          <w:spacing w:val="-1"/>
          <w:lang w:eastAsia="zh-CN"/>
        </w:rPr>
        <w:t>有明显视乳头水肿或有脑疝先兆者</w:t>
      </w:r>
      <w:r>
        <w:rPr>
          <w:rFonts w:cs="宋体"/>
          <w:lang w:eastAsia="zh-CN"/>
        </w:rPr>
        <w:t xml:space="preserve"> </w:t>
      </w:r>
    </w:p>
    <w:p w14:paraId="40975927" w14:textId="77777777" w:rsidR="0051434A" w:rsidRDefault="00466558">
      <w:pPr>
        <w:pStyle w:val="a3"/>
        <w:spacing w:before="20"/>
        <w:ind w:left="543"/>
        <w:rPr>
          <w:rFonts w:cs="宋体"/>
          <w:lang w:eastAsia="zh-CN"/>
        </w:rPr>
      </w:pPr>
      <w:r>
        <w:rPr>
          <w:rFonts w:cs="宋体"/>
          <w:spacing w:val="-1"/>
          <w:lang w:eastAsia="zh-CN"/>
        </w:rPr>
        <w:t>2.</w:t>
      </w:r>
      <w:r>
        <w:rPr>
          <w:spacing w:val="-1"/>
          <w:lang w:eastAsia="zh-CN"/>
        </w:rPr>
        <w:t>休克，衰竭或濒危状态的患者</w:t>
      </w:r>
      <w:r>
        <w:rPr>
          <w:rFonts w:cs="宋体"/>
          <w:lang w:eastAsia="zh-CN"/>
        </w:rPr>
        <w:t xml:space="preserve"> </w:t>
      </w:r>
    </w:p>
    <w:p w14:paraId="09440284" w14:textId="77777777" w:rsidR="0051434A" w:rsidRDefault="00466558">
      <w:pPr>
        <w:pStyle w:val="a3"/>
        <w:ind w:left="543"/>
        <w:rPr>
          <w:rFonts w:cs="宋体"/>
        </w:rPr>
      </w:pPr>
      <w:r>
        <w:rPr>
          <w:rFonts w:cs="宋体"/>
          <w:spacing w:val="-1"/>
        </w:rPr>
        <w:t>3.</w:t>
      </w:r>
      <w:r>
        <w:rPr>
          <w:spacing w:val="-1"/>
        </w:rPr>
        <w:t>穿刺部位或附近有感染者</w:t>
      </w:r>
      <w:r>
        <w:rPr>
          <w:rFonts w:cs="宋体"/>
        </w:rPr>
        <w:t xml:space="preserve"> </w:t>
      </w:r>
    </w:p>
    <w:p w14:paraId="11213129" w14:textId="77777777" w:rsidR="0051434A" w:rsidRDefault="00466558">
      <w:pPr>
        <w:pStyle w:val="a3"/>
        <w:spacing w:line="314" w:lineRule="auto"/>
        <w:ind w:left="543" w:right="46"/>
        <w:rPr>
          <w:rFonts w:cs="宋体"/>
          <w:lang w:eastAsia="zh-CN"/>
        </w:rPr>
      </w:pPr>
      <w:r>
        <w:rPr>
          <w:spacing w:val="-1"/>
          <w:lang w:eastAsia="zh-CN"/>
        </w:rPr>
        <w:t>（六）注意事项</w:t>
      </w:r>
      <w:r>
        <w:rPr>
          <w:rFonts w:cs="宋体"/>
          <w:b/>
          <w:bCs/>
          <w:spacing w:val="25"/>
          <w:w w:val="99"/>
          <w:lang w:eastAsia="zh-CN"/>
        </w:rPr>
        <w:t xml:space="preserve"> </w:t>
      </w:r>
      <w:r>
        <w:rPr>
          <w:rFonts w:cs="宋体"/>
          <w:lang w:eastAsia="zh-CN"/>
        </w:rPr>
        <w:t>1.</w:t>
      </w:r>
      <w:r>
        <w:rPr>
          <w:lang w:eastAsia="zh-CN"/>
        </w:rPr>
        <w:t>穿刺针进入</w:t>
      </w:r>
      <w:proofErr w:type="gramStart"/>
      <w:r>
        <w:rPr>
          <w:lang w:eastAsia="zh-CN"/>
        </w:rPr>
        <w:t>椎</w:t>
      </w:r>
      <w:proofErr w:type="gramEnd"/>
      <w:r>
        <w:rPr>
          <w:lang w:eastAsia="zh-CN"/>
        </w:rPr>
        <w:t>间隙后</w:t>
      </w:r>
      <w:r>
        <w:rPr>
          <w:spacing w:val="-60"/>
          <w:lang w:eastAsia="zh-CN"/>
        </w:rPr>
        <w:t>，</w:t>
      </w:r>
      <w:r>
        <w:rPr>
          <w:lang w:eastAsia="zh-CN"/>
        </w:rPr>
        <w:t>如有阻力不可强行再进</w:t>
      </w:r>
      <w:r>
        <w:rPr>
          <w:spacing w:val="-60"/>
          <w:lang w:eastAsia="zh-CN"/>
        </w:rPr>
        <w:t>，</w:t>
      </w:r>
      <w:r>
        <w:rPr>
          <w:lang w:eastAsia="zh-CN"/>
        </w:rPr>
        <w:t>需将针尖退至皮下</w:t>
      </w:r>
      <w:r>
        <w:rPr>
          <w:spacing w:val="-60"/>
          <w:lang w:eastAsia="zh-CN"/>
        </w:rPr>
        <w:t>，</w:t>
      </w:r>
      <w:r>
        <w:rPr>
          <w:lang w:eastAsia="zh-CN"/>
        </w:rPr>
        <w:t>再调整进针方向</w:t>
      </w:r>
      <w:r>
        <w:rPr>
          <w:spacing w:val="-128"/>
          <w:lang w:eastAsia="zh-CN"/>
        </w:rPr>
        <w:t>。</w:t>
      </w:r>
      <w:r>
        <w:rPr>
          <w:rFonts w:cs="宋体"/>
          <w:lang w:eastAsia="zh-CN"/>
        </w:rPr>
        <w:t xml:space="preserve"> </w:t>
      </w:r>
    </w:p>
    <w:p w14:paraId="4167B601" w14:textId="77777777" w:rsidR="0051434A" w:rsidRDefault="00466558">
      <w:pPr>
        <w:pStyle w:val="a3"/>
        <w:spacing w:before="20"/>
        <w:ind w:left="543"/>
        <w:rPr>
          <w:rFonts w:cs="宋体"/>
          <w:lang w:eastAsia="zh-CN"/>
        </w:rPr>
      </w:pPr>
      <w:r>
        <w:rPr>
          <w:rFonts w:cs="宋体"/>
          <w:spacing w:val="-1"/>
          <w:lang w:eastAsia="zh-CN"/>
        </w:rPr>
        <w:t>2.</w:t>
      </w:r>
      <w:r>
        <w:rPr>
          <w:spacing w:val="-1"/>
          <w:lang w:eastAsia="zh-CN"/>
        </w:rPr>
        <w:t>穿刺用力在适当，避免用力过猛易损伤组织，</w:t>
      </w:r>
      <w:proofErr w:type="gramStart"/>
      <w:r>
        <w:rPr>
          <w:spacing w:val="-1"/>
          <w:lang w:eastAsia="zh-CN"/>
        </w:rPr>
        <w:t>并难体会</w:t>
      </w:r>
      <w:proofErr w:type="gramEnd"/>
      <w:r>
        <w:rPr>
          <w:spacing w:val="-1"/>
          <w:lang w:eastAsia="zh-CN"/>
        </w:rPr>
        <w:t>阻力消失之感。</w:t>
      </w:r>
      <w:r>
        <w:rPr>
          <w:rFonts w:cs="宋体"/>
          <w:lang w:eastAsia="zh-CN"/>
        </w:rPr>
        <w:t xml:space="preserve"> </w:t>
      </w:r>
    </w:p>
    <w:p w14:paraId="42BE2279" w14:textId="77777777" w:rsidR="0051434A" w:rsidRDefault="00466558">
      <w:pPr>
        <w:pStyle w:val="a3"/>
        <w:spacing w:line="314" w:lineRule="auto"/>
        <w:ind w:right="46" w:firstLine="420"/>
        <w:rPr>
          <w:rFonts w:cs="宋体"/>
          <w:lang w:eastAsia="zh-CN"/>
        </w:rPr>
      </w:pPr>
      <w:r>
        <w:rPr>
          <w:rFonts w:cs="宋体"/>
          <w:lang w:eastAsia="zh-CN"/>
        </w:rPr>
        <w:t>3.</w:t>
      </w:r>
      <w:r>
        <w:rPr>
          <w:lang w:eastAsia="zh-CN"/>
        </w:rPr>
        <w:t>如用大</w:t>
      </w:r>
      <w:r>
        <w:rPr>
          <w:spacing w:val="-1"/>
          <w:lang w:eastAsia="zh-CN"/>
        </w:rPr>
        <w:t>粗</w:t>
      </w:r>
      <w:r>
        <w:rPr>
          <w:lang w:eastAsia="zh-CN"/>
        </w:rPr>
        <w:t>针头穿刺进</w:t>
      </w:r>
      <w:r>
        <w:rPr>
          <w:spacing w:val="-45"/>
          <w:lang w:eastAsia="zh-CN"/>
        </w:rPr>
        <w:t>，</w:t>
      </w:r>
      <w:r>
        <w:rPr>
          <w:lang w:eastAsia="zh-CN"/>
        </w:rPr>
        <w:t>需注意有无脑脊液外漏及引起的低颅压综合征</w:t>
      </w:r>
      <w:r>
        <w:rPr>
          <w:spacing w:val="-45"/>
          <w:lang w:eastAsia="zh-CN"/>
        </w:rPr>
        <w:t>，</w:t>
      </w:r>
      <w:r>
        <w:rPr>
          <w:lang w:eastAsia="zh-CN"/>
        </w:rPr>
        <w:t>如发生可</w:t>
      </w:r>
      <w:proofErr w:type="gramStart"/>
      <w:r>
        <w:rPr>
          <w:lang w:eastAsia="zh-CN"/>
        </w:rPr>
        <w:t>嘱</w:t>
      </w:r>
      <w:proofErr w:type="gramEnd"/>
      <w:r>
        <w:rPr>
          <w:lang w:eastAsia="zh-CN"/>
        </w:rPr>
        <w:t>患</w:t>
      </w:r>
      <w:r>
        <w:rPr>
          <w:lang w:eastAsia="zh-CN"/>
        </w:rPr>
        <w:t xml:space="preserve"> </w:t>
      </w:r>
      <w:r>
        <w:rPr>
          <w:lang w:eastAsia="zh-CN"/>
        </w:rPr>
        <w:t>者多饮水或静脉滴注</w:t>
      </w:r>
      <w:r>
        <w:rPr>
          <w:spacing w:val="-47"/>
          <w:lang w:eastAsia="zh-CN"/>
        </w:rPr>
        <w:t xml:space="preserve"> </w:t>
      </w:r>
      <w:r>
        <w:rPr>
          <w:rFonts w:cs="宋体"/>
          <w:spacing w:val="-1"/>
          <w:lang w:eastAsia="zh-CN"/>
        </w:rPr>
        <w:t>0.5</w:t>
      </w:r>
      <w:r>
        <w:rPr>
          <w:spacing w:val="-1"/>
          <w:lang w:eastAsia="zh-CN"/>
        </w:rPr>
        <w:t>％氯化钠低渗溶液。</w:t>
      </w:r>
      <w:r>
        <w:rPr>
          <w:rFonts w:cs="宋体"/>
          <w:lang w:eastAsia="zh-CN"/>
        </w:rPr>
        <w:t xml:space="preserve"> </w:t>
      </w:r>
    </w:p>
    <w:p w14:paraId="133D5B32" w14:textId="77777777" w:rsidR="0051434A" w:rsidRDefault="00466558">
      <w:pPr>
        <w:pStyle w:val="a3"/>
        <w:spacing w:before="20" w:line="314" w:lineRule="auto"/>
        <w:ind w:right="46" w:firstLine="420"/>
        <w:rPr>
          <w:rFonts w:cs="宋体"/>
          <w:lang w:eastAsia="zh-CN"/>
        </w:rPr>
      </w:pPr>
      <w:r>
        <w:rPr>
          <w:rFonts w:cs="宋体"/>
          <w:lang w:eastAsia="zh-CN"/>
        </w:rPr>
        <w:t>4.</w:t>
      </w:r>
      <w:r>
        <w:rPr>
          <w:lang w:eastAsia="zh-CN"/>
        </w:rPr>
        <w:t>对有颅内压增高或脑出血者</w:t>
      </w:r>
      <w:r>
        <w:rPr>
          <w:spacing w:val="-30"/>
          <w:lang w:eastAsia="zh-CN"/>
        </w:rPr>
        <w:t>，</w:t>
      </w:r>
      <w:r>
        <w:rPr>
          <w:lang w:eastAsia="zh-CN"/>
        </w:rPr>
        <w:t>应禁忌作压颈试</w:t>
      </w:r>
      <w:r>
        <w:rPr>
          <w:spacing w:val="-30"/>
          <w:lang w:eastAsia="zh-CN"/>
        </w:rPr>
        <w:t>验</w:t>
      </w:r>
      <w:r>
        <w:rPr>
          <w:spacing w:val="-4"/>
          <w:lang w:eastAsia="zh-CN"/>
        </w:rPr>
        <w:t>（</w:t>
      </w:r>
      <w:proofErr w:type="spellStart"/>
      <w:r>
        <w:rPr>
          <w:rFonts w:cs="宋体"/>
          <w:lang w:eastAsia="zh-CN"/>
        </w:rPr>
        <w:t>Queckensted</w:t>
      </w:r>
      <w:r>
        <w:rPr>
          <w:rFonts w:cs="宋体"/>
          <w:spacing w:val="1"/>
          <w:lang w:eastAsia="zh-CN"/>
        </w:rPr>
        <w:t>t</w:t>
      </w:r>
      <w:proofErr w:type="spellEnd"/>
      <w:r>
        <w:rPr>
          <w:spacing w:val="-31"/>
          <w:lang w:eastAsia="zh-CN"/>
        </w:rPr>
        <w:t>）</w:t>
      </w:r>
      <w:r>
        <w:rPr>
          <w:lang w:eastAsia="zh-CN"/>
        </w:rPr>
        <w:t>避免颅内压进一步</w:t>
      </w:r>
      <w:r>
        <w:rPr>
          <w:lang w:eastAsia="zh-CN"/>
        </w:rPr>
        <w:t xml:space="preserve"> </w:t>
      </w:r>
      <w:r>
        <w:rPr>
          <w:spacing w:val="-1"/>
          <w:lang w:eastAsia="zh-CN"/>
        </w:rPr>
        <w:t>升高，导致脑疝及出血加重。</w:t>
      </w:r>
      <w:r>
        <w:rPr>
          <w:rFonts w:cs="宋体"/>
          <w:lang w:eastAsia="zh-CN"/>
        </w:rPr>
        <w:t xml:space="preserve"> </w:t>
      </w:r>
    </w:p>
    <w:p w14:paraId="33E03B79" w14:textId="77777777" w:rsidR="0051434A" w:rsidRDefault="00466558">
      <w:pPr>
        <w:pStyle w:val="a3"/>
        <w:spacing w:before="0" w:line="220" w:lineRule="exact"/>
        <w:rPr>
          <w:rFonts w:cs="宋体"/>
          <w:lang w:eastAsia="zh-CN"/>
        </w:rPr>
      </w:pPr>
      <w:r>
        <w:rPr>
          <w:lang w:eastAsia="zh-CN"/>
        </w:rPr>
        <w:t xml:space="preserve"> </w:t>
      </w:r>
    </w:p>
    <w:p w14:paraId="3C564E2D" w14:textId="77777777" w:rsidR="0051434A" w:rsidRDefault="0051434A">
      <w:pPr>
        <w:spacing w:before="10"/>
        <w:rPr>
          <w:rFonts w:ascii="宋体" w:eastAsia="宋体" w:hAnsi="宋体" w:cs="宋体"/>
          <w:sz w:val="7"/>
          <w:szCs w:val="7"/>
          <w:lang w:eastAsia="zh-CN"/>
        </w:rPr>
      </w:pPr>
    </w:p>
    <w:p w14:paraId="5601D72F" w14:textId="77777777" w:rsidR="0051434A" w:rsidRDefault="00466558">
      <w:pPr>
        <w:pStyle w:val="1"/>
        <w:spacing w:line="460" w:lineRule="exact"/>
        <w:ind w:left="747" w:right="667"/>
        <w:jc w:val="center"/>
        <w:rPr>
          <w:rFonts w:cs="宋体"/>
          <w:b w:val="0"/>
          <w:bCs w:val="0"/>
          <w:lang w:eastAsia="zh-CN"/>
        </w:rPr>
      </w:pPr>
      <w:r>
        <w:rPr>
          <w:spacing w:val="14"/>
          <w:lang w:eastAsia="zh-CN"/>
        </w:rPr>
        <w:t>问诊及</w:t>
      </w:r>
      <w:r>
        <w:rPr>
          <w:lang w:eastAsia="zh-CN"/>
        </w:rPr>
        <w:t>病历编写</w:t>
      </w:r>
      <w:r>
        <w:rPr>
          <w:rFonts w:cs="宋体"/>
          <w:w w:val="99"/>
          <w:lang w:eastAsia="zh-CN"/>
        </w:rPr>
        <w:t xml:space="preserve"> </w:t>
      </w:r>
    </w:p>
    <w:p w14:paraId="1FA900D1" w14:textId="77777777" w:rsidR="0051434A" w:rsidRDefault="00466558">
      <w:pPr>
        <w:pStyle w:val="a3"/>
        <w:spacing w:before="169"/>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教学目标</w:t>
      </w:r>
      <w:r>
        <w:rPr>
          <w:rFonts w:ascii="黑体" w:eastAsia="黑体" w:hAnsi="黑体" w:cs="黑体"/>
          <w:spacing w:val="-1"/>
          <w:lang w:eastAsia="zh-CN"/>
        </w:rPr>
        <w:t>】</w:t>
      </w:r>
    </w:p>
    <w:p w14:paraId="31910421" w14:textId="77777777" w:rsidR="0051434A" w:rsidRDefault="00466558">
      <w:pPr>
        <w:pStyle w:val="a3"/>
        <w:ind w:left="543"/>
        <w:rPr>
          <w:rFonts w:cs="宋体"/>
          <w:lang w:eastAsia="zh-CN"/>
        </w:rPr>
      </w:pPr>
      <w:r>
        <w:rPr>
          <w:rFonts w:cs="宋体"/>
          <w:spacing w:val="-1"/>
          <w:lang w:eastAsia="zh-CN"/>
        </w:rPr>
        <w:t>1</w:t>
      </w:r>
      <w:r>
        <w:rPr>
          <w:spacing w:val="-1"/>
          <w:lang w:eastAsia="zh-CN"/>
        </w:rPr>
        <w:t>．学会系统的问诊及体格检查方法</w:t>
      </w:r>
      <w:r>
        <w:rPr>
          <w:rFonts w:hint="eastAsia"/>
          <w:spacing w:val="-1"/>
          <w:lang w:eastAsia="zh-CN"/>
        </w:rPr>
        <w:t>；</w:t>
      </w:r>
      <w:r>
        <w:rPr>
          <w:rFonts w:cs="宋体"/>
          <w:lang w:eastAsia="zh-CN"/>
        </w:rPr>
        <w:t xml:space="preserve"> </w:t>
      </w:r>
      <w:r>
        <w:rPr>
          <w:rFonts w:cs="宋体"/>
          <w:spacing w:val="-1"/>
          <w:lang w:eastAsia="zh-CN"/>
        </w:rPr>
        <w:t>2</w:t>
      </w:r>
      <w:r>
        <w:rPr>
          <w:spacing w:val="-1"/>
          <w:lang w:eastAsia="zh-CN"/>
        </w:rPr>
        <w:t>．能独立编写格式正确，符合实际的住院病历。</w:t>
      </w:r>
      <w:r>
        <w:rPr>
          <w:rFonts w:cs="宋体"/>
          <w:lang w:eastAsia="zh-CN"/>
        </w:rPr>
        <w:t xml:space="preserve"> </w:t>
      </w:r>
    </w:p>
    <w:p w14:paraId="2358344A" w14:textId="77777777" w:rsidR="0051434A" w:rsidRDefault="00466558">
      <w:pPr>
        <w:pStyle w:val="a3"/>
        <w:rPr>
          <w:rFonts w:ascii="黑体" w:eastAsia="黑体" w:hAnsi="黑体" w:cs="黑体"/>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方法】</w:t>
      </w:r>
    </w:p>
    <w:p w14:paraId="09DACD9B" w14:textId="77777777" w:rsidR="0051434A" w:rsidRDefault="00466558">
      <w:pPr>
        <w:pStyle w:val="a3"/>
        <w:spacing w:line="314" w:lineRule="auto"/>
        <w:ind w:right="46" w:firstLine="420"/>
        <w:rPr>
          <w:rFonts w:cs="宋体"/>
          <w:lang w:eastAsia="zh-CN"/>
        </w:rPr>
      </w:pPr>
      <w:r>
        <w:rPr>
          <w:rFonts w:cs="宋体"/>
          <w:lang w:eastAsia="zh-CN"/>
        </w:rPr>
        <w:t>1</w:t>
      </w:r>
      <w:r>
        <w:rPr>
          <w:lang w:eastAsia="zh-CN"/>
        </w:rPr>
        <w:t>．选择病史及体征较典型的病人，同学分组查病人，进行系统的问诊及全面查体。每</w:t>
      </w:r>
      <w:r>
        <w:rPr>
          <w:lang w:eastAsia="zh-CN"/>
        </w:rPr>
        <w:t xml:space="preserve"> </w:t>
      </w:r>
      <w:r>
        <w:rPr>
          <w:spacing w:val="-1"/>
          <w:lang w:eastAsia="zh-CN"/>
        </w:rPr>
        <w:t>次见习后每人完成一份符合临床要求的住院总病史。</w:t>
      </w:r>
      <w:r>
        <w:rPr>
          <w:rFonts w:cs="宋体"/>
          <w:lang w:eastAsia="zh-CN"/>
        </w:rPr>
        <w:t xml:space="preserve"> </w:t>
      </w:r>
      <w:r>
        <w:rPr>
          <w:rFonts w:cs="宋体"/>
          <w:spacing w:val="-1"/>
          <w:lang w:eastAsia="zh-CN"/>
        </w:rPr>
        <w:t>2</w:t>
      </w:r>
      <w:r>
        <w:rPr>
          <w:spacing w:val="-1"/>
          <w:lang w:eastAsia="zh-CN"/>
        </w:rPr>
        <w:t>．教师修改病历，并组织讨论与分析。</w:t>
      </w:r>
      <w:r>
        <w:rPr>
          <w:rFonts w:cs="宋体"/>
          <w:lang w:eastAsia="zh-CN"/>
        </w:rPr>
        <w:t xml:space="preserve"> </w:t>
      </w:r>
    </w:p>
    <w:p w14:paraId="2A0E7B2B" w14:textId="77777777" w:rsidR="0051434A" w:rsidRDefault="00466558">
      <w:pPr>
        <w:pStyle w:val="a3"/>
        <w:rPr>
          <w:lang w:eastAsia="zh-CN"/>
        </w:rPr>
      </w:pPr>
      <w:r>
        <w:rPr>
          <w:rFonts w:ascii="黑体" w:eastAsia="黑体" w:hAnsi="黑体" w:cs="黑体"/>
          <w:spacing w:val="-1"/>
          <w:lang w:eastAsia="zh-CN"/>
        </w:rPr>
        <w:t>【</w:t>
      </w:r>
      <w:r>
        <w:rPr>
          <w:rFonts w:ascii="黑体" w:eastAsia="黑体" w:hAnsi="黑体" w:cs="黑体" w:hint="eastAsia"/>
          <w:spacing w:val="-1"/>
          <w:lang w:eastAsia="zh-CN"/>
        </w:rPr>
        <w:t>教学重难点</w:t>
      </w:r>
      <w:r>
        <w:rPr>
          <w:rFonts w:ascii="黑体" w:eastAsia="黑体" w:hAnsi="黑体" w:cs="黑体"/>
          <w:spacing w:val="-1"/>
          <w:lang w:eastAsia="zh-CN"/>
        </w:rPr>
        <w:t>】</w:t>
      </w:r>
      <w:r>
        <w:rPr>
          <w:rFonts w:cs="宋体" w:hint="eastAsia"/>
          <w:spacing w:val="-1"/>
          <w:lang w:eastAsia="zh-CN"/>
        </w:rPr>
        <w:t>重点掌握问诊完整过程，难点是熟练掌握问诊技巧，书写合格病历</w:t>
      </w:r>
    </w:p>
    <w:p w14:paraId="0897DB85" w14:textId="77777777" w:rsidR="0051434A" w:rsidRDefault="00466558">
      <w:pPr>
        <w:pStyle w:val="a3"/>
        <w:rPr>
          <w:lang w:eastAsia="zh-CN"/>
        </w:rPr>
      </w:pPr>
      <w:r>
        <w:rPr>
          <w:rFonts w:ascii="黑体" w:eastAsia="黑体" w:hAnsi="黑体" w:cs="黑体"/>
          <w:spacing w:val="-1"/>
          <w:lang w:eastAsia="zh-CN"/>
        </w:rPr>
        <w:t>【</w:t>
      </w:r>
      <w:r>
        <w:rPr>
          <w:rFonts w:ascii="黑体" w:eastAsia="黑体" w:hAnsi="黑体" w:cs="黑体" w:hint="eastAsia"/>
          <w:spacing w:val="-1"/>
          <w:lang w:eastAsia="zh-CN"/>
        </w:rPr>
        <w:t>教学评价</w:t>
      </w:r>
      <w:r>
        <w:rPr>
          <w:rFonts w:ascii="黑体" w:eastAsia="黑体" w:hAnsi="黑体" w:cs="黑体"/>
          <w:spacing w:val="-1"/>
          <w:lang w:eastAsia="zh-CN"/>
        </w:rPr>
        <w:t>】</w:t>
      </w:r>
      <w:r>
        <w:rPr>
          <w:rFonts w:cs="宋体" w:hint="eastAsia"/>
          <w:spacing w:val="-1"/>
          <w:lang w:eastAsia="zh-CN"/>
        </w:rPr>
        <w:t>利用</w:t>
      </w:r>
      <w:r>
        <w:rPr>
          <w:rFonts w:cs="宋体" w:hint="eastAsia"/>
          <w:spacing w:val="-1"/>
          <w:lang w:eastAsia="zh-CN"/>
        </w:rPr>
        <w:t>SP</w:t>
      </w:r>
      <w:r>
        <w:rPr>
          <w:rFonts w:cs="宋体" w:hint="eastAsia"/>
          <w:spacing w:val="-1"/>
          <w:lang w:eastAsia="zh-CN"/>
        </w:rPr>
        <w:t>问诊书写临床病历，带</w:t>
      </w:r>
      <w:proofErr w:type="gramStart"/>
      <w:r>
        <w:rPr>
          <w:rFonts w:cs="宋体" w:hint="eastAsia"/>
          <w:spacing w:val="-1"/>
          <w:lang w:eastAsia="zh-CN"/>
        </w:rPr>
        <w:t>教老师</w:t>
      </w:r>
      <w:proofErr w:type="gramEnd"/>
      <w:r>
        <w:rPr>
          <w:rFonts w:cs="宋体" w:hint="eastAsia"/>
          <w:spacing w:val="-1"/>
          <w:lang w:eastAsia="zh-CN"/>
        </w:rPr>
        <w:t>批阅点评</w:t>
      </w:r>
    </w:p>
    <w:p w14:paraId="44CD27F3" w14:textId="77777777" w:rsidR="0051434A" w:rsidRDefault="00466558">
      <w:pPr>
        <w:pStyle w:val="a3"/>
        <w:spacing w:line="314" w:lineRule="auto"/>
        <w:ind w:left="543" w:right="2378" w:hanging="421"/>
        <w:rPr>
          <w:spacing w:val="46"/>
          <w:lang w:eastAsia="zh-CN"/>
        </w:rPr>
      </w:pPr>
      <w:r>
        <w:rPr>
          <w:rFonts w:ascii="黑体" w:eastAsia="黑体" w:hAnsi="黑体" w:cs="黑体"/>
          <w:spacing w:val="-1"/>
          <w:lang w:eastAsia="zh-CN"/>
        </w:rPr>
        <w:t>【</w:t>
      </w:r>
      <w:r>
        <w:rPr>
          <w:rFonts w:ascii="黑体" w:eastAsia="黑体" w:hAnsi="黑体" w:cs="黑体" w:hint="eastAsia"/>
          <w:spacing w:val="-1"/>
          <w:lang w:eastAsia="zh-CN"/>
        </w:rPr>
        <w:t>教学</w:t>
      </w:r>
      <w:r>
        <w:rPr>
          <w:rFonts w:ascii="黑体" w:eastAsia="黑体" w:hAnsi="黑体" w:cs="黑体"/>
          <w:spacing w:val="-1"/>
          <w:lang w:eastAsia="zh-CN"/>
        </w:rPr>
        <w:t>内容】</w:t>
      </w:r>
      <w:r>
        <w:rPr>
          <w:spacing w:val="-1"/>
          <w:lang w:eastAsia="zh-CN"/>
        </w:rPr>
        <w:t>询问病史，系统体格检查，书写完整病历</w:t>
      </w:r>
      <w:r>
        <w:rPr>
          <w:spacing w:val="46"/>
          <w:lang w:eastAsia="zh-CN"/>
        </w:rPr>
        <w:t xml:space="preserve"> </w:t>
      </w:r>
    </w:p>
    <w:p w14:paraId="0D827CAF" w14:textId="77777777" w:rsidR="0051434A" w:rsidRDefault="00466558">
      <w:pPr>
        <w:pStyle w:val="a3"/>
        <w:spacing w:line="314" w:lineRule="auto"/>
        <w:ind w:left="543" w:right="2378" w:hanging="421"/>
        <w:rPr>
          <w:rFonts w:cs="宋体"/>
          <w:lang w:eastAsia="zh-CN"/>
        </w:rPr>
      </w:pPr>
      <w:r>
        <w:rPr>
          <w:spacing w:val="-1"/>
          <w:lang w:eastAsia="zh-CN"/>
        </w:rPr>
        <w:t>一、问诊方法</w:t>
      </w:r>
      <w:r>
        <w:rPr>
          <w:rFonts w:cs="宋体"/>
          <w:lang w:eastAsia="zh-CN"/>
        </w:rPr>
        <w:t xml:space="preserve"> </w:t>
      </w:r>
    </w:p>
    <w:p w14:paraId="61F5EC29" w14:textId="77777777" w:rsidR="0051434A" w:rsidRDefault="00466558">
      <w:pPr>
        <w:pStyle w:val="a3"/>
        <w:spacing w:before="20"/>
        <w:ind w:left="543"/>
        <w:rPr>
          <w:rFonts w:cs="宋体"/>
          <w:lang w:eastAsia="zh-CN"/>
        </w:rPr>
      </w:pPr>
      <w:r>
        <w:rPr>
          <w:rFonts w:cs="宋体"/>
          <w:lang w:eastAsia="zh-CN"/>
        </w:rPr>
        <w:t>1</w:t>
      </w:r>
      <w:r>
        <w:rPr>
          <w:lang w:eastAsia="zh-CN"/>
        </w:rPr>
        <w:t>．</w:t>
      </w:r>
      <w:r>
        <w:rPr>
          <w:lang w:eastAsia="zh-CN"/>
        </w:rPr>
        <w:t xml:space="preserve"> </w:t>
      </w:r>
      <w:r>
        <w:rPr>
          <w:lang w:eastAsia="zh-CN"/>
        </w:rPr>
        <w:t>一般在开始时先从患者感受明显</w:t>
      </w:r>
      <w:r>
        <w:rPr>
          <w:spacing w:val="-30"/>
          <w:lang w:eastAsia="zh-CN"/>
        </w:rPr>
        <w:t>，</w:t>
      </w:r>
      <w:r>
        <w:rPr>
          <w:lang w:eastAsia="zh-CN"/>
        </w:rPr>
        <w:t>容易回答的问题问起</w:t>
      </w:r>
      <w:r>
        <w:rPr>
          <w:spacing w:val="-30"/>
          <w:lang w:eastAsia="zh-CN"/>
        </w:rPr>
        <w:t>，如</w:t>
      </w:r>
      <w:r>
        <w:rPr>
          <w:lang w:eastAsia="zh-CN"/>
        </w:rPr>
        <w:t>“</w:t>
      </w:r>
      <w:r>
        <w:rPr>
          <w:lang w:eastAsia="zh-CN"/>
        </w:rPr>
        <w:t>你</w:t>
      </w:r>
      <w:r>
        <w:rPr>
          <w:spacing w:val="15"/>
          <w:lang w:eastAsia="zh-CN"/>
        </w:rPr>
        <w:t>哪</w:t>
      </w:r>
      <w:r>
        <w:rPr>
          <w:lang w:eastAsia="zh-CN"/>
        </w:rPr>
        <w:t>里不舒服？</w:t>
      </w:r>
      <w:r>
        <w:rPr>
          <w:spacing w:val="-30"/>
          <w:lang w:eastAsia="zh-CN"/>
        </w:rPr>
        <w:t>”</w:t>
      </w:r>
      <w:r>
        <w:rPr>
          <w:spacing w:val="8"/>
          <w:lang w:eastAsia="zh-CN"/>
        </w:rPr>
        <w:t>等</w:t>
      </w:r>
      <w:r>
        <w:rPr>
          <w:rFonts w:cs="宋体"/>
          <w:lang w:eastAsia="zh-CN"/>
        </w:rPr>
        <w:t xml:space="preserve"> </w:t>
      </w:r>
    </w:p>
    <w:p w14:paraId="3271CFA4" w14:textId="77777777" w:rsidR="0051434A" w:rsidRDefault="00466558">
      <w:pPr>
        <w:pStyle w:val="a3"/>
        <w:ind w:left="543"/>
        <w:rPr>
          <w:rFonts w:cs="宋体"/>
          <w:lang w:eastAsia="zh-CN"/>
        </w:rPr>
      </w:pPr>
      <w:r>
        <w:rPr>
          <w:rFonts w:cs="宋体"/>
          <w:lang w:eastAsia="zh-CN"/>
        </w:rPr>
        <w:t>2</w:t>
      </w:r>
      <w:r>
        <w:rPr>
          <w:lang w:eastAsia="zh-CN"/>
        </w:rPr>
        <w:t>．</w:t>
      </w:r>
      <w:r>
        <w:rPr>
          <w:lang w:eastAsia="zh-CN"/>
        </w:rPr>
        <w:t xml:space="preserve"> </w:t>
      </w:r>
      <w:r>
        <w:rPr>
          <w:spacing w:val="-1"/>
          <w:lang w:eastAsia="zh-CN"/>
        </w:rPr>
        <w:t>问诊时使用的语言应通俗易懂；</w:t>
      </w:r>
      <w:r>
        <w:rPr>
          <w:rFonts w:cs="宋体"/>
          <w:lang w:eastAsia="zh-CN"/>
        </w:rPr>
        <w:t xml:space="preserve"> </w:t>
      </w:r>
    </w:p>
    <w:p w14:paraId="53378BE3" w14:textId="77777777" w:rsidR="0051434A" w:rsidRDefault="00466558">
      <w:pPr>
        <w:pStyle w:val="a3"/>
        <w:ind w:left="543"/>
        <w:rPr>
          <w:rFonts w:cs="宋体"/>
          <w:lang w:eastAsia="zh-CN"/>
        </w:rPr>
      </w:pPr>
      <w:r>
        <w:rPr>
          <w:rFonts w:cs="宋体"/>
          <w:lang w:eastAsia="zh-CN"/>
        </w:rPr>
        <w:t>3</w:t>
      </w:r>
      <w:r>
        <w:rPr>
          <w:lang w:eastAsia="zh-CN"/>
        </w:rPr>
        <w:t>．</w:t>
      </w:r>
      <w:r>
        <w:rPr>
          <w:lang w:eastAsia="zh-CN"/>
        </w:rPr>
        <w:t xml:space="preserve"> </w:t>
      </w:r>
      <w:r>
        <w:rPr>
          <w:spacing w:val="-1"/>
          <w:lang w:eastAsia="zh-CN"/>
        </w:rPr>
        <w:t>提问时避免</w:t>
      </w:r>
      <w:proofErr w:type="gramStart"/>
      <w:r>
        <w:rPr>
          <w:spacing w:val="-1"/>
          <w:lang w:eastAsia="zh-CN"/>
        </w:rPr>
        <w:t>诱</w:t>
      </w:r>
      <w:proofErr w:type="gramEnd"/>
      <w:r>
        <w:rPr>
          <w:spacing w:val="-1"/>
          <w:lang w:eastAsia="zh-CN"/>
        </w:rPr>
        <w:t>问；</w:t>
      </w:r>
      <w:r>
        <w:rPr>
          <w:rFonts w:cs="宋体"/>
          <w:lang w:eastAsia="zh-CN"/>
        </w:rPr>
        <w:t xml:space="preserve"> </w:t>
      </w:r>
    </w:p>
    <w:p w14:paraId="14FE5DFB" w14:textId="77777777" w:rsidR="0051434A" w:rsidRDefault="00466558">
      <w:pPr>
        <w:pStyle w:val="a3"/>
        <w:spacing w:line="314" w:lineRule="auto"/>
        <w:ind w:right="46" w:firstLine="420"/>
        <w:rPr>
          <w:rFonts w:cs="宋体"/>
          <w:lang w:eastAsia="zh-CN"/>
        </w:rPr>
      </w:pPr>
      <w:r>
        <w:rPr>
          <w:rFonts w:cs="宋体"/>
          <w:lang w:eastAsia="zh-CN"/>
        </w:rPr>
        <w:t>4</w:t>
      </w:r>
      <w:r>
        <w:rPr>
          <w:lang w:eastAsia="zh-CN"/>
        </w:rPr>
        <w:t>．</w:t>
      </w:r>
      <w:r>
        <w:rPr>
          <w:lang w:eastAsia="zh-CN"/>
        </w:rPr>
        <w:t xml:space="preserve"> </w:t>
      </w:r>
      <w:r>
        <w:rPr>
          <w:lang w:eastAsia="zh-CN"/>
        </w:rPr>
        <w:t>问诊过程中随时分析</w:t>
      </w:r>
      <w:r>
        <w:rPr>
          <w:spacing w:val="-30"/>
          <w:lang w:eastAsia="zh-CN"/>
        </w:rPr>
        <w:t>、</w:t>
      </w:r>
      <w:r>
        <w:rPr>
          <w:lang w:eastAsia="zh-CN"/>
        </w:rPr>
        <w:t>综合病人提供的各种症状间的内在联系</w:t>
      </w:r>
      <w:r>
        <w:rPr>
          <w:spacing w:val="-30"/>
          <w:lang w:eastAsia="zh-CN"/>
        </w:rPr>
        <w:t>，</w:t>
      </w:r>
      <w:r>
        <w:rPr>
          <w:lang w:eastAsia="zh-CN"/>
        </w:rPr>
        <w:t>分清主次</w:t>
      </w:r>
      <w:r>
        <w:rPr>
          <w:spacing w:val="-30"/>
          <w:lang w:eastAsia="zh-CN"/>
        </w:rPr>
        <w:t>，</w:t>
      </w:r>
      <w:proofErr w:type="gramStart"/>
      <w:r>
        <w:rPr>
          <w:lang w:eastAsia="zh-CN"/>
        </w:rPr>
        <w:t>去伪存</w:t>
      </w:r>
      <w:proofErr w:type="gramEnd"/>
      <w:r>
        <w:rPr>
          <w:lang w:eastAsia="zh-CN"/>
        </w:rPr>
        <w:t xml:space="preserve"> </w:t>
      </w:r>
      <w:r>
        <w:rPr>
          <w:lang w:eastAsia="zh-CN"/>
        </w:rPr>
        <w:t>真。</w:t>
      </w:r>
      <w:r>
        <w:rPr>
          <w:rFonts w:cs="宋体"/>
          <w:lang w:eastAsia="zh-CN"/>
        </w:rPr>
        <w:t xml:space="preserve"> </w:t>
      </w:r>
    </w:p>
    <w:p w14:paraId="7D6829D7" w14:textId="77777777" w:rsidR="0051434A" w:rsidRDefault="00466558">
      <w:pPr>
        <w:pStyle w:val="a3"/>
        <w:spacing w:before="20" w:line="314" w:lineRule="auto"/>
        <w:ind w:left="543" w:right="6659"/>
        <w:rPr>
          <w:rFonts w:cs="宋体"/>
          <w:lang w:eastAsia="zh-CN"/>
        </w:rPr>
      </w:pPr>
      <w:r>
        <w:rPr>
          <w:spacing w:val="-1"/>
          <w:lang w:eastAsia="zh-CN"/>
        </w:rPr>
        <w:t>二、问诊内容</w:t>
      </w:r>
      <w:r>
        <w:rPr>
          <w:rFonts w:cs="宋体"/>
          <w:spacing w:val="25"/>
          <w:lang w:eastAsia="zh-CN"/>
        </w:rPr>
        <w:t xml:space="preserve"> </w:t>
      </w:r>
      <w:r>
        <w:rPr>
          <w:rFonts w:cs="宋体"/>
          <w:spacing w:val="-1"/>
          <w:lang w:eastAsia="zh-CN"/>
        </w:rPr>
        <w:t>1</w:t>
      </w:r>
      <w:r>
        <w:rPr>
          <w:spacing w:val="-1"/>
          <w:lang w:eastAsia="zh-CN"/>
        </w:rPr>
        <w:t>．一般项目</w:t>
      </w:r>
      <w:r>
        <w:rPr>
          <w:rFonts w:cs="宋体"/>
          <w:lang w:eastAsia="zh-CN"/>
        </w:rPr>
        <w:t xml:space="preserve"> </w:t>
      </w:r>
    </w:p>
    <w:p w14:paraId="201A1E22" w14:textId="77777777" w:rsidR="0051434A" w:rsidRDefault="00466558">
      <w:pPr>
        <w:pStyle w:val="a3"/>
        <w:spacing w:before="20"/>
        <w:ind w:left="543"/>
        <w:rPr>
          <w:rFonts w:cs="宋体"/>
          <w:lang w:eastAsia="zh-CN"/>
        </w:rPr>
      </w:pPr>
      <w:r>
        <w:rPr>
          <w:rFonts w:cs="宋体"/>
          <w:lang w:eastAsia="zh-CN"/>
        </w:rPr>
        <w:t>2</w:t>
      </w:r>
      <w:r>
        <w:rPr>
          <w:lang w:eastAsia="zh-CN"/>
        </w:rPr>
        <w:t>．主诉</w:t>
      </w:r>
      <w:r>
        <w:rPr>
          <w:lang w:eastAsia="zh-CN"/>
        </w:rPr>
        <w:t xml:space="preserve"> </w:t>
      </w:r>
      <w:r>
        <w:rPr>
          <w:spacing w:val="-1"/>
          <w:lang w:eastAsia="zh-CN"/>
        </w:rPr>
        <w:t>病人感受最明显的症状或体征，并注明自发生到就诊的时间。</w:t>
      </w:r>
      <w:r>
        <w:rPr>
          <w:rFonts w:cs="宋体"/>
          <w:lang w:eastAsia="zh-CN"/>
        </w:rPr>
        <w:t xml:space="preserve"> </w:t>
      </w:r>
    </w:p>
    <w:p w14:paraId="2502D01A" w14:textId="77777777" w:rsidR="0051434A" w:rsidRDefault="00466558">
      <w:pPr>
        <w:pStyle w:val="a3"/>
        <w:ind w:left="543"/>
        <w:rPr>
          <w:rFonts w:cs="宋体"/>
          <w:lang w:eastAsia="zh-CN"/>
        </w:rPr>
      </w:pPr>
      <w:r>
        <w:rPr>
          <w:rFonts w:cs="宋体"/>
          <w:spacing w:val="-1"/>
          <w:lang w:eastAsia="zh-CN"/>
        </w:rPr>
        <w:t>3</w:t>
      </w:r>
      <w:r>
        <w:rPr>
          <w:spacing w:val="-1"/>
          <w:lang w:eastAsia="zh-CN"/>
        </w:rPr>
        <w:t>．现病史：包括以下内容</w:t>
      </w:r>
      <w:r>
        <w:rPr>
          <w:rFonts w:cs="宋体"/>
          <w:lang w:eastAsia="zh-CN"/>
        </w:rPr>
        <w:t xml:space="preserve"> </w:t>
      </w:r>
    </w:p>
    <w:p w14:paraId="77F62F70" w14:textId="77777777" w:rsidR="0051434A" w:rsidRDefault="00466558">
      <w:pPr>
        <w:pStyle w:val="a3"/>
        <w:ind w:left="543"/>
        <w:rPr>
          <w:rFonts w:cs="宋体"/>
          <w:lang w:eastAsia="zh-CN"/>
        </w:rPr>
      </w:pPr>
      <w:r>
        <w:rPr>
          <w:spacing w:val="-1"/>
          <w:lang w:eastAsia="zh-CN"/>
        </w:rPr>
        <w:t>（</w:t>
      </w:r>
      <w:r>
        <w:rPr>
          <w:rFonts w:cs="宋体"/>
          <w:spacing w:val="-1"/>
          <w:lang w:eastAsia="zh-CN"/>
        </w:rPr>
        <w:t>1</w:t>
      </w:r>
      <w:r>
        <w:rPr>
          <w:spacing w:val="-1"/>
          <w:lang w:eastAsia="zh-CN"/>
        </w:rPr>
        <w:t>）起病的情况与患病的时间。</w:t>
      </w:r>
      <w:r>
        <w:rPr>
          <w:rFonts w:cs="宋体"/>
          <w:lang w:eastAsia="zh-CN"/>
        </w:rPr>
        <w:t xml:space="preserve"> </w:t>
      </w:r>
    </w:p>
    <w:p w14:paraId="3A86CC28" w14:textId="77777777" w:rsidR="0051434A" w:rsidRDefault="0051434A">
      <w:pPr>
        <w:rPr>
          <w:rFonts w:ascii="宋体" w:eastAsia="宋体" w:hAnsi="宋体" w:cs="宋体"/>
          <w:lang w:eastAsia="zh-CN"/>
        </w:rPr>
        <w:sectPr w:rsidR="0051434A">
          <w:pgSz w:w="11910" w:h="16850"/>
          <w:pgMar w:top="1040" w:right="1580" w:bottom="1440" w:left="1680" w:header="846" w:footer="1246" w:gutter="0"/>
          <w:cols w:space="720"/>
        </w:sectPr>
      </w:pPr>
    </w:p>
    <w:p w14:paraId="6052E6BB" w14:textId="77777777" w:rsidR="0051434A" w:rsidRDefault="0051434A">
      <w:pPr>
        <w:rPr>
          <w:rFonts w:ascii="宋体" w:eastAsia="宋体" w:hAnsi="宋体" w:cs="宋体"/>
          <w:sz w:val="20"/>
          <w:szCs w:val="20"/>
          <w:lang w:eastAsia="zh-CN"/>
        </w:rPr>
      </w:pPr>
    </w:p>
    <w:p w14:paraId="676A89B8" w14:textId="77777777" w:rsidR="0051434A" w:rsidRDefault="0051434A">
      <w:pPr>
        <w:spacing w:before="5"/>
        <w:rPr>
          <w:rFonts w:ascii="宋体" w:eastAsia="宋体" w:hAnsi="宋体" w:cs="宋体"/>
          <w:sz w:val="14"/>
          <w:szCs w:val="14"/>
          <w:lang w:eastAsia="zh-CN"/>
        </w:rPr>
      </w:pPr>
    </w:p>
    <w:p w14:paraId="7D32465C" w14:textId="77777777" w:rsidR="0051434A" w:rsidRDefault="00466558">
      <w:pPr>
        <w:pStyle w:val="a3"/>
        <w:spacing w:before="0"/>
        <w:ind w:left="543"/>
        <w:rPr>
          <w:rFonts w:cs="宋体"/>
          <w:lang w:eastAsia="zh-CN"/>
        </w:rPr>
      </w:pPr>
      <w:r>
        <w:rPr>
          <w:spacing w:val="-1"/>
          <w:lang w:eastAsia="zh-CN"/>
        </w:rPr>
        <w:t>（</w:t>
      </w:r>
      <w:r>
        <w:rPr>
          <w:rFonts w:cs="宋体"/>
          <w:spacing w:val="-1"/>
          <w:lang w:eastAsia="zh-CN"/>
        </w:rPr>
        <w:t>2</w:t>
      </w:r>
      <w:r>
        <w:rPr>
          <w:spacing w:val="-1"/>
          <w:lang w:eastAsia="zh-CN"/>
        </w:rPr>
        <w:t>）主要症状的特点，包括症状出现的部位、性质、持续时间和程度</w:t>
      </w:r>
      <w:r>
        <w:rPr>
          <w:rFonts w:cs="宋体"/>
          <w:lang w:eastAsia="zh-CN"/>
        </w:rPr>
        <w:t xml:space="preserve"> </w:t>
      </w:r>
    </w:p>
    <w:p w14:paraId="0CC2348E" w14:textId="77777777" w:rsidR="0051434A" w:rsidRDefault="00466558">
      <w:pPr>
        <w:pStyle w:val="a3"/>
        <w:ind w:left="543"/>
        <w:rPr>
          <w:rFonts w:cs="宋体"/>
          <w:lang w:eastAsia="zh-CN"/>
        </w:rPr>
      </w:pPr>
      <w:r>
        <w:rPr>
          <w:spacing w:val="-1"/>
          <w:lang w:eastAsia="zh-CN"/>
        </w:rPr>
        <w:t>（</w:t>
      </w:r>
      <w:r>
        <w:rPr>
          <w:rFonts w:cs="宋体"/>
          <w:spacing w:val="-1"/>
          <w:lang w:eastAsia="zh-CN"/>
        </w:rPr>
        <w:t>3</w:t>
      </w:r>
      <w:r>
        <w:rPr>
          <w:spacing w:val="-1"/>
          <w:lang w:eastAsia="zh-CN"/>
        </w:rPr>
        <w:t>）病因与诱因</w:t>
      </w:r>
      <w:r>
        <w:rPr>
          <w:rFonts w:cs="宋体"/>
          <w:lang w:eastAsia="zh-CN"/>
        </w:rPr>
        <w:t xml:space="preserve"> </w:t>
      </w:r>
    </w:p>
    <w:p w14:paraId="1166EC41" w14:textId="77777777" w:rsidR="0051434A" w:rsidRDefault="00466558">
      <w:pPr>
        <w:pStyle w:val="a3"/>
        <w:ind w:left="543"/>
        <w:rPr>
          <w:rFonts w:cs="宋体"/>
          <w:lang w:eastAsia="zh-CN"/>
        </w:rPr>
      </w:pPr>
      <w:r>
        <w:rPr>
          <w:spacing w:val="-1"/>
          <w:lang w:eastAsia="zh-CN"/>
        </w:rPr>
        <w:t>（</w:t>
      </w:r>
      <w:r>
        <w:rPr>
          <w:rFonts w:cs="宋体"/>
          <w:spacing w:val="-1"/>
          <w:lang w:eastAsia="zh-CN"/>
        </w:rPr>
        <w:t>4</w:t>
      </w:r>
      <w:r>
        <w:rPr>
          <w:spacing w:val="-1"/>
          <w:lang w:eastAsia="zh-CN"/>
        </w:rPr>
        <w:t>）病情的发生与演变</w:t>
      </w:r>
      <w:r>
        <w:rPr>
          <w:rFonts w:cs="宋体"/>
          <w:lang w:eastAsia="zh-CN"/>
        </w:rPr>
        <w:t xml:space="preserve"> </w:t>
      </w:r>
    </w:p>
    <w:p w14:paraId="348223B9" w14:textId="77777777" w:rsidR="0051434A" w:rsidRDefault="00466558">
      <w:pPr>
        <w:pStyle w:val="a3"/>
        <w:ind w:left="543"/>
        <w:rPr>
          <w:rFonts w:cs="宋体"/>
          <w:lang w:eastAsia="zh-CN"/>
        </w:rPr>
      </w:pPr>
      <w:r>
        <w:rPr>
          <w:spacing w:val="-1"/>
          <w:lang w:eastAsia="zh-CN"/>
        </w:rPr>
        <w:t>（</w:t>
      </w:r>
      <w:r>
        <w:rPr>
          <w:rFonts w:cs="宋体"/>
          <w:spacing w:val="-1"/>
          <w:lang w:eastAsia="zh-CN"/>
        </w:rPr>
        <w:t>5</w:t>
      </w:r>
      <w:r>
        <w:rPr>
          <w:spacing w:val="-1"/>
          <w:lang w:eastAsia="zh-CN"/>
        </w:rPr>
        <w:t>）伴随症状</w:t>
      </w:r>
      <w:r>
        <w:rPr>
          <w:rFonts w:cs="宋体"/>
          <w:lang w:eastAsia="zh-CN"/>
        </w:rPr>
        <w:t xml:space="preserve"> </w:t>
      </w:r>
    </w:p>
    <w:p w14:paraId="7FA14D31" w14:textId="77777777" w:rsidR="0051434A" w:rsidRDefault="00466558">
      <w:pPr>
        <w:pStyle w:val="a3"/>
        <w:spacing w:line="314" w:lineRule="auto"/>
        <w:ind w:left="543" w:right="2174"/>
        <w:rPr>
          <w:rFonts w:cs="宋体"/>
          <w:lang w:eastAsia="zh-CN"/>
        </w:rPr>
      </w:pPr>
      <w:r>
        <w:rPr>
          <w:spacing w:val="-1"/>
          <w:lang w:eastAsia="zh-CN"/>
        </w:rPr>
        <w:t>（</w:t>
      </w:r>
      <w:r>
        <w:rPr>
          <w:rFonts w:cs="宋体"/>
          <w:spacing w:val="-1"/>
          <w:lang w:eastAsia="zh-CN"/>
        </w:rPr>
        <w:t>6</w:t>
      </w:r>
      <w:r>
        <w:rPr>
          <w:spacing w:val="-1"/>
          <w:lang w:eastAsia="zh-CN"/>
        </w:rPr>
        <w:t>）治疗经过</w:t>
      </w:r>
      <w:r>
        <w:rPr>
          <w:rFonts w:cs="宋体"/>
          <w:spacing w:val="26"/>
          <w:lang w:eastAsia="zh-CN"/>
        </w:rPr>
        <w:t xml:space="preserve"> </w:t>
      </w:r>
      <w:r>
        <w:rPr>
          <w:rFonts w:cs="宋体"/>
          <w:spacing w:val="-1"/>
          <w:lang w:eastAsia="zh-CN"/>
        </w:rPr>
        <w:t>4</w:t>
      </w:r>
      <w:r>
        <w:rPr>
          <w:spacing w:val="-1"/>
          <w:lang w:eastAsia="zh-CN"/>
        </w:rPr>
        <w:t>．既往史，包括既往的健康情况和曾患过的疾病</w:t>
      </w:r>
      <w:r>
        <w:rPr>
          <w:rFonts w:cs="宋体"/>
          <w:lang w:eastAsia="zh-CN"/>
        </w:rPr>
        <w:t xml:space="preserve"> </w:t>
      </w:r>
    </w:p>
    <w:p w14:paraId="6A1B3A99" w14:textId="77777777" w:rsidR="0051434A" w:rsidRDefault="00466558">
      <w:pPr>
        <w:pStyle w:val="a3"/>
        <w:spacing w:before="20"/>
        <w:ind w:left="543"/>
        <w:rPr>
          <w:rFonts w:cs="宋体"/>
          <w:lang w:eastAsia="zh-CN"/>
        </w:rPr>
      </w:pPr>
      <w:r>
        <w:rPr>
          <w:rFonts w:cs="宋体"/>
          <w:spacing w:val="-1"/>
          <w:lang w:eastAsia="zh-CN"/>
        </w:rPr>
        <w:t>5</w:t>
      </w:r>
      <w:r>
        <w:rPr>
          <w:spacing w:val="-1"/>
          <w:lang w:eastAsia="zh-CN"/>
        </w:rPr>
        <w:t>．系统回顾（见附录）</w:t>
      </w:r>
      <w:r>
        <w:rPr>
          <w:rFonts w:cs="宋体"/>
          <w:lang w:eastAsia="zh-CN"/>
        </w:rPr>
        <w:t xml:space="preserve"> </w:t>
      </w:r>
    </w:p>
    <w:p w14:paraId="31A3EBB4" w14:textId="77777777" w:rsidR="0051434A" w:rsidRDefault="00466558">
      <w:pPr>
        <w:pStyle w:val="a3"/>
        <w:ind w:left="543"/>
        <w:rPr>
          <w:rFonts w:cs="宋体"/>
          <w:lang w:eastAsia="zh-CN"/>
        </w:rPr>
      </w:pPr>
      <w:r>
        <w:rPr>
          <w:rFonts w:cs="宋体"/>
          <w:spacing w:val="-1"/>
          <w:lang w:eastAsia="zh-CN"/>
        </w:rPr>
        <w:t>6</w:t>
      </w:r>
      <w:r>
        <w:rPr>
          <w:spacing w:val="-1"/>
          <w:lang w:eastAsia="zh-CN"/>
        </w:rPr>
        <w:t>．个人史：包括社会经历、职业及工作条件，习惯与嗜好；</w:t>
      </w:r>
      <w:r>
        <w:rPr>
          <w:rFonts w:cs="宋体"/>
          <w:lang w:eastAsia="zh-CN"/>
        </w:rPr>
        <w:t xml:space="preserve"> </w:t>
      </w:r>
    </w:p>
    <w:p w14:paraId="78963659" w14:textId="77777777" w:rsidR="0051434A" w:rsidRDefault="00466558">
      <w:pPr>
        <w:pStyle w:val="a3"/>
        <w:ind w:left="543"/>
        <w:rPr>
          <w:rFonts w:cs="宋体"/>
          <w:lang w:eastAsia="zh-CN"/>
        </w:rPr>
      </w:pPr>
      <w:r>
        <w:rPr>
          <w:rFonts w:cs="宋体"/>
          <w:spacing w:val="-1"/>
          <w:lang w:eastAsia="zh-CN"/>
        </w:rPr>
        <w:t>7</w:t>
      </w:r>
      <w:r>
        <w:rPr>
          <w:spacing w:val="-1"/>
          <w:lang w:eastAsia="zh-CN"/>
        </w:rPr>
        <w:t>．婚姻史、</w:t>
      </w:r>
      <w:r>
        <w:rPr>
          <w:rFonts w:cs="宋体"/>
          <w:lang w:eastAsia="zh-CN"/>
        </w:rPr>
        <w:t xml:space="preserve"> </w:t>
      </w:r>
    </w:p>
    <w:p w14:paraId="35AFEBFE" w14:textId="77777777" w:rsidR="0051434A" w:rsidRDefault="00466558">
      <w:pPr>
        <w:pStyle w:val="a3"/>
        <w:ind w:left="543"/>
        <w:rPr>
          <w:rFonts w:cs="宋体"/>
          <w:lang w:eastAsia="zh-CN"/>
        </w:rPr>
      </w:pPr>
      <w:r>
        <w:rPr>
          <w:rFonts w:cs="宋体"/>
          <w:spacing w:val="-1"/>
          <w:lang w:eastAsia="zh-CN"/>
        </w:rPr>
        <w:t>8</w:t>
      </w:r>
      <w:r>
        <w:rPr>
          <w:spacing w:val="-1"/>
          <w:lang w:eastAsia="zh-CN"/>
        </w:rPr>
        <w:t>．月经史及生育史。</w:t>
      </w:r>
      <w:r>
        <w:rPr>
          <w:rFonts w:cs="宋体"/>
          <w:lang w:eastAsia="zh-CN"/>
        </w:rPr>
        <w:t xml:space="preserve"> </w:t>
      </w:r>
    </w:p>
    <w:p w14:paraId="38FD4C43" w14:textId="77777777" w:rsidR="0051434A" w:rsidRDefault="00466558">
      <w:pPr>
        <w:pStyle w:val="a3"/>
        <w:spacing w:line="314" w:lineRule="auto"/>
        <w:ind w:left="543" w:right="4888"/>
        <w:rPr>
          <w:rFonts w:cs="宋体"/>
          <w:lang w:eastAsia="zh-CN"/>
        </w:rPr>
      </w:pPr>
      <w:r>
        <w:rPr>
          <w:rFonts w:cs="宋体"/>
          <w:lang w:eastAsia="zh-CN"/>
        </w:rPr>
        <w:t>9</w:t>
      </w:r>
      <w:r>
        <w:rPr>
          <w:lang w:eastAsia="zh-CN"/>
        </w:rPr>
        <w:t>．家族史</w:t>
      </w:r>
      <w:r>
        <w:rPr>
          <w:rFonts w:cs="宋体"/>
          <w:lang w:eastAsia="zh-CN"/>
        </w:rPr>
        <w:t xml:space="preserve"> </w:t>
      </w:r>
    </w:p>
    <w:p w14:paraId="686369C6" w14:textId="77777777" w:rsidR="0051434A" w:rsidRDefault="00466558">
      <w:pPr>
        <w:pStyle w:val="a3"/>
        <w:spacing w:line="314" w:lineRule="auto"/>
        <w:ind w:left="543" w:right="4888"/>
        <w:rPr>
          <w:rFonts w:cs="宋体"/>
          <w:lang w:eastAsia="zh-CN"/>
        </w:rPr>
      </w:pPr>
      <w:r>
        <w:rPr>
          <w:spacing w:val="-1"/>
          <w:lang w:eastAsia="zh-CN"/>
        </w:rPr>
        <w:t>三、完整住院病历格式及内容：</w:t>
      </w:r>
      <w:r>
        <w:rPr>
          <w:rFonts w:cs="宋体"/>
          <w:b/>
          <w:bCs/>
          <w:w w:val="99"/>
          <w:lang w:eastAsia="zh-CN"/>
        </w:rPr>
        <w:t xml:space="preserve"> </w:t>
      </w:r>
    </w:p>
    <w:p w14:paraId="48DDBD0D" w14:textId="77777777" w:rsidR="0051434A" w:rsidRDefault="00466558">
      <w:pPr>
        <w:pStyle w:val="7"/>
        <w:spacing w:before="20"/>
        <w:ind w:left="105"/>
        <w:jc w:val="center"/>
        <w:rPr>
          <w:rFonts w:cs="宋体"/>
          <w:b w:val="0"/>
          <w:bCs w:val="0"/>
          <w:lang w:eastAsia="zh-CN"/>
        </w:rPr>
      </w:pPr>
      <w:r>
        <w:rPr>
          <w:spacing w:val="9"/>
          <w:lang w:eastAsia="zh-CN"/>
        </w:rPr>
        <w:t>住院总病史</w:t>
      </w:r>
      <w:r>
        <w:rPr>
          <w:rFonts w:cs="宋体"/>
          <w:w w:val="99"/>
          <w:lang w:eastAsia="zh-CN"/>
        </w:rPr>
        <w:t xml:space="preserve"> </w:t>
      </w:r>
    </w:p>
    <w:p w14:paraId="7DAA79AE" w14:textId="77777777" w:rsidR="0051434A" w:rsidRDefault="00466558">
      <w:pPr>
        <w:pStyle w:val="a3"/>
        <w:tabs>
          <w:tab w:val="left" w:pos="2494"/>
        </w:tabs>
        <w:rPr>
          <w:rFonts w:cs="宋体"/>
          <w:lang w:eastAsia="zh-CN"/>
        </w:rPr>
      </w:pPr>
      <w:r>
        <w:rPr>
          <w:rFonts w:cs="宋体"/>
          <w:lang w:eastAsia="zh-CN"/>
        </w:rPr>
        <w:t xml:space="preserve"> </w:t>
      </w:r>
      <w:r>
        <w:rPr>
          <w:rFonts w:cs="宋体"/>
          <w:lang w:eastAsia="zh-CN"/>
        </w:rPr>
        <w:tab/>
      </w:r>
      <w:r>
        <w:rPr>
          <w:lang w:eastAsia="zh-CN"/>
        </w:rPr>
        <w:t>姓</w:t>
      </w:r>
      <w:r>
        <w:rPr>
          <w:lang w:eastAsia="zh-CN"/>
        </w:rPr>
        <w:t xml:space="preserve">    </w:t>
      </w:r>
      <w:r>
        <w:rPr>
          <w:lang w:eastAsia="zh-CN"/>
        </w:rPr>
        <w:t>名：</w:t>
      </w:r>
      <w:r>
        <w:rPr>
          <w:lang w:eastAsia="zh-CN"/>
        </w:rPr>
        <w:t xml:space="preserve">                </w:t>
      </w:r>
      <w:r>
        <w:rPr>
          <w:spacing w:val="2"/>
          <w:lang w:eastAsia="zh-CN"/>
        </w:rPr>
        <w:t xml:space="preserve"> </w:t>
      </w:r>
      <w:r>
        <w:rPr>
          <w:lang w:eastAsia="zh-CN"/>
        </w:rPr>
        <w:t>性</w:t>
      </w:r>
      <w:r>
        <w:rPr>
          <w:lang w:eastAsia="zh-CN"/>
        </w:rPr>
        <w:t xml:space="preserve">    </w:t>
      </w:r>
      <w:r>
        <w:rPr>
          <w:spacing w:val="-1"/>
          <w:lang w:eastAsia="zh-CN"/>
        </w:rPr>
        <w:t>别：</w:t>
      </w:r>
      <w:r>
        <w:rPr>
          <w:rFonts w:cs="宋体"/>
          <w:lang w:eastAsia="zh-CN"/>
        </w:rPr>
        <w:t xml:space="preserve"> </w:t>
      </w:r>
    </w:p>
    <w:p w14:paraId="100AFFE0" w14:textId="77777777" w:rsidR="0051434A" w:rsidRDefault="00466558">
      <w:pPr>
        <w:pStyle w:val="a3"/>
        <w:ind w:left="120"/>
        <w:jc w:val="center"/>
        <w:rPr>
          <w:rFonts w:cs="宋体"/>
          <w:lang w:eastAsia="zh-CN"/>
        </w:rPr>
      </w:pPr>
      <w:r>
        <w:rPr>
          <w:rFonts w:cs="宋体"/>
          <w:lang w:eastAsia="zh-CN"/>
        </w:rPr>
        <w:t xml:space="preserve">   </w:t>
      </w:r>
      <w:r>
        <w:rPr>
          <w:lang w:eastAsia="zh-CN"/>
        </w:rPr>
        <w:t>年</w:t>
      </w:r>
      <w:r>
        <w:rPr>
          <w:lang w:eastAsia="zh-CN"/>
        </w:rPr>
        <w:t xml:space="preserve">    </w:t>
      </w:r>
      <w:r>
        <w:rPr>
          <w:lang w:eastAsia="zh-CN"/>
        </w:rPr>
        <w:t>龄：</w:t>
      </w:r>
      <w:r>
        <w:rPr>
          <w:lang w:eastAsia="zh-CN"/>
        </w:rPr>
        <w:t xml:space="preserve">                </w:t>
      </w:r>
      <w:r>
        <w:rPr>
          <w:spacing w:val="2"/>
          <w:lang w:eastAsia="zh-CN"/>
        </w:rPr>
        <w:t xml:space="preserve"> </w:t>
      </w:r>
      <w:proofErr w:type="gramStart"/>
      <w:r>
        <w:rPr>
          <w:lang w:eastAsia="zh-CN"/>
        </w:rPr>
        <w:t>婚</w:t>
      </w:r>
      <w:proofErr w:type="gramEnd"/>
      <w:r>
        <w:rPr>
          <w:lang w:eastAsia="zh-CN"/>
        </w:rPr>
        <w:t xml:space="preserve">    </w:t>
      </w:r>
      <w:proofErr w:type="gramStart"/>
      <w:r>
        <w:rPr>
          <w:spacing w:val="-1"/>
          <w:lang w:eastAsia="zh-CN"/>
        </w:rPr>
        <w:t>姻</w:t>
      </w:r>
      <w:proofErr w:type="gramEnd"/>
      <w:r>
        <w:rPr>
          <w:spacing w:val="-1"/>
          <w:lang w:eastAsia="zh-CN"/>
        </w:rPr>
        <w:t>：</w:t>
      </w:r>
      <w:r>
        <w:rPr>
          <w:rFonts w:cs="宋体"/>
          <w:lang w:eastAsia="zh-CN"/>
        </w:rPr>
        <w:t xml:space="preserve"> </w:t>
      </w:r>
    </w:p>
    <w:p w14:paraId="1106EB00" w14:textId="77777777" w:rsidR="0051434A" w:rsidRDefault="00466558">
      <w:pPr>
        <w:pStyle w:val="a3"/>
        <w:ind w:left="120"/>
        <w:jc w:val="center"/>
        <w:rPr>
          <w:rFonts w:cs="宋体"/>
          <w:lang w:eastAsia="zh-CN"/>
        </w:rPr>
      </w:pPr>
      <w:r>
        <w:rPr>
          <w:rFonts w:cs="宋体"/>
          <w:lang w:eastAsia="zh-CN"/>
        </w:rPr>
        <w:t xml:space="preserve">   </w:t>
      </w:r>
      <w:r>
        <w:rPr>
          <w:lang w:eastAsia="zh-CN"/>
        </w:rPr>
        <w:t>民</w:t>
      </w:r>
      <w:r>
        <w:rPr>
          <w:lang w:eastAsia="zh-CN"/>
        </w:rPr>
        <w:t xml:space="preserve">    </w:t>
      </w:r>
      <w:r>
        <w:rPr>
          <w:lang w:eastAsia="zh-CN"/>
        </w:rPr>
        <w:t>族：</w:t>
      </w:r>
      <w:r>
        <w:rPr>
          <w:lang w:eastAsia="zh-CN"/>
        </w:rPr>
        <w:t xml:space="preserve">                </w:t>
      </w:r>
      <w:r>
        <w:rPr>
          <w:spacing w:val="2"/>
          <w:lang w:eastAsia="zh-CN"/>
        </w:rPr>
        <w:t xml:space="preserve"> </w:t>
      </w:r>
      <w:r>
        <w:rPr>
          <w:lang w:eastAsia="zh-CN"/>
        </w:rPr>
        <w:t>职</w:t>
      </w:r>
      <w:r>
        <w:rPr>
          <w:lang w:eastAsia="zh-CN"/>
        </w:rPr>
        <w:t xml:space="preserve">    </w:t>
      </w:r>
      <w:r>
        <w:rPr>
          <w:spacing w:val="-1"/>
          <w:lang w:eastAsia="zh-CN"/>
        </w:rPr>
        <w:t>业：</w:t>
      </w:r>
      <w:r>
        <w:rPr>
          <w:rFonts w:cs="宋体"/>
          <w:lang w:eastAsia="zh-CN"/>
        </w:rPr>
        <w:t xml:space="preserve"> </w:t>
      </w:r>
    </w:p>
    <w:p w14:paraId="5172226F" w14:textId="77777777" w:rsidR="0051434A" w:rsidRDefault="00466558">
      <w:pPr>
        <w:pStyle w:val="a3"/>
        <w:spacing w:line="314" w:lineRule="auto"/>
        <w:ind w:left="2540" w:right="1144" w:hanging="361"/>
        <w:rPr>
          <w:rFonts w:cs="宋体"/>
          <w:spacing w:val="21"/>
          <w:lang w:eastAsia="zh-CN"/>
        </w:rPr>
      </w:pPr>
      <w:r>
        <w:rPr>
          <w:rFonts w:cs="宋体"/>
          <w:lang w:eastAsia="zh-CN"/>
        </w:rPr>
        <w:t xml:space="preserve">   </w:t>
      </w:r>
      <w:r>
        <w:rPr>
          <w:lang w:eastAsia="zh-CN"/>
        </w:rPr>
        <w:t>籍</w:t>
      </w:r>
      <w:r>
        <w:rPr>
          <w:lang w:eastAsia="zh-CN"/>
        </w:rPr>
        <w:t xml:space="preserve">    </w:t>
      </w:r>
      <w:r>
        <w:rPr>
          <w:lang w:eastAsia="zh-CN"/>
        </w:rPr>
        <w:t>贯：</w:t>
      </w:r>
      <w:r>
        <w:rPr>
          <w:lang w:eastAsia="zh-CN"/>
        </w:rPr>
        <w:t xml:space="preserve">                </w:t>
      </w:r>
      <w:r>
        <w:rPr>
          <w:spacing w:val="2"/>
          <w:lang w:eastAsia="zh-CN"/>
        </w:rPr>
        <w:t xml:space="preserve"> </w:t>
      </w:r>
      <w:r>
        <w:rPr>
          <w:lang w:eastAsia="zh-CN"/>
        </w:rPr>
        <w:t>住</w:t>
      </w:r>
      <w:r>
        <w:rPr>
          <w:lang w:eastAsia="zh-CN"/>
        </w:rPr>
        <w:t xml:space="preserve">  </w:t>
      </w:r>
      <w:r>
        <w:rPr>
          <w:spacing w:val="105"/>
          <w:lang w:eastAsia="zh-CN"/>
        </w:rPr>
        <w:t xml:space="preserve"> </w:t>
      </w:r>
      <w:r>
        <w:rPr>
          <w:spacing w:val="-1"/>
          <w:lang w:eastAsia="zh-CN"/>
        </w:rPr>
        <w:t>址：</w:t>
      </w:r>
      <w:r>
        <w:rPr>
          <w:rFonts w:cs="宋体"/>
          <w:spacing w:val="21"/>
          <w:lang w:eastAsia="zh-CN"/>
        </w:rPr>
        <w:t xml:space="preserve"> </w:t>
      </w:r>
    </w:p>
    <w:p w14:paraId="229FE873" w14:textId="77777777" w:rsidR="0051434A" w:rsidRDefault="00466558">
      <w:pPr>
        <w:pStyle w:val="a3"/>
        <w:spacing w:line="314" w:lineRule="auto"/>
        <w:ind w:leftChars="100" w:left="220" w:right="1144" w:firstLineChars="1100" w:firstLine="2299"/>
        <w:rPr>
          <w:rFonts w:cs="宋体"/>
          <w:lang w:eastAsia="zh-CN"/>
        </w:rPr>
      </w:pPr>
      <w:r>
        <w:rPr>
          <w:spacing w:val="-1"/>
          <w:lang w:eastAsia="zh-CN"/>
        </w:rPr>
        <w:t>入院日期：</w:t>
      </w:r>
      <w:r>
        <w:rPr>
          <w:lang w:eastAsia="zh-CN"/>
        </w:rPr>
        <w:t xml:space="preserve">                </w:t>
      </w:r>
      <w:r>
        <w:rPr>
          <w:spacing w:val="2"/>
          <w:lang w:eastAsia="zh-CN"/>
        </w:rPr>
        <w:t xml:space="preserve"> </w:t>
      </w:r>
      <w:r>
        <w:rPr>
          <w:spacing w:val="-1"/>
          <w:lang w:eastAsia="zh-CN"/>
        </w:rPr>
        <w:t>记录日期：</w:t>
      </w:r>
      <w:r>
        <w:rPr>
          <w:rFonts w:cs="宋体"/>
          <w:lang w:eastAsia="zh-CN"/>
        </w:rPr>
        <w:t xml:space="preserve"> </w:t>
      </w:r>
    </w:p>
    <w:p w14:paraId="6BA53B5F" w14:textId="77777777" w:rsidR="0051434A" w:rsidRDefault="00466558">
      <w:pPr>
        <w:pStyle w:val="a3"/>
        <w:spacing w:before="20"/>
        <w:ind w:left="120"/>
        <w:jc w:val="center"/>
        <w:rPr>
          <w:rFonts w:cs="宋体"/>
          <w:lang w:eastAsia="zh-CN"/>
        </w:rPr>
      </w:pPr>
      <w:r>
        <w:rPr>
          <w:rFonts w:cs="宋体"/>
          <w:lang w:eastAsia="zh-CN"/>
        </w:rPr>
        <w:t xml:space="preserve"> </w:t>
      </w:r>
      <w:r>
        <w:rPr>
          <w:spacing w:val="-1"/>
          <w:lang w:eastAsia="zh-CN"/>
        </w:rPr>
        <w:t>病史陈述者：</w:t>
      </w:r>
      <w:r>
        <w:rPr>
          <w:lang w:eastAsia="zh-CN"/>
        </w:rPr>
        <w:t xml:space="preserve">                </w:t>
      </w:r>
      <w:r>
        <w:rPr>
          <w:spacing w:val="2"/>
          <w:lang w:eastAsia="zh-CN"/>
        </w:rPr>
        <w:t xml:space="preserve"> </w:t>
      </w:r>
      <w:r>
        <w:rPr>
          <w:spacing w:val="-1"/>
          <w:lang w:eastAsia="zh-CN"/>
        </w:rPr>
        <w:t>可靠程度：</w:t>
      </w:r>
      <w:r>
        <w:rPr>
          <w:rFonts w:cs="宋体"/>
          <w:lang w:eastAsia="zh-CN"/>
        </w:rPr>
        <w:t xml:space="preserve"> </w:t>
      </w:r>
    </w:p>
    <w:p w14:paraId="3CE3A32C" w14:textId="77777777" w:rsidR="0051434A" w:rsidRDefault="00466558">
      <w:pPr>
        <w:pStyle w:val="a3"/>
        <w:ind w:left="120"/>
        <w:jc w:val="center"/>
        <w:rPr>
          <w:rFonts w:cs="宋体"/>
          <w:lang w:eastAsia="zh-CN"/>
        </w:rPr>
      </w:pPr>
      <w:r>
        <w:rPr>
          <w:lang w:eastAsia="zh-CN"/>
        </w:rPr>
        <w:t xml:space="preserve"> </w:t>
      </w:r>
    </w:p>
    <w:p w14:paraId="03F7ABF9" w14:textId="77777777" w:rsidR="0051434A" w:rsidRDefault="0051434A">
      <w:pPr>
        <w:jc w:val="center"/>
        <w:rPr>
          <w:rFonts w:ascii="宋体" w:eastAsia="宋体" w:hAnsi="宋体" w:cs="宋体"/>
          <w:lang w:eastAsia="zh-CN"/>
        </w:rPr>
        <w:sectPr w:rsidR="0051434A">
          <w:pgSz w:w="11910" w:h="16850"/>
          <w:pgMar w:top="1040" w:right="1680" w:bottom="1440" w:left="1680" w:header="846" w:footer="1246" w:gutter="0"/>
          <w:cols w:space="720"/>
        </w:sectPr>
      </w:pPr>
    </w:p>
    <w:p w14:paraId="4F8D32E4" w14:textId="77777777" w:rsidR="0051434A" w:rsidRDefault="00466558">
      <w:pPr>
        <w:pStyle w:val="a3"/>
        <w:spacing w:line="314" w:lineRule="auto"/>
        <w:ind w:right="418"/>
        <w:rPr>
          <w:rFonts w:cs="宋体"/>
          <w:lang w:eastAsia="zh-CN"/>
        </w:rPr>
      </w:pPr>
      <w:r>
        <w:rPr>
          <w:lang w:eastAsia="zh-CN"/>
        </w:rPr>
        <w:t>主诉</w:t>
      </w:r>
      <w:r>
        <w:rPr>
          <w:rFonts w:cs="宋体"/>
          <w:lang w:eastAsia="zh-CN"/>
        </w:rPr>
        <w:t xml:space="preserve"> </w:t>
      </w:r>
    </w:p>
    <w:p w14:paraId="76E640F2" w14:textId="77777777" w:rsidR="0051434A" w:rsidRDefault="00466558">
      <w:pPr>
        <w:pStyle w:val="a3"/>
        <w:spacing w:line="314" w:lineRule="auto"/>
        <w:ind w:right="418"/>
        <w:rPr>
          <w:rFonts w:cs="宋体"/>
          <w:lang w:eastAsia="zh-CN"/>
        </w:rPr>
      </w:pPr>
      <w:r>
        <w:rPr>
          <w:spacing w:val="-1"/>
          <w:lang w:eastAsia="zh-CN"/>
        </w:rPr>
        <w:t>现病史</w:t>
      </w:r>
      <w:r>
        <w:rPr>
          <w:rFonts w:cs="宋体"/>
          <w:spacing w:val="22"/>
          <w:lang w:eastAsia="zh-CN"/>
        </w:rPr>
        <w:t xml:space="preserve"> </w:t>
      </w:r>
      <w:r>
        <w:rPr>
          <w:spacing w:val="-1"/>
          <w:lang w:eastAsia="zh-CN"/>
        </w:rPr>
        <w:t>既往史</w:t>
      </w:r>
      <w:r>
        <w:rPr>
          <w:rFonts w:cs="宋体"/>
          <w:spacing w:val="22"/>
          <w:lang w:eastAsia="zh-CN"/>
        </w:rPr>
        <w:t xml:space="preserve"> </w:t>
      </w:r>
      <w:r>
        <w:rPr>
          <w:spacing w:val="-1"/>
          <w:lang w:eastAsia="zh-CN"/>
        </w:rPr>
        <w:t>系统回顾</w:t>
      </w:r>
      <w:r>
        <w:rPr>
          <w:rFonts w:cs="宋体"/>
          <w:spacing w:val="23"/>
          <w:lang w:eastAsia="zh-CN"/>
        </w:rPr>
        <w:t xml:space="preserve"> </w:t>
      </w:r>
      <w:r>
        <w:rPr>
          <w:spacing w:val="-1"/>
          <w:lang w:eastAsia="zh-CN"/>
        </w:rPr>
        <w:t>个人史</w:t>
      </w:r>
      <w:r>
        <w:rPr>
          <w:rFonts w:cs="宋体"/>
          <w:spacing w:val="22"/>
          <w:lang w:eastAsia="zh-CN"/>
        </w:rPr>
        <w:t xml:space="preserve"> </w:t>
      </w:r>
      <w:r>
        <w:rPr>
          <w:spacing w:val="-1"/>
          <w:lang w:eastAsia="zh-CN"/>
        </w:rPr>
        <w:t>婚姻史</w:t>
      </w:r>
      <w:r>
        <w:rPr>
          <w:rFonts w:cs="宋体"/>
          <w:spacing w:val="22"/>
          <w:lang w:eastAsia="zh-CN"/>
        </w:rPr>
        <w:t xml:space="preserve"> </w:t>
      </w:r>
      <w:r>
        <w:rPr>
          <w:spacing w:val="-1"/>
          <w:lang w:eastAsia="zh-CN"/>
        </w:rPr>
        <w:t>月经史</w:t>
      </w:r>
      <w:r>
        <w:rPr>
          <w:rFonts w:cs="宋体"/>
          <w:spacing w:val="22"/>
          <w:lang w:eastAsia="zh-CN"/>
        </w:rPr>
        <w:t xml:space="preserve"> </w:t>
      </w:r>
      <w:r>
        <w:rPr>
          <w:spacing w:val="-1"/>
          <w:lang w:eastAsia="zh-CN"/>
        </w:rPr>
        <w:t>家族史</w:t>
      </w:r>
      <w:r>
        <w:rPr>
          <w:rFonts w:cs="宋体"/>
          <w:lang w:eastAsia="zh-CN"/>
        </w:rPr>
        <w:t xml:space="preserve"> </w:t>
      </w:r>
    </w:p>
    <w:p w14:paraId="7A56883C" w14:textId="77777777" w:rsidR="0051434A" w:rsidRDefault="0051434A">
      <w:pPr>
        <w:rPr>
          <w:rFonts w:ascii="宋体" w:eastAsia="宋体" w:hAnsi="宋体" w:cs="宋体"/>
          <w:sz w:val="20"/>
          <w:szCs w:val="20"/>
          <w:lang w:eastAsia="zh-CN"/>
        </w:rPr>
      </w:pPr>
    </w:p>
    <w:p w14:paraId="64B55D9B" w14:textId="77777777" w:rsidR="0051434A" w:rsidRDefault="0051434A">
      <w:pPr>
        <w:rPr>
          <w:rFonts w:ascii="宋体" w:eastAsia="宋体" w:hAnsi="宋体" w:cs="宋体"/>
          <w:sz w:val="20"/>
          <w:szCs w:val="20"/>
          <w:lang w:eastAsia="zh-CN"/>
        </w:rPr>
      </w:pPr>
    </w:p>
    <w:p w14:paraId="1CD4EE3C" w14:textId="77777777" w:rsidR="0051434A" w:rsidRDefault="0051434A">
      <w:pPr>
        <w:spacing w:before="8"/>
        <w:rPr>
          <w:rFonts w:ascii="宋体" w:eastAsia="宋体" w:hAnsi="宋体" w:cs="宋体"/>
          <w:sz w:val="16"/>
          <w:szCs w:val="16"/>
          <w:lang w:eastAsia="zh-CN"/>
        </w:rPr>
      </w:pPr>
    </w:p>
    <w:p w14:paraId="2FC42EFE" w14:textId="77777777" w:rsidR="0051434A" w:rsidRDefault="00466558">
      <w:pPr>
        <w:pStyle w:val="a3"/>
        <w:spacing w:before="0" w:line="314" w:lineRule="auto"/>
        <w:rPr>
          <w:rFonts w:cs="宋体"/>
          <w:lang w:eastAsia="zh-CN"/>
        </w:rPr>
      </w:pPr>
      <w:r>
        <w:rPr>
          <w:spacing w:val="-1"/>
          <w:lang w:eastAsia="zh-CN"/>
        </w:rPr>
        <w:t>一般状态</w:t>
      </w:r>
      <w:r>
        <w:rPr>
          <w:rFonts w:cs="宋体"/>
          <w:spacing w:val="23"/>
          <w:lang w:eastAsia="zh-CN"/>
        </w:rPr>
        <w:t xml:space="preserve"> </w:t>
      </w:r>
      <w:r>
        <w:rPr>
          <w:spacing w:val="-1"/>
          <w:lang w:eastAsia="zh-CN"/>
        </w:rPr>
        <w:t>皮肤粘膜</w:t>
      </w:r>
      <w:r>
        <w:rPr>
          <w:rFonts w:cs="宋体"/>
          <w:spacing w:val="23"/>
          <w:lang w:eastAsia="zh-CN"/>
        </w:rPr>
        <w:t xml:space="preserve"> </w:t>
      </w:r>
      <w:r>
        <w:rPr>
          <w:spacing w:val="-1"/>
          <w:lang w:eastAsia="zh-CN"/>
        </w:rPr>
        <w:t>淋巴结</w:t>
      </w:r>
      <w:r>
        <w:rPr>
          <w:rFonts w:cs="宋体"/>
          <w:spacing w:val="22"/>
          <w:lang w:eastAsia="zh-CN"/>
        </w:rPr>
        <w:t xml:space="preserve"> </w:t>
      </w:r>
      <w:r>
        <w:rPr>
          <w:spacing w:val="-1"/>
          <w:lang w:eastAsia="zh-CN"/>
        </w:rPr>
        <w:t>头部及其器官</w:t>
      </w:r>
      <w:r>
        <w:rPr>
          <w:rFonts w:cs="宋体"/>
          <w:lang w:eastAsia="zh-CN"/>
        </w:rPr>
        <w:t xml:space="preserve"> </w:t>
      </w:r>
    </w:p>
    <w:p w14:paraId="144B8CC9" w14:textId="77777777" w:rsidR="0051434A" w:rsidRDefault="00466558">
      <w:pPr>
        <w:pStyle w:val="a3"/>
        <w:spacing w:before="20"/>
        <w:rPr>
          <w:rFonts w:cs="宋体"/>
          <w:lang w:eastAsia="zh-CN"/>
        </w:rPr>
      </w:pPr>
      <w:r>
        <w:rPr>
          <w:rFonts w:cs="宋体"/>
          <w:lang w:eastAsia="zh-CN"/>
        </w:rPr>
        <w:t xml:space="preserve">       </w:t>
      </w:r>
      <w:r>
        <w:rPr>
          <w:lang w:eastAsia="zh-CN"/>
        </w:rPr>
        <w:t>头颅</w:t>
      </w:r>
      <w:r>
        <w:rPr>
          <w:rFonts w:cs="宋体"/>
          <w:lang w:eastAsia="zh-CN"/>
        </w:rPr>
        <w:t xml:space="preserve"> </w:t>
      </w:r>
    </w:p>
    <w:p w14:paraId="3164AB93" w14:textId="77777777" w:rsidR="0051434A" w:rsidRDefault="00466558">
      <w:pPr>
        <w:pStyle w:val="a3"/>
        <w:rPr>
          <w:rFonts w:cs="宋体"/>
          <w:lang w:eastAsia="zh-CN"/>
        </w:rPr>
      </w:pPr>
      <w:r>
        <w:rPr>
          <w:rFonts w:cs="宋体"/>
          <w:lang w:eastAsia="zh-CN"/>
        </w:rPr>
        <w:t xml:space="preserve">        </w:t>
      </w:r>
      <w:r>
        <w:rPr>
          <w:rFonts w:cs="宋体"/>
          <w:spacing w:val="1"/>
          <w:lang w:eastAsia="zh-CN"/>
        </w:rPr>
        <w:t xml:space="preserve"> </w:t>
      </w:r>
      <w:r>
        <w:rPr>
          <w:lang w:eastAsia="zh-CN"/>
        </w:rPr>
        <w:t>眼</w:t>
      </w:r>
      <w:r>
        <w:rPr>
          <w:rFonts w:cs="宋体"/>
          <w:lang w:eastAsia="zh-CN"/>
        </w:rPr>
        <w:t xml:space="preserve"> </w:t>
      </w:r>
    </w:p>
    <w:p w14:paraId="7E16F4D9" w14:textId="77777777" w:rsidR="0051434A" w:rsidRDefault="00466558">
      <w:pPr>
        <w:pStyle w:val="a3"/>
        <w:rPr>
          <w:rFonts w:cs="宋体"/>
          <w:lang w:eastAsia="zh-CN"/>
        </w:rPr>
      </w:pPr>
      <w:r>
        <w:rPr>
          <w:rFonts w:cs="宋体"/>
          <w:lang w:eastAsia="zh-CN"/>
        </w:rPr>
        <w:t xml:space="preserve">        </w:t>
      </w:r>
      <w:r>
        <w:rPr>
          <w:rFonts w:cs="宋体"/>
          <w:spacing w:val="1"/>
          <w:lang w:eastAsia="zh-CN"/>
        </w:rPr>
        <w:t xml:space="preserve"> </w:t>
      </w:r>
      <w:r>
        <w:rPr>
          <w:lang w:eastAsia="zh-CN"/>
        </w:rPr>
        <w:t>耳</w:t>
      </w:r>
      <w:r>
        <w:rPr>
          <w:rFonts w:cs="宋体"/>
          <w:lang w:eastAsia="zh-CN"/>
        </w:rPr>
        <w:t xml:space="preserve"> </w:t>
      </w:r>
    </w:p>
    <w:p w14:paraId="51BC2FDA" w14:textId="77777777" w:rsidR="0051434A" w:rsidRDefault="00466558">
      <w:pPr>
        <w:pStyle w:val="a3"/>
        <w:rPr>
          <w:rFonts w:cs="宋体"/>
          <w:lang w:eastAsia="zh-CN"/>
        </w:rPr>
      </w:pPr>
      <w:r>
        <w:rPr>
          <w:rFonts w:cs="宋体"/>
          <w:lang w:eastAsia="zh-CN"/>
        </w:rPr>
        <w:t xml:space="preserve">        </w:t>
      </w:r>
      <w:r>
        <w:rPr>
          <w:rFonts w:cs="宋体"/>
          <w:spacing w:val="1"/>
          <w:lang w:eastAsia="zh-CN"/>
        </w:rPr>
        <w:t xml:space="preserve"> </w:t>
      </w:r>
      <w:proofErr w:type="gramStart"/>
      <w:r>
        <w:rPr>
          <w:lang w:eastAsia="zh-CN"/>
        </w:rPr>
        <w:t>鼻</w:t>
      </w:r>
      <w:proofErr w:type="gramEnd"/>
      <w:r>
        <w:rPr>
          <w:rFonts w:cs="宋体"/>
          <w:lang w:eastAsia="zh-CN"/>
        </w:rPr>
        <w:t xml:space="preserve"> </w:t>
      </w:r>
    </w:p>
    <w:p w14:paraId="3B84A453" w14:textId="77777777" w:rsidR="0051434A" w:rsidRDefault="00466558">
      <w:pPr>
        <w:rPr>
          <w:rFonts w:ascii="宋体" w:eastAsia="宋体" w:hAnsi="宋体" w:cs="宋体"/>
          <w:sz w:val="20"/>
          <w:szCs w:val="20"/>
          <w:lang w:eastAsia="zh-CN"/>
        </w:rPr>
      </w:pPr>
      <w:r>
        <w:rPr>
          <w:lang w:eastAsia="zh-CN"/>
        </w:rPr>
        <w:br w:type="column"/>
      </w:r>
    </w:p>
    <w:p w14:paraId="6AA0CDBB" w14:textId="77777777" w:rsidR="0051434A" w:rsidRDefault="0051434A">
      <w:pPr>
        <w:rPr>
          <w:rFonts w:ascii="宋体" w:eastAsia="宋体" w:hAnsi="宋体" w:cs="宋体"/>
          <w:sz w:val="20"/>
          <w:szCs w:val="20"/>
          <w:lang w:eastAsia="zh-CN"/>
        </w:rPr>
      </w:pPr>
    </w:p>
    <w:p w14:paraId="36016703" w14:textId="77777777" w:rsidR="0051434A" w:rsidRDefault="0051434A">
      <w:pPr>
        <w:rPr>
          <w:rFonts w:ascii="宋体" w:eastAsia="宋体" w:hAnsi="宋体" w:cs="宋体"/>
          <w:sz w:val="20"/>
          <w:szCs w:val="20"/>
          <w:lang w:eastAsia="zh-CN"/>
        </w:rPr>
      </w:pPr>
    </w:p>
    <w:p w14:paraId="6ED99D07" w14:textId="77777777" w:rsidR="0051434A" w:rsidRDefault="0051434A">
      <w:pPr>
        <w:rPr>
          <w:rFonts w:ascii="宋体" w:eastAsia="宋体" w:hAnsi="宋体" w:cs="宋体"/>
          <w:sz w:val="20"/>
          <w:szCs w:val="20"/>
          <w:lang w:eastAsia="zh-CN"/>
        </w:rPr>
      </w:pPr>
    </w:p>
    <w:p w14:paraId="2D6A0590" w14:textId="77777777" w:rsidR="0051434A" w:rsidRDefault="0051434A">
      <w:pPr>
        <w:rPr>
          <w:rFonts w:ascii="宋体" w:eastAsia="宋体" w:hAnsi="宋体" w:cs="宋体"/>
          <w:sz w:val="20"/>
          <w:szCs w:val="20"/>
          <w:lang w:eastAsia="zh-CN"/>
        </w:rPr>
      </w:pPr>
    </w:p>
    <w:p w14:paraId="57642E11" w14:textId="77777777" w:rsidR="0051434A" w:rsidRDefault="0051434A">
      <w:pPr>
        <w:rPr>
          <w:rFonts w:ascii="宋体" w:eastAsia="宋体" w:hAnsi="宋体" w:cs="宋体"/>
          <w:sz w:val="20"/>
          <w:szCs w:val="20"/>
          <w:lang w:eastAsia="zh-CN"/>
        </w:rPr>
      </w:pPr>
    </w:p>
    <w:p w14:paraId="39482A54" w14:textId="77777777" w:rsidR="0051434A" w:rsidRDefault="0051434A">
      <w:pPr>
        <w:rPr>
          <w:rFonts w:ascii="宋体" w:eastAsia="宋体" w:hAnsi="宋体" w:cs="宋体"/>
          <w:sz w:val="20"/>
          <w:szCs w:val="20"/>
          <w:lang w:eastAsia="zh-CN"/>
        </w:rPr>
      </w:pPr>
    </w:p>
    <w:p w14:paraId="208C9E6D" w14:textId="77777777" w:rsidR="0051434A" w:rsidRDefault="0051434A">
      <w:pPr>
        <w:rPr>
          <w:rFonts w:ascii="宋体" w:eastAsia="宋体" w:hAnsi="宋体" w:cs="宋体"/>
          <w:sz w:val="20"/>
          <w:szCs w:val="20"/>
          <w:lang w:eastAsia="zh-CN"/>
        </w:rPr>
      </w:pPr>
    </w:p>
    <w:p w14:paraId="4DA68121" w14:textId="77777777" w:rsidR="0051434A" w:rsidRDefault="0051434A">
      <w:pPr>
        <w:rPr>
          <w:rFonts w:ascii="宋体" w:eastAsia="宋体" w:hAnsi="宋体" w:cs="宋体"/>
          <w:sz w:val="20"/>
          <w:szCs w:val="20"/>
          <w:lang w:eastAsia="zh-CN"/>
        </w:rPr>
      </w:pPr>
    </w:p>
    <w:p w14:paraId="07B4BE69" w14:textId="77777777" w:rsidR="0051434A" w:rsidRDefault="0051434A">
      <w:pPr>
        <w:rPr>
          <w:rFonts w:ascii="宋体" w:eastAsia="宋体" w:hAnsi="宋体" w:cs="宋体"/>
          <w:sz w:val="20"/>
          <w:szCs w:val="20"/>
          <w:lang w:eastAsia="zh-CN"/>
        </w:rPr>
      </w:pPr>
    </w:p>
    <w:p w14:paraId="3BF97971" w14:textId="77777777" w:rsidR="0051434A" w:rsidRDefault="0051434A">
      <w:pPr>
        <w:spacing w:before="11"/>
        <w:rPr>
          <w:rFonts w:ascii="宋体" w:eastAsia="宋体" w:hAnsi="宋体" w:cs="宋体"/>
          <w:sz w:val="26"/>
          <w:szCs w:val="26"/>
          <w:lang w:eastAsia="zh-CN"/>
        </w:rPr>
      </w:pPr>
    </w:p>
    <w:p w14:paraId="6CB4BFD6" w14:textId="77777777" w:rsidR="0051434A" w:rsidRDefault="00466558">
      <w:pPr>
        <w:pStyle w:val="a3"/>
        <w:spacing w:before="0"/>
        <w:ind w:left="53" w:right="1461"/>
        <w:jc w:val="center"/>
        <w:rPr>
          <w:rFonts w:cs="宋体"/>
          <w:lang w:eastAsia="zh-CN"/>
        </w:rPr>
      </w:pPr>
      <w:r>
        <w:rPr>
          <w:spacing w:val="-1"/>
          <w:lang w:eastAsia="zh-CN"/>
        </w:rPr>
        <w:t>体格检查</w:t>
      </w:r>
      <w:r>
        <w:rPr>
          <w:rFonts w:cs="宋体"/>
          <w:lang w:eastAsia="zh-CN"/>
        </w:rPr>
        <w:t xml:space="preserve"> </w:t>
      </w:r>
    </w:p>
    <w:p w14:paraId="6D306223" w14:textId="77777777" w:rsidR="0051434A" w:rsidRDefault="00466558">
      <w:pPr>
        <w:pStyle w:val="a3"/>
        <w:ind w:left="53" w:right="1461"/>
        <w:jc w:val="center"/>
        <w:rPr>
          <w:rFonts w:cs="宋体"/>
          <w:lang w:eastAsia="zh-CN"/>
        </w:rPr>
      </w:pPr>
      <w:r>
        <w:rPr>
          <w:lang w:eastAsia="zh-CN"/>
        </w:rPr>
        <w:t xml:space="preserve">T                 P               R               </w:t>
      </w:r>
      <w:r>
        <w:rPr>
          <w:spacing w:val="3"/>
          <w:lang w:eastAsia="zh-CN"/>
        </w:rPr>
        <w:t>BP</w:t>
      </w:r>
      <w:r>
        <w:rPr>
          <w:lang w:eastAsia="zh-CN"/>
        </w:rPr>
        <w:t xml:space="preserve"> </w:t>
      </w:r>
    </w:p>
    <w:p w14:paraId="7431BA0B" w14:textId="77777777" w:rsidR="0051434A" w:rsidRDefault="0051434A">
      <w:pPr>
        <w:jc w:val="center"/>
        <w:rPr>
          <w:rFonts w:ascii="宋体" w:eastAsia="宋体" w:hAnsi="宋体" w:cs="宋体"/>
          <w:lang w:eastAsia="zh-CN"/>
        </w:rPr>
        <w:sectPr w:rsidR="0051434A">
          <w:type w:val="continuous"/>
          <w:pgSz w:w="11910" w:h="16850"/>
          <w:pgMar w:top="1600" w:right="1680" w:bottom="280" w:left="1680" w:header="720" w:footer="720" w:gutter="0"/>
          <w:cols w:num="2" w:space="720" w:equalWidth="0">
            <w:col w:w="1490" w:space="40"/>
            <w:col w:w="7020"/>
          </w:cols>
        </w:sectPr>
      </w:pPr>
    </w:p>
    <w:p w14:paraId="32BB3667" w14:textId="77777777" w:rsidR="0051434A" w:rsidRDefault="0051434A">
      <w:pPr>
        <w:rPr>
          <w:rFonts w:ascii="宋体" w:eastAsia="宋体" w:hAnsi="宋体" w:cs="宋体"/>
          <w:sz w:val="20"/>
          <w:szCs w:val="20"/>
          <w:lang w:eastAsia="zh-CN"/>
        </w:rPr>
      </w:pPr>
    </w:p>
    <w:p w14:paraId="5322D161" w14:textId="77777777" w:rsidR="0051434A" w:rsidRDefault="0051434A">
      <w:pPr>
        <w:spacing w:before="5"/>
        <w:rPr>
          <w:rFonts w:ascii="宋体" w:eastAsia="宋体" w:hAnsi="宋体" w:cs="宋体"/>
          <w:sz w:val="14"/>
          <w:szCs w:val="14"/>
          <w:lang w:eastAsia="zh-CN"/>
        </w:rPr>
      </w:pPr>
    </w:p>
    <w:p w14:paraId="79C74669" w14:textId="77777777" w:rsidR="0051434A" w:rsidRDefault="00466558">
      <w:pPr>
        <w:pStyle w:val="a3"/>
        <w:spacing w:before="0" w:line="314" w:lineRule="auto"/>
        <w:ind w:right="7024"/>
        <w:rPr>
          <w:rFonts w:cs="宋体"/>
          <w:lang w:eastAsia="zh-CN"/>
        </w:rPr>
      </w:pPr>
      <w:r>
        <w:rPr>
          <w:rFonts w:cs="宋体"/>
          <w:lang w:eastAsia="zh-CN"/>
        </w:rPr>
        <w:t xml:space="preserve">        </w:t>
      </w:r>
      <w:r>
        <w:rPr>
          <w:rFonts w:cs="宋体"/>
          <w:spacing w:val="1"/>
          <w:lang w:eastAsia="zh-CN"/>
        </w:rPr>
        <w:t xml:space="preserve"> </w:t>
      </w:r>
      <w:r>
        <w:rPr>
          <w:lang w:eastAsia="zh-CN"/>
        </w:rPr>
        <w:t>口</w:t>
      </w:r>
      <w:r>
        <w:rPr>
          <w:rFonts w:cs="宋体"/>
          <w:lang w:eastAsia="zh-CN"/>
        </w:rPr>
        <w:t xml:space="preserve"> </w:t>
      </w:r>
      <w:r>
        <w:rPr>
          <w:lang w:eastAsia="zh-CN"/>
        </w:rPr>
        <w:t>颈部</w:t>
      </w:r>
      <w:r>
        <w:rPr>
          <w:rFonts w:cs="宋体"/>
          <w:lang w:eastAsia="zh-CN"/>
        </w:rPr>
        <w:t xml:space="preserve"> </w:t>
      </w:r>
    </w:p>
    <w:p w14:paraId="6CE5119E" w14:textId="77777777" w:rsidR="0051434A" w:rsidRDefault="00466558">
      <w:pPr>
        <w:pStyle w:val="a3"/>
        <w:spacing w:before="20"/>
        <w:rPr>
          <w:rFonts w:cs="宋体"/>
          <w:lang w:eastAsia="zh-CN"/>
        </w:rPr>
      </w:pPr>
      <w:r>
        <w:rPr>
          <w:lang w:eastAsia="zh-CN"/>
        </w:rPr>
        <w:t>胸部</w:t>
      </w:r>
      <w:r>
        <w:rPr>
          <w:rFonts w:cs="宋体"/>
          <w:lang w:eastAsia="zh-CN"/>
        </w:rPr>
        <w:t xml:space="preserve"> </w:t>
      </w:r>
    </w:p>
    <w:p w14:paraId="2AE1D4C2" w14:textId="77777777" w:rsidR="0051434A" w:rsidRDefault="00466558">
      <w:pPr>
        <w:pStyle w:val="a3"/>
        <w:rPr>
          <w:rFonts w:cs="宋体"/>
          <w:lang w:eastAsia="zh-CN"/>
        </w:rPr>
      </w:pPr>
      <w:r>
        <w:rPr>
          <w:rFonts w:cs="宋体"/>
          <w:lang w:eastAsia="zh-CN"/>
        </w:rPr>
        <w:t xml:space="preserve">        </w:t>
      </w:r>
      <w:r>
        <w:rPr>
          <w:spacing w:val="-1"/>
          <w:lang w:eastAsia="zh-CN"/>
        </w:rPr>
        <w:t>肺脏</w:t>
      </w:r>
      <w:r>
        <w:rPr>
          <w:rFonts w:cs="宋体"/>
          <w:lang w:eastAsia="zh-CN"/>
        </w:rPr>
        <w:t xml:space="preserve"> </w:t>
      </w:r>
    </w:p>
    <w:p w14:paraId="34ABE1C8" w14:textId="77777777" w:rsidR="0051434A" w:rsidRDefault="00466558">
      <w:pPr>
        <w:pStyle w:val="a3"/>
        <w:spacing w:before="10"/>
        <w:rPr>
          <w:rFonts w:cs="宋体"/>
          <w:lang w:eastAsia="zh-CN"/>
        </w:rPr>
      </w:pPr>
      <w:r>
        <w:rPr>
          <w:rFonts w:cs="宋体"/>
          <w:lang w:eastAsia="zh-CN"/>
        </w:rPr>
        <w:t xml:space="preserve">              </w:t>
      </w:r>
      <w:r>
        <w:rPr>
          <w:rFonts w:cs="宋体"/>
          <w:spacing w:val="1"/>
          <w:lang w:eastAsia="zh-CN"/>
        </w:rPr>
        <w:t xml:space="preserve"> </w:t>
      </w:r>
      <w:r>
        <w:rPr>
          <w:lang w:eastAsia="zh-CN"/>
        </w:rPr>
        <w:t>视诊</w:t>
      </w:r>
      <w:r>
        <w:rPr>
          <w:rFonts w:cs="宋体"/>
          <w:lang w:eastAsia="zh-CN"/>
        </w:rPr>
        <w:t xml:space="preserve"> </w:t>
      </w:r>
    </w:p>
    <w:p w14:paraId="41017E30" w14:textId="77777777" w:rsidR="0051434A" w:rsidRDefault="00466558">
      <w:pPr>
        <w:pStyle w:val="a3"/>
        <w:spacing w:before="40"/>
        <w:rPr>
          <w:rFonts w:cs="宋体"/>
          <w:lang w:eastAsia="zh-CN"/>
        </w:rPr>
      </w:pPr>
      <w:r>
        <w:rPr>
          <w:rFonts w:cs="宋体"/>
          <w:lang w:eastAsia="zh-CN"/>
        </w:rPr>
        <w:t xml:space="preserve">              </w:t>
      </w:r>
      <w:r>
        <w:rPr>
          <w:rFonts w:cs="宋体"/>
          <w:spacing w:val="1"/>
          <w:lang w:eastAsia="zh-CN"/>
        </w:rPr>
        <w:t xml:space="preserve"> </w:t>
      </w:r>
      <w:r>
        <w:rPr>
          <w:lang w:eastAsia="zh-CN"/>
        </w:rPr>
        <w:t>触诊</w:t>
      </w:r>
      <w:r>
        <w:rPr>
          <w:rFonts w:cs="宋体"/>
          <w:lang w:eastAsia="zh-CN"/>
        </w:rPr>
        <w:t xml:space="preserve"> </w:t>
      </w:r>
    </w:p>
    <w:p w14:paraId="7152CAAE" w14:textId="77777777" w:rsidR="0051434A" w:rsidRDefault="00466558">
      <w:pPr>
        <w:pStyle w:val="a3"/>
        <w:spacing w:before="40"/>
        <w:rPr>
          <w:rFonts w:cs="宋体"/>
          <w:lang w:eastAsia="zh-CN"/>
        </w:rPr>
      </w:pPr>
      <w:r>
        <w:rPr>
          <w:rFonts w:cs="宋体"/>
          <w:lang w:eastAsia="zh-CN"/>
        </w:rPr>
        <w:t xml:space="preserve">              </w:t>
      </w:r>
      <w:r>
        <w:rPr>
          <w:rFonts w:cs="宋体"/>
          <w:spacing w:val="1"/>
          <w:lang w:eastAsia="zh-CN"/>
        </w:rPr>
        <w:t xml:space="preserve"> </w:t>
      </w:r>
      <w:r>
        <w:rPr>
          <w:lang w:eastAsia="zh-CN"/>
        </w:rPr>
        <w:t>叩诊</w:t>
      </w:r>
      <w:r>
        <w:rPr>
          <w:rFonts w:cs="宋体"/>
          <w:lang w:eastAsia="zh-CN"/>
        </w:rPr>
        <w:t xml:space="preserve"> </w:t>
      </w:r>
    </w:p>
    <w:p w14:paraId="10366DD9" w14:textId="77777777" w:rsidR="0051434A" w:rsidRDefault="00466558">
      <w:pPr>
        <w:pStyle w:val="a3"/>
        <w:spacing w:before="25"/>
        <w:rPr>
          <w:rFonts w:cs="宋体"/>
          <w:lang w:eastAsia="zh-CN"/>
        </w:rPr>
      </w:pPr>
      <w:r>
        <w:rPr>
          <w:rFonts w:cs="宋体"/>
          <w:lang w:eastAsia="zh-CN"/>
        </w:rPr>
        <w:t xml:space="preserve">              </w:t>
      </w:r>
      <w:r>
        <w:rPr>
          <w:rFonts w:cs="宋体"/>
          <w:spacing w:val="1"/>
          <w:lang w:eastAsia="zh-CN"/>
        </w:rPr>
        <w:t xml:space="preserve"> </w:t>
      </w:r>
      <w:r>
        <w:rPr>
          <w:lang w:eastAsia="zh-CN"/>
        </w:rPr>
        <w:t>听诊</w:t>
      </w:r>
      <w:r>
        <w:rPr>
          <w:rFonts w:cs="宋体"/>
          <w:lang w:eastAsia="zh-CN"/>
        </w:rPr>
        <w:t xml:space="preserve"> </w:t>
      </w:r>
    </w:p>
    <w:p w14:paraId="1320E265" w14:textId="77777777" w:rsidR="0051434A" w:rsidRDefault="00466558">
      <w:pPr>
        <w:pStyle w:val="a3"/>
        <w:spacing w:before="40"/>
        <w:rPr>
          <w:rFonts w:cs="宋体"/>
          <w:lang w:eastAsia="zh-CN"/>
        </w:rPr>
      </w:pPr>
      <w:r>
        <w:rPr>
          <w:rFonts w:cs="宋体"/>
          <w:lang w:eastAsia="zh-CN"/>
        </w:rPr>
        <w:t xml:space="preserve">       </w:t>
      </w:r>
      <w:r>
        <w:rPr>
          <w:rFonts w:cs="宋体"/>
          <w:spacing w:val="1"/>
          <w:lang w:eastAsia="zh-CN"/>
        </w:rPr>
        <w:t xml:space="preserve"> </w:t>
      </w:r>
      <w:r>
        <w:rPr>
          <w:spacing w:val="-1"/>
          <w:lang w:eastAsia="zh-CN"/>
        </w:rPr>
        <w:t>心脏</w:t>
      </w:r>
      <w:r>
        <w:rPr>
          <w:rFonts w:cs="宋体"/>
          <w:lang w:eastAsia="zh-CN"/>
        </w:rPr>
        <w:t xml:space="preserve"> </w:t>
      </w:r>
    </w:p>
    <w:p w14:paraId="6F99F7E2" w14:textId="77777777" w:rsidR="0051434A" w:rsidRDefault="00466558">
      <w:pPr>
        <w:pStyle w:val="a3"/>
        <w:spacing w:before="40"/>
        <w:rPr>
          <w:rFonts w:cs="宋体"/>
          <w:lang w:eastAsia="zh-CN"/>
        </w:rPr>
      </w:pPr>
      <w:r>
        <w:rPr>
          <w:rFonts w:cs="宋体"/>
          <w:lang w:eastAsia="zh-CN"/>
        </w:rPr>
        <w:t xml:space="preserve">             </w:t>
      </w:r>
      <w:r>
        <w:rPr>
          <w:rFonts w:cs="宋体"/>
          <w:spacing w:val="1"/>
          <w:lang w:eastAsia="zh-CN"/>
        </w:rPr>
        <w:t xml:space="preserve"> </w:t>
      </w:r>
      <w:r>
        <w:rPr>
          <w:spacing w:val="-1"/>
          <w:lang w:eastAsia="zh-CN"/>
        </w:rPr>
        <w:t>视诊</w:t>
      </w:r>
      <w:r>
        <w:rPr>
          <w:rFonts w:cs="宋体"/>
          <w:lang w:eastAsia="zh-CN"/>
        </w:rPr>
        <w:t xml:space="preserve"> </w:t>
      </w:r>
    </w:p>
    <w:p w14:paraId="00C785FA" w14:textId="77777777" w:rsidR="0051434A" w:rsidRDefault="00466558">
      <w:pPr>
        <w:pStyle w:val="a3"/>
        <w:spacing w:before="40"/>
        <w:rPr>
          <w:rFonts w:cs="宋体"/>
          <w:lang w:eastAsia="zh-CN"/>
        </w:rPr>
      </w:pPr>
      <w:r>
        <w:rPr>
          <w:rFonts w:cs="宋体"/>
          <w:lang w:eastAsia="zh-CN"/>
        </w:rPr>
        <w:t xml:space="preserve">             </w:t>
      </w:r>
      <w:r>
        <w:rPr>
          <w:rFonts w:cs="宋体"/>
          <w:spacing w:val="1"/>
          <w:lang w:eastAsia="zh-CN"/>
        </w:rPr>
        <w:t xml:space="preserve"> </w:t>
      </w:r>
      <w:r>
        <w:rPr>
          <w:spacing w:val="-1"/>
          <w:lang w:eastAsia="zh-CN"/>
        </w:rPr>
        <w:t>触诊</w:t>
      </w:r>
      <w:r>
        <w:rPr>
          <w:rFonts w:cs="宋体"/>
          <w:lang w:eastAsia="zh-CN"/>
        </w:rPr>
        <w:t xml:space="preserve"> </w:t>
      </w:r>
    </w:p>
    <w:p w14:paraId="016B7874" w14:textId="77777777" w:rsidR="0051434A" w:rsidRDefault="00466558">
      <w:pPr>
        <w:pStyle w:val="a3"/>
        <w:spacing w:before="40"/>
        <w:rPr>
          <w:rFonts w:cs="宋体"/>
        </w:rPr>
      </w:pPr>
      <w:r>
        <w:rPr>
          <w:rFonts w:cs="宋体"/>
          <w:lang w:eastAsia="zh-CN"/>
        </w:rPr>
        <w:t xml:space="preserve">             </w:t>
      </w:r>
      <w:r>
        <w:rPr>
          <w:rFonts w:cs="宋体"/>
          <w:spacing w:val="1"/>
          <w:lang w:eastAsia="zh-CN"/>
        </w:rPr>
        <w:t xml:space="preserve"> </w:t>
      </w:r>
      <w:proofErr w:type="spellStart"/>
      <w:r>
        <w:rPr>
          <w:spacing w:val="-1"/>
        </w:rPr>
        <w:t>叩诊</w:t>
      </w:r>
      <w:proofErr w:type="spellEnd"/>
      <w:r>
        <w:rPr>
          <w:rFonts w:cs="宋体"/>
        </w:rPr>
        <w:t xml:space="preserve"> </w:t>
      </w:r>
    </w:p>
    <w:p w14:paraId="12F8A933" w14:textId="77777777" w:rsidR="0051434A" w:rsidRDefault="0051434A">
      <w:pPr>
        <w:spacing w:before="1"/>
        <w:rPr>
          <w:rFonts w:ascii="宋体" w:eastAsia="宋体" w:hAnsi="宋体" w:cs="宋体"/>
          <w:sz w:val="4"/>
          <w:szCs w:val="4"/>
        </w:rPr>
      </w:pPr>
    </w:p>
    <w:tbl>
      <w:tblPr>
        <w:tblW w:w="0" w:type="auto"/>
        <w:tblInd w:w="3252" w:type="dxa"/>
        <w:tblLayout w:type="fixed"/>
        <w:tblCellMar>
          <w:left w:w="0" w:type="dxa"/>
          <w:right w:w="0" w:type="dxa"/>
        </w:tblCellMar>
        <w:tblLook w:val="04A0" w:firstRow="1" w:lastRow="0" w:firstColumn="1" w:lastColumn="0" w:noHBand="0" w:noVBand="1"/>
      </w:tblPr>
      <w:tblGrid>
        <w:gridCol w:w="774"/>
        <w:gridCol w:w="932"/>
        <w:gridCol w:w="969"/>
      </w:tblGrid>
      <w:tr w:rsidR="0051434A" w14:paraId="72B5868B" w14:textId="77777777">
        <w:trPr>
          <w:trHeight w:hRule="exact" w:val="405"/>
        </w:trPr>
        <w:tc>
          <w:tcPr>
            <w:tcW w:w="774" w:type="dxa"/>
            <w:tcBorders>
              <w:top w:val="single" w:sz="6" w:space="0" w:color="000000"/>
              <w:left w:val="nil"/>
              <w:bottom w:val="single" w:sz="6" w:space="0" w:color="000000"/>
              <w:right w:val="single" w:sz="6" w:space="0" w:color="000000"/>
            </w:tcBorders>
          </w:tcPr>
          <w:p w14:paraId="687FCB33" w14:textId="77777777" w:rsidR="0051434A" w:rsidRDefault="00466558">
            <w:pPr>
              <w:pStyle w:val="TableParagraph"/>
              <w:spacing w:line="239" w:lineRule="exact"/>
              <w:ind w:left="135"/>
              <w:rPr>
                <w:rFonts w:ascii="宋体" w:eastAsia="宋体" w:hAnsi="宋体" w:cs="宋体"/>
                <w:sz w:val="21"/>
                <w:szCs w:val="21"/>
              </w:rPr>
            </w:pPr>
            <w:proofErr w:type="spellStart"/>
            <w:r>
              <w:rPr>
                <w:rFonts w:ascii="宋体" w:eastAsia="宋体" w:hAnsi="宋体" w:cs="宋体"/>
                <w:spacing w:val="-1"/>
                <w:sz w:val="21"/>
                <w:szCs w:val="21"/>
              </w:rPr>
              <w:t>右侧</w:t>
            </w:r>
            <w:proofErr w:type="spellEnd"/>
            <w:r>
              <w:rPr>
                <w:rFonts w:ascii="宋体" w:eastAsia="宋体" w:hAnsi="宋体" w:cs="宋体"/>
                <w:sz w:val="21"/>
                <w:szCs w:val="21"/>
              </w:rPr>
              <w:t xml:space="preserve"> </w:t>
            </w:r>
          </w:p>
        </w:tc>
        <w:tc>
          <w:tcPr>
            <w:tcW w:w="932" w:type="dxa"/>
            <w:tcBorders>
              <w:top w:val="single" w:sz="6" w:space="0" w:color="000000"/>
              <w:left w:val="single" w:sz="6" w:space="0" w:color="000000"/>
              <w:bottom w:val="single" w:sz="6" w:space="0" w:color="000000"/>
              <w:right w:val="single" w:sz="6" w:space="0" w:color="000000"/>
            </w:tcBorders>
          </w:tcPr>
          <w:p w14:paraId="09A34187" w14:textId="77777777" w:rsidR="0051434A" w:rsidRDefault="00466558">
            <w:pPr>
              <w:pStyle w:val="TableParagraph"/>
              <w:spacing w:line="239" w:lineRule="exact"/>
              <w:ind w:left="209"/>
              <w:rPr>
                <w:rFonts w:ascii="宋体" w:eastAsia="宋体" w:hAnsi="宋体" w:cs="宋体"/>
                <w:sz w:val="21"/>
                <w:szCs w:val="21"/>
              </w:rPr>
            </w:pPr>
            <w:proofErr w:type="spellStart"/>
            <w:r>
              <w:rPr>
                <w:rFonts w:ascii="宋体" w:eastAsia="宋体" w:hAnsi="宋体" w:cs="宋体"/>
                <w:spacing w:val="-1"/>
                <w:sz w:val="21"/>
                <w:szCs w:val="21"/>
              </w:rPr>
              <w:t>肋间</w:t>
            </w:r>
            <w:proofErr w:type="spellEnd"/>
            <w:r>
              <w:rPr>
                <w:rFonts w:ascii="宋体" w:eastAsia="宋体" w:hAnsi="宋体" w:cs="宋体"/>
                <w:sz w:val="21"/>
                <w:szCs w:val="21"/>
              </w:rPr>
              <w:t xml:space="preserve"> </w:t>
            </w:r>
          </w:p>
        </w:tc>
        <w:tc>
          <w:tcPr>
            <w:tcW w:w="969" w:type="dxa"/>
            <w:tcBorders>
              <w:top w:val="single" w:sz="6" w:space="0" w:color="000000"/>
              <w:left w:val="single" w:sz="6" w:space="0" w:color="000000"/>
              <w:bottom w:val="single" w:sz="6" w:space="0" w:color="000000"/>
              <w:right w:val="nil"/>
            </w:tcBorders>
          </w:tcPr>
          <w:p w14:paraId="571599AE" w14:textId="77777777" w:rsidR="0051434A" w:rsidRDefault="00466558">
            <w:pPr>
              <w:pStyle w:val="TableParagraph"/>
              <w:spacing w:line="239" w:lineRule="exact"/>
              <w:ind w:left="223"/>
              <w:rPr>
                <w:rFonts w:ascii="宋体" w:eastAsia="宋体" w:hAnsi="宋体" w:cs="宋体"/>
                <w:sz w:val="21"/>
                <w:szCs w:val="21"/>
              </w:rPr>
            </w:pPr>
            <w:proofErr w:type="spellStart"/>
            <w:r>
              <w:rPr>
                <w:rFonts w:ascii="宋体" w:eastAsia="宋体" w:hAnsi="宋体" w:cs="宋体"/>
                <w:spacing w:val="-1"/>
                <w:sz w:val="21"/>
                <w:szCs w:val="21"/>
              </w:rPr>
              <w:t>左侧</w:t>
            </w:r>
            <w:proofErr w:type="spellEnd"/>
            <w:r>
              <w:rPr>
                <w:rFonts w:ascii="宋体" w:eastAsia="宋体" w:hAnsi="宋体" w:cs="宋体"/>
                <w:sz w:val="21"/>
                <w:szCs w:val="21"/>
              </w:rPr>
              <w:t xml:space="preserve"> </w:t>
            </w:r>
          </w:p>
        </w:tc>
      </w:tr>
      <w:tr w:rsidR="0051434A" w14:paraId="328E024E" w14:textId="77777777">
        <w:trPr>
          <w:trHeight w:hRule="exact" w:val="1531"/>
        </w:trPr>
        <w:tc>
          <w:tcPr>
            <w:tcW w:w="774" w:type="dxa"/>
            <w:tcBorders>
              <w:top w:val="single" w:sz="6" w:space="0" w:color="000000"/>
              <w:left w:val="nil"/>
              <w:bottom w:val="nil"/>
              <w:right w:val="single" w:sz="6" w:space="0" w:color="000000"/>
            </w:tcBorders>
          </w:tcPr>
          <w:p w14:paraId="38F776A3" w14:textId="77777777" w:rsidR="0051434A" w:rsidRDefault="00466558">
            <w:pPr>
              <w:pStyle w:val="TableParagraph"/>
              <w:spacing w:line="237" w:lineRule="exact"/>
              <w:ind w:left="30"/>
              <w:rPr>
                <w:rFonts w:ascii="宋体" w:eastAsia="宋体" w:hAnsi="宋体" w:cs="宋体"/>
                <w:sz w:val="21"/>
                <w:szCs w:val="21"/>
              </w:rPr>
            </w:pPr>
            <w:r>
              <w:rPr>
                <w:rFonts w:ascii="宋体"/>
                <w:sz w:val="21"/>
              </w:rPr>
              <w:t xml:space="preserve"> </w:t>
            </w:r>
          </w:p>
          <w:p w14:paraId="088F13AD" w14:textId="77777777" w:rsidR="0051434A" w:rsidRDefault="00466558">
            <w:pPr>
              <w:pStyle w:val="TableParagraph"/>
              <w:spacing w:line="270" w:lineRule="exact"/>
              <w:ind w:left="30"/>
              <w:rPr>
                <w:rFonts w:ascii="宋体" w:eastAsia="宋体" w:hAnsi="宋体" w:cs="宋体"/>
                <w:sz w:val="21"/>
                <w:szCs w:val="21"/>
              </w:rPr>
            </w:pPr>
            <w:r>
              <w:rPr>
                <w:rFonts w:ascii="宋体"/>
                <w:sz w:val="21"/>
              </w:rPr>
              <w:t xml:space="preserve"> </w:t>
            </w:r>
          </w:p>
          <w:p w14:paraId="73F279C2" w14:textId="77777777" w:rsidR="0051434A" w:rsidRDefault="00466558">
            <w:pPr>
              <w:pStyle w:val="TableParagraph"/>
              <w:spacing w:line="270" w:lineRule="exact"/>
              <w:ind w:left="30"/>
              <w:rPr>
                <w:rFonts w:ascii="宋体" w:eastAsia="宋体" w:hAnsi="宋体" w:cs="宋体"/>
                <w:sz w:val="21"/>
                <w:szCs w:val="21"/>
              </w:rPr>
            </w:pPr>
            <w:r>
              <w:rPr>
                <w:rFonts w:ascii="宋体"/>
                <w:sz w:val="21"/>
              </w:rPr>
              <w:t xml:space="preserve"> </w:t>
            </w:r>
          </w:p>
          <w:p w14:paraId="3836043C" w14:textId="77777777" w:rsidR="0051434A" w:rsidRDefault="00466558">
            <w:pPr>
              <w:pStyle w:val="TableParagraph"/>
              <w:spacing w:line="272" w:lineRule="exact"/>
              <w:ind w:left="30"/>
              <w:rPr>
                <w:rFonts w:ascii="宋体" w:eastAsia="宋体" w:hAnsi="宋体" w:cs="宋体"/>
                <w:sz w:val="21"/>
                <w:szCs w:val="21"/>
              </w:rPr>
            </w:pPr>
            <w:r>
              <w:rPr>
                <w:rFonts w:ascii="宋体"/>
                <w:sz w:val="21"/>
              </w:rPr>
              <w:t xml:space="preserve"> </w:t>
            </w:r>
          </w:p>
        </w:tc>
        <w:tc>
          <w:tcPr>
            <w:tcW w:w="932" w:type="dxa"/>
            <w:tcBorders>
              <w:top w:val="single" w:sz="6" w:space="0" w:color="000000"/>
              <w:left w:val="single" w:sz="6" w:space="0" w:color="000000"/>
              <w:bottom w:val="nil"/>
              <w:right w:val="single" w:sz="6" w:space="0" w:color="000000"/>
            </w:tcBorders>
          </w:tcPr>
          <w:p w14:paraId="0B4D35E9" w14:textId="77777777" w:rsidR="0051434A" w:rsidRDefault="00466558">
            <w:pPr>
              <w:pStyle w:val="TableParagraph"/>
              <w:spacing w:line="237" w:lineRule="exact"/>
              <w:ind w:left="269"/>
              <w:jc w:val="both"/>
              <w:rPr>
                <w:rFonts w:ascii="宋体" w:eastAsia="宋体" w:hAnsi="宋体" w:cs="宋体"/>
                <w:sz w:val="21"/>
                <w:szCs w:val="21"/>
              </w:rPr>
            </w:pPr>
            <w:r>
              <w:rPr>
                <w:rFonts w:ascii="宋体" w:eastAsia="宋体" w:hAnsi="宋体" w:cs="宋体"/>
                <w:sz w:val="21"/>
                <w:szCs w:val="21"/>
              </w:rPr>
              <w:t xml:space="preserve">Ⅱ </w:t>
            </w:r>
          </w:p>
          <w:p w14:paraId="2C19E365" w14:textId="77777777" w:rsidR="0051434A" w:rsidRDefault="00466558">
            <w:pPr>
              <w:pStyle w:val="TableParagraph"/>
              <w:spacing w:before="27" w:line="270" w:lineRule="exact"/>
              <w:ind w:left="269" w:right="327"/>
              <w:jc w:val="both"/>
              <w:rPr>
                <w:rFonts w:ascii="宋体" w:eastAsia="宋体" w:hAnsi="宋体" w:cs="宋体"/>
                <w:sz w:val="21"/>
                <w:szCs w:val="21"/>
              </w:rPr>
            </w:pPr>
            <w:r>
              <w:rPr>
                <w:rFonts w:ascii="宋体" w:eastAsia="宋体" w:hAnsi="宋体" w:cs="宋体"/>
                <w:sz w:val="21"/>
                <w:szCs w:val="21"/>
              </w:rPr>
              <w:t xml:space="preserve">Ⅲ Ⅳ Ⅴ </w:t>
            </w:r>
          </w:p>
        </w:tc>
        <w:tc>
          <w:tcPr>
            <w:tcW w:w="969" w:type="dxa"/>
            <w:tcBorders>
              <w:top w:val="single" w:sz="6" w:space="0" w:color="000000"/>
              <w:left w:val="single" w:sz="6" w:space="0" w:color="000000"/>
              <w:bottom w:val="nil"/>
              <w:right w:val="nil"/>
            </w:tcBorders>
          </w:tcPr>
          <w:p w14:paraId="7835528F" w14:textId="77777777" w:rsidR="0051434A" w:rsidRDefault="00466558">
            <w:pPr>
              <w:pStyle w:val="TableParagraph"/>
              <w:spacing w:line="237" w:lineRule="exact"/>
              <w:ind w:left="599"/>
              <w:rPr>
                <w:rFonts w:ascii="宋体" w:eastAsia="宋体" w:hAnsi="宋体" w:cs="宋体"/>
                <w:sz w:val="21"/>
                <w:szCs w:val="21"/>
              </w:rPr>
            </w:pPr>
            <w:r>
              <w:rPr>
                <w:rFonts w:ascii="宋体"/>
                <w:sz w:val="21"/>
              </w:rPr>
              <w:t xml:space="preserve"> </w:t>
            </w:r>
          </w:p>
          <w:p w14:paraId="30AD32FC" w14:textId="77777777" w:rsidR="0051434A" w:rsidRDefault="00466558">
            <w:pPr>
              <w:pStyle w:val="TableParagraph"/>
              <w:spacing w:line="270" w:lineRule="exact"/>
              <w:ind w:left="599"/>
              <w:rPr>
                <w:rFonts w:ascii="宋体" w:eastAsia="宋体" w:hAnsi="宋体" w:cs="宋体"/>
                <w:sz w:val="21"/>
                <w:szCs w:val="21"/>
              </w:rPr>
            </w:pPr>
            <w:r>
              <w:rPr>
                <w:rFonts w:ascii="宋体"/>
                <w:sz w:val="21"/>
              </w:rPr>
              <w:t xml:space="preserve"> </w:t>
            </w:r>
          </w:p>
          <w:p w14:paraId="7F89AAE9" w14:textId="77777777" w:rsidR="0051434A" w:rsidRDefault="00466558">
            <w:pPr>
              <w:pStyle w:val="TableParagraph"/>
              <w:spacing w:line="270" w:lineRule="exact"/>
              <w:ind w:left="599"/>
              <w:rPr>
                <w:rFonts w:ascii="宋体" w:eastAsia="宋体" w:hAnsi="宋体" w:cs="宋体"/>
                <w:sz w:val="21"/>
                <w:szCs w:val="21"/>
              </w:rPr>
            </w:pPr>
            <w:r>
              <w:rPr>
                <w:rFonts w:ascii="宋体"/>
                <w:sz w:val="21"/>
              </w:rPr>
              <w:t xml:space="preserve"> </w:t>
            </w:r>
          </w:p>
          <w:p w14:paraId="5F6EA3C7" w14:textId="77777777" w:rsidR="0051434A" w:rsidRDefault="00466558">
            <w:pPr>
              <w:pStyle w:val="TableParagraph"/>
              <w:spacing w:line="272" w:lineRule="exact"/>
              <w:ind w:left="599"/>
              <w:rPr>
                <w:rFonts w:ascii="宋体" w:eastAsia="宋体" w:hAnsi="宋体" w:cs="宋体"/>
                <w:sz w:val="21"/>
                <w:szCs w:val="21"/>
              </w:rPr>
            </w:pPr>
            <w:r>
              <w:rPr>
                <w:rFonts w:ascii="宋体"/>
                <w:sz w:val="21"/>
              </w:rPr>
              <w:t xml:space="preserve"> </w:t>
            </w:r>
          </w:p>
        </w:tc>
      </w:tr>
    </w:tbl>
    <w:p w14:paraId="0CFB2B3A" w14:textId="77777777" w:rsidR="0051434A" w:rsidRDefault="0051434A">
      <w:pPr>
        <w:spacing w:line="272" w:lineRule="exact"/>
        <w:rPr>
          <w:rFonts w:ascii="宋体" w:eastAsia="宋体" w:hAnsi="宋体" w:cs="宋体"/>
          <w:sz w:val="21"/>
          <w:szCs w:val="21"/>
        </w:rPr>
        <w:sectPr w:rsidR="0051434A">
          <w:pgSz w:w="11910" w:h="16850"/>
          <w:pgMar w:top="1040" w:right="1680" w:bottom="1440" w:left="1680" w:header="846" w:footer="1246" w:gutter="0"/>
          <w:cols w:space="720"/>
        </w:sectPr>
      </w:pPr>
    </w:p>
    <w:p w14:paraId="1AB60F16" w14:textId="77777777" w:rsidR="0051434A" w:rsidRDefault="0051434A">
      <w:pPr>
        <w:spacing w:before="7"/>
        <w:rPr>
          <w:rFonts w:ascii="宋体" w:eastAsia="宋体" w:hAnsi="宋体" w:cs="宋体"/>
        </w:rPr>
      </w:pPr>
    </w:p>
    <w:p w14:paraId="556D8F9D" w14:textId="77777777" w:rsidR="0051434A" w:rsidRDefault="00466558">
      <w:pPr>
        <w:pStyle w:val="a3"/>
        <w:spacing w:before="0"/>
        <w:rPr>
          <w:rFonts w:cs="宋体"/>
        </w:rPr>
      </w:pPr>
      <w:r>
        <w:rPr>
          <w:rFonts w:cs="宋体"/>
        </w:rPr>
        <w:t xml:space="preserve">             </w:t>
      </w:r>
      <w:r>
        <w:rPr>
          <w:rFonts w:cs="宋体"/>
          <w:spacing w:val="1"/>
        </w:rPr>
        <w:t xml:space="preserve"> </w:t>
      </w:r>
      <w:proofErr w:type="spellStart"/>
      <w:r>
        <w:rPr>
          <w:spacing w:val="-1"/>
        </w:rPr>
        <w:t>听诊</w:t>
      </w:r>
      <w:proofErr w:type="spellEnd"/>
      <w:r>
        <w:rPr>
          <w:rFonts w:cs="宋体"/>
        </w:rPr>
        <w:t xml:space="preserve"> </w:t>
      </w:r>
    </w:p>
    <w:p w14:paraId="672B64F5" w14:textId="77777777" w:rsidR="0051434A" w:rsidRDefault="00466558">
      <w:pPr>
        <w:pStyle w:val="a3"/>
        <w:spacing w:before="25"/>
        <w:rPr>
          <w:rFonts w:cs="宋体"/>
        </w:rPr>
      </w:pPr>
      <w:r>
        <w:rPr>
          <w:rFonts w:cs="宋体"/>
        </w:rPr>
        <w:t xml:space="preserve">         </w:t>
      </w:r>
      <w:proofErr w:type="spellStart"/>
      <w:r>
        <w:rPr>
          <w:spacing w:val="-1"/>
        </w:rPr>
        <w:t>血管</w:t>
      </w:r>
      <w:proofErr w:type="spellEnd"/>
      <w:r>
        <w:rPr>
          <w:rFonts w:cs="宋体"/>
        </w:rPr>
        <w:t xml:space="preserve"> </w:t>
      </w:r>
    </w:p>
    <w:p w14:paraId="06CCEC90" w14:textId="77777777" w:rsidR="0051434A" w:rsidRDefault="00466558">
      <w:pPr>
        <w:pStyle w:val="a3"/>
        <w:spacing w:before="0" w:line="255" w:lineRule="exact"/>
        <w:rPr>
          <w:rFonts w:cs="宋体"/>
          <w:lang w:eastAsia="zh-CN"/>
        </w:rPr>
      </w:pPr>
      <w:r>
        <w:rPr>
          <w:lang w:eastAsia="zh-CN"/>
        </w:rPr>
        <w:br w:type="column"/>
      </w:r>
      <w:r>
        <w:rPr>
          <w:spacing w:val="-1"/>
          <w:lang w:eastAsia="zh-CN"/>
        </w:rPr>
        <w:t>左锁骨中线距胸骨正中线为</w:t>
      </w:r>
      <w:r>
        <w:rPr>
          <w:lang w:eastAsia="zh-CN"/>
        </w:rPr>
        <w:t xml:space="preserve">     </w:t>
      </w:r>
      <w:r>
        <w:rPr>
          <w:spacing w:val="-1"/>
          <w:lang w:eastAsia="zh-CN"/>
        </w:rPr>
        <w:t>厘米。</w:t>
      </w:r>
      <w:r>
        <w:rPr>
          <w:rFonts w:cs="宋体"/>
          <w:lang w:eastAsia="zh-CN"/>
        </w:rPr>
        <w:t xml:space="preserve"> </w:t>
      </w:r>
    </w:p>
    <w:p w14:paraId="7E9C16D1" w14:textId="77777777" w:rsidR="0051434A" w:rsidRDefault="0051434A">
      <w:pPr>
        <w:spacing w:line="255" w:lineRule="exact"/>
        <w:rPr>
          <w:rFonts w:ascii="宋体" w:eastAsia="宋体" w:hAnsi="宋体" w:cs="宋体"/>
          <w:lang w:eastAsia="zh-CN"/>
        </w:rPr>
        <w:sectPr w:rsidR="0051434A">
          <w:type w:val="continuous"/>
          <w:pgSz w:w="11910" w:h="16850"/>
          <w:pgMar w:top="1600" w:right="1680" w:bottom="280" w:left="1680" w:header="720" w:footer="720" w:gutter="0"/>
          <w:cols w:num="2" w:space="720" w:equalWidth="0">
            <w:col w:w="2120" w:space="568"/>
            <w:col w:w="5862"/>
          </w:cols>
        </w:sectPr>
      </w:pPr>
    </w:p>
    <w:p w14:paraId="45244D35" w14:textId="77777777" w:rsidR="0051434A" w:rsidRDefault="00466558">
      <w:pPr>
        <w:pStyle w:val="a3"/>
        <w:tabs>
          <w:tab w:val="left" w:pos="2855"/>
        </w:tabs>
        <w:spacing w:before="40"/>
        <w:rPr>
          <w:rFonts w:cs="宋体"/>
          <w:lang w:eastAsia="zh-CN"/>
        </w:rPr>
      </w:pPr>
      <w:r>
        <w:rPr>
          <w:rFonts w:cs="宋体"/>
          <w:lang w:eastAsia="zh-CN"/>
        </w:rPr>
        <w:t xml:space="preserve">             </w:t>
      </w:r>
      <w:r>
        <w:rPr>
          <w:rFonts w:cs="宋体"/>
          <w:spacing w:val="1"/>
          <w:lang w:eastAsia="zh-CN"/>
        </w:rPr>
        <w:t xml:space="preserve"> </w:t>
      </w:r>
      <w:r>
        <w:rPr>
          <w:lang w:eastAsia="zh-CN"/>
        </w:rPr>
        <w:t>桡动脉</w:t>
      </w:r>
      <w:r>
        <w:rPr>
          <w:lang w:eastAsia="zh-CN"/>
        </w:rPr>
        <w:tab/>
      </w:r>
      <w:r>
        <w:rPr>
          <w:rFonts w:cs="宋体"/>
          <w:lang w:eastAsia="zh-CN"/>
        </w:rPr>
        <w:t xml:space="preserve"> </w:t>
      </w:r>
    </w:p>
    <w:p w14:paraId="1CB2B8B5" w14:textId="77777777" w:rsidR="0051434A" w:rsidRDefault="00466558">
      <w:pPr>
        <w:pStyle w:val="a3"/>
        <w:spacing w:before="40" w:line="275" w:lineRule="auto"/>
        <w:ind w:right="5510"/>
        <w:rPr>
          <w:rFonts w:cs="宋体"/>
          <w:spacing w:val="24"/>
          <w:lang w:eastAsia="zh-CN"/>
        </w:rPr>
      </w:pPr>
      <w:r>
        <w:rPr>
          <w:rFonts w:cs="宋体"/>
          <w:lang w:eastAsia="zh-CN"/>
        </w:rPr>
        <w:t xml:space="preserve">             </w:t>
      </w:r>
      <w:r>
        <w:rPr>
          <w:rFonts w:cs="宋体"/>
          <w:spacing w:val="1"/>
          <w:lang w:eastAsia="zh-CN"/>
        </w:rPr>
        <w:t xml:space="preserve"> </w:t>
      </w:r>
      <w:r>
        <w:rPr>
          <w:spacing w:val="-1"/>
          <w:lang w:eastAsia="zh-CN"/>
        </w:rPr>
        <w:t>周围血管征</w:t>
      </w:r>
      <w:r>
        <w:rPr>
          <w:rFonts w:cs="宋体"/>
          <w:spacing w:val="24"/>
          <w:lang w:eastAsia="zh-CN"/>
        </w:rPr>
        <w:t xml:space="preserve"> </w:t>
      </w:r>
    </w:p>
    <w:p w14:paraId="0F64B20D" w14:textId="77777777" w:rsidR="0051434A" w:rsidRDefault="00466558">
      <w:pPr>
        <w:pStyle w:val="a3"/>
        <w:spacing w:before="40" w:line="275" w:lineRule="auto"/>
        <w:ind w:right="5510"/>
        <w:rPr>
          <w:rFonts w:cs="宋体"/>
          <w:lang w:eastAsia="zh-CN"/>
        </w:rPr>
      </w:pPr>
      <w:r>
        <w:rPr>
          <w:lang w:eastAsia="zh-CN"/>
        </w:rPr>
        <w:t>腹部</w:t>
      </w:r>
      <w:r>
        <w:rPr>
          <w:rFonts w:cs="宋体"/>
          <w:lang w:eastAsia="zh-CN"/>
        </w:rPr>
        <w:t xml:space="preserve"> </w:t>
      </w:r>
    </w:p>
    <w:p w14:paraId="250F5C57" w14:textId="77777777" w:rsidR="0051434A" w:rsidRDefault="00466558">
      <w:pPr>
        <w:pStyle w:val="a3"/>
        <w:spacing w:before="10"/>
        <w:rPr>
          <w:rFonts w:cs="宋体"/>
          <w:lang w:eastAsia="zh-CN"/>
        </w:rPr>
      </w:pPr>
      <w:r>
        <w:rPr>
          <w:rFonts w:cs="宋体"/>
          <w:lang w:eastAsia="zh-CN"/>
        </w:rPr>
        <w:t xml:space="preserve">         </w:t>
      </w:r>
      <w:r>
        <w:rPr>
          <w:rFonts w:cs="宋体"/>
          <w:spacing w:val="1"/>
          <w:lang w:eastAsia="zh-CN"/>
        </w:rPr>
        <w:t xml:space="preserve"> </w:t>
      </w:r>
      <w:r>
        <w:rPr>
          <w:spacing w:val="-1"/>
          <w:lang w:eastAsia="zh-CN"/>
        </w:rPr>
        <w:t>视诊</w:t>
      </w:r>
      <w:r>
        <w:rPr>
          <w:rFonts w:cs="宋体"/>
          <w:lang w:eastAsia="zh-CN"/>
        </w:rPr>
        <w:t xml:space="preserve"> </w:t>
      </w:r>
    </w:p>
    <w:p w14:paraId="5956313F" w14:textId="77777777" w:rsidR="0051434A" w:rsidRDefault="00466558">
      <w:pPr>
        <w:pStyle w:val="a3"/>
        <w:spacing w:before="25"/>
        <w:rPr>
          <w:rFonts w:cs="宋体"/>
          <w:lang w:eastAsia="zh-CN"/>
        </w:rPr>
      </w:pPr>
      <w:r>
        <w:rPr>
          <w:rFonts w:cs="宋体"/>
          <w:lang w:eastAsia="zh-CN"/>
        </w:rPr>
        <w:t xml:space="preserve">         </w:t>
      </w:r>
      <w:r>
        <w:rPr>
          <w:rFonts w:cs="宋体"/>
          <w:spacing w:val="1"/>
          <w:lang w:eastAsia="zh-CN"/>
        </w:rPr>
        <w:t xml:space="preserve"> </w:t>
      </w:r>
      <w:r>
        <w:rPr>
          <w:spacing w:val="-1"/>
          <w:lang w:eastAsia="zh-CN"/>
        </w:rPr>
        <w:t>触诊</w:t>
      </w:r>
      <w:r>
        <w:rPr>
          <w:rFonts w:cs="宋体"/>
          <w:lang w:eastAsia="zh-CN"/>
        </w:rPr>
        <w:t xml:space="preserve"> </w:t>
      </w:r>
    </w:p>
    <w:p w14:paraId="5AAC2E34" w14:textId="77777777" w:rsidR="0051434A" w:rsidRDefault="00466558">
      <w:pPr>
        <w:pStyle w:val="a3"/>
        <w:spacing w:before="40"/>
        <w:rPr>
          <w:rFonts w:cs="宋体"/>
          <w:lang w:eastAsia="zh-CN"/>
        </w:rPr>
      </w:pPr>
      <w:r>
        <w:rPr>
          <w:rFonts w:cs="宋体"/>
          <w:lang w:eastAsia="zh-CN"/>
        </w:rPr>
        <w:t xml:space="preserve">         </w:t>
      </w:r>
      <w:r>
        <w:rPr>
          <w:rFonts w:cs="宋体"/>
          <w:spacing w:val="1"/>
          <w:lang w:eastAsia="zh-CN"/>
        </w:rPr>
        <w:t xml:space="preserve"> </w:t>
      </w:r>
      <w:r>
        <w:rPr>
          <w:spacing w:val="-1"/>
          <w:lang w:eastAsia="zh-CN"/>
        </w:rPr>
        <w:t>叩诊</w:t>
      </w:r>
      <w:r>
        <w:rPr>
          <w:rFonts w:cs="宋体"/>
          <w:lang w:eastAsia="zh-CN"/>
        </w:rPr>
        <w:t xml:space="preserve"> </w:t>
      </w:r>
    </w:p>
    <w:p w14:paraId="1A756572" w14:textId="77777777" w:rsidR="0051434A" w:rsidRDefault="00466558">
      <w:pPr>
        <w:pStyle w:val="a3"/>
        <w:spacing w:before="40" w:line="272" w:lineRule="auto"/>
        <w:ind w:right="6775"/>
        <w:rPr>
          <w:rFonts w:cs="宋体"/>
          <w:spacing w:val="24"/>
          <w:lang w:eastAsia="zh-CN"/>
        </w:rPr>
      </w:pPr>
      <w:r>
        <w:rPr>
          <w:rFonts w:cs="宋体"/>
          <w:lang w:eastAsia="zh-CN"/>
        </w:rPr>
        <w:t xml:space="preserve">         </w:t>
      </w:r>
      <w:r>
        <w:rPr>
          <w:rFonts w:cs="宋体"/>
          <w:spacing w:val="1"/>
          <w:lang w:eastAsia="zh-CN"/>
        </w:rPr>
        <w:t xml:space="preserve"> </w:t>
      </w:r>
      <w:r>
        <w:rPr>
          <w:spacing w:val="-1"/>
          <w:lang w:eastAsia="zh-CN"/>
        </w:rPr>
        <w:t>听诊</w:t>
      </w:r>
      <w:r>
        <w:rPr>
          <w:rFonts w:cs="宋体"/>
          <w:spacing w:val="21"/>
          <w:lang w:eastAsia="zh-CN"/>
        </w:rPr>
        <w:t xml:space="preserve"> </w:t>
      </w:r>
      <w:r>
        <w:rPr>
          <w:spacing w:val="-1"/>
          <w:lang w:eastAsia="zh-CN"/>
        </w:rPr>
        <w:t>肛门及直肠</w:t>
      </w:r>
      <w:r>
        <w:rPr>
          <w:rFonts w:cs="宋体"/>
          <w:spacing w:val="24"/>
          <w:lang w:eastAsia="zh-CN"/>
        </w:rPr>
        <w:t xml:space="preserve"> </w:t>
      </w:r>
    </w:p>
    <w:p w14:paraId="24C1971D" w14:textId="77777777" w:rsidR="0051434A" w:rsidRDefault="00466558">
      <w:pPr>
        <w:pStyle w:val="a3"/>
        <w:spacing w:before="40" w:line="272" w:lineRule="auto"/>
        <w:ind w:right="6775"/>
        <w:rPr>
          <w:rFonts w:cs="宋体"/>
          <w:spacing w:val="23"/>
          <w:lang w:eastAsia="zh-CN"/>
        </w:rPr>
      </w:pPr>
      <w:r>
        <w:rPr>
          <w:spacing w:val="-1"/>
          <w:lang w:eastAsia="zh-CN"/>
        </w:rPr>
        <w:t>外生殖器</w:t>
      </w:r>
      <w:r>
        <w:rPr>
          <w:rFonts w:cs="宋体"/>
          <w:spacing w:val="23"/>
          <w:lang w:eastAsia="zh-CN"/>
        </w:rPr>
        <w:t xml:space="preserve"> </w:t>
      </w:r>
    </w:p>
    <w:p w14:paraId="31CEFF10" w14:textId="77777777" w:rsidR="0051434A" w:rsidRDefault="00466558">
      <w:pPr>
        <w:pStyle w:val="a3"/>
        <w:spacing w:before="40" w:line="272" w:lineRule="auto"/>
        <w:ind w:right="6775"/>
        <w:rPr>
          <w:rFonts w:cs="宋体"/>
          <w:spacing w:val="23"/>
          <w:lang w:eastAsia="zh-CN"/>
        </w:rPr>
      </w:pPr>
      <w:r>
        <w:rPr>
          <w:spacing w:val="-1"/>
          <w:lang w:eastAsia="zh-CN"/>
        </w:rPr>
        <w:t>脊柱四肢</w:t>
      </w:r>
      <w:r>
        <w:rPr>
          <w:rFonts w:cs="宋体"/>
          <w:spacing w:val="23"/>
          <w:lang w:eastAsia="zh-CN"/>
        </w:rPr>
        <w:t xml:space="preserve"> </w:t>
      </w:r>
    </w:p>
    <w:p w14:paraId="6D1BE63F" w14:textId="77777777" w:rsidR="0051434A" w:rsidRDefault="00466558">
      <w:pPr>
        <w:pStyle w:val="a3"/>
        <w:spacing w:before="40" w:line="272" w:lineRule="auto"/>
        <w:ind w:right="6775"/>
        <w:rPr>
          <w:rFonts w:cs="宋体"/>
          <w:lang w:eastAsia="zh-CN"/>
        </w:rPr>
      </w:pPr>
      <w:r>
        <w:rPr>
          <w:spacing w:val="-1"/>
          <w:lang w:eastAsia="zh-CN"/>
        </w:rPr>
        <w:t>神经反射</w:t>
      </w:r>
      <w:r>
        <w:rPr>
          <w:rFonts w:cs="宋体"/>
          <w:lang w:eastAsia="zh-CN"/>
        </w:rPr>
        <w:t xml:space="preserve"> </w:t>
      </w:r>
    </w:p>
    <w:p w14:paraId="625CEC21" w14:textId="77777777" w:rsidR="0051434A" w:rsidRDefault="00466558">
      <w:pPr>
        <w:pStyle w:val="a3"/>
        <w:spacing w:before="12" w:line="275" w:lineRule="auto"/>
        <w:ind w:right="3305"/>
        <w:jc w:val="both"/>
        <w:rPr>
          <w:rFonts w:cs="宋体"/>
          <w:spacing w:val="25"/>
          <w:lang w:eastAsia="zh-CN"/>
        </w:rPr>
      </w:pPr>
      <w:r>
        <w:rPr>
          <w:spacing w:val="-1"/>
          <w:lang w:eastAsia="zh-CN"/>
        </w:rPr>
        <w:t>化验及器械检查</w:t>
      </w:r>
      <w:r>
        <w:rPr>
          <w:rFonts w:cs="宋体"/>
          <w:spacing w:val="25"/>
          <w:lang w:eastAsia="zh-CN"/>
        </w:rPr>
        <w:t xml:space="preserve"> </w:t>
      </w:r>
    </w:p>
    <w:p w14:paraId="21DBA7E6" w14:textId="77777777" w:rsidR="0051434A" w:rsidRDefault="00466558">
      <w:pPr>
        <w:pStyle w:val="a3"/>
        <w:spacing w:before="12" w:line="275" w:lineRule="auto"/>
        <w:ind w:leftChars="155" w:left="341" w:rightChars="1502" w:right="3304"/>
        <w:jc w:val="both"/>
        <w:rPr>
          <w:rFonts w:cs="宋体"/>
          <w:spacing w:val="25"/>
          <w:lang w:eastAsia="zh-CN"/>
        </w:rPr>
      </w:pPr>
      <w:r>
        <w:rPr>
          <w:lang w:eastAsia="zh-CN"/>
        </w:rPr>
        <w:t>血液</w:t>
      </w:r>
      <w:r>
        <w:rPr>
          <w:rFonts w:cs="宋体"/>
          <w:lang w:eastAsia="zh-CN"/>
        </w:rPr>
        <w:t xml:space="preserve"> </w:t>
      </w:r>
      <w:r>
        <w:rPr>
          <w:lang w:eastAsia="zh-CN"/>
        </w:rPr>
        <w:t>尿液</w:t>
      </w:r>
      <w:r>
        <w:rPr>
          <w:rFonts w:cs="宋体"/>
          <w:lang w:eastAsia="zh-CN"/>
        </w:rPr>
        <w:t xml:space="preserve"> </w:t>
      </w:r>
      <w:r>
        <w:rPr>
          <w:lang w:eastAsia="zh-CN"/>
        </w:rPr>
        <w:t>粪便</w:t>
      </w:r>
      <w:r>
        <w:rPr>
          <w:rFonts w:cs="宋体"/>
          <w:lang w:eastAsia="zh-CN"/>
        </w:rPr>
        <w:t xml:space="preserve"> X</w:t>
      </w:r>
      <w:r>
        <w:rPr>
          <w:rFonts w:cs="宋体"/>
          <w:spacing w:val="-45"/>
          <w:lang w:eastAsia="zh-CN"/>
        </w:rPr>
        <w:t xml:space="preserve"> </w:t>
      </w:r>
      <w:r>
        <w:rPr>
          <w:lang w:eastAsia="zh-CN"/>
        </w:rPr>
        <w:t>线检查</w:t>
      </w:r>
      <w:r>
        <w:rPr>
          <w:rFonts w:cs="宋体"/>
          <w:lang w:eastAsia="zh-CN"/>
        </w:rPr>
        <w:t xml:space="preserve"> </w:t>
      </w:r>
      <w:r>
        <w:rPr>
          <w:spacing w:val="-1"/>
          <w:lang w:eastAsia="zh-CN"/>
        </w:rPr>
        <w:t>心电图</w:t>
      </w:r>
      <w:r>
        <w:rPr>
          <w:rFonts w:cs="宋体"/>
          <w:spacing w:val="22"/>
          <w:lang w:eastAsia="zh-CN"/>
        </w:rPr>
        <w:t xml:space="preserve"> </w:t>
      </w:r>
      <w:r>
        <w:rPr>
          <w:rFonts w:cs="宋体" w:hint="eastAsia"/>
          <w:spacing w:val="22"/>
          <w:lang w:eastAsia="zh-CN"/>
        </w:rPr>
        <w:t>超</w:t>
      </w:r>
      <w:r>
        <w:rPr>
          <w:spacing w:val="-1"/>
          <w:lang w:eastAsia="zh-CN"/>
        </w:rPr>
        <w:t>声波检查</w:t>
      </w:r>
      <w:r>
        <w:rPr>
          <w:rFonts w:cs="宋体"/>
          <w:lang w:eastAsia="zh-CN"/>
        </w:rPr>
        <w:t xml:space="preserve"> </w:t>
      </w:r>
    </w:p>
    <w:p w14:paraId="02C4EA57" w14:textId="77777777" w:rsidR="0051434A" w:rsidRDefault="0051434A">
      <w:pPr>
        <w:spacing w:line="275" w:lineRule="auto"/>
        <w:rPr>
          <w:rFonts w:ascii="宋体" w:eastAsia="宋体" w:hAnsi="宋体" w:cs="宋体"/>
          <w:lang w:eastAsia="zh-CN"/>
        </w:rPr>
        <w:sectPr w:rsidR="0051434A">
          <w:type w:val="continuous"/>
          <w:pgSz w:w="11910" w:h="16850"/>
          <w:pgMar w:top="1600" w:right="1680" w:bottom="280" w:left="1680" w:header="720" w:footer="720" w:gutter="0"/>
          <w:cols w:space="720"/>
        </w:sectPr>
      </w:pPr>
    </w:p>
    <w:p w14:paraId="575EBF88" w14:textId="77777777" w:rsidR="0051434A" w:rsidRDefault="0051434A">
      <w:pPr>
        <w:spacing w:before="9"/>
        <w:rPr>
          <w:rFonts w:ascii="宋体" w:eastAsia="宋体" w:hAnsi="宋体" w:cs="宋体"/>
          <w:sz w:val="23"/>
          <w:szCs w:val="23"/>
          <w:lang w:eastAsia="zh-CN"/>
        </w:rPr>
      </w:pPr>
    </w:p>
    <w:p w14:paraId="68E69986" w14:textId="77777777" w:rsidR="0051434A" w:rsidRDefault="00466558">
      <w:pPr>
        <w:pStyle w:val="a3"/>
        <w:spacing w:before="0" w:line="275" w:lineRule="auto"/>
        <w:rPr>
          <w:rFonts w:cs="宋体"/>
          <w:lang w:eastAsia="zh-CN"/>
        </w:rPr>
      </w:pPr>
      <w:r>
        <w:rPr>
          <w:spacing w:val="-1"/>
          <w:lang w:eastAsia="zh-CN"/>
        </w:rPr>
        <w:t>初步诊断：</w:t>
      </w:r>
      <w:r>
        <w:rPr>
          <w:rFonts w:cs="宋体"/>
          <w:spacing w:val="24"/>
          <w:lang w:eastAsia="zh-CN"/>
        </w:rPr>
        <w:t xml:space="preserve"> </w:t>
      </w:r>
      <w:r>
        <w:rPr>
          <w:spacing w:val="-1"/>
          <w:lang w:eastAsia="zh-CN"/>
        </w:rPr>
        <w:t>诊疗计划：</w:t>
      </w:r>
      <w:r>
        <w:rPr>
          <w:rFonts w:cs="宋体"/>
          <w:lang w:eastAsia="zh-CN"/>
        </w:rPr>
        <w:t xml:space="preserve"> </w:t>
      </w:r>
    </w:p>
    <w:p w14:paraId="719CA7B5" w14:textId="77777777" w:rsidR="0051434A" w:rsidRDefault="00466558">
      <w:pPr>
        <w:spacing w:before="9"/>
        <w:ind w:left="122"/>
        <w:rPr>
          <w:rFonts w:ascii="宋体" w:eastAsia="宋体" w:hAnsi="宋体" w:cs="宋体"/>
          <w:sz w:val="21"/>
          <w:szCs w:val="21"/>
          <w:lang w:eastAsia="zh-CN"/>
        </w:rPr>
      </w:pPr>
      <w:r>
        <w:rPr>
          <w:lang w:eastAsia="zh-CN"/>
        </w:rPr>
        <w:br w:type="column"/>
      </w:r>
      <w:r>
        <w:rPr>
          <w:rFonts w:ascii="宋体" w:eastAsia="宋体" w:hAnsi="宋体" w:cs="宋体"/>
          <w:sz w:val="21"/>
          <w:szCs w:val="21"/>
          <w:lang w:eastAsia="zh-CN"/>
        </w:rPr>
        <w:t>摘要</w:t>
      </w:r>
      <w:r>
        <w:rPr>
          <w:rFonts w:ascii="宋体" w:eastAsia="宋体" w:hAnsi="宋体" w:cs="宋体"/>
          <w:sz w:val="21"/>
          <w:szCs w:val="21"/>
          <w:lang w:eastAsia="zh-CN"/>
        </w:rPr>
        <w:t xml:space="preserve"> </w:t>
      </w:r>
    </w:p>
    <w:p w14:paraId="21DAB887" w14:textId="77777777" w:rsidR="0051434A" w:rsidRDefault="00466558">
      <w:pPr>
        <w:rPr>
          <w:rFonts w:ascii="宋体" w:eastAsia="宋体" w:hAnsi="宋体" w:cs="宋体"/>
          <w:sz w:val="20"/>
          <w:szCs w:val="20"/>
          <w:lang w:eastAsia="zh-CN"/>
        </w:rPr>
      </w:pPr>
      <w:r>
        <w:rPr>
          <w:lang w:eastAsia="zh-CN"/>
        </w:rPr>
        <w:br w:type="column"/>
      </w:r>
    </w:p>
    <w:p w14:paraId="5EE5CA90" w14:textId="77777777" w:rsidR="0051434A" w:rsidRDefault="0051434A">
      <w:pPr>
        <w:rPr>
          <w:rFonts w:ascii="宋体" w:eastAsia="宋体" w:hAnsi="宋体" w:cs="宋体"/>
          <w:sz w:val="20"/>
          <w:szCs w:val="20"/>
          <w:lang w:eastAsia="zh-CN"/>
        </w:rPr>
      </w:pPr>
    </w:p>
    <w:p w14:paraId="3098E702" w14:textId="77777777" w:rsidR="0051434A" w:rsidRDefault="0051434A">
      <w:pPr>
        <w:rPr>
          <w:rFonts w:ascii="宋体" w:eastAsia="宋体" w:hAnsi="宋体" w:cs="宋体"/>
          <w:sz w:val="20"/>
          <w:szCs w:val="20"/>
          <w:lang w:eastAsia="zh-CN"/>
        </w:rPr>
      </w:pPr>
    </w:p>
    <w:p w14:paraId="74E2F264" w14:textId="77777777" w:rsidR="0051434A" w:rsidRDefault="00466558">
      <w:pPr>
        <w:pStyle w:val="a3"/>
        <w:spacing w:before="155"/>
        <w:ind w:left="-10"/>
        <w:rPr>
          <w:rFonts w:cs="宋体"/>
          <w:lang w:eastAsia="zh-CN"/>
        </w:rPr>
      </w:pPr>
      <w:r>
        <w:rPr>
          <w:spacing w:val="-1"/>
          <w:lang w:eastAsia="zh-CN"/>
        </w:rPr>
        <w:t>住院医师签名</w:t>
      </w:r>
      <w:r>
        <w:rPr>
          <w:rFonts w:cs="宋体"/>
          <w:spacing w:val="-1"/>
          <w:lang w:eastAsia="zh-CN"/>
        </w:rPr>
        <w:t>/</w:t>
      </w:r>
      <w:r>
        <w:rPr>
          <w:spacing w:val="-1"/>
          <w:lang w:eastAsia="zh-CN"/>
        </w:rPr>
        <w:t>实习医师签名</w:t>
      </w:r>
      <w:r>
        <w:rPr>
          <w:rFonts w:cs="宋体"/>
          <w:lang w:eastAsia="zh-CN"/>
        </w:rPr>
        <w:t xml:space="preserve"> </w:t>
      </w:r>
    </w:p>
    <w:p w14:paraId="4179EF26" w14:textId="77777777" w:rsidR="0051434A" w:rsidRDefault="0051434A">
      <w:pPr>
        <w:rPr>
          <w:rFonts w:ascii="宋体" w:eastAsia="宋体" w:hAnsi="宋体" w:cs="宋体"/>
          <w:lang w:eastAsia="zh-CN"/>
        </w:rPr>
        <w:sectPr w:rsidR="0051434A">
          <w:type w:val="continuous"/>
          <w:pgSz w:w="11910" w:h="16850"/>
          <w:pgMar w:top="1600" w:right="1680" w:bottom="280" w:left="1680" w:header="720" w:footer="720" w:gutter="0"/>
          <w:cols w:num="3" w:space="720" w:equalWidth="0">
            <w:col w:w="1279" w:space="2670"/>
            <w:col w:w="649" w:space="40"/>
            <w:col w:w="3912"/>
          </w:cols>
        </w:sectPr>
      </w:pPr>
    </w:p>
    <w:p w14:paraId="7DD8525A" w14:textId="77777777" w:rsidR="0051434A" w:rsidRDefault="0051434A">
      <w:pPr>
        <w:rPr>
          <w:rFonts w:ascii="宋体" w:eastAsia="宋体" w:hAnsi="宋体" w:cs="宋体"/>
          <w:sz w:val="20"/>
          <w:szCs w:val="20"/>
          <w:lang w:eastAsia="zh-CN"/>
        </w:rPr>
      </w:pPr>
    </w:p>
    <w:p w14:paraId="6EDC46D2" w14:textId="77777777" w:rsidR="0051434A" w:rsidRDefault="0051434A">
      <w:pPr>
        <w:spacing w:before="5"/>
        <w:rPr>
          <w:rFonts w:ascii="宋体" w:eastAsia="宋体" w:hAnsi="宋体" w:cs="宋体"/>
          <w:sz w:val="14"/>
          <w:szCs w:val="14"/>
          <w:lang w:eastAsia="zh-CN"/>
        </w:rPr>
      </w:pPr>
    </w:p>
    <w:p w14:paraId="1395D782" w14:textId="77777777" w:rsidR="0051434A" w:rsidRDefault="00466558">
      <w:pPr>
        <w:pStyle w:val="a3"/>
        <w:spacing w:before="0" w:line="314" w:lineRule="auto"/>
        <w:ind w:right="4235"/>
        <w:rPr>
          <w:rFonts w:cs="宋体"/>
          <w:spacing w:val="22"/>
          <w:lang w:eastAsia="zh-CN"/>
        </w:rPr>
      </w:pPr>
      <w:r>
        <w:rPr>
          <w:rFonts w:cs="宋体"/>
          <w:b/>
          <w:bCs/>
          <w:spacing w:val="14"/>
          <w:lang w:eastAsia="zh-CN"/>
        </w:rPr>
        <w:t>思考题</w:t>
      </w:r>
      <w:r>
        <w:rPr>
          <w:rFonts w:cs="宋体"/>
          <w:spacing w:val="22"/>
          <w:lang w:eastAsia="zh-CN"/>
        </w:rPr>
        <w:t xml:space="preserve"> </w:t>
      </w:r>
    </w:p>
    <w:p w14:paraId="76795B62" w14:textId="77777777" w:rsidR="0051434A" w:rsidRDefault="00466558">
      <w:pPr>
        <w:pStyle w:val="a3"/>
        <w:spacing w:before="0" w:line="314" w:lineRule="auto"/>
        <w:ind w:right="4235"/>
        <w:rPr>
          <w:rFonts w:cs="宋体"/>
          <w:lang w:eastAsia="zh-CN"/>
        </w:rPr>
      </w:pPr>
      <w:r>
        <w:rPr>
          <w:rFonts w:cs="宋体"/>
          <w:spacing w:val="-1"/>
          <w:lang w:eastAsia="zh-CN"/>
        </w:rPr>
        <w:t>1</w:t>
      </w:r>
      <w:r>
        <w:rPr>
          <w:spacing w:val="-1"/>
          <w:lang w:eastAsia="zh-CN"/>
        </w:rPr>
        <w:t>．什么是主诉？完整的主诉包括哪些？</w:t>
      </w:r>
      <w:r>
        <w:rPr>
          <w:rFonts w:cs="宋体"/>
          <w:lang w:eastAsia="zh-CN"/>
        </w:rPr>
        <w:t xml:space="preserve"> </w:t>
      </w:r>
    </w:p>
    <w:p w14:paraId="28B3B18B" w14:textId="77777777" w:rsidR="0051434A" w:rsidRDefault="00466558">
      <w:pPr>
        <w:pStyle w:val="a3"/>
        <w:spacing w:before="20"/>
        <w:rPr>
          <w:rFonts w:cs="宋体"/>
          <w:lang w:eastAsia="zh-CN"/>
        </w:rPr>
      </w:pPr>
      <w:r>
        <w:rPr>
          <w:rFonts w:cs="宋体"/>
          <w:spacing w:val="-1"/>
          <w:lang w:eastAsia="zh-CN"/>
        </w:rPr>
        <w:t>2</w:t>
      </w:r>
      <w:r>
        <w:rPr>
          <w:spacing w:val="-1"/>
          <w:lang w:eastAsia="zh-CN"/>
        </w:rPr>
        <w:t>．问诊时应注意什么？</w:t>
      </w:r>
      <w:r>
        <w:rPr>
          <w:rFonts w:cs="宋体"/>
          <w:lang w:eastAsia="zh-CN"/>
        </w:rPr>
        <w:t xml:space="preserve"> </w:t>
      </w:r>
    </w:p>
    <w:p w14:paraId="10AEED8D" w14:textId="77777777" w:rsidR="0051434A" w:rsidRDefault="00466558">
      <w:pPr>
        <w:pStyle w:val="a3"/>
        <w:rPr>
          <w:rFonts w:cs="宋体"/>
          <w:lang w:eastAsia="zh-CN"/>
        </w:rPr>
      </w:pPr>
      <w:r>
        <w:rPr>
          <w:rFonts w:cs="宋体"/>
          <w:spacing w:val="-1"/>
          <w:lang w:eastAsia="zh-CN"/>
        </w:rPr>
        <w:t>3</w:t>
      </w:r>
      <w:r>
        <w:rPr>
          <w:spacing w:val="-1"/>
          <w:lang w:eastAsia="zh-CN"/>
        </w:rPr>
        <w:t>．现病史包括哪些内容？</w:t>
      </w:r>
      <w:r>
        <w:rPr>
          <w:rFonts w:cs="宋体"/>
          <w:lang w:eastAsia="zh-CN"/>
        </w:rPr>
        <w:t xml:space="preserve"> </w:t>
      </w:r>
    </w:p>
    <w:p w14:paraId="21DBFBB6" w14:textId="77777777" w:rsidR="0051434A" w:rsidRDefault="00466558">
      <w:pPr>
        <w:pStyle w:val="a3"/>
        <w:rPr>
          <w:rFonts w:cs="宋体"/>
          <w:lang w:eastAsia="zh-CN"/>
        </w:rPr>
      </w:pPr>
      <w:r>
        <w:rPr>
          <w:rFonts w:cs="宋体"/>
          <w:spacing w:val="-1"/>
          <w:lang w:eastAsia="zh-CN"/>
        </w:rPr>
        <w:t>4</w:t>
      </w:r>
      <w:r>
        <w:rPr>
          <w:spacing w:val="-1"/>
          <w:lang w:eastAsia="zh-CN"/>
        </w:rPr>
        <w:t>．编写病历的基本要求是什么</w:t>
      </w:r>
      <w:r>
        <w:rPr>
          <w:rFonts w:cs="宋体"/>
          <w:spacing w:val="-1"/>
          <w:lang w:eastAsia="zh-CN"/>
        </w:rPr>
        <w:t>?</w:t>
      </w:r>
      <w:r>
        <w:rPr>
          <w:rFonts w:cs="宋体"/>
          <w:lang w:eastAsia="zh-CN"/>
        </w:rPr>
        <w:t xml:space="preserve"> </w:t>
      </w:r>
    </w:p>
    <w:p w14:paraId="0F544585" w14:textId="77777777" w:rsidR="0051434A" w:rsidRDefault="00466558">
      <w:pPr>
        <w:pStyle w:val="a3"/>
        <w:rPr>
          <w:rFonts w:cs="宋体"/>
          <w:lang w:eastAsia="zh-CN"/>
        </w:rPr>
      </w:pPr>
      <w:r>
        <w:rPr>
          <w:rFonts w:cs="宋体"/>
          <w:spacing w:val="-1"/>
          <w:lang w:eastAsia="zh-CN"/>
        </w:rPr>
        <w:t>5</w:t>
      </w:r>
      <w:r>
        <w:rPr>
          <w:spacing w:val="-1"/>
          <w:lang w:eastAsia="zh-CN"/>
        </w:rPr>
        <w:t>．住院病历应在多长时间内完成？</w:t>
      </w:r>
      <w:r>
        <w:rPr>
          <w:rFonts w:cs="宋体"/>
          <w:lang w:eastAsia="zh-CN"/>
        </w:rPr>
        <w:t xml:space="preserve"> </w:t>
      </w:r>
    </w:p>
    <w:p w14:paraId="2EFBAEF9" w14:textId="77777777" w:rsidR="0051434A" w:rsidRDefault="00466558">
      <w:pPr>
        <w:pStyle w:val="a3"/>
        <w:rPr>
          <w:rFonts w:cs="宋体"/>
          <w:lang w:eastAsia="zh-CN"/>
        </w:rPr>
      </w:pPr>
      <w:r>
        <w:rPr>
          <w:rFonts w:cs="宋体"/>
          <w:spacing w:val="-1"/>
          <w:lang w:eastAsia="zh-CN"/>
        </w:rPr>
        <w:t>6</w:t>
      </w:r>
      <w:r>
        <w:rPr>
          <w:spacing w:val="-1"/>
          <w:lang w:eastAsia="zh-CN"/>
        </w:rPr>
        <w:t>．病程记录的内容有哪些步骤？</w:t>
      </w:r>
      <w:r>
        <w:rPr>
          <w:rFonts w:cs="宋体"/>
          <w:lang w:eastAsia="zh-CN"/>
        </w:rPr>
        <w:t xml:space="preserve"> </w:t>
      </w:r>
    </w:p>
    <w:p w14:paraId="08744E04" w14:textId="77777777" w:rsidR="0051434A" w:rsidRDefault="00466558">
      <w:pPr>
        <w:pStyle w:val="a3"/>
        <w:rPr>
          <w:rFonts w:cs="宋体"/>
          <w:lang w:eastAsia="zh-CN"/>
        </w:rPr>
      </w:pPr>
      <w:r>
        <w:rPr>
          <w:rFonts w:cs="宋体"/>
          <w:spacing w:val="-1"/>
          <w:lang w:eastAsia="zh-CN"/>
        </w:rPr>
        <w:t>7</w:t>
      </w:r>
      <w:r>
        <w:rPr>
          <w:spacing w:val="-1"/>
          <w:lang w:eastAsia="zh-CN"/>
        </w:rPr>
        <w:t>．建立诊断要经过哪些步骤？</w:t>
      </w:r>
      <w:r>
        <w:rPr>
          <w:rFonts w:cs="宋体"/>
          <w:lang w:eastAsia="zh-CN"/>
        </w:rPr>
        <w:t xml:space="preserve"> </w:t>
      </w:r>
    </w:p>
    <w:p w14:paraId="70E1B4D6" w14:textId="77777777" w:rsidR="0051434A" w:rsidRDefault="00466558">
      <w:pPr>
        <w:pStyle w:val="a3"/>
        <w:rPr>
          <w:rFonts w:cs="宋体"/>
          <w:lang w:eastAsia="zh-CN"/>
        </w:rPr>
      </w:pPr>
      <w:r>
        <w:rPr>
          <w:rFonts w:cs="宋体"/>
          <w:spacing w:val="-1"/>
          <w:lang w:eastAsia="zh-CN"/>
        </w:rPr>
        <w:t>8</w:t>
      </w:r>
      <w:r>
        <w:rPr>
          <w:spacing w:val="-1"/>
          <w:lang w:eastAsia="zh-CN"/>
        </w:rPr>
        <w:t>．一个完整的诊断包括哪些内容？</w:t>
      </w:r>
      <w:r>
        <w:rPr>
          <w:rFonts w:cs="宋体"/>
          <w:lang w:eastAsia="zh-CN"/>
        </w:rPr>
        <w:t xml:space="preserve"> </w:t>
      </w:r>
    </w:p>
    <w:p w14:paraId="1DE3573A" w14:textId="77777777" w:rsidR="0051434A" w:rsidRDefault="00466558">
      <w:pPr>
        <w:pStyle w:val="a3"/>
        <w:rPr>
          <w:rFonts w:cs="宋体"/>
          <w:lang w:eastAsia="zh-CN"/>
        </w:rPr>
      </w:pPr>
      <w:r>
        <w:rPr>
          <w:rFonts w:cs="宋体"/>
          <w:spacing w:val="-1"/>
          <w:lang w:eastAsia="zh-CN"/>
        </w:rPr>
        <w:t>9</w:t>
      </w:r>
      <w:r>
        <w:rPr>
          <w:spacing w:val="-1"/>
          <w:lang w:eastAsia="zh-CN"/>
        </w:rPr>
        <w:t>．临床误诊的常见原因有哪些？</w:t>
      </w:r>
      <w:r>
        <w:rPr>
          <w:rFonts w:cs="宋体"/>
          <w:lang w:eastAsia="zh-CN"/>
        </w:rPr>
        <w:t xml:space="preserve"> </w:t>
      </w:r>
    </w:p>
    <w:p w14:paraId="35960BAF" w14:textId="77777777" w:rsidR="0051434A" w:rsidRDefault="00466558">
      <w:pPr>
        <w:pStyle w:val="a3"/>
        <w:rPr>
          <w:rFonts w:cs="宋体"/>
          <w:lang w:eastAsia="zh-CN"/>
        </w:rPr>
      </w:pPr>
      <w:r>
        <w:rPr>
          <w:lang w:eastAsia="zh-CN"/>
        </w:rPr>
        <w:t xml:space="preserve"> </w:t>
      </w:r>
    </w:p>
    <w:p w14:paraId="584B1A94" w14:textId="77777777" w:rsidR="0051434A" w:rsidRDefault="00466558">
      <w:pPr>
        <w:pStyle w:val="1"/>
        <w:spacing w:before="60"/>
        <w:ind w:left="2462" w:right="2192"/>
        <w:jc w:val="center"/>
        <w:rPr>
          <w:rFonts w:cs="宋体"/>
          <w:b w:val="0"/>
          <w:bCs w:val="0"/>
          <w:lang w:eastAsia="zh-CN"/>
        </w:rPr>
      </w:pPr>
      <w:r>
        <w:rPr>
          <w:spacing w:val="15"/>
          <w:lang w:eastAsia="zh-CN"/>
        </w:rPr>
        <w:t>附录</w:t>
      </w:r>
      <w:r>
        <w:rPr>
          <w:spacing w:val="125"/>
          <w:lang w:eastAsia="zh-CN"/>
        </w:rPr>
        <w:t xml:space="preserve"> </w:t>
      </w:r>
      <w:r>
        <w:rPr>
          <w:spacing w:val="3"/>
          <w:lang w:eastAsia="zh-CN"/>
        </w:rPr>
        <w:t>系统回顾问诊提要</w:t>
      </w:r>
      <w:r>
        <w:rPr>
          <w:rFonts w:cs="宋体"/>
          <w:w w:val="99"/>
          <w:lang w:eastAsia="zh-CN"/>
        </w:rPr>
        <w:t xml:space="preserve"> </w:t>
      </w:r>
    </w:p>
    <w:p w14:paraId="54479015" w14:textId="77777777" w:rsidR="0051434A" w:rsidRDefault="00466558">
      <w:pPr>
        <w:pStyle w:val="a3"/>
        <w:spacing w:before="184" w:line="314" w:lineRule="auto"/>
        <w:ind w:right="216" w:firstLine="420"/>
        <w:jc w:val="both"/>
        <w:rPr>
          <w:rFonts w:cs="宋体"/>
          <w:lang w:eastAsia="zh-CN"/>
        </w:rPr>
      </w:pPr>
      <w:r>
        <w:rPr>
          <w:spacing w:val="-1"/>
          <w:lang w:eastAsia="zh-CN"/>
        </w:rPr>
        <w:t>系统回顾（</w:t>
      </w:r>
      <w:r>
        <w:rPr>
          <w:rFonts w:cs="宋体"/>
          <w:spacing w:val="-1"/>
          <w:lang w:eastAsia="zh-CN"/>
        </w:rPr>
        <w:t>systems</w:t>
      </w:r>
      <w:r>
        <w:rPr>
          <w:rFonts w:cs="宋体"/>
          <w:lang w:eastAsia="zh-CN"/>
        </w:rPr>
        <w:t xml:space="preserve"> review</w:t>
      </w:r>
      <w:r>
        <w:rPr>
          <w:lang w:eastAsia="zh-CN"/>
        </w:rPr>
        <w:t>）按身体的各系统进行详细的询问可能发生的疾病，是</w:t>
      </w:r>
      <w:proofErr w:type="gramStart"/>
      <w:r>
        <w:rPr>
          <w:lang w:eastAsia="zh-CN"/>
        </w:rPr>
        <w:t>规</w:t>
      </w:r>
      <w:proofErr w:type="gramEnd"/>
      <w:r>
        <w:rPr>
          <w:spacing w:val="26"/>
          <w:lang w:eastAsia="zh-CN"/>
        </w:rPr>
        <w:t xml:space="preserve"> </w:t>
      </w:r>
      <w:proofErr w:type="gramStart"/>
      <w:r>
        <w:rPr>
          <w:lang w:eastAsia="zh-CN"/>
        </w:rPr>
        <w:t>范</w:t>
      </w:r>
      <w:proofErr w:type="gramEnd"/>
      <w:r>
        <w:rPr>
          <w:lang w:eastAsia="zh-CN"/>
        </w:rPr>
        <w:t>病历不可缺少的部分</w:t>
      </w:r>
      <w:r>
        <w:rPr>
          <w:spacing w:val="-90"/>
          <w:lang w:eastAsia="zh-CN"/>
        </w:rPr>
        <w:t>，</w:t>
      </w:r>
      <w:r>
        <w:rPr>
          <w:lang w:eastAsia="zh-CN"/>
        </w:rPr>
        <w:t>它可以帮助医师在短时间内扼要地了解病人的某个系统是否发生过</w:t>
      </w:r>
      <w:r>
        <w:rPr>
          <w:lang w:eastAsia="zh-CN"/>
        </w:rPr>
        <w:t xml:space="preserve"> </w:t>
      </w:r>
      <w:r>
        <w:rPr>
          <w:lang w:eastAsia="zh-CN"/>
        </w:rPr>
        <w:t>疾病</w:t>
      </w:r>
      <w:r>
        <w:rPr>
          <w:spacing w:val="-45"/>
          <w:lang w:eastAsia="zh-CN"/>
        </w:rPr>
        <w:t>，</w:t>
      </w:r>
      <w:r>
        <w:rPr>
          <w:lang w:eastAsia="zh-CN"/>
        </w:rPr>
        <w:t>以及这些已发生过的疾病与本次疾病之间是否存在着因果关系</w:t>
      </w:r>
      <w:r>
        <w:rPr>
          <w:spacing w:val="-45"/>
          <w:lang w:eastAsia="zh-CN"/>
        </w:rPr>
        <w:t>。</w:t>
      </w:r>
      <w:r>
        <w:rPr>
          <w:lang w:eastAsia="zh-CN"/>
        </w:rPr>
        <w:t>如</w:t>
      </w:r>
      <w:proofErr w:type="gramStart"/>
      <w:r>
        <w:rPr>
          <w:lang w:eastAsia="zh-CN"/>
        </w:rPr>
        <w:t>系现病史</w:t>
      </w:r>
      <w:proofErr w:type="gramEnd"/>
      <w:r>
        <w:rPr>
          <w:lang w:eastAsia="zh-CN"/>
        </w:rPr>
        <w:t>以外的本</w:t>
      </w:r>
      <w:r>
        <w:rPr>
          <w:lang w:eastAsia="zh-CN"/>
        </w:rPr>
        <w:t xml:space="preserve"> </w:t>
      </w:r>
      <w:r>
        <w:rPr>
          <w:lang w:eastAsia="zh-CN"/>
        </w:rPr>
        <w:t>系统疾病也应记述</w:t>
      </w:r>
      <w:r>
        <w:rPr>
          <w:spacing w:val="-30"/>
          <w:lang w:eastAsia="zh-CN"/>
        </w:rPr>
        <w:t>。</w:t>
      </w:r>
      <w:r>
        <w:rPr>
          <w:lang w:eastAsia="zh-CN"/>
        </w:rPr>
        <w:t>系统回顾涉及的临床疾病很多</w:t>
      </w:r>
      <w:r>
        <w:rPr>
          <w:spacing w:val="-30"/>
          <w:lang w:eastAsia="zh-CN"/>
        </w:rPr>
        <w:t>，</w:t>
      </w:r>
      <w:r>
        <w:rPr>
          <w:lang w:eastAsia="zh-CN"/>
        </w:rPr>
        <w:t>医学生的学习采集病史之前</w:t>
      </w:r>
      <w:r>
        <w:rPr>
          <w:spacing w:val="-30"/>
          <w:lang w:eastAsia="zh-CN"/>
        </w:rPr>
        <w:t>，</w:t>
      </w:r>
      <w:r>
        <w:rPr>
          <w:lang w:eastAsia="zh-CN"/>
        </w:rPr>
        <w:t>必须对各</w:t>
      </w:r>
      <w:r>
        <w:rPr>
          <w:lang w:eastAsia="zh-CN"/>
        </w:rPr>
        <w:t xml:space="preserve"> </w:t>
      </w:r>
      <w:r>
        <w:rPr>
          <w:lang w:eastAsia="zh-CN"/>
        </w:rPr>
        <w:t>系统可能出现的症状和体征的病理生理意义有比较清楚的理解</w:t>
      </w:r>
      <w:r>
        <w:rPr>
          <w:spacing w:val="-90"/>
          <w:lang w:eastAsia="zh-CN"/>
        </w:rPr>
        <w:t>，</w:t>
      </w:r>
      <w:r>
        <w:rPr>
          <w:lang w:eastAsia="zh-CN"/>
        </w:rPr>
        <w:t>这样才能利用这些</w:t>
      </w:r>
      <w:r>
        <w:rPr>
          <w:spacing w:val="-8"/>
          <w:lang w:eastAsia="zh-CN"/>
        </w:rPr>
        <w:t>询</w:t>
      </w:r>
      <w:r>
        <w:rPr>
          <w:lang w:eastAsia="zh-CN"/>
        </w:rPr>
        <w:t>问出的</w:t>
      </w:r>
      <w:r>
        <w:rPr>
          <w:lang w:eastAsia="zh-CN"/>
        </w:rPr>
        <w:t xml:space="preserve"> </w:t>
      </w:r>
      <w:r>
        <w:rPr>
          <w:spacing w:val="-1"/>
          <w:lang w:eastAsia="zh-CN"/>
        </w:rPr>
        <w:t>病症进一步探索和判断是某系统发生了什么疾病。</w:t>
      </w:r>
      <w:r>
        <w:rPr>
          <w:rFonts w:cs="宋体"/>
          <w:lang w:eastAsia="zh-CN"/>
        </w:rPr>
        <w:t xml:space="preserve"> </w:t>
      </w:r>
    </w:p>
    <w:p w14:paraId="586F5A2E" w14:textId="77777777" w:rsidR="0051434A" w:rsidRDefault="00466558">
      <w:pPr>
        <w:pStyle w:val="a3"/>
        <w:spacing w:before="20"/>
        <w:ind w:left="543"/>
        <w:rPr>
          <w:rFonts w:cs="宋体"/>
          <w:lang w:eastAsia="zh-CN"/>
        </w:rPr>
      </w:pPr>
      <w:r>
        <w:rPr>
          <w:spacing w:val="-1"/>
          <w:lang w:eastAsia="zh-CN"/>
        </w:rPr>
        <w:t>系统回顾问诊提要如下：</w:t>
      </w:r>
      <w:r>
        <w:rPr>
          <w:rFonts w:cs="宋体"/>
          <w:lang w:eastAsia="zh-CN"/>
        </w:rPr>
        <w:t xml:space="preserve"> </w:t>
      </w:r>
    </w:p>
    <w:p w14:paraId="42E38DC6" w14:textId="77777777" w:rsidR="0051434A" w:rsidRDefault="00466558">
      <w:pPr>
        <w:pStyle w:val="a3"/>
        <w:spacing w:line="314" w:lineRule="auto"/>
        <w:ind w:right="78" w:firstLine="420"/>
        <w:rPr>
          <w:rFonts w:cs="宋体"/>
          <w:lang w:eastAsia="zh-CN"/>
        </w:rPr>
      </w:pPr>
      <w:r>
        <w:rPr>
          <w:rFonts w:cs="宋体"/>
          <w:lang w:eastAsia="zh-CN"/>
        </w:rPr>
        <w:t>1</w:t>
      </w:r>
      <w:r>
        <w:rPr>
          <w:lang w:eastAsia="zh-CN"/>
        </w:rPr>
        <w:t>．</w:t>
      </w:r>
      <w:r>
        <w:rPr>
          <w:lang w:eastAsia="zh-CN"/>
        </w:rPr>
        <w:t xml:space="preserve"> </w:t>
      </w:r>
      <w:r>
        <w:rPr>
          <w:spacing w:val="-1"/>
          <w:lang w:eastAsia="zh-CN"/>
        </w:rPr>
        <w:t>呼吸系统</w:t>
      </w:r>
      <w:r>
        <w:rPr>
          <w:lang w:eastAsia="zh-CN"/>
        </w:rPr>
        <w:t xml:space="preserve">   </w:t>
      </w:r>
      <w:r>
        <w:rPr>
          <w:lang w:eastAsia="zh-CN"/>
        </w:rPr>
        <w:t>咳嗽的性质，发生和加剧的时间，咳嗽程度、频率与气候变化及体位</w:t>
      </w:r>
      <w:r>
        <w:rPr>
          <w:spacing w:val="23"/>
          <w:lang w:eastAsia="zh-CN"/>
        </w:rPr>
        <w:t xml:space="preserve"> </w:t>
      </w:r>
      <w:r>
        <w:rPr>
          <w:lang w:eastAsia="zh-CN"/>
        </w:rPr>
        <w:t>改变的关系。呼吸困难的性质、程度和出现的时间。胸痛的部位、性质以及与呼吸、咳嗽、</w:t>
      </w:r>
      <w:r>
        <w:rPr>
          <w:lang w:eastAsia="zh-CN"/>
        </w:rPr>
        <w:t xml:space="preserve"> </w:t>
      </w:r>
      <w:r>
        <w:rPr>
          <w:spacing w:val="-2"/>
          <w:lang w:eastAsia="zh-CN"/>
        </w:rPr>
        <w:t>体位的关系，有无发冷、发热盗汗、食欲不振等，既往有无呼吸系统疾病，有无与肺结核病</w:t>
      </w:r>
      <w:r>
        <w:rPr>
          <w:spacing w:val="25"/>
          <w:lang w:eastAsia="zh-CN"/>
        </w:rPr>
        <w:t xml:space="preserve"> </w:t>
      </w:r>
      <w:r>
        <w:rPr>
          <w:spacing w:val="-1"/>
          <w:lang w:eastAsia="zh-CN"/>
        </w:rPr>
        <w:t>人密切的接触史。并了解职业性质，工作环境和居住</w:t>
      </w:r>
      <w:r>
        <w:rPr>
          <w:spacing w:val="-1"/>
          <w:lang w:eastAsia="zh-CN"/>
        </w:rPr>
        <w:t>条件，是否吸烟和吸烟量的多少。</w:t>
      </w:r>
      <w:r>
        <w:rPr>
          <w:rFonts w:cs="宋体"/>
          <w:lang w:eastAsia="zh-CN"/>
        </w:rPr>
        <w:t xml:space="preserve"> </w:t>
      </w:r>
    </w:p>
    <w:p w14:paraId="2EC2B075" w14:textId="77777777" w:rsidR="0051434A" w:rsidRDefault="00466558">
      <w:pPr>
        <w:pStyle w:val="a3"/>
        <w:spacing w:before="20" w:line="314" w:lineRule="auto"/>
        <w:ind w:right="78" w:firstLine="420"/>
        <w:rPr>
          <w:rFonts w:cs="宋体"/>
          <w:lang w:eastAsia="zh-CN"/>
        </w:rPr>
      </w:pPr>
      <w:r>
        <w:rPr>
          <w:rFonts w:cs="宋体"/>
          <w:lang w:eastAsia="zh-CN"/>
        </w:rPr>
        <w:t>2</w:t>
      </w:r>
      <w:r>
        <w:rPr>
          <w:lang w:eastAsia="zh-CN"/>
        </w:rPr>
        <w:t>．</w:t>
      </w:r>
      <w:r>
        <w:rPr>
          <w:lang w:eastAsia="zh-CN"/>
        </w:rPr>
        <w:t xml:space="preserve"> </w:t>
      </w:r>
      <w:r>
        <w:rPr>
          <w:spacing w:val="-1"/>
          <w:lang w:eastAsia="zh-CN"/>
        </w:rPr>
        <w:t>循环系统</w:t>
      </w:r>
      <w:r>
        <w:rPr>
          <w:lang w:eastAsia="zh-CN"/>
        </w:rPr>
        <w:t xml:space="preserve">   </w:t>
      </w:r>
      <w:r>
        <w:rPr>
          <w:lang w:eastAsia="zh-CN"/>
        </w:rPr>
        <w:t>心悸发生的时间与诱因，心前区疼痛的性质、程度以及出现和持续的</w:t>
      </w:r>
      <w:r>
        <w:rPr>
          <w:spacing w:val="23"/>
          <w:lang w:eastAsia="zh-CN"/>
        </w:rPr>
        <w:t xml:space="preserve"> </w:t>
      </w:r>
      <w:r>
        <w:rPr>
          <w:lang w:eastAsia="zh-CN"/>
        </w:rPr>
        <w:t>时间</w:t>
      </w:r>
      <w:r>
        <w:rPr>
          <w:spacing w:val="-31"/>
          <w:lang w:eastAsia="zh-CN"/>
        </w:rPr>
        <w:t>，</w:t>
      </w:r>
      <w:r>
        <w:rPr>
          <w:lang w:eastAsia="zh-CN"/>
        </w:rPr>
        <w:t>有无放射</w:t>
      </w:r>
      <w:r>
        <w:rPr>
          <w:spacing w:val="-31"/>
          <w:lang w:eastAsia="zh-CN"/>
        </w:rPr>
        <w:t>，</w:t>
      </w:r>
      <w:r>
        <w:rPr>
          <w:lang w:eastAsia="zh-CN"/>
        </w:rPr>
        <w:t>放射的部位</w:t>
      </w:r>
      <w:r>
        <w:rPr>
          <w:spacing w:val="-30"/>
          <w:lang w:eastAsia="zh-CN"/>
        </w:rPr>
        <w:t>，</w:t>
      </w:r>
      <w:r>
        <w:rPr>
          <w:lang w:eastAsia="zh-CN"/>
        </w:rPr>
        <w:t>引起疼痛发作的诱因和</w:t>
      </w:r>
      <w:r>
        <w:rPr>
          <w:spacing w:val="-3"/>
          <w:lang w:eastAsia="zh-CN"/>
        </w:rPr>
        <w:t>缓</w:t>
      </w:r>
      <w:r>
        <w:rPr>
          <w:lang w:eastAsia="zh-CN"/>
        </w:rPr>
        <w:t>解方</w:t>
      </w:r>
      <w:r>
        <w:rPr>
          <w:spacing w:val="15"/>
          <w:lang w:eastAsia="zh-CN"/>
        </w:rPr>
        <w:t>法</w:t>
      </w:r>
      <w:r>
        <w:rPr>
          <w:spacing w:val="-31"/>
          <w:lang w:eastAsia="zh-CN"/>
        </w:rPr>
        <w:t>。</w:t>
      </w:r>
      <w:r>
        <w:rPr>
          <w:lang w:eastAsia="zh-CN"/>
        </w:rPr>
        <w:t>呼吸困难出现的诱因和</w:t>
      </w:r>
      <w:proofErr w:type="gramStart"/>
      <w:r>
        <w:rPr>
          <w:lang w:eastAsia="zh-CN"/>
        </w:rPr>
        <w:t>程</w:t>
      </w:r>
      <w:r>
        <w:rPr>
          <w:lang w:eastAsia="zh-CN"/>
        </w:rPr>
        <w:t xml:space="preserve"> </w:t>
      </w:r>
      <w:proofErr w:type="gramEnd"/>
      <w:r>
        <w:rPr>
          <w:lang w:eastAsia="zh-CN"/>
        </w:rPr>
        <w:t>度，发作时与体力活动和体位的关系。有无咳嗽、咯血、咯痰等；水肿出现的部位和时间；</w:t>
      </w:r>
      <w:r>
        <w:rPr>
          <w:lang w:eastAsia="zh-CN"/>
        </w:rPr>
        <w:t xml:space="preserve"> </w:t>
      </w:r>
      <w:r>
        <w:rPr>
          <w:spacing w:val="-3"/>
          <w:lang w:eastAsia="zh-CN"/>
        </w:rPr>
        <w:t>尿量多少，昼夜间的改变；有无腹水、肝区疼痛、头痛、头晕、晕厥等。既往是否有过类似</w:t>
      </w:r>
      <w:r>
        <w:rPr>
          <w:spacing w:val="30"/>
          <w:lang w:eastAsia="zh-CN"/>
        </w:rPr>
        <w:t xml:space="preserve"> </w:t>
      </w:r>
      <w:r>
        <w:rPr>
          <w:spacing w:val="-3"/>
          <w:lang w:eastAsia="zh-CN"/>
        </w:rPr>
        <w:t>的症状，有无风湿热、心脏疾病、高血压病、动脉硬化等病史。女性病人应询问妊娠、分娩</w:t>
      </w:r>
      <w:r>
        <w:rPr>
          <w:spacing w:val="60"/>
          <w:lang w:eastAsia="zh-CN"/>
        </w:rPr>
        <w:t xml:space="preserve"> </w:t>
      </w:r>
      <w:r>
        <w:rPr>
          <w:spacing w:val="-1"/>
          <w:lang w:eastAsia="zh-CN"/>
        </w:rPr>
        <w:t>时情况。</w:t>
      </w:r>
      <w:r>
        <w:rPr>
          <w:rFonts w:cs="宋体"/>
          <w:lang w:eastAsia="zh-CN"/>
        </w:rPr>
        <w:t xml:space="preserve"> </w:t>
      </w:r>
    </w:p>
    <w:p w14:paraId="7DF855F0" w14:textId="77777777" w:rsidR="0051434A" w:rsidRDefault="00466558">
      <w:pPr>
        <w:pStyle w:val="a3"/>
        <w:spacing w:before="20" w:line="314" w:lineRule="auto"/>
        <w:ind w:right="78" w:firstLine="420"/>
        <w:rPr>
          <w:rFonts w:cs="宋体"/>
          <w:lang w:eastAsia="zh-CN"/>
        </w:rPr>
      </w:pPr>
      <w:r>
        <w:rPr>
          <w:rFonts w:cs="宋体"/>
          <w:lang w:eastAsia="zh-CN"/>
        </w:rPr>
        <w:t>3</w:t>
      </w:r>
      <w:r>
        <w:rPr>
          <w:lang w:eastAsia="zh-CN"/>
        </w:rPr>
        <w:t>．</w:t>
      </w:r>
      <w:r>
        <w:rPr>
          <w:lang w:eastAsia="zh-CN"/>
        </w:rPr>
        <w:t xml:space="preserve"> </w:t>
      </w:r>
      <w:r>
        <w:rPr>
          <w:spacing w:val="-1"/>
          <w:lang w:eastAsia="zh-CN"/>
        </w:rPr>
        <w:t>消化系统</w:t>
      </w:r>
      <w:r>
        <w:rPr>
          <w:lang w:eastAsia="zh-CN"/>
        </w:rPr>
        <w:t xml:space="preserve">   </w:t>
      </w:r>
      <w:r>
        <w:rPr>
          <w:lang w:eastAsia="zh-CN"/>
        </w:rPr>
        <w:t>有无口腔疾病、食欲改变、嗳气、反酸、腹胀、腹痛、腹泻等，及其</w:t>
      </w:r>
      <w:r>
        <w:rPr>
          <w:spacing w:val="23"/>
          <w:lang w:eastAsia="zh-CN"/>
        </w:rPr>
        <w:t xml:space="preserve"> </w:t>
      </w:r>
      <w:r>
        <w:rPr>
          <w:lang w:eastAsia="zh-CN"/>
        </w:rPr>
        <w:t>出现的缓急</w:t>
      </w:r>
      <w:r>
        <w:rPr>
          <w:spacing w:val="-30"/>
          <w:lang w:eastAsia="zh-CN"/>
        </w:rPr>
        <w:t>、</w:t>
      </w:r>
      <w:r>
        <w:rPr>
          <w:lang w:eastAsia="zh-CN"/>
        </w:rPr>
        <w:t>程度</w:t>
      </w:r>
      <w:r>
        <w:rPr>
          <w:spacing w:val="-31"/>
          <w:lang w:eastAsia="zh-CN"/>
        </w:rPr>
        <w:t>、</w:t>
      </w:r>
      <w:r>
        <w:rPr>
          <w:lang w:eastAsia="zh-CN"/>
        </w:rPr>
        <w:t>持续的时间及进展情况</w:t>
      </w:r>
      <w:r>
        <w:rPr>
          <w:spacing w:val="-31"/>
          <w:lang w:eastAsia="zh-CN"/>
        </w:rPr>
        <w:t>。</w:t>
      </w:r>
      <w:r>
        <w:rPr>
          <w:lang w:eastAsia="zh-CN"/>
        </w:rPr>
        <w:t>上述症状与食物种</w:t>
      </w:r>
      <w:r>
        <w:rPr>
          <w:spacing w:val="15"/>
          <w:lang w:eastAsia="zh-CN"/>
        </w:rPr>
        <w:t>类</w:t>
      </w:r>
      <w:r>
        <w:rPr>
          <w:spacing w:val="-31"/>
          <w:lang w:eastAsia="zh-CN"/>
        </w:rPr>
        <w:t>、</w:t>
      </w:r>
      <w:r>
        <w:rPr>
          <w:lang w:eastAsia="zh-CN"/>
        </w:rPr>
        <w:t>性质的关系及有无精神</w:t>
      </w:r>
      <w:r>
        <w:rPr>
          <w:lang w:eastAsia="zh-CN"/>
        </w:rPr>
        <w:t xml:space="preserve"> </w:t>
      </w:r>
      <w:r>
        <w:rPr>
          <w:spacing w:val="-3"/>
          <w:lang w:eastAsia="zh-CN"/>
        </w:rPr>
        <w:t>因素的影响。呕吐发生的时间、诱因、次数；呕吐物的内容、量、颜色及气味，呕血的量及</w:t>
      </w:r>
      <w:r>
        <w:rPr>
          <w:spacing w:val="28"/>
          <w:lang w:eastAsia="zh-CN"/>
        </w:rPr>
        <w:t xml:space="preserve"> </w:t>
      </w:r>
      <w:r>
        <w:rPr>
          <w:lang w:eastAsia="zh-CN"/>
        </w:rPr>
        <w:t>颜色</w:t>
      </w:r>
      <w:r>
        <w:rPr>
          <w:spacing w:val="-31"/>
          <w:lang w:eastAsia="zh-CN"/>
        </w:rPr>
        <w:t>。</w:t>
      </w:r>
      <w:r>
        <w:rPr>
          <w:lang w:eastAsia="zh-CN"/>
        </w:rPr>
        <w:t>腹痛的部位</w:t>
      </w:r>
      <w:r>
        <w:rPr>
          <w:spacing w:val="-30"/>
          <w:lang w:eastAsia="zh-CN"/>
        </w:rPr>
        <w:t>、</w:t>
      </w:r>
      <w:r>
        <w:rPr>
          <w:lang w:eastAsia="zh-CN"/>
        </w:rPr>
        <w:t>程度</w:t>
      </w:r>
      <w:r>
        <w:rPr>
          <w:spacing w:val="-31"/>
          <w:lang w:eastAsia="zh-CN"/>
        </w:rPr>
        <w:t>、</w:t>
      </w:r>
      <w:r>
        <w:rPr>
          <w:lang w:eastAsia="zh-CN"/>
        </w:rPr>
        <w:t>性质的和持续时间</w:t>
      </w:r>
      <w:r>
        <w:rPr>
          <w:spacing w:val="-31"/>
          <w:lang w:eastAsia="zh-CN"/>
        </w:rPr>
        <w:t>，</w:t>
      </w:r>
      <w:r>
        <w:rPr>
          <w:lang w:eastAsia="zh-CN"/>
        </w:rPr>
        <w:t>有无规律性</w:t>
      </w:r>
      <w:r>
        <w:rPr>
          <w:spacing w:val="-30"/>
          <w:lang w:eastAsia="zh-CN"/>
        </w:rPr>
        <w:t>，</w:t>
      </w:r>
      <w:r>
        <w:rPr>
          <w:lang w:eastAsia="zh-CN"/>
        </w:rPr>
        <w:t>是否向其他部位放射</w:t>
      </w:r>
      <w:r>
        <w:rPr>
          <w:spacing w:val="-30"/>
          <w:lang w:eastAsia="zh-CN"/>
        </w:rPr>
        <w:t>，</w:t>
      </w:r>
      <w:r>
        <w:rPr>
          <w:lang w:eastAsia="zh-CN"/>
        </w:rPr>
        <w:t>与饮食、</w:t>
      </w:r>
      <w:r>
        <w:rPr>
          <w:lang w:eastAsia="zh-CN"/>
        </w:rPr>
        <w:t xml:space="preserve"> </w:t>
      </w:r>
      <w:r>
        <w:rPr>
          <w:lang w:eastAsia="zh-CN"/>
        </w:rPr>
        <w:t>气候及精神因素的关系，按压后疼痛减轻或加重。排便次数、粪便颜色、性状、理和气味，</w:t>
      </w:r>
      <w:r>
        <w:rPr>
          <w:lang w:eastAsia="zh-CN"/>
        </w:rPr>
        <w:t xml:space="preserve"> </w:t>
      </w:r>
      <w:r>
        <w:rPr>
          <w:spacing w:val="-1"/>
          <w:lang w:eastAsia="zh-CN"/>
        </w:rPr>
        <w:t>排便时</w:t>
      </w:r>
      <w:r>
        <w:rPr>
          <w:spacing w:val="-1"/>
          <w:lang w:eastAsia="zh-CN"/>
        </w:rPr>
        <w:t>有体重的改变。此外，还应询问饮食卫生及习惯，有否饮酒嗜好及摄入量多少。</w:t>
      </w:r>
      <w:r>
        <w:rPr>
          <w:rFonts w:cs="宋体"/>
          <w:lang w:eastAsia="zh-CN"/>
        </w:rPr>
        <w:t xml:space="preserve"> </w:t>
      </w:r>
    </w:p>
    <w:p w14:paraId="3B05C56F" w14:textId="77777777" w:rsidR="0051434A" w:rsidRDefault="00466558">
      <w:pPr>
        <w:pStyle w:val="a3"/>
        <w:spacing w:before="20"/>
        <w:ind w:left="543"/>
        <w:rPr>
          <w:lang w:eastAsia="zh-CN"/>
        </w:rPr>
      </w:pPr>
      <w:r>
        <w:rPr>
          <w:rFonts w:cs="宋体"/>
          <w:lang w:eastAsia="zh-CN"/>
        </w:rPr>
        <w:t>4</w:t>
      </w:r>
      <w:r>
        <w:rPr>
          <w:lang w:eastAsia="zh-CN"/>
        </w:rPr>
        <w:t>．</w:t>
      </w:r>
      <w:r>
        <w:rPr>
          <w:lang w:eastAsia="zh-CN"/>
        </w:rPr>
        <w:t xml:space="preserve"> </w:t>
      </w:r>
      <w:r>
        <w:rPr>
          <w:spacing w:val="-1"/>
          <w:lang w:eastAsia="zh-CN"/>
        </w:rPr>
        <w:t>泌尿系统</w:t>
      </w:r>
      <w:r>
        <w:rPr>
          <w:lang w:eastAsia="zh-CN"/>
        </w:rPr>
        <w:t xml:space="preserve">   </w:t>
      </w:r>
      <w:r>
        <w:rPr>
          <w:lang w:eastAsia="zh-CN"/>
        </w:rPr>
        <w:t>有无排尿困难、尿痛、尿频、尿急；尿量（夜尿量）多少，尿的颜色</w:t>
      </w:r>
    </w:p>
    <w:p w14:paraId="677406DE" w14:textId="77777777" w:rsidR="0051434A" w:rsidRDefault="00466558">
      <w:pPr>
        <w:pStyle w:val="a3"/>
        <w:rPr>
          <w:lang w:eastAsia="zh-CN"/>
        </w:rPr>
      </w:pPr>
      <w:r>
        <w:rPr>
          <w:spacing w:val="-3"/>
          <w:lang w:eastAsia="zh-CN"/>
        </w:rPr>
        <w:t>（洗肉水样或酱油色）、清浊度，有无尿潴留及尿失禁等。是否有腹痛，疼痛的部位，有无</w:t>
      </w:r>
    </w:p>
    <w:p w14:paraId="693860CA" w14:textId="77777777" w:rsidR="0051434A" w:rsidRDefault="0051434A">
      <w:pPr>
        <w:rPr>
          <w:lang w:eastAsia="zh-CN"/>
        </w:rPr>
        <w:sectPr w:rsidR="0051434A">
          <w:pgSz w:w="11910" w:h="16850"/>
          <w:pgMar w:top="1040" w:right="1560" w:bottom="1440" w:left="1680" w:header="846" w:footer="1246" w:gutter="0"/>
          <w:cols w:space="720"/>
        </w:sectPr>
      </w:pPr>
    </w:p>
    <w:p w14:paraId="32E62609" w14:textId="77777777" w:rsidR="0051434A" w:rsidRDefault="0051434A">
      <w:pPr>
        <w:rPr>
          <w:rFonts w:ascii="宋体" w:eastAsia="宋体" w:hAnsi="宋体" w:cs="宋体"/>
          <w:sz w:val="20"/>
          <w:szCs w:val="20"/>
          <w:lang w:eastAsia="zh-CN"/>
        </w:rPr>
      </w:pPr>
    </w:p>
    <w:p w14:paraId="424DFC63" w14:textId="77777777" w:rsidR="0051434A" w:rsidRDefault="0051434A">
      <w:pPr>
        <w:spacing w:before="5"/>
        <w:rPr>
          <w:rFonts w:ascii="宋体" w:eastAsia="宋体" w:hAnsi="宋体" w:cs="宋体"/>
          <w:sz w:val="14"/>
          <w:szCs w:val="14"/>
          <w:lang w:eastAsia="zh-CN"/>
        </w:rPr>
      </w:pPr>
    </w:p>
    <w:p w14:paraId="44D848FE" w14:textId="77777777" w:rsidR="0051434A" w:rsidRDefault="00466558">
      <w:pPr>
        <w:pStyle w:val="a3"/>
        <w:spacing w:before="0" w:line="314" w:lineRule="auto"/>
        <w:ind w:left="543" w:right="257" w:hanging="421"/>
        <w:rPr>
          <w:lang w:eastAsia="zh-CN"/>
        </w:rPr>
      </w:pPr>
      <w:r>
        <w:rPr>
          <w:spacing w:val="-1"/>
          <w:lang w:eastAsia="zh-CN"/>
        </w:rPr>
        <w:t>放射痛。既往有无咽炎、高血压、水肿、出血等病史。有无铅、汞等化学毒物中毒史。</w:t>
      </w:r>
      <w:r>
        <w:rPr>
          <w:rFonts w:cs="宋体"/>
          <w:spacing w:val="59"/>
          <w:lang w:eastAsia="zh-CN"/>
        </w:rPr>
        <w:t xml:space="preserve"> </w:t>
      </w:r>
      <w:r>
        <w:rPr>
          <w:rFonts w:cs="宋体"/>
          <w:lang w:eastAsia="zh-CN"/>
        </w:rPr>
        <w:t>5</w:t>
      </w:r>
      <w:r>
        <w:rPr>
          <w:lang w:eastAsia="zh-CN"/>
        </w:rPr>
        <w:t>．</w:t>
      </w:r>
      <w:r>
        <w:rPr>
          <w:lang w:eastAsia="zh-CN"/>
        </w:rPr>
        <w:t xml:space="preserve"> </w:t>
      </w:r>
      <w:r>
        <w:rPr>
          <w:spacing w:val="-1"/>
          <w:lang w:eastAsia="zh-CN"/>
        </w:rPr>
        <w:t>造血系统</w:t>
      </w:r>
      <w:r>
        <w:rPr>
          <w:spacing w:val="104"/>
          <w:lang w:eastAsia="zh-CN"/>
        </w:rPr>
        <w:t xml:space="preserve"> </w:t>
      </w:r>
      <w:r>
        <w:rPr>
          <w:spacing w:val="-4"/>
          <w:lang w:eastAsia="zh-CN"/>
        </w:rPr>
        <w:t>有无乏力、头晕、眼花、耳鸣、烦躁、记忆力减退、心悸、舌痛、吞咽</w:t>
      </w:r>
    </w:p>
    <w:p w14:paraId="387508BF" w14:textId="77777777" w:rsidR="0051434A" w:rsidRDefault="00466558">
      <w:pPr>
        <w:pStyle w:val="a3"/>
        <w:spacing w:before="20" w:line="314" w:lineRule="auto"/>
        <w:ind w:right="253"/>
        <w:jc w:val="both"/>
        <w:rPr>
          <w:rFonts w:cs="宋体"/>
          <w:lang w:eastAsia="zh-CN"/>
        </w:rPr>
      </w:pPr>
      <w:r>
        <w:rPr>
          <w:spacing w:val="-3"/>
          <w:lang w:eastAsia="zh-CN"/>
        </w:rPr>
        <w:t>困难、恶心、食欲异常（异嗜症）。皮肤粘膜有无苍白、黄染、出血点、瘀斑、血肿及淋巴</w:t>
      </w:r>
      <w:r>
        <w:rPr>
          <w:spacing w:val="30"/>
          <w:lang w:eastAsia="zh-CN"/>
        </w:rPr>
        <w:t xml:space="preserve"> </w:t>
      </w:r>
      <w:r>
        <w:rPr>
          <w:spacing w:val="-3"/>
          <w:lang w:eastAsia="zh-CN"/>
        </w:rPr>
        <w:t>结、肝、脾肿大，骨骼痛等情况。营养、消化和吸收情况。有无化学药品、工业毒物、放射</w:t>
      </w:r>
      <w:r>
        <w:rPr>
          <w:spacing w:val="30"/>
          <w:lang w:eastAsia="zh-CN"/>
        </w:rPr>
        <w:t xml:space="preserve"> </w:t>
      </w:r>
      <w:r>
        <w:rPr>
          <w:spacing w:val="-1"/>
          <w:lang w:eastAsia="zh-CN"/>
        </w:rPr>
        <w:t>性物质的接触史。</w:t>
      </w:r>
      <w:r>
        <w:rPr>
          <w:rFonts w:cs="宋体"/>
          <w:lang w:eastAsia="zh-CN"/>
        </w:rPr>
        <w:t xml:space="preserve"> </w:t>
      </w:r>
    </w:p>
    <w:p w14:paraId="7CDD645F" w14:textId="77777777" w:rsidR="0051434A" w:rsidRDefault="00466558">
      <w:pPr>
        <w:pStyle w:val="a3"/>
        <w:spacing w:before="19" w:line="314" w:lineRule="auto"/>
        <w:ind w:right="91" w:firstLine="420"/>
        <w:rPr>
          <w:rFonts w:cs="宋体"/>
          <w:lang w:eastAsia="zh-CN"/>
        </w:rPr>
      </w:pPr>
      <w:r>
        <w:rPr>
          <w:rFonts w:cs="宋体"/>
          <w:lang w:eastAsia="zh-CN"/>
        </w:rPr>
        <w:t>6</w:t>
      </w:r>
      <w:r>
        <w:rPr>
          <w:lang w:eastAsia="zh-CN"/>
        </w:rPr>
        <w:t>．</w:t>
      </w:r>
      <w:r>
        <w:rPr>
          <w:lang w:eastAsia="zh-CN"/>
        </w:rPr>
        <w:t xml:space="preserve"> </w:t>
      </w:r>
      <w:r>
        <w:rPr>
          <w:spacing w:val="-1"/>
          <w:lang w:eastAsia="zh-CN"/>
        </w:rPr>
        <w:t>内分泌系统及代谢</w:t>
      </w:r>
      <w:r>
        <w:rPr>
          <w:lang w:eastAsia="zh-CN"/>
        </w:rPr>
        <w:t xml:space="preserve">   </w:t>
      </w:r>
      <w:r>
        <w:rPr>
          <w:lang w:eastAsia="zh-CN"/>
        </w:rPr>
        <w:t>有无畏寒、怕热、多汗、乏力、头痛、视力障碍、心悸、食</w:t>
      </w:r>
      <w:r>
        <w:rPr>
          <w:spacing w:val="26"/>
          <w:lang w:eastAsia="zh-CN"/>
        </w:rPr>
        <w:t xml:space="preserve"> </w:t>
      </w:r>
      <w:r>
        <w:rPr>
          <w:lang w:eastAsia="zh-CN"/>
        </w:rPr>
        <w:t>欲异常，烦渴、多尿、水肿等；有无肌肉震颤及痉挛；性格、智力、体格、性器官的发育，</w:t>
      </w:r>
      <w:r>
        <w:rPr>
          <w:lang w:eastAsia="zh-CN"/>
        </w:rPr>
        <w:t xml:space="preserve"> </w:t>
      </w:r>
      <w:r>
        <w:rPr>
          <w:lang w:eastAsia="zh-CN"/>
        </w:rPr>
        <w:t>骨骼</w:t>
      </w:r>
      <w:r>
        <w:rPr>
          <w:spacing w:val="-31"/>
          <w:lang w:eastAsia="zh-CN"/>
        </w:rPr>
        <w:t>、</w:t>
      </w:r>
      <w:r>
        <w:rPr>
          <w:lang w:eastAsia="zh-CN"/>
        </w:rPr>
        <w:t>甲状腺</w:t>
      </w:r>
      <w:r>
        <w:rPr>
          <w:spacing w:val="-30"/>
          <w:lang w:eastAsia="zh-CN"/>
        </w:rPr>
        <w:t>、</w:t>
      </w:r>
      <w:r>
        <w:rPr>
          <w:lang w:eastAsia="zh-CN"/>
        </w:rPr>
        <w:t>体重</w:t>
      </w:r>
      <w:r>
        <w:rPr>
          <w:spacing w:val="-31"/>
          <w:lang w:eastAsia="zh-CN"/>
        </w:rPr>
        <w:t>、</w:t>
      </w:r>
      <w:r>
        <w:rPr>
          <w:lang w:eastAsia="zh-CN"/>
        </w:rPr>
        <w:t>皮肤</w:t>
      </w:r>
      <w:r>
        <w:rPr>
          <w:spacing w:val="-31"/>
          <w:lang w:eastAsia="zh-CN"/>
        </w:rPr>
        <w:t>、</w:t>
      </w:r>
      <w:r>
        <w:rPr>
          <w:lang w:eastAsia="zh-CN"/>
        </w:rPr>
        <w:t>毛发的改</w:t>
      </w:r>
      <w:r>
        <w:rPr>
          <w:spacing w:val="15"/>
          <w:lang w:eastAsia="zh-CN"/>
        </w:rPr>
        <w:t>变</w:t>
      </w:r>
      <w:r>
        <w:rPr>
          <w:spacing w:val="-31"/>
          <w:lang w:eastAsia="zh-CN"/>
        </w:rPr>
        <w:t>。</w:t>
      </w:r>
      <w:r>
        <w:rPr>
          <w:lang w:eastAsia="zh-CN"/>
        </w:rPr>
        <w:t>有无外伤</w:t>
      </w:r>
      <w:r>
        <w:rPr>
          <w:spacing w:val="-31"/>
          <w:lang w:eastAsia="zh-CN"/>
        </w:rPr>
        <w:t>、</w:t>
      </w:r>
      <w:r>
        <w:rPr>
          <w:lang w:eastAsia="zh-CN"/>
        </w:rPr>
        <w:t>手</w:t>
      </w:r>
      <w:r>
        <w:rPr>
          <w:spacing w:val="15"/>
          <w:lang w:eastAsia="zh-CN"/>
        </w:rPr>
        <w:t>术</w:t>
      </w:r>
      <w:r>
        <w:rPr>
          <w:spacing w:val="-31"/>
          <w:lang w:eastAsia="zh-CN"/>
        </w:rPr>
        <w:t>、</w:t>
      </w:r>
      <w:r>
        <w:rPr>
          <w:lang w:eastAsia="zh-CN"/>
        </w:rPr>
        <w:t>产后出血等</w:t>
      </w:r>
      <w:r>
        <w:rPr>
          <w:spacing w:val="-30"/>
          <w:lang w:eastAsia="zh-CN"/>
        </w:rPr>
        <w:t>。</w:t>
      </w:r>
      <w:r>
        <w:rPr>
          <w:lang w:eastAsia="zh-CN"/>
        </w:rPr>
        <w:t>亲属的健康状况</w:t>
      </w:r>
      <w:r>
        <w:rPr>
          <w:spacing w:val="-93"/>
          <w:lang w:eastAsia="zh-CN"/>
        </w:rPr>
        <w:t>。</w:t>
      </w:r>
      <w:r>
        <w:rPr>
          <w:rFonts w:cs="宋体"/>
          <w:lang w:eastAsia="zh-CN"/>
        </w:rPr>
        <w:t xml:space="preserve"> </w:t>
      </w:r>
    </w:p>
    <w:p w14:paraId="54607A4F" w14:textId="77777777" w:rsidR="0051434A" w:rsidRDefault="00466558">
      <w:pPr>
        <w:pStyle w:val="a3"/>
        <w:spacing w:before="19" w:line="314" w:lineRule="auto"/>
        <w:ind w:right="253" w:firstLine="420"/>
        <w:jc w:val="both"/>
        <w:rPr>
          <w:rFonts w:cs="宋体"/>
          <w:lang w:eastAsia="zh-CN"/>
        </w:rPr>
      </w:pPr>
      <w:r>
        <w:rPr>
          <w:rFonts w:cs="宋体"/>
          <w:lang w:eastAsia="zh-CN"/>
        </w:rPr>
        <w:t>7</w:t>
      </w:r>
      <w:r>
        <w:rPr>
          <w:lang w:eastAsia="zh-CN"/>
        </w:rPr>
        <w:t>．</w:t>
      </w:r>
      <w:r>
        <w:rPr>
          <w:lang w:eastAsia="zh-CN"/>
        </w:rPr>
        <w:t xml:space="preserve"> </w:t>
      </w:r>
      <w:r>
        <w:rPr>
          <w:spacing w:val="-1"/>
          <w:lang w:eastAsia="zh-CN"/>
        </w:rPr>
        <w:t>神经系统</w:t>
      </w:r>
      <w:r>
        <w:rPr>
          <w:spacing w:val="105"/>
          <w:lang w:eastAsia="zh-CN"/>
        </w:rPr>
        <w:t xml:space="preserve"> </w:t>
      </w:r>
      <w:r>
        <w:rPr>
          <w:spacing w:val="-1"/>
          <w:lang w:eastAsia="zh-CN"/>
        </w:rPr>
        <w:t>头痛的部位、性质、时间、失眠、嗜唾、记忆力减退、意识障碍、晕</w:t>
      </w:r>
      <w:r>
        <w:rPr>
          <w:spacing w:val="56"/>
          <w:lang w:eastAsia="zh-CN"/>
        </w:rPr>
        <w:t xml:space="preserve"> </w:t>
      </w:r>
      <w:proofErr w:type="gramStart"/>
      <w:r>
        <w:rPr>
          <w:spacing w:val="-3"/>
          <w:lang w:eastAsia="zh-CN"/>
        </w:rPr>
        <w:t>厥</w:t>
      </w:r>
      <w:proofErr w:type="gramEnd"/>
      <w:r>
        <w:rPr>
          <w:spacing w:val="-3"/>
          <w:lang w:eastAsia="zh-CN"/>
        </w:rPr>
        <w:t>、痉挛、瘫痪、视力障碍、感觉及运动异常、性格失常、感觉与定向障碍。如</w:t>
      </w:r>
      <w:proofErr w:type="gramStart"/>
      <w:r>
        <w:rPr>
          <w:spacing w:val="-3"/>
          <w:lang w:eastAsia="zh-CN"/>
        </w:rPr>
        <w:t>疑</w:t>
      </w:r>
      <w:proofErr w:type="gramEnd"/>
      <w:r>
        <w:rPr>
          <w:spacing w:val="-3"/>
          <w:lang w:eastAsia="zh-CN"/>
        </w:rPr>
        <w:t>有精神状</w:t>
      </w:r>
      <w:r>
        <w:rPr>
          <w:spacing w:val="30"/>
          <w:lang w:eastAsia="zh-CN"/>
        </w:rPr>
        <w:t xml:space="preserve"> </w:t>
      </w:r>
      <w:r>
        <w:rPr>
          <w:spacing w:val="-1"/>
          <w:lang w:eastAsia="zh-CN"/>
        </w:rPr>
        <w:t>态改变，还应了解情绪状态、思维过程、智能、能力、自知力等。</w:t>
      </w:r>
      <w:r>
        <w:rPr>
          <w:rFonts w:cs="宋体"/>
          <w:lang w:eastAsia="zh-CN"/>
        </w:rPr>
        <w:t xml:space="preserve"> </w:t>
      </w:r>
    </w:p>
    <w:p w14:paraId="144114D3" w14:textId="77777777" w:rsidR="0051434A" w:rsidRDefault="00466558">
      <w:pPr>
        <w:pStyle w:val="a3"/>
        <w:spacing w:before="19" w:line="314" w:lineRule="auto"/>
        <w:ind w:right="91" w:firstLine="420"/>
        <w:rPr>
          <w:rFonts w:cs="宋体"/>
          <w:lang w:eastAsia="zh-CN"/>
        </w:rPr>
      </w:pPr>
      <w:r>
        <w:rPr>
          <w:rFonts w:cs="宋体"/>
          <w:lang w:eastAsia="zh-CN"/>
        </w:rPr>
        <w:t>8</w:t>
      </w:r>
      <w:r>
        <w:rPr>
          <w:lang w:eastAsia="zh-CN"/>
        </w:rPr>
        <w:t>．</w:t>
      </w:r>
      <w:r>
        <w:rPr>
          <w:lang w:eastAsia="zh-CN"/>
        </w:rPr>
        <w:t xml:space="preserve"> </w:t>
      </w:r>
      <w:r>
        <w:rPr>
          <w:spacing w:val="-1"/>
          <w:lang w:eastAsia="zh-CN"/>
        </w:rPr>
        <w:t>肌肉骨骼系统</w:t>
      </w:r>
      <w:r>
        <w:rPr>
          <w:lang w:eastAsia="zh-CN"/>
        </w:rPr>
        <w:t xml:space="preserve">   </w:t>
      </w:r>
      <w:r>
        <w:rPr>
          <w:spacing w:val="-3"/>
          <w:lang w:eastAsia="zh-CN"/>
        </w:rPr>
        <w:t>有无肢体肌肉麻木、疼痛、痉挛、萎缩、瘫痪等。有无关节肿痛、</w:t>
      </w:r>
      <w:r>
        <w:rPr>
          <w:spacing w:val="32"/>
          <w:lang w:eastAsia="zh-CN"/>
        </w:rPr>
        <w:t xml:space="preserve"> </w:t>
      </w:r>
      <w:r>
        <w:rPr>
          <w:spacing w:val="-1"/>
          <w:lang w:eastAsia="zh-CN"/>
        </w:rPr>
        <w:t>运动障碍、外伤、骨折、关节脱位、先天缺陷等。</w:t>
      </w:r>
      <w:r>
        <w:rPr>
          <w:rFonts w:cs="宋体"/>
          <w:lang w:eastAsia="zh-CN"/>
        </w:rPr>
        <w:t xml:space="preserve"> </w:t>
      </w:r>
    </w:p>
    <w:p w14:paraId="1FC89A40" w14:textId="77777777" w:rsidR="0051434A" w:rsidRDefault="00466558">
      <w:pPr>
        <w:pStyle w:val="a3"/>
        <w:spacing w:before="0" w:line="219" w:lineRule="exact"/>
        <w:jc w:val="both"/>
        <w:rPr>
          <w:rFonts w:cs="宋体"/>
          <w:lang w:eastAsia="zh-CN"/>
        </w:rPr>
      </w:pPr>
      <w:r>
        <w:rPr>
          <w:lang w:eastAsia="zh-CN"/>
        </w:rPr>
        <w:t xml:space="preserve"> </w:t>
      </w:r>
    </w:p>
    <w:p w14:paraId="6DD25A8B" w14:textId="77777777" w:rsidR="0051434A" w:rsidRDefault="00466558">
      <w:pPr>
        <w:pStyle w:val="1"/>
        <w:spacing w:before="60"/>
        <w:ind w:left="2462" w:right="2192"/>
        <w:jc w:val="center"/>
        <w:rPr>
          <w:lang w:eastAsia="zh-CN"/>
        </w:rPr>
      </w:pPr>
      <w:r>
        <w:rPr>
          <w:lang w:eastAsia="zh-CN"/>
        </w:rPr>
        <w:t xml:space="preserve"> </w:t>
      </w:r>
      <w:r>
        <w:rPr>
          <w:rFonts w:hint="eastAsia"/>
          <w:spacing w:val="15"/>
          <w:lang w:eastAsia="zh-CN"/>
        </w:rPr>
        <w:t>系统体格检查</w:t>
      </w:r>
    </w:p>
    <w:p w14:paraId="39E889C5" w14:textId="77777777" w:rsidR="0051434A" w:rsidRDefault="00466558">
      <w:pPr>
        <w:spacing w:line="360" w:lineRule="auto"/>
        <w:rPr>
          <w:rFonts w:ascii="宋体" w:eastAsia="宋体" w:hAnsi="宋体"/>
          <w:b/>
          <w:bCs/>
          <w:szCs w:val="21"/>
          <w:lang w:eastAsia="zh-CN"/>
        </w:rPr>
      </w:pPr>
      <w:r>
        <w:rPr>
          <w:rFonts w:ascii="黑体" w:eastAsia="黑体" w:hAnsi="黑体" w:cs="黑体"/>
          <w:spacing w:val="-1"/>
          <w:lang w:eastAsia="zh-CN"/>
        </w:rPr>
        <w:t>【</w:t>
      </w:r>
      <w:r>
        <w:rPr>
          <w:rFonts w:ascii="黑体" w:eastAsia="黑体" w:hAnsi="黑体" w:cs="黑体" w:hint="eastAsia"/>
          <w:spacing w:val="-1"/>
          <w:lang w:eastAsia="zh-CN"/>
        </w:rPr>
        <w:t>教学目标</w:t>
      </w:r>
      <w:r>
        <w:rPr>
          <w:rFonts w:ascii="黑体" w:eastAsia="黑体" w:hAnsi="黑体" w:cs="黑体"/>
          <w:spacing w:val="-1"/>
          <w:lang w:eastAsia="zh-CN"/>
        </w:rPr>
        <w:t>】</w:t>
      </w:r>
    </w:p>
    <w:p w14:paraId="28FA2D66" w14:textId="77777777" w:rsidR="0051434A" w:rsidRDefault="00466558">
      <w:pPr>
        <w:spacing w:line="360" w:lineRule="auto"/>
        <w:rPr>
          <w:rFonts w:ascii="宋体" w:eastAsia="宋体" w:hAnsi="宋体"/>
          <w:szCs w:val="21"/>
          <w:lang w:eastAsia="zh-CN"/>
        </w:rPr>
      </w:pPr>
      <w:r>
        <w:rPr>
          <w:rFonts w:ascii="宋体" w:eastAsia="宋体" w:hAnsi="宋体" w:hint="eastAsia"/>
          <w:szCs w:val="21"/>
          <w:lang w:eastAsia="zh-CN"/>
        </w:rPr>
        <w:t>1</w:t>
      </w:r>
      <w:r>
        <w:rPr>
          <w:rFonts w:ascii="宋体" w:eastAsia="宋体" w:hAnsi="宋体"/>
          <w:szCs w:val="21"/>
          <w:lang w:eastAsia="zh-CN"/>
        </w:rPr>
        <w:t>.</w:t>
      </w:r>
      <w:r>
        <w:rPr>
          <w:rFonts w:ascii="宋体" w:eastAsia="宋体" w:hAnsi="宋体" w:hint="eastAsia"/>
          <w:szCs w:val="21"/>
          <w:lang w:eastAsia="zh-CN"/>
        </w:rPr>
        <w:t>巩固学习系统体格检查的标准操作手法，掌握不同部位系统体格检查的查体重点；</w:t>
      </w:r>
    </w:p>
    <w:p w14:paraId="20AC6BF0" w14:textId="77777777" w:rsidR="0051434A" w:rsidRDefault="00466558">
      <w:pPr>
        <w:spacing w:line="360" w:lineRule="auto"/>
        <w:rPr>
          <w:rFonts w:ascii="宋体" w:eastAsia="宋体" w:hAnsi="宋体"/>
          <w:szCs w:val="21"/>
          <w:lang w:eastAsia="zh-CN"/>
        </w:rPr>
      </w:pPr>
      <w:r>
        <w:rPr>
          <w:rFonts w:ascii="宋体" w:eastAsia="宋体" w:hAnsi="宋体" w:hint="eastAsia"/>
          <w:szCs w:val="21"/>
          <w:lang w:eastAsia="zh-CN"/>
        </w:rPr>
        <w:t>2</w:t>
      </w:r>
      <w:r>
        <w:rPr>
          <w:rFonts w:ascii="宋体" w:eastAsia="宋体" w:hAnsi="宋体"/>
          <w:szCs w:val="21"/>
          <w:lang w:eastAsia="zh-CN"/>
        </w:rPr>
        <w:t>.</w:t>
      </w:r>
      <w:r>
        <w:rPr>
          <w:rFonts w:ascii="宋体" w:eastAsia="宋体" w:hAnsi="宋体" w:hint="eastAsia"/>
          <w:szCs w:val="21"/>
          <w:lang w:eastAsia="zh-CN"/>
        </w:rPr>
        <w:t>掌握各系统体格检查的顺序，查体手法标准轻柔，避免给患者造成不适和痛苦；</w:t>
      </w:r>
      <w:r>
        <w:rPr>
          <w:rFonts w:ascii="宋体" w:eastAsia="宋体" w:hAnsi="宋体"/>
          <w:szCs w:val="21"/>
          <w:lang w:eastAsia="zh-CN"/>
        </w:rPr>
        <w:t xml:space="preserve"> </w:t>
      </w:r>
    </w:p>
    <w:p w14:paraId="11B58D6A" w14:textId="77777777" w:rsidR="0051434A" w:rsidRDefault="00466558">
      <w:pPr>
        <w:spacing w:line="360" w:lineRule="auto"/>
        <w:rPr>
          <w:rFonts w:ascii="宋体" w:eastAsia="宋体" w:hAnsi="宋体"/>
          <w:b/>
          <w:bCs/>
          <w:szCs w:val="21"/>
          <w:lang w:eastAsia="zh-CN"/>
        </w:rPr>
      </w:pPr>
      <w:r>
        <w:rPr>
          <w:rFonts w:ascii="黑体" w:eastAsia="黑体" w:hAnsi="黑体" w:cs="黑体"/>
          <w:spacing w:val="-1"/>
          <w:lang w:eastAsia="zh-CN"/>
        </w:rPr>
        <w:t>【</w:t>
      </w:r>
      <w:r>
        <w:rPr>
          <w:rFonts w:ascii="黑体" w:eastAsia="黑体" w:hAnsi="黑体" w:cs="黑体" w:hint="eastAsia"/>
          <w:spacing w:val="-1"/>
          <w:lang w:eastAsia="zh-CN"/>
        </w:rPr>
        <w:t>教学方法</w:t>
      </w:r>
      <w:r>
        <w:rPr>
          <w:rFonts w:ascii="黑体" w:eastAsia="黑体" w:hAnsi="黑体" w:cs="黑体"/>
          <w:spacing w:val="-1"/>
          <w:lang w:eastAsia="zh-CN"/>
        </w:rPr>
        <w:t>】</w:t>
      </w:r>
    </w:p>
    <w:p w14:paraId="7CFEC9F6" w14:textId="77777777" w:rsidR="0051434A" w:rsidRDefault="00466558">
      <w:pPr>
        <w:tabs>
          <w:tab w:val="left" w:pos="840"/>
        </w:tabs>
        <w:spacing w:line="360" w:lineRule="auto"/>
        <w:jc w:val="both"/>
        <w:rPr>
          <w:rFonts w:ascii="宋体" w:eastAsia="宋体" w:hAnsi="宋体"/>
          <w:lang w:eastAsia="zh-CN"/>
        </w:rPr>
      </w:pPr>
      <w:r>
        <w:rPr>
          <w:rFonts w:ascii="宋体" w:eastAsia="宋体" w:hAnsi="宋体" w:hint="eastAsia"/>
          <w:lang w:eastAsia="zh-CN"/>
        </w:rPr>
        <w:t>1</w:t>
      </w:r>
      <w:r>
        <w:rPr>
          <w:rFonts w:ascii="宋体" w:eastAsia="宋体" w:hAnsi="宋体"/>
          <w:lang w:eastAsia="zh-CN"/>
        </w:rPr>
        <w:t>.</w:t>
      </w:r>
      <w:r>
        <w:rPr>
          <w:rFonts w:ascii="宋体" w:eastAsia="宋体" w:hAnsi="宋体" w:hint="eastAsia"/>
          <w:lang w:eastAsia="zh-CN"/>
        </w:rPr>
        <w:t>课堂理论教授，简要介绍系统体格检查各部分查体顺序及原因，记忆的技巧等。</w:t>
      </w:r>
    </w:p>
    <w:p w14:paraId="5596D3E2" w14:textId="77777777" w:rsidR="0051434A" w:rsidRDefault="00466558">
      <w:pPr>
        <w:tabs>
          <w:tab w:val="left" w:pos="426"/>
          <w:tab w:val="left" w:pos="840"/>
        </w:tabs>
        <w:spacing w:line="360" w:lineRule="auto"/>
        <w:jc w:val="both"/>
        <w:rPr>
          <w:rFonts w:ascii="宋体" w:eastAsia="宋体" w:hAnsi="宋体"/>
          <w:lang w:eastAsia="zh-CN"/>
        </w:rPr>
      </w:pPr>
      <w:r>
        <w:rPr>
          <w:rFonts w:ascii="宋体" w:eastAsia="宋体" w:hAnsi="宋体" w:hint="eastAsia"/>
          <w:lang w:eastAsia="zh-CN"/>
        </w:rPr>
        <w:t>2</w:t>
      </w:r>
      <w:r>
        <w:rPr>
          <w:rFonts w:ascii="宋体" w:eastAsia="宋体" w:hAnsi="宋体"/>
          <w:lang w:eastAsia="zh-CN"/>
        </w:rPr>
        <w:t>.</w:t>
      </w:r>
      <w:r>
        <w:rPr>
          <w:rFonts w:ascii="宋体" w:eastAsia="宋体" w:hAnsi="宋体" w:hint="eastAsia"/>
          <w:lang w:eastAsia="zh-CN"/>
        </w:rPr>
        <w:t>结合标准化病人或学生查体示范，必要时可以采用多媒体教具辅助。</w:t>
      </w:r>
    </w:p>
    <w:p w14:paraId="164B6623" w14:textId="77777777" w:rsidR="0051434A" w:rsidRDefault="00466558">
      <w:pPr>
        <w:tabs>
          <w:tab w:val="left" w:pos="426"/>
        </w:tabs>
        <w:spacing w:line="360" w:lineRule="auto"/>
        <w:jc w:val="both"/>
        <w:rPr>
          <w:rFonts w:ascii="宋体" w:eastAsia="宋体" w:hAnsi="宋体"/>
          <w:lang w:eastAsia="zh-CN"/>
        </w:rPr>
      </w:pPr>
      <w:r>
        <w:rPr>
          <w:rFonts w:ascii="宋体" w:eastAsia="宋体" w:hAnsi="宋体" w:hint="eastAsia"/>
          <w:lang w:eastAsia="zh-CN"/>
        </w:rPr>
        <w:t>3</w:t>
      </w:r>
      <w:r>
        <w:rPr>
          <w:rFonts w:ascii="宋体" w:eastAsia="宋体" w:hAnsi="宋体"/>
          <w:lang w:eastAsia="zh-CN"/>
        </w:rPr>
        <w:t>.</w:t>
      </w:r>
      <w:r>
        <w:rPr>
          <w:rFonts w:ascii="宋体" w:eastAsia="宋体" w:hAnsi="宋体" w:hint="eastAsia"/>
          <w:lang w:eastAsia="zh-CN"/>
        </w:rPr>
        <w:t>在教师指导下，学生相互练习检查方法，纠正常见的查体手法错误。</w:t>
      </w:r>
    </w:p>
    <w:p w14:paraId="659A08CE" w14:textId="77777777" w:rsidR="0051434A" w:rsidRDefault="00466558">
      <w:pPr>
        <w:spacing w:line="360" w:lineRule="auto"/>
        <w:rPr>
          <w:rFonts w:ascii="宋体" w:eastAsia="宋体" w:hAnsi="宋体"/>
          <w:b/>
          <w:bCs/>
          <w:szCs w:val="21"/>
          <w:lang w:eastAsia="zh-CN"/>
        </w:rPr>
      </w:pPr>
      <w:r>
        <w:rPr>
          <w:rFonts w:ascii="黑体" w:eastAsia="黑体" w:hAnsi="黑体" w:cs="黑体"/>
          <w:spacing w:val="-1"/>
          <w:lang w:eastAsia="zh-CN"/>
        </w:rPr>
        <w:t>【</w:t>
      </w:r>
      <w:r>
        <w:rPr>
          <w:rFonts w:ascii="黑体" w:eastAsia="黑体" w:hAnsi="黑体" w:cs="黑体" w:hint="eastAsia"/>
          <w:spacing w:val="-1"/>
          <w:lang w:eastAsia="zh-CN"/>
        </w:rPr>
        <w:t>教学重难点</w:t>
      </w:r>
      <w:r>
        <w:rPr>
          <w:rFonts w:ascii="黑体" w:eastAsia="黑体" w:hAnsi="黑体" w:cs="黑体"/>
          <w:spacing w:val="-1"/>
          <w:lang w:eastAsia="zh-CN"/>
        </w:rPr>
        <w:t>】</w:t>
      </w:r>
    </w:p>
    <w:p w14:paraId="6150BA99" w14:textId="77777777" w:rsidR="0051434A" w:rsidRDefault="00466558">
      <w:pPr>
        <w:tabs>
          <w:tab w:val="left" w:pos="-180"/>
          <w:tab w:val="left" w:pos="180"/>
        </w:tabs>
        <w:spacing w:line="360" w:lineRule="auto"/>
        <w:rPr>
          <w:rFonts w:ascii="宋体" w:eastAsia="宋体" w:hAnsi="宋体"/>
          <w:lang w:eastAsia="zh-CN"/>
        </w:rPr>
      </w:pPr>
      <w:r>
        <w:rPr>
          <w:rFonts w:ascii="宋体" w:eastAsia="宋体" w:hAnsi="宋体" w:hint="eastAsia"/>
          <w:lang w:eastAsia="zh-CN"/>
        </w:rPr>
        <w:t>全身体检的完整掌握以及各部位体检的重点</w:t>
      </w:r>
    </w:p>
    <w:p w14:paraId="711371C5" w14:textId="77777777" w:rsidR="0051434A" w:rsidRDefault="00466558">
      <w:pPr>
        <w:spacing w:line="360" w:lineRule="auto"/>
        <w:rPr>
          <w:rFonts w:ascii="宋体" w:eastAsia="宋体" w:hAnsi="宋体"/>
          <w:b/>
          <w:bCs/>
          <w:szCs w:val="21"/>
          <w:lang w:eastAsia="zh-CN"/>
        </w:rPr>
      </w:pPr>
      <w:r>
        <w:rPr>
          <w:rFonts w:ascii="黑体" w:eastAsia="黑体" w:hAnsi="黑体" w:cs="黑体"/>
          <w:spacing w:val="-1"/>
          <w:lang w:eastAsia="zh-CN"/>
        </w:rPr>
        <w:t>【</w:t>
      </w:r>
      <w:r>
        <w:rPr>
          <w:rFonts w:ascii="黑体" w:eastAsia="黑体" w:hAnsi="黑体" w:cs="黑体" w:hint="eastAsia"/>
          <w:spacing w:val="-1"/>
          <w:lang w:eastAsia="zh-CN"/>
        </w:rPr>
        <w:t>教学评价</w:t>
      </w:r>
      <w:r>
        <w:rPr>
          <w:rFonts w:ascii="黑体" w:eastAsia="黑体" w:hAnsi="黑体" w:cs="黑体"/>
          <w:spacing w:val="-1"/>
          <w:lang w:eastAsia="zh-CN"/>
        </w:rPr>
        <w:t>】</w:t>
      </w:r>
    </w:p>
    <w:p w14:paraId="12008BE1" w14:textId="77777777" w:rsidR="0051434A" w:rsidRDefault="00466558">
      <w:pPr>
        <w:spacing w:line="360" w:lineRule="auto"/>
        <w:rPr>
          <w:rFonts w:ascii="宋体" w:eastAsia="宋体" w:hAnsi="宋体"/>
          <w:lang w:eastAsia="zh-CN"/>
        </w:rPr>
      </w:pPr>
      <w:r>
        <w:rPr>
          <w:rFonts w:ascii="宋体" w:eastAsia="宋体" w:hAnsi="宋体" w:cs="宋体" w:hint="eastAsia"/>
          <w:lang w:eastAsia="zh-CN"/>
        </w:rPr>
        <w:t>1</w:t>
      </w:r>
      <w:r>
        <w:rPr>
          <w:rFonts w:ascii="宋体" w:eastAsia="宋体" w:hAnsi="宋体" w:cs="宋体"/>
          <w:lang w:eastAsia="zh-CN"/>
        </w:rPr>
        <w:t>.</w:t>
      </w:r>
      <w:r>
        <w:rPr>
          <w:rFonts w:ascii="宋体" w:eastAsia="宋体" w:hAnsi="宋体" w:cs="宋体" w:hint="eastAsia"/>
          <w:lang w:eastAsia="zh-CN"/>
        </w:rPr>
        <w:t>采用标准化病人辅助，考核学生对全身</w:t>
      </w:r>
      <w:r>
        <w:rPr>
          <w:rFonts w:ascii="宋体" w:eastAsia="宋体" w:hAnsi="宋体" w:hint="eastAsia"/>
          <w:lang w:eastAsia="zh-CN"/>
        </w:rPr>
        <w:t>系统体格检查的完整掌握</w:t>
      </w:r>
    </w:p>
    <w:p w14:paraId="3A02ED36" w14:textId="77777777" w:rsidR="0051434A" w:rsidRDefault="00466558">
      <w:pPr>
        <w:spacing w:line="360" w:lineRule="auto"/>
        <w:rPr>
          <w:rFonts w:ascii="宋体" w:eastAsia="宋体" w:hAnsi="宋体"/>
          <w:lang w:eastAsia="zh-CN"/>
        </w:rPr>
      </w:pPr>
      <w:r>
        <w:rPr>
          <w:rFonts w:ascii="宋体" w:eastAsia="宋体" w:hAnsi="宋体" w:cs="宋体" w:hint="eastAsia"/>
          <w:lang w:eastAsia="zh-CN"/>
        </w:rPr>
        <w:t>2</w:t>
      </w:r>
      <w:r>
        <w:rPr>
          <w:rFonts w:ascii="宋体" w:eastAsia="宋体" w:hAnsi="宋体" w:cs="宋体"/>
          <w:lang w:eastAsia="zh-CN"/>
        </w:rPr>
        <w:t>.</w:t>
      </w:r>
      <w:r>
        <w:rPr>
          <w:rFonts w:ascii="宋体" w:eastAsia="宋体" w:hAnsi="宋体" w:cs="宋体" w:hint="eastAsia"/>
          <w:lang w:eastAsia="zh-CN"/>
        </w:rPr>
        <w:t>操作过程中体现爱伤观念，并能突出系统查体不同部位的重点</w:t>
      </w:r>
      <w:r>
        <w:rPr>
          <w:rFonts w:ascii="宋体" w:eastAsia="宋体" w:hAnsi="宋体" w:hint="eastAsia"/>
          <w:lang w:eastAsia="zh-CN"/>
        </w:rPr>
        <w:t>。</w:t>
      </w:r>
    </w:p>
    <w:p w14:paraId="1D530C7B" w14:textId="77777777" w:rsidR="0051434A" w:rsidRDefault="0051434A">
      <w:pPr>
        <w:pStyle w:val="a3"/>
        <w:spacing w:before="40"/>
        <w:jc w:val="both"/>
        <w:rPr>
          <w:rFonts w:cs="宋体"/>
          <w:lang w:eastAsia="zh-CN"/>
        </w:rPr>
      </w:pPr>
    </w:p>
    <w:p w14:paraId="161298B0" w14:textId="77777777" w:rsidR="0051434A" w:rsidRDefault="00466558">
      <w:pPr>
        <w:pStyle w:val="1"/>
        <w:spacing w:before="60"/>
        <w:ind w:left="2462" w:right="2192"/>
        <w:jc w:val="center"/>
        <w:rPr>
          <w:spacing w:val="15"/>
          <w:lang w:eastAsia="zh-CN"/>
        </w:rPr>
      </w:pPr>
      <w:r>
        <w:rPr>
          <w:spacing w:val="15"/>
          <w:lang w:eastAsia="zh-CN"/>
        </w:rPr>
        <w:t xml:space="preserve"> </w:t>
      </w:r>
      <w:r>
        <w:rPr>
          <w:rFonts w:hint="eastAsia"/>
          <w:spacing w:val="15"/>
          <w:lang w:eastAsia="zh-CN"/>
        </w:rPr>
        <w:t>临床见习</w:t>
      </w:r>
    </w:p>
    <w:p w14:paraId="62784EC9" w14:textId="77777777" w:rsidR="0051434A" w:rsidRDefault="00466558">
      <w:pPr>
        <w:pStyle w:val="a3"/>
        <w:spacing w:before="25" w:line="250" w:lineRule="exact"/>
        <w:jc w:val="both"/>
        <w:rPr>
          <w:rFonts w:cs="宋体"/>
          <w:lang w:eastAsia="zh-CN"/>
        </w:rPr>
      </w:pPr>
      <w:r>
        <w:rPr>
          <w:lang w:eastAsia="zh-CN"/>
        </w:rPr>
        <w:t xml:space="preserve"> </w:t>
      </w:r>
    </w:p>
    <w:p w14:paraId="3C734D5C" w14:textId="77777777" w:rsidR="0051434A" w:rsidRDefault="00466558">
      <w:pPr>
        <w:spacing w:line="360" w:lineRule="auto"/>
        <w:rPr>
          <w:rFonts w:ascii="宋体" w:eastAsia="宋体" w:hAnsi="宋体"/>
          <w:b/>
          <w:bCs/>
          <w:szCs w:val="21"/>
          <w:lang w:eastAsia="zh-CN"/>
        </w:rPr>
      </w:pPr>
      <w:r>
        <w:rPr>
          <w:rFonts w:ascii="黑体" w:eastAsia="黑体" w:hAnsi="黑体" w:cs="黑体"/>
          <w:spacing w:val="-1"/>
          <w:lang w:eastAsia="zh-CN"/>
        </w:rPr>
        <w:t>【</w:t>
      </w:r>
      <w:r>
        <w:rPr>
          <w:rFonts w:ascii="黑体" w:eastAsia="黑体" w:hAnsi="黑体" w:cs="黑体" w:hint="eastAsia"/>
          <w:spacing w:val="-1"/>
          <w:lang w:eastAsia="zh-CN"/>
        </w:rPr>
        <w:t>教学目标</w:t>
      </w:r>
      <w:r>
        <w:rPr>
          <w:rFonts w:ascii="黑体" w:eastAsia="黑体" w:hAnsi="黑体" w:cs="黑体"/>
          <w:spacing w:val="-1"/>
          <w:lang w:eastAsia="zh-CN"/>
        </w:rPr>
        <w:t>】</w:t>
      </w:r>
    </w:p>
    <w:p w14:paraId="2E6BA22E" w14:textId="77777777" w:rsidR="0051434A" w:rsidRDefault="00466558">
      <w:pPr>
        <w:spacing w:line="360" w:lineRule="auto"/>
        <w:rPr>
          <w:rFonts w:ascii="宋体" w:eastAsia="宋体" w:hAnsi="宋体"/>
          <w:lang w:eastAsia="zh-CN"/>
        </w:rPr>
      </w:pPr>
      <w:r>
        <w:rPr>
          <w:rFonts w:ascii="宋体" w:eastAsia="宋体" w:hAnsi="宋体"/>
          <w:lang w:eastAsia="zh-CN"/>
        </w:rPr>
        <w:t>1.</w:t>
      </w:r>
      <w:r>
        <w:rPr>
          <w:rFonts w:ascii="宋体" w:eastAsia="宋体" w:hAnsi="宋体" w:hint="eastAsia"/>
          <w:lang w:eastAsia="zh-CN"/>
        </w:rPr>
        <w:t>熟悉病区环境和设置，初步了解临床工作的基本特点和工作制度，通过近距离接触临床一线的疾病诊治工作进一步树立救死扶伤的观念；</w:t>
      </w:r>
    </w:p>
    <w:p w14:paraId="72399DCB" w14:textId="77777777" w:rsidR="0051434A" w:rsidRDefault="00466558">
      <w:pPr>
        <w:spacing w:line="360" w:lineRule="auto"/>
        <w:rPr>
          <w:rFonts w:ascii="宋体" w:eastAsia="宋体" w:hAnsi="宋体"/>
          <w:lang w:eastAsia="zh-CN"/>
        </w:rPr>
      </w:pPr>
      <w:r>
        <w:rPr>
          <w:rFonts w:ascii="宋体" w:eastAsia="宋体" w:hAnsi="宋体" w:hint="eastAsia"/>
          <w:lang w:eastAsia="zh-CN"/>
        </w:rPr>
        <w:t>2</w:t>
      </w:r>
      <w:r>
        <w:rPr>
          <w:rFonts w:ascii="宋体" w:eastAsia="宋体" w:hAnsi="宋体"/>
          <w:lang w:eastAsia="zh-CN"/>
        </w:rPr>
        <w:t>.</w:t>
      </w:r>
      <w:r>
        <w:rPr>
          <w:rFonts w:ascii="宋体" w:eastAsia="宋体" w:hAnsi="宋体" w:hint="eastAsia"/>
          <w:lang w:eastAsia="zh-CN"/>
        </w:rPr>
        <w:t>复习临床技能学习知识和查体手法，学习与患者交流的基本技巧；</w:t>
      </w:r>
    </w:p>
    <w:p w14:paraId="276761D8" w14:textId="77777777" w:rsidR="0051434A" w:rsidRDefault="00466558">
      <w:pPr>
        <w:spacing w:line="360" w:lineRule="auto"/>
        <w:rPr>
          <w:rFonts w:ascii="宋体" w:eastAsia="宋体" w:hAnsi="宋体"/>
          <w:lang w:eastAsia="zh-CN"/>
        </w:rPr>
      </w:pPr>
      <w:r>
        <w:rPr>
          <w:rFonts w:ascii="宋体" w:eastAsia="宋体" w:hAnsi="宋体" w:hint="eastAsia"/>
          <w:lang w:eastAsia="zh-CN"/>
        </w:rPr>
        <w:t>3</w:t>
      </w:r>
      <w:r>
        <w:rPr>
          <w:rFonts w:ascii="宋体" w:eastAsia="宋体" w:hAnsi="宋体"/>
          <w:lang w:eastAsia="zh-CN"/>
        </w:rPr>
        <w:t>.</w:t>
      </w:r>
      <w:r>
        <w:rPr>
          <w:rFonts w:ascii="宋体" w:eastAsia="宋体" w:hAnsi="宋体" w:hint="eastAsia"/>
          <w:lang w:eastAsia="zh-CN"/>
        </w:rPr>
        <w:t>注重见习医生和患者安全，做好标准防护措施，</w:t>
      </w:r>
      <w:r>
        <w:rPr>
          <w:rFonts w:ascii="宋体" w:eastAsia="宋体" w:hAnsi="宋体" w:hint="eastAsia"/>
          <w:lang w:eastAsia="zh-CN"/>
        </w:rPr>
        <w:t>观察典型真实教学病例，为未来进入临</w:t>
      </w:r>
      <w:r>
        <w:rPr>
          <w:rFonts w:ascii="宋体" w:eastAsia="宋体" w:hAnsi="宋体" w:hint="eastAsia"/>
          <w:lang w:eastAsia="zh-CN"/>
        </w:rPr>
        <w:lastRenderedPageBreak/>
        <w:t>床实习积累经验。</w:t>
      </w:r>
    </w:p>
    <w:p w14:paraId="442160ED" w14:textId="77777777" w:rsidR="0051434A" w:rsidRDefault="00466558">
      <w:pPr>
        <w:spacing w:line="360" w:lineRule="auto"/>
        <w:rPr>
          <w:rFonts w:ascii="宋体" w:eastAsia="宋体" w:hAnsi="宋体"/>
          <w:b/>
          <w:bCs/>
          <w:szCs w:val="21"/>
          <w:lang w:eastAsia="zh-CN"/>
        </w:rPr>
      </w:pPr>
      <w:r>
        <w:rPr>
          <w:rFonts w:ascii="黑体" w:eastAsia="黑体" w:hAnsi="黑体" w:cs="黑体"/>
          <w:spacing w:val="-1"/>
          <w:lang w:eastAsia="zh-CN"/>
        </w:rPr>
        <w:t>【</w:t>
      </w:r>
      <w:r>
        <w:rPr>
          <w:rFonts w:ascii="黑体" w:eastAsia="黑体" w:hAnsi="黑体" w:cs="黑体" w:hint="eastAsia"/>
          <w:spacing w:val="-1"/>
          <w:lang w:eastAsia="zh-CN"/>
        </w:rPr>
        <w:t>教学方法</w:t>
      </w:r>
      <w:r>
        <w:rPr>
          <w:rFonts w:ascii="黑体" w:eastAsia="黑体" w:hAnsi="黑体" w:cs="黑体"/>
          <w:spacing w:val="-1"/>
          <w:lang w:eastAsia="zh-CN"/>
        </w:rPr>
        <w:t>】</w:t>
      </w:r>
    </w:p>
    <w:p w14:paraId="4F904C8C" w14:textId="77777777" w:rsidR="0051434A" w:rsidRDefault="00466558">
      <w:pPr>
        <w:spacing w:line="360" w:lineRule="auto"/>
        <w:rPr>
          <w:rFonts w:ascii="宋体" w:eastAsia="宋体" w:hAnsi="宋体"/>
          <w:lang w:eastAsia="zh-CN"/>
        </w:rPr>
      </w:pPr>
      <w:r>
        <w:rPr>
          <w:rFonts w:ascii="宋体" w:eastAsia="宋体" w:hAnsi="宋体" w:hint="eastAsia"/>
          <w:lang w:eastAsia="zh-CN"/>
        </w:rPr>
        <w:t>1</w:t>
      </w:r>
      <w:r>
        <w:rPr>
          <w:rFonts w:ascii="宋体" w:eastAsia="宋体" w:hAnsi="宋体"/>
          <w:lang w:eastAsia="zh-CN"/>
        </w:rPr>
        <w:t>.</w:t>
      </w:r>
      <w:r>
        <w:rPr>
          <w:rFonts w:ascii="宋体" w:eastAsia="宋体" w:hAnsi="宋体" w:hint="eastAsia"/>
          <w:lang w:eastAsia="zh-CN"/>
        </w:rPr>
        <w:t>根据不同患者的病情特点，灵活运用问诊、查体、病史问诊、总结病情摘要等临床技能；</w:t>
      </w:r>
      <w:r>
        <w:rPr>
          <w:rFonts w:ascii="宋体" w:eastAsia="宋体" w:hAnsi="宋体" w:hint="eastAsia"/>
          <w:lang w:eastAsia="zh-CN"/>
        </w:rPr>
        <w:t>2</w:t>
      </w:r>
      <w:r>
        <w:rPr>
          <w:rFonts w:ascii="宋体" w:eastAsia="宋体" w:hAnsi="宋体"/>
          <w:lang w:eastAsia="zh-CN"/>
        </w:rPr>
        <w:t>.</w:t>
      </w:r>
      <w:r>
        <w:rPr>
          <w:rFonts w:ascii="宋体" w:eastAsia="宋体" w:hAnsi="宋体" w:hint="eastAsia"/>
          <w:lang w:eastAsia="zh-CN"/>
        </w:rPr>
        <w:t>指导教师结合病例进行点评、及时纠正</w:t>
      </w:r>
      <w:r>
        <w:rPr>
          <w:rFonts w:ascii="宋体" w:eastAsia="宋体" w:hAnsi="宋体" w:hint="eastAsia"/>
          <w:lang w:eastAsia="zh-CN"/>
        </w:rPr>
        <w:t>学生错误。</w:t>
      </w:r>
    </w:p>
    <w:p w14:paraId="6DD578A3" w14:textId="77777777" w:rsidR="0051434A" w:rsidRDefault="00466558">
      <w:pPr>
        <w:spacing w:line="360" w:lineRule="auto"/>
        <w:rPr>
          <w:rFonts w:ascii="宋体" w:eastAsia="宋体" w:hAnsi="宋体"/>
          <w:b/>
          <w:bCs/>
          <w:szCs w:val="21"/>
          <w:lang w:eastAsia="zh-CN"/>
        </w:rPr>
      </w:pPr>
      <w:r>
        <w:rPr>
          <w:rFonts w:ascii="黑体" w:eastAsia="黑体" w:hAnsi="黑体" w:cs="黑体"/>
          <w:spacing w:val="-1"/>
          <w:lang w:eastAsia="zh-CN"/>
        </w:rPr>
        <w:t>【</w:t>
      </w:r>
      <w:r>
        <w:rPr>
          <w:rFonts w:ascii="黑体" w:eastAsia="黑体" w:hAnsi="黑体" w:cs="黑体" w:hint="eastAsia"/>
          <w:spacing w:val="-1"/>
          <w:lang w:eastAsia="zh-CN"/>
        </w:rPr>
        <w:t>教学重难点</w:t>
      </w:r>
      <w:r>
        <w:rPr>
          <w:rFonts w:ascii="黑体" w:eastAsia="黑体" w:hAnsi="黑体" w:cs="黑体"/>
          <w:spacing w:val="-1"/>
          <w:lang w:eastAsia="zh-CN"/>
        </w:rPr>
        <w:t>】</w:t>
      </w:r>
    </w:p>
    <w:p w14:paraId="318206FE" w14:textId="77777777" w:rsidR="0051434A" w:rsidRDefault="00466558">
      <w:pPr>
        <w:spacing w:line="360" w:lineRule="auto"/>
        <w:rPr>
          <w:rFonts w:ascii="宋体" w:eastAsia="宋体" w:hAnsi="宋体"/>
          <w:lang w:eastAsia="zh-CN"/>
        </w:rPr>
      </w:pPr>
      <w:r>
        <w:rPr>
          <w:rFonts w:ascii="宋体" w:eastAsia="宋体" w:hAnsi="宋体" w:hint="eastAsia"/>
          <w:lang w:eastAsia="zh-CN"/>
        </w:rPr>
        <w:t>1</w:t>
      </w:r>
      <w:r>
        <w:rPr>
          <w:rFonts w:ascii="宋体" w:eastAsia="宋体" w:hAnsi="宋体"/>
          <w:lang w:eastAsia="zh-CN"/>
        </w:rPr>
        <w:t>.</w:t>
      </w:r>
      <w:r>
        <w:rPr>
          <w:rFonts w:ascii="宋体" w:eastAsia="宋体" w:hAnsi="宋体" w:hint="eastAsia"/>
          <w:lang w:eastAsia="zh-CN"/>
        </w:rPr>
        <w:t>典型教学病例的获得，取得患者的理解配合；</w:t>
      </w:r>
    </w:p>
    <w:p w14:paraId="645308D3" w14:textId="77777777" w:rsidR="0051434A" w:rsidRDefault="00466558">
      <w:pPr>
        <w:spacing w:line="360" w:lineRule="auto"/>
        <w:rPr>
          <w:rFonts w:ascii="宋体" w:eastAsia="宋体" w:hAnsi="宋体"/>
          <w:lang w:eastAsia="zh-CN"/>
        </w:rPr>
      </w:pPr>
      <w:r>
        <w:rPr>
          <w:rFonts w:ascii="宋体" w:eastAsia="宋体" w:hAnsi="宋体"/>
          <w:lang w:eastAsia="zh-CN"/>
        </w:rPr>
        <w:t>2.</w:t>
      </w:r>
      <w:r>
        <w:rPr>
          <w:rFonts w:ascii="宋体" w:eastAsia="宋体" w:hAnsi="宋体" w:hint="eastAsia"/>
          <w:lang w:eastAsia="zh-CN"/>
        </w:rPr>
        <w:t>正确完整掌握问诊和系统查体技巧，临床思维的建立。</w:t>
      </w:r>
    </w:p>
    <w:p w14:paraId="60867C96" w14:textId="77777777" w:rsidR="0051434A" w:rsidRDefault="00466558">
      <w:pPr>
        <w:spacing w:line="360" w:lineRule="auto"/>
        <w:rPr>
          <w:rFonts w:ascii="宋体" w:eastAsia="宋体" w:hAnsi="宋体"/>
          <w:b/>
          <w:bCs/>
          <w:szCs w:val="21"/>
          <w:lang w:eastAsia="zh-CN"/>
        </w:rPr>
      </w:pPr>
      <w:r>
        <w:rPr>
          <w:rFonts w:ascii="黑体" w:eastAsia="黑体" w:hAnsi="黑体" w:cs="黑体"/>
          <w:spacing w:val="-1"/>
          <w:lang w:eastAsia="zh-CN"/>
        </w:rPr>
        <w:t>【</w:t>
      </w:r>
      <w:r>
        <w:rPr>
          <w:rFonts w:ascii="黑体" w:eastAsia="黑体" w:hAnsi="黑体" w:cs="黑体" w:hint="eastAsia"/>
          <w:spacing w:val="-1"/>
          <w:lang w:eastAsia="zh-CN"/>
        </w:rPr>
        <w:t>教学评价</w:t>
      </w:r>
      <w:r>
        <w:rPr>
          <w:rFonts w:ascii="黑体" w:eastAsia="黑体" w:hAnsi="黑体" w:cs="黑体"/>
          <w:spacing w:val="-1"/>
          <w:lang w:eastAsia="zh-CN"/>
        </w:rPr>
        <w:t>】</w:t>
      </w:r>
    </w:p>
    <w:p w14:paraId="226682F3" w14:textId="77777777" w:rsidR="0051434A" w:rsidRDefault="00466558">
      <w:pPr>
        <w:spacing w:line="360" w:lineRule="auto"/>
        <w:rPr>
          <w:rFonts w:ascii="宋体" w:eastAsia="宋体" w:hAnsi="宋体"/>
          <w:lang w:eastAsia="zh-CN"/>
        </w:rPr>
      </w:pPr>
      <w:r>
        <w:rPr>
          <w:rFonts w:ascii="宋体" w:eastAsia="宋体" w:hAnsi="宋体" w:hint="eastAsia"/>
          <w:lang w:eastAsia="zh-CN"/>
        </w:rPr>
        <w:t>1</w:t>
      </w:r>
      <w:r>
        <w:rPr>
          <w:rFonts w:ascii="宋体" w:eastAsia="宋体" w:hAnsi="宋体"/>
          <w:lang w:eastAsia="zh-CN"/>
        </w:rPr>
        <w:t>.</w:t>
      </w:r>
      <w:r>
        <w:rPr>
          <w:rFonts w:ascii="宋体" w:eastAsia="宋体" w:hAnsi="宋体" w:hint="eastAsia"/>
          <w:lang w:eastAsia="zh-CN"/>
        </w:rPr>
        <w:t>尊重患者隐私和人格，爱伤观念，规范问诊和查体；</w:t>
      </w:r>
    </w:p>
    <w:p w14:paraId="51BA72CD" w14:textId="77777777" w:rsidR="0051434A" w:rsidRDefault="00466558">
      <w:pPr>
        <w:spacing w:line="360" w:lineRule="auto"/>
        <w:rPr>
          <w:rFonts w:ascii="宋体" w:eastAsia="宋体" w:hAnsi="宋体"/>
          <w:lang w:eastAsia="zh-CN"/>
        </w:rPr>
      </w:pPr>
      <w:r>
        <w:rPr>
          <w:rFonts w:ascii="宋体" w:eastAsia="宋体" w:hAnsi="宋体" w:hint="eastAsia"/>
          <w:lang w:eastAsia="zh-CN"/>
        </w:rPr>
        <w:t>2</w:t>
      </w:r>
      <w:r>
        <w:rPr>
          <w:rFonts w:ascii="宋体" w:eastAsia="宋体" w:hAnsi="宋体"/>
          <w:lang w:eastAsia="zh-CN"/>
        </w:rPr>
        <w:t>.</w:t>
      </w:r>
      <w:r>
        <w:rPr>
          <w:rFonts w:ascii="宋体" w:eastAsia="宋体" w:hAnsi="宋体" w:hint="eastAsia"/>
          <w:lang w:eastAsia="zh-CN"/>
        </w:rPr>
        <w:t>学习爱</w:t>
      </w:r>
      <w:proofErr w:type="gramStart"/>
      <w:r>
        <w:rPr>
          <w:rFonts w:ascii="宋体" w:eastAsia="宋体" w:hAnsi="宋体" w:hint="eastAsia"/>
          <w:lang w:eastAsia="zh-CN"/>
        </w:rPr>
        <w:t>伤观念</w:t>
      </w:r>
      <w:proofErr w:type="gramEnd"/>
      <w:r>
        <w:rPr>
          <w:rFonts w:ascii="宋体" w:eastAsia="宋体" w:hAnsi="宋体" w:hint="eastAsia"/>
          <w:lang w:eastAsia="zh-CN"/>
        </w:rPr>
        <w:t>和医学人文精神，树立救死扶伤的正确职业追求。</w:t>
      </w:r>
    </w:p>
    <w:p w14:paraId="78D30A18" w14:textId="77777777" w:rsidR="0051434A" w:rsidRDefault="00466558">
      <w:pPr>
        <w:spacing w:line="360" w:lineRule="auto"/>
        <w:rPr>
          <w:rFonts w:ascii="宋体" w:eastAsia="宋体" w:hAnsi="宋体"/>
          <w:lang w:eastAsia="zh-CN"/>
        </w:rPr>
        <w:sectPr w:rsidR="0051434A">
          <w:pgSz w:w="11910" w:h="16850"/>
          <w:pgMar w:top="1040" w:right="1540" w:bottom="1440" w:left="1680" w:header="846" w:footer="1246" w:gutter="0"/>
          <w:cols w:space="720"/>
        </w:sectPr>
      </w:pPr>
      <w:r>
        <w:rPr>
          <w:rFonts w:ascii="宋体" w:eastAsia="宋体" w:hAnsi="宋体" w:hint="eastAsia"/>
          <w:lang w:eastAsia="zh-CN"/>
        </w:rPr>
        <w:t>3</w:t>
      </w:r>
      <w:r>
        <w:rPr>
          <w:rFonts w:ascii="宋体" w:eastAsia="宋体" w:hAnsi="宋体"/>
          <w:lang w:eastAsia="zh-CN"/>
        </w:rPr>
        <w:t>.</w:t>
      </w:r>
      <w:r>
        <w:rPr>
          <w:rFonts w:ascii="宋体" w:eastAsia="宋体" w:hAnsi="宋体" w:hint="eastAsia"/>
          <w:lang w:eastAsia="zh-CN"/>
        </w:rPr>
        <w:t>能够正确运用诊断学的问诊查体知识和技能，形成初步临床思维，书写合格的临床病历。</w:t>
      </w:r>
    </w:p>
    <w:p w14:paraId="533742F0" w14:textId="77777777" w:rsidR="0051434A" w:rsidRDefault="00466558">
      <w:pPr>
        <w:widowControl/>
        <w:spacing w:beforeLines="50" w:before="120" w:afterLines="50" w:after="120"/>
        <w:ind w:firstLineChars="200" w:firstLine="562"/>
        <w:rPr>
          <w:lang w:eastAsia="zh-CN"/>
        </w:rPr>
      </w:pPr>
      <w:r>
        <w:rPr>
          <w:rFonts w:ascii="黑体" w:eastAsia="黑体" w:hAnsi="黑体" w:hint="eastAsia"/>
          <w:b/>
          <w:sz w:val="28"/>
          <w:szCs w:val="28"/>
          <w:lang w:eastAsia="zh-CN"/>
        </w:rPr>
        <w:lastRenderedPageBreak/>
        <w:t>四、学时分配</w:t>
      </w:r>
    </w:p>
    <w:p w14:paraId="0A0FD3B9" w14:textId="77777777" w:rsidR="0051434A" w:rsidRDefault="00466558">
      <w:pPr>
        <w:widowControl/>
        <w:spacing w:beforeLines="50" w:before="120" w:afterLines="50" w:after="120"/>
        <w:jc w:val="center"/>
        <w:rPr>
          <w:rFonts w:ascii="宋体" w:eastAsia="宋体" w:hAnsi="宋体"/>
          <w:b/>
          <w:szCs w:val="21"/>
          <w:lang w:eastAsia="zh-CN"/>
        </w:rPr>
      </w:pPr>
      <w:r>
        <w:rPr>
          <w:rFonts w:ascii="宋体" w:eastAsia="宋体" w:hAnsi="宋体" w:hint="eastAsia"/>
          <w:b/>
          <w:szCs w:val="21"/>
          <w:lang w:eastAsia="zh-CN"/>
        </w:rPr>
        <w:t>表</w:t>
      </w:r>
      <w:r>
        <w:rPr>
          <w:rFonts w:ascii="宋体" w:eastAsia="宋体" w:hAnsi="宋体"/>
          <w:b/>
          <w:szCs w:val="21"/>
          <w:lang w:eastAsia="zh-CN"/>
        </w:rPr>
        <w:t>2</w:t>
      </w:r>
      <w:r>
        <w:rPr>
          <w:rFonts w:ascii="宋体" w:eastAsia="宋体" w:hAnsi="宋体" w:hint="eastAsia"/>
          <w:b/>
          <w:szCs w:val="21"/>
          <w:lang w:eastAsia="zh-CN"/>
        </w:rPr>
        <w:t>：各章节的具体内容和学时分配表</w:t>
      </w:r>
    </w:p>
    <w:tbl>
      <w:tblPr>
        <w:tblStyle w:val="ac"/>
        <w:tblW w:w="0" w:type="auto"/>
        <w:jc w:val="center"/>
        <w:tblLook w:val="04A0" w:firstRow="1" w:lastRow="0" w:firstColumn="1" w:lastColumn="0" w:noHBand="0" w:noVBand="1"/>
      </w:tblPr>
      <w:tblGrid>
        <w:gridCol w:w="2765"/>
        <w:gridCol w:w="2765"/>
        <w:gridCol w:w="2766"/>
      </w:tblGrid>
      <w:tr w:rsidR="0051434A" w14:paraId="3F2A7737" w14:textId="77777777">
        <w:trPr>
          <w:trHeight w:val="340"/>
          <w:jc w:val="center"/>
        </w:trPr>
        <w:tc>
          <w:tcPr>
            <w:tcW w:w="2765" w:type="dxa"/>
            <w:vAlign w:val="center"/>
          </w:tcPr>
          <w:p w14:paraId="1C3A0E37" w14:textId="77777777" w:rsidR="0051434A" w:rsidRDefault="00466558">
            <w:pPr>
              <w:widowControl/>
              <w:spacing w:beforeLines="50" w:before="120" w:afterLines="50" w:after="120"/>
              <w:jc w:val="center"/>
              <w:rPr>
                <w:rFonts w:ascii="宋体" w:eastAsia="宋体" w:hAnsi="宋体"/>
                <w:b/>
                <w:bCs/>
              </w:rPr>
            </w:pPr>
            <w:proofErr w:type="spellStart"/>
            <w:r>
              <w:rPr>
                <w:rFonts w:ascii="宋体" w:eastAsia="宋体" w:hAnsi="宋体" w:hint="eastAsia"/>
                <w:b/>
                <w:bCs/>
              </w:rPr>
              <w:t>章节</w:t>
            </w:r>
            <w:proofErr w:type="spellEnd"/>
          </w:p>
        </w:tc>
        <w:tc>
          <w:tcPr>
            <w:tcW w:w="2765" w:type="dxa"/>
            <w:vAlign w:val="center"/>
          </w:tcPr>
          <w:p w14:paraId="7A401BAF" w14:textId="77777777" w:rsidR="0051434A" w:rsidRDefault="00466558">
            <w:pPr>
              <w:widowControl/>
              <w:spacing w:beforeLines="50" w:before="120" w:afterLines="50" w:after="120"/>
              <w:jc w:val="center"/>
              <w:rPr>
                <w:rFonts w:ascii="宋体" w:eastAsia="宋体" w:hAnsi="宋体"/>
                <w:b/>
                <w:bCs/>
              </w:rPr>
            </w:pPr>
            <w:proofErr w:type="spellStart"/>
            <w:r>
              <w:rPr>
                <w:rFonts w:ascii="宋体" w:eastAsia="宋体" w:hAnsi="宋体" w:hint="eastAsia"/>
                <w:b/>
                <w:bCs/>
              </w:rPr>
              <w:t>章节内容</w:t>
            </w:r>
            <w:proofErr w:type="spellEnd"/>
          </w:p>
        </w:tc>
        <w:tc>
          <w:tcPr>
            <w:tcW w:w="2766" w:type="dxa"/>
            <w:vAlign w:val="center"/>
          </w:tcPr>
          <w:p w14:paraId="08730243" w14:textId="77777777" w:rsidR="0051434A" w:rsidRDefault="00466558">
            <w:pPr>
              <w:widowControl/>
              <w:spacing w:beforeLines="50" w:before="120" w:afterLines="50" w:after="120"/>
              <w:jc w:val="center"/>
              <w:rPr>
                <w:rFonts w:ascii="宋体" w:eastAsia="宋体" w:hAnsi="宋体"/>
                <w:b/>
                <w:bCs/>
              </w:rPr>
            </w:pPr>
            <w:proofErr w:type="spellStart"/>
            <w:r>
              <w:rPr>
                <w:rFonts w:ascii="宋体" w:eastAsia="宋体" w:hAnsi="宋体" w:hint="eastAsia"/>
                <w:b/>
                <w:bCs/>
              </w:rPr>
              <w:t>学时分配</w:t>
            </w:r>
            <w:proofErr w:type="spellEnd"/>
          </w:p>
        </w:tc>
      </w:tr>
      <w:tr w:rsidR="0051434A" w14:paraId="0DCE7C61" w14:textId="77777777">
        <w:trPr>
          <w:trHeight w:val="340"/>
          <w:jc w:val="center"/>
        </w:trPr>
        <w:tc>
          <w:tcPr>
            <w:tcW w:w="2765" w:type="dxa"/>
            <w:vAlign w:val="center"/>
          </w:tcPr>
          <w:p w14:paraId="5B2C5FA2"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一</w:t>
            </w:r>
          </w:p>
        </w:tc>
        <w:tc>
          <w:tcPr>
            <w:tcW w:w="2765" w:type="dxa"/>
            <w:vAlign w:val="center"/>
          </w:tcPr>
          <w:p w14:paraId="505D9DD8" w14:textId="77777777" w:rsidR="0051434A" w:rsidRDefault="00466558">
            <w:pPr>
              <w:widowControl/>
              <w:spacing w:beforeLines="50" w:before="120" w:afterLines="50" w:after="120"/>
              <w:jc w:val="center"/>
              <w:rPr>
                <w:rFonts w:ascii="宋体" w:eastAsia="宋体" w:hAnsi="宋体"/>
              </w:rPr>
            </w:pPr>
            <w:proofErr w:type="spellStart"/>
            <w:r>
              <w:rPr>
                <w:rFonts w:ascii="宋体" w:eastAsia="宋体" w:hAnsi="宋体" w:hint="eastAsia"/>
              </w:rPr>
              <w:t>绪论、基本检查方法</w:t>
            </w:r>
            <w:proofErr w:type="spellEnd"/>
          </w:p>
        </w:tc>
        <w:tc>
          <w:tcPr>
            <w:tcW w:w="2766" w:type="dxa"/>
            <w:vAlign w:val="center"/>
          </w:tcPr>
          <w:p w14:paraId="327D5910"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2</w:t>
            </w:r>
          </w:p>
        </w:tc>
      </w:tr>
      <w:tr w:rsidR="0051434A" w14:paraId="309A487C" w14:textId="77777777">
        <w:trPr>
          <w:trHeight w:val="340"/>
          <w:jc w:val="center"/>
        </w:trPr>
        <w:tc>
          <w:tcPr>
            <w:tcW w:w="2765" w:type="dxa"/>
            <w:vAlign w:val="center"/>
          </w:tcPr>
          <w:p w14:paraId="4586463E"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二</w:t>
            </w:r>
          </w:p>
        </w:tc>
        <w:tc>
          <w:tcPr>
            <w:tcW w:w="2765" w:type="dxa"/>
            <w:vAlign w:val="center"/>
          </w:tcPr>
          <w:p w14:paraId="4B418A6B" w14:textId="77777777" w:rsidR="0051434A" w:rsidRDefault="00466558">
            <w:pPr>
              <w:widowControl/>
              <w:spacing w:beforeLines="50" w:before="120" w:afterLines="50" w:after="120"/>
              <w:jc w:val="center"/>
              <w:rPr>
                <w:rFonts w:ascii="宋体" w:eastAsia="宋体" w:hAnsi="宋体"/>
                <w:lang w:eastAsia="zh-CN"/>
              </w:rPr>
            </w:pPr>
            <w:r>
              <w:rPr>
                <w:rFonts w:ascii="宋体" w:eastAsia="宋体" w:hAnsi="宋体" w:hint="eastAsia"/>
                <w:lang w:eastAsia="zh-CN"/>
              </w:rPr>
              <w:t>一般状态、头颈部、神经系统检查</w:t>
            </w:r>
          </w:p>
        </w:tc>
        <w:tc>
          <w:tcPr>
            <w:tcW w:w="2766" w:type="dxa"/>
            <w:vAlign w:val="center"/>
          </w:tcPr>
          <w:p w14:paraId="2C68192B"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6</w:t>
            </w:r>
          </w:p>
        </w:tc>
      </w:tr>
      <w:tr w:rsidR="0051434A" w14:paraId="7BDF52F4" w14:textId="77777777">
        <w:trPr>
          <w:trHeight w:val="340"/>
          <w:jc w:val="center"/>
        </w:trPr>
        <w:tc>
          <w:tcPr>
            <w:tcW w:w="2765" w:type="dxa"/>
            <w:vAlign w:val="center"/>
          </w:tcPr>
          <w:p w14:paraId="29DB89ED"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三</w:t>
            </w:r>
          </w:p>
        </w:tc>
        <w:tc>
          <w:tcPr>
            <w:tcW w:w="2765" w:type="dxa"/>
            <w:vAlign w:val="center"/>
          </w:tcPr>
          <w:p w14:paraId="66470A82" w14:textId="77777777" w:rsidR="0051434A" w:rsidRDefault="00466558">
            <w:pPr>
              <w:widowControl/>
              <w:spacing w:beforeLines="50" w:before="120" w:afterLines="50" w:after="120"/>
              <w:jc w:val="center"/>
              <w:rPr>
                <w:rFonts w:ascii="宋体" w:eastAsia="宋体" w:hAnsi="宋体"/>
                <w:lang w:eastAsia="zh-CN"/>
              </w:rPr>
            </w:pPr>
            <w:r>
              <w:rPr>
                <w:rFonts w:ascii="宋体" w:eastAsia="宋体" w:hAnsi="宋体" w:hint="eastAsia"/>
                <w:lang w:eastAsia="zh-CN"/>
              </w:rPr>
              <w:t>一般状态、头颈部检查及症状学以及案例分析</w:t>
            </w:r>
          </w:p>
        </w:tc>
        <w:tc>
          <w:tcPr>
            <w:tcW w:w="2766" w:type="dxa"/>
            <w:vAlign w:val="center"/>
          </w:tcPr>
          <w:p w14:paraId="4E6B0D05"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4</w:t>
            </w:r>
          </w:p>
        </w:tc>
      </w:tr>
      <w:tr w:rsidR="0051434A" w14:paraId="7BF8931C" w14:textId="77777777">
        <w:trPr>
          <w:trHeight w:val="340"/>
          <w:jc w:val="center"/>
        </w:trPr>
        <w:tc>
          <w:tcPr>
            <w:tcW w:w="2765" w:type="dxa"/>
            <w:vAlign w:val="center"/>
          </w:tcPr>
          <w:p w14:paraId="417E4830"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四</w:t>
            </w:r>
          </w:p>
        </w:tc>
        <w:tc>
          <w:tcPr>
            <w:tcW w:w="2765" w:type="dxa"/>
            <w:vAlign w:val="center"/>
          </w:tcPr>
          <w:p w14:paraId="24A4227F" w14:textId="77777777" w:rsidR="0051434A" w:rsidRDefault="00466558">
            <w:pPr>
              <w:widowControl/>
              <w:spacing w:beforeLines="50" w:before="120" w:afterLines="50" w:after="120"/>
              <w:jc w:val="center"/>
              <w:rPr>
                <w:rFonts w:ascii="宋体" w:eastAsia="宋体" w:hAnsi="宋体"/>
              </w:rPr>
            </w:pPr>
            <w:proofErr w:type="spellStart"/>
            <w:r>
              <w:rPr>
                <w:rFonts w:ascii="宋体" w:eastAsia="宋体" w:hAnsi="宋体" w:hint="eastAsia"/>
              </w:rPr>
              <w:t>胸肺部检查</w:t>
            </w:r>
            <w:proofErr w:type="spellEnd"/>
          </w:p>
        </w:tc>
        <w:tc>
          <w:tcPr>
            <w:tcW w:w="2766" w:type="dxa"/>
            <w:vAlign w:val="center"/>
          </w:tcPr>
          <w:p w14:paraId="47CC196F"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8</w:t>
            </w:r>
          </w:p>
        </w:tc>
      </w:tr>
      <w:tr w:rsidR="0051434A" w14:paraId="2F409796" w14:textId="77777777">
        <w:trPr>
          <w:trHeight w:val="340"/>
          <w:jc w:val="center"/>
        </w:trPr>
        <w:tc>
          <w:tcPr>
            <w:tcW w:w="2765" w:type="dxa"/>
            <w:vAlign w:val="center"/>
          </w:tcPr>
          <w:p w14:paraId="0A308692"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五</w:t>
            </w:r>
          </w:p>
        </w:tc>
        <w:tc>
          <w:tcPr>
            <w:tcW w:w="2765" w:type="dxa"/>
            <w:vAlign w:val="center"/>
          </w:tcPr>
          <w:p w14:paraId="02A74A03" w14:textId="77777777" w:rsidR="0051434A" w:rsidRDefault="00466558">
            <w:pPr>
              <w:widowControl/>
              <w:spacing w:beforeLines="50" w:before="120" w:afterLines="50" w:after="120"/>
              <w:jc w:val="center"/>
              <w:rPr>
                <w:rFonts w:ascii="宋体" w:eastAsia="宋体" w:hAnsi="宋体"/>
                <w:lang w:eastAsia="zh-CN"/>
              </w:rPr>
            </w:pPr>
            <w:r>
              <w:rPr>
                <w:rFonts w:ascii="宋体" w:eastAsia="宋体" w:hAnsi="宋体" w:hint="eastAsia"/>
                <w:lang w:eastAsia="zh-CN"/>
              </w:rPr>
              <w:t>胸肺部检查以及症状学</w:t>
            </w:r>
          </w:p>
        </w:tc>
        <w:tc>
          <w:tcPr>
            <w:tcW w:w="2766" w:type="dxa"/>
            <w:vAlign w:val="center"/>
          </w:tcPr>
          <w:p w14:paraId="66CF06B1"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4</w:t>
            </w:r>
          </w:p>
        </w:tc>
      </w:tr>
      <w:tr w:rsidR="0051434A" w14:paraId="1B6704D5" w14:textId="77777777">
        <w:trPr>
          <w:trHeight w:val="340"/>
          <w:jc w:val="center"/>
        </w:trPr>
        <w:tc>
          <w:tcPr>
            <w:tcW w:w="2765" w:type="dxa"/>
            <w:vAlign w:val="center"/>
          </w:tcPr>
          <w:p w14:paraId="5C041375"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六</w:t>
            </w:r>
          </w:p>
        </w:tc>
        <w:tc>
          <w:tcPr>
            <w:tcW w:w="2765" w:type="dxa"/>
            <w:vAlign w:val="center"/>
          </w:tcPr>
          <w:p w14:paraId="236B51A9" w14:textId="77777777" w:rsidR="0051434A" w:rsidRDefault="00466558">
            <w:pPr>
              <w:widowControl/>
              <w:spacing w:beforeLines="50" w:before="120" w:afterLines="50" w:after="120"/>
              <w:jc w:val="center"/>
              <w:rPr>
                <w:rFonts w:ascii="宋体" w:eastAsia="宋体" w:hAnsi="宋体"/>
              </w:rPr>
            </w:pPr>
            <w:proofErr w:type="spellStart"/>
            <w:r>
              <w:rPr>
                <w:rFonts w:ascii="宋体" w:eastAsia="宋体" w:hAnsi="宋体" w:hint="eastAsia"/>
              </w:rPr>
              <w:t>心血管检查</w:t>
            </w:r>
            <w:proofErr w:type="spellEnd"/>
          </w:p>
        </w:tc>
        <w:tc>
          <w:tcPr>
            <w:tcW w:w="2766" w:type="dxa"/>
            <w:vAlign w:val="center"/>
          </w:tcPr>
          <w:p w14:paraId="67289849"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8</w:t>
            </w:r>
          </w:p>
        </w:tc>
      </w:tr>
      <w:tr w:rsidR="0051434A" w14:paraId="659C02FB" w14:textId="77777777">
        <w:trPr>
          <w:trHeight w:val="340"/>
          <w:jc w:val="center"/>
        </w:trPr>
        <w:tc>
          <w:tcPr>
            <w:tcW w:w="2765" w:type="dxa"/>
            <w:vAlign w:val="center"/>
          </w:tcPr>
          <w:p w14:paraId="5A3130D3"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七</w:t>
            </w:r>
          </w:p>
        </w:tc>
        <w:tc>
          <w:tcPr>
            <w:tcW w:w="2765" w:type="dxa"/>
            <w:vAlign w:val="center"/>
          </w:tcPr>
          <w:p w14:paraId="2C2AF980" w14:textId="77777777" w:rsidR="0051434A" w:rsidRDefault="00466558">
            <w:pPr>
              <w:widowControl/>
              <w:spacing w:beforeLines="50" w:before="120" w:afterLines="50" w:after="120"/>
              <w:jc w:val="center"/>
              <w:rPr>
                <w:rFonts w:ascii="宋体" w:eastAsia="宋体" w:hAnsi="宋体"/>
                <w:lang w:eastAsia="zh-CN"/>
              </w:rPr>
            </w:pPr>
            <w:r>
              <w:rPr>
                <w:rFonts w:ascii="宋体" w:eastAsia="宋体" w:hAnsi="宋体" w:hint="eastAsia"/>
                <w:lang w:eastAsia="zh-CN"/>
              </w:rPr>
              <w:t>心血管检查以及症状学</w:t>
            </w:r>
          </w:p>
        </w:tc>
        <w:tc>
          <w:tcPr>
            <w:tcW w:w="2766" w:type="dxa"/>
            <w:vAlign w:val="center"/>
          </w:tcPr>
          <w:p w14:paraId="07B27E18"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4</w:t>
            </w:r>
          </w:p>
        </w:tc>
      </w:tr>
      <w:tr w:rsidR="0051434A" w14:paraId="2DC67FB0" w14:textId="77777777">
        <w:trPr>
          <w:trHeight w:val="340"/>
          <w:jc w:val="center"/>
        </w:trPr>
        <w:tc>
          <w:tcPr>
            <w:tcW w:w="2765" w:type="dxa"/>
            <w:vAlign w:val="center"/>
          </w:tcPr>
          <w:p w14:paraId="2D2B5417"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八</w:t>
            </w:r>
          </w:p>
        </w:tc>
        <w:tc>
          <w:tcPr>
            <w:tcW w:w="2765" w:type="dxa"/>
            <w:vAlign w:val="center"/>
          </w:tcPr>
          <w:p w14:paraId="7245C853" w14:textId="77777777" w:rsidR="0051434A" w:rsidRDefault="00466558">
            <w:pPr>
              <w:widowControl/>
              <w:spacing w:beforeLines="50" w:before="120" w:afterLines="50" w:after="120"/>
              <w:jc w:val="center"/>
              <w:rPr>
                <w:rFonts w:ascii="宋体" w:eastAsia="宋体" w:hAnsi="宋体"/>
              </w:rPr>
            </w:pPr>
            <w:proofErr w:type="spellStart"/>
            <w:r>
              <w:rPr>
                <w:rFonts w:ascii="宋体" w:eastAsia="宋体" w:hAnsi="宋体" w:hint="eastAsia"/>
              </w:rPr>
              <w:t>腹部检查</w:t>
            </w:r>
            <w:proofErr w:type="spellEnd"/>
          </w:p>
        </w:tc>
        <w:tc>
          <w:tcPr>
            <w:tcW w:w="2766" w:type="dxa"/>
            <w:vAlign w:val="center"/>
          </w:tcPr>
          <w:p w14:paraId="7A230D69"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8</w:t>
            </w:r>
          </w:p>
        </w:tc>
      </w:tr>
      <w:tr w:rsidR="0051434A" w14:paraId="1E31547C" w14:textId="77777777">
        <w:trPr>
          <w:trHeight w:val="340"/>
          <w:jc w:val="center"/>
        </w:trPr>
        <w:tc>
          <w:tcPr>
            <w:tcW w:w="2765" w:type="dxa"/>
            <w:vAlign w:val="center"/>
          </w:tcPr>
          <w:p w14:paraId="331D573C"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九</w:t>
            </w:r>
          </w:p>
        </w:tc>
        <w:tc>
          <w:tcPr>
            <w:tcW w:w="2765" w:type="dxa"/>
            <w:vAlign w:val="center"/>
          </w:tcPr>
          <w:p w14:paraId="07A8598A" w14:textId="77777777" w:rsidR="0051434A" w:rsidRDefault="00466558">
            <w:pPr>
              <w:widowControl/>
              <w:spacing w:beforeLines="50" w:before="120" w:afterLines="50" w:after="120"/>
              <w:jc w:val="center"/>
              <w:rPr>
                <w:rFonts w:ascii="宋体" w:eastAsia="宋体" w:hAnsi="宋体"/>
              </w:rPr>
            </w:pPr>
            <w:proofErr w:type="spellStart"/>
            <w:r>
              <w:rPr>
                <w:rFonts w:ascii="宋体" w:eastAsia="宋体" w:hAnsi="宋体" w:hint="eastAsia"/>
              </w:rPr>
              <w:t>腹部检查以及症状学</w:t>
            </w:r>
            <w:proofErr w:type="spellEnd"/>
          </w:p>
        </w:tc>
        <w:tc>
          <w:tcPr>
            <w:tcW w:w="2766" w:type="dxa"/>
            <w:vAlign w:val="center"/>
          </w:tcPr>
          <w:p w14:paraId="607FB436"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4</w:t>
            </w:r>
          </w:p>
        </w:tc>
      </w:tr>
      <w:tr w:rsidR="0051434A" w14:paraId="2AF2366C" w14:textId="77777777">
        <w:trPr>
          <w:trHeight w:val="340"/>
          <w:jc w:val="center"/>
        </w:trPr>
        <w:tc>
          <w:tcPr>
            <w:tcW w:w="2765" w:type="dxa"/>
            <w:vAlign w:val="center"/>
          </w:tcPr>
          <w:p w14:paraId="6582DCDB"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十</w:t>
            </w:r>
          </w:p>
        </w:tc>
        <w:tc>
          <w:tcPr>
            <w:tcW w:w="2765" w:type="dxa"/>
            <w:vAlign w:val="center"/>
          </w:tcPr>
          <w:p w14:paraId="685FA628" w14:textId="77777777" w:rsidR="0051434A" w:rsidRDefault="00466558">
            <w:pPr>
              <w:widowControl/>
              <w:spacing w:beforeLines="50" w:before="120" w:afterLines="50" w:after="120"/>
              <w:jc w:val="center"/>
              <w:rPr>
                <w:rFonts w:ascii="宋体" w:eastAsia="宋体" w:hAnsi="宋体"/>
                <w:lang w:eastAsia="zh-CN"/>
              </w:rPr>
            </w:pPr>
            <w:r>
              <w:rPr>
                <w:rFonts w:ascii="宋体" w:eastAsia="宋体" w:hAnsi="宋体" w:hint="eastAsia"/>
                <w:lang w:eastAsia="zh-CN"/>
              </w:rPr>
              <w:t>问诊以及病史书写（</w:t>
            </w:r>
            <w:r>
              <w:rPr>
                <w:rFonts w:ascii="宋体" w:eastAsia="宋体" w:hAnsi="宋体"/>
                <w:lang w:eastAsia="zh-CN"/>
              </w:rPr>
              <w:t>SP</w:t>
            </w:r>
            <w:r>
              <w:rPr>
                <w:rFonts w:ascii="宋体" w:eastAsia="宋体" w:hAnsi="宋体"/>
                <w:lang w:eastAsia="zh-CN"/>
              </w:rPr>
              <w:t>辅助）</w:t>
            </w:r>
          </w:p>
        </w:tc>
        <w:tc>
          <w:tcPr>
            <w:tcW w:w="2766" w:type="dxa"/>
            <w:vAlign w:val="center"/>
          </w:tcPr>
          <w:p w14:paraId="38763C40"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4</w:t>
            </w:r>
          </w:p>
        </w:tc>
      </w:tr>
      <w:tr w:rsidR="0051434A" w14:paraId="2F218FA3" w14:textId="77777777">
        <w:trPr>
          <w:trHeight w:val="340"/>
          <w:jc w:val="center"/>
        </w:trPr>
        <w:tc>
          <w:tcPr>
            <w:tcW w:w="2765" w:type="dxa"/>
            <w:vAlign w:val="center"/>
          </w:tcPr>
          <w:p w14:paraId="291E988A" w14:textId="77777777" w:rsidR="0051434A" w:rsidRDefault="00466558">
            <w:pPr>
              <w:widowControl/>
              <w:spacing w:beforeLines="50" w:before="120" w:afterLines="50" w:after="120"/>
              <w:jc w:val="center"/>
              <w:rPr>
                <w:rFonts w:ascii="宋体" w:eastAsia="宋体" w:hAnsi="宋体"/>
              </w:rPr>
            </w:pPr>
            <w:proofErr w:type="spellStart"/>
            <w:r>
              <w:rPr>
                <w:rFonts w:ascii="宋体" w:eastAsia="宋体" w:hAnsi="宋体" w:hint="eastAsia"/>
              </w:rPr>
              <w:t>十一</w:t>
            </w:r>
            <w:proofErr w:type="spellEnd"/>
          </w:p>
        </w:tc>
        <w:tc>
          <w:tcPr>
            <w:tcW w:w="2765" w:type="dxa"/>
            <w:vAlign w:val="center"/>
          </w:tcPr>
          <w:p w14:paraId="15CEAEAB" w14:textId="77777777" w:rsidR="0051434A" w:rsidRDefault="00466558">
            <w:pPr>
              <w:widowControl/>
              <w:spacing w:beforeLines="50" w:before="120" w:afterLines="50" w:after="120"/>
              <w:jc w:val="center"/>
              <w:rPr>
                <w:rFonts w:ascii="宋体" w:eastAsia="宋体" w:hAnsi="宋体"/>
              </w:rPr>
            </w:pPr>
            <w:proofErr w:type="spellStart"/>
            <w:r>
              <w:rPr>
                <w:rFonts w:ascii="宋体" w:eastAsia="宋体" w:hAnsi="宋体" w:hint="eastAsia"/>
              </w:rPr>
              <w:t>四大穿刺</w:t>
            </w:r>
            <w:proofErr w:type="spellEnd"/>
          </w:p>
        </w:tc>
        <w:tc>
          <w:tcPr>
            <w:tcW w:w="2766" w:type="dxa"/>
            <w:vAlign w:val="center"/>
          </w:tcPr>
          <w:p w14:paraId="350F8301"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4</w:t>
            </w:r>
          </w:p>
        </w:tc>
      </w:tr>
      <w:tr w:rsidR="0051434A" w14:paraId="61A1B3F5" w14:textId="77777777">
        <w:trPr>
          <w:trHeight w:val="340"/>
          <w:jc w:val="center"/>
        </w:trPr>
        <w:tc>
          <w:tcPr>
            <w:tcW w:w="2765" w:type="dxa"/>
            <w:vAlign w:val="center"/>
          </w:tcPr>
          <w:p w14:paraId="359024A0" w14:textId="77777777" w:rsidR="0051434A" w:rsidRDefault="00466558">
            <w:pPr>
              <w:widowControl/>
              <w:spacing w:beforeLines="50" w:before="120" w:afterLines="50" w:after="120"/>
              <w:jc w:val="center"/>
              <w:rPr>
                <w:rFonts w:ascii="宋体" w:eastAsia="宋体" w:hAnsi="宋体"/>
              </w:rPr>
            </w:pPr>
            <w:proofErr w:type="spellStart"/>
            <w:r>
              <w:rPr>
                <w:rFonts w:ascii="宋体" w:eastAsia="宋体" w:hAnsi="宋体" w:hint="eastAsia"/>
              </w:rPr>
              <w:t>十二</w:t>
            </w:r>
            <w:proofErr w:type="spellEnd"/>
          </w:p>
        </w:tc>
        <w:tc>
          <w:tcPr>
            <w:tcW w:w="2765" w:type="dxa"/>
            <w:vAlign w:val="center"/>
          </w:tcPr>
          <w:p w14:paraId="75D9E1BE" w14:textId="77777777" w:rsidR="0051434A" w:rsidRDefault="00466558">
            <w:pPr>
              <w:widowControl/>
              <w:spacing w:beforeLines="50" w:before="120" w:afterLines="50" w:after="120"/>
              <w:jc w:val="center"/>
              <w:rPr>
                <w:rFonts w:ascii="宋体" w:eastAsia="宋体" w:hAnsi="宋体"/>
                <w:lang w:eastAsia="zh-CN"/>
              </w:rPr>
            </w:pPr>
            <w:r>
              <w:rPr>
                <w:rFonts w:ascii="宋体" w:eastAsia="宋体" w:hAnsi="宋体" w:hint="eastAsia"/>
                <w:lang w:eastAsia="zh-CN"/>
              </w:rPr>
              <w:t>系统体格检查（</w:t>
            </w:r>
            <w:r>
              <w:rPr>
                <w:rFonts w:ascii="宋体" w:eastAsia="宋体" w:hAnsi="宋体"/>
                <w:lang w:eastAsia="zh-CN"/>
              </w:rPr>
              <w:t>SP</w:t>
            </w:r>
            <w:r>
              <w:rPr>
                <w:rFonts w:ascii="宋体" w:eastAsia="宋体" w:hAnsi="宋体"/>
                <w:lang w:eastAsia="zh-CN"/>
              </w:rPr>
              <w:t>辅助）、考核</w:t>
            </w:r>
          </w:p>
        </w:tc>
        <w:tc>
          <w:tcPr>
            <w:tcW w:w="2766" w:type="dxa"/>
            <w:vAlign w:val="center"/>
          </w:tcPr>
          <w:p w14:paraId="42B62B23"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8</w:t>
            </w:r>
          </w:p>
        </w:tc>
      </w:tr>
      <w:tr w:rsidR="0051434A" w14:paraId="30CCE9EB" w14:textId="77777777">
        <w:trPr>
          <w:trHeight w:val="340"/>
          <w:jc w:val="center"/>
        </w:trPr>
        <w:tc>
          <w:tcPr>
            <w:tcW w:w="2765" w:type="dxa"/>
            <w:vAlign w:val="center"/>
          </w:tcPr>
          <w:p w14:paraId="13819A78" w14:textId="77777777" w:rsidR="0051434A" w:rsidRDefault="00466558">
            <w:pPr>
              <w:widowControl/>
              <w:spacing w:beforeLines="50" w:before="120" w:afterLines="50" w:after="120"/>
              <w:jc w:val="center"/>
              <w:rPr>
                <w:rFonts w:ascii="宋体" w:eastAsia="宋体" w:hAnsi="宋体"/>
              </w:rPr>
            </w:pPr>
            <w:proofErr w:type="spellStart"/>
            <w:r>
              <w:rPr>
                <w:rFonts w:ascii="宋体" w:eastAsia="宋体" w:hAnsi="宋体" w:hint="eastAsia"/>
              </w:rPr>
              <w:t>十三</w:t>
            </w:r>
            <w:proofErr w:type="spellEnd"/>
          </w:p>
        </w:tc>
        <w:tc>
          <w:tcPr>
            <w:tcW w:w="2765" w:type="dxa"/>
            <w:vAlign w:val="center"/>
          </w:tcPr>
          <w:p w14:paraId="6E0FA69D" w14:textId="77777777" w:rsidR="0051434A" w:rsidRDefault="00466558">
            <w:pPr>
              <w:widowControl/>
              <w:spacing w:beforeLines="50" w:before="120" w:afterLines="50" w:after="120"/>
              <w:jc w:val="center"/>
              <w:rPr>
                <w:rFonts w:ascii="宋体" w:eastAsia="宋体" w:hAnsi="宋体"/>
              </w:rPr>
            </w:pPr>
            <w:proofErr w:type="spellStart"/>
            <w:r>
              <w:rPr>
                <w:rFonts w:ascii="宋体" w:eastAsia="宋体" w:hAnsi="宋体" w:hint="eastAsia"/>
              </w:rPr>
              <w:t>临床见习（病房</w:t>
            </w:r>
            <w:proofErr w:type="spellEnd"/>
            <w:r>
              <w:rPr>
                <w:rFonts w:ascii="宋体" w:eastAsia="宋体" w:hAnsi="宋体" w:hint="eastAsia"/>
              </w:rPr>
              <w:t>）</w:t>
            </w:r>
          </w:p>
        </w:tc>
        <w:tc>
          <w:tcPr>
            <w:tcW w:w="2766" w:type="dxa"/>
            <w:vAlign w:val="center"/>
          </w:tcPr>
          <w:p w14:paraId="6977B7A3"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8</w:t>
            </w:r>
          </w:p>
        </w:tc>
      </w:tr>
    </w:tbl>
    <w:p w14:paraId="40369FF5" w14:textId="77777777" w:rsidR="0051434A" w:rsidRDefault="0051434A">
      <w:pPr>
        <w:widowControl/>
        <w:spacing w:beforeLines="50" w:before="120" w:afterLines="50" w:after="120"/>
        <w:ind w:firstLineChars="200" w:firstLine="562"/>
        <w:rPr>
          <w:rFonts w:ascii="黑体" w:eastAsia="黑体" w:hAnsi="黑体"/>
          <w:b/>
          <w:sz w:val="28"/>
          <w:szCs w:val="28"/>
        </w:rPr>
      </w:pPr>
    </w:p>
    <w:p w14:paraId="0AA34DB4" w14:textId="77777777" w:rsidR="0051434A" w:rsidRDefault="00466558">
      <w:pPr>
        <w:widowControl/>
        <w:spacing w:beforeLines="50" w:before="120" w:afterLines="50" w:after="120"/>
        <w:ind w:firstLineChars="200" w:firstLine="562"/>
      </w:pPr>
      <w:proofErr w:type="spellStart"/>
      <w:r>
        <w:rPr>
          <w:rFonts w:ascii="黑体" w:eastAsia="黑体" w:hAnsi="黑体" w:hint="eastAsia"/>
          <w:b/>
          <w:sz w:val="28"/>
          <w:szCs w:val="28"/>
        </w:rPr>
        <w:t>五、教学进度</w:t>
      </w:r>
      <w:proofErr w:type="spellEnd"/>
    </w:p>
    <w:p w14:paraId="35E8A1BF" w14:textId="77777777" w:rsidR="0051434A" w:rsidRDefault="00466558">
      <w:pPr>
        <w:widowControl/>
        <w:spacing w:beforeLines="50" w:before="120" w:afterLines="50" w:after="120"/>
        <w:jc w:val="center"/>
        <w:rPr>
          <w:rFonts w:ascii="宋体" w:eastAsia="宋体" w:hAnsi="宋体"/>
          <w:szCs w:val="21"/>
          <w:lang w:eastAsia="zh-CN"/>
        </w:rPr>
      </w:pPr>
      <w:r>
        <w:rPr>
          <w:rFonts w:ascii="宋体" w:eastAsia="宋体" w:hAnsi="宋体" w:hint="eastAsia"/>
          <w:b/>
          <w:szCs w:val="21"/>
          <w:lang w:eastAsia="zh-CN"/>
        </w:rPr>
        <w:t>表</w:t>
      </w:r>
      <w:r>
        <w:rPr>
          <w:rFonts w:ascii="宋体" w:eastAsia="宋体" w:hAnsi="宋体"/>
          <w:b/>
          <w:szCs w:val="21"/>
          <w:lang w:eastAsia="zh-CN"/>
        </w:rPr>
        <w:t>3</w:t>
      </w:r>
      <w:r>
        <w:rPr>
          <w:rFonts w:ascii="宋体" w:eastAsia="宋体" w:hAnsi="宋体" w:hint="eastAsia"/>
          <w:b/>
          <w:szCs w:val="21"/>
          <w:lang w:eastAsia="zh-CN"/>
        </w:rPr>
        <w:t>：教学进度表</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930"/>
        <w:gridCol w:w="787"/>
        <w:gridCol w:w="2096"/>
        <w:gridCol w:w="1275"/>
        <w:gridCol w:w="1928"/>
        <w:gridCol w:w="1206"/>
      </w:tblGrid>
      <w:tr w:rsidR="0051434A" w14:paraId="6DD723D8" w14:textId="77777777">
        <w:trPr>
          <w:trHeight w:hRule="exact" w:val="475"/>
          <w:jc w:val="center"/>
        </w:trPr>
        <w:tc>
          <w:tcPr>
            <w:tcW w:w="930" w:type="dxa"/>
            <w:vMerge w:val="restart"/>
            <w:tcMar>
              <w:left w:w="57" w:type="dxa"/>
              <w:right w:w="57" w:type="dxa"/>
            </w:tcMar>
            <w:vAlign w:val="center"/>
          </w:tcPr>
          <w:p w14:paraId="3891EE6F" w14:textId="77777777" w:rsidR="0051434A" w:rsidRDefault="00466558">
            <w:pPr>
              <w:widowControl/>
              <w:spacing w:beforeLines="50" w:before="120" w:afterLines="50" w:after="120"/>
              <w:jc w:val="center"/>
              <w:rPr>
                <w:rFonts w:ascii="宋体" w:eastAsia="宋体" w:hAnsi="宋体"/>
              </w:rPr>
            </w:pPr>
            <w:proofErr w:type="spellStart"/>
            <w:r>
              <w:rPr>
                <w:rFonts w:ascii="宋体" w:eastAsia="宋体" w:hAnsi="宋体"/>
              </w:rPr>
              <w:t>周次</w:t>
            </w:r>
            <w:proofErr w:type="spellEnd"/>
          </w:p>
        </w:tc>
        <w:tc>
          <w:tcPr>
            <w:tcW w:w="787" w:type="dxa"/>
            <w:vMerge w:val="restart"/>
            <w:tcMar>
              <w:left w:w="57" w:type="dxa"/>
              <w:right w:w="57" w:type="dxa"/>
            </w:tcMar>
            <w:vAlign w:val="center"/>
          </w:tcPr>
          <w:p w14:paraId="5174EE31" w14:textId="77777777" w:rsidR="0051434A" w:rsidRDefault="00466558">
            <w:pPr>
              <w:widowControl/>
              <w:jc w:val="center"/>
              <w:rPr>
                <w:rFonts w:ascii="宋体" w:eastAsia="宋体" w:hAnsi="宋体"/>
              </w:rPr>
            </w:pPr>
            <w:proofErr w:type="spellStart"/>
            <w:r>
              <w:rPr>
                <w:rFonts w:ascii="宋体" w:eastAsia="宋体" w:hAnsi="宋体"/>
              </w:rPr>
              <w:t>日期</w:t>
            </w:r>
            <w:proofErr w:type="spellEnd"/>
          </w:p>
        </w:tc>
        <w:tc>
          <w:tcPr>
            <w:tcW w:w="2096" w:type="dxa"/>
            <w:vMerge w:val="restart"/>
            <w:tcMar>
              <w:left w:w="57" w:type="dxa"/>
              <w:right w:w="57" w:type="dxa"/>
            </w:tcMar>
            <w:vAlign w:val="center"/>
          </w:tcPr>
          <w:p w14:paraId="0DE2ADCA" w14:textId="77777777" w:rsidR="0051434A" w:rsidRDefault="00466558">
            <w:pPr>
              <w:widowControl/>
              <w:jc w:val="center"/>
              <w:rPr>
                <w:rFonts w:ascii="宋体" w:eastAsia="宋体" w:hAnsi="宋体"/>
              </w:rPr>
            </w:pPr>
            <w:proofErr w:type="spellStart"/>
            <w:r>
              <w:rPr>
                <w:rFonts w:ascii="宋体" w:eastAsia="宋体" w:hAnsi="宋体" w:hint="eastAsia"/>
              </w:rPr>
              <w:t>章节名称</w:t>
            </w:r>
            <w:proofErr w:type="spellEnd"/>
          </w:p>
        </w:tc>
        <w:tc>
          <w:tcPr>
            <w:tcW w:w="1275" w:type="dxa"/>
            <w:vMerge w:val="restart"/>
            <w:tcMar>
              <w:left w:w="57" w:type="dxa"/>
              <w:right w:w="57" w:type="dxa"/>
            </w:tcMar>
            <w:vAlign w:val="center"/>
          </w:tcPr>
          <w:p w14:paraId="4C31C5A5" w14:textId="77777777" w:rsidR="0051434A" w:rsidRDefault="00466558">
            <w:pPr>
              <w:widowControl/>
              <w:jc w:val="center"/>
              <w:rPr>
                <w:rFonts w:ascii="宋体" w:eastAsia="宋体" w:hAnsi="宋体"/>
              </w:rPr>
            </w:pPr>
            <w:proofErr w:type="spellStart"/>
            <w:r>
              <w:rPr>
                <w:rFonts w:ascii="宋体" w:eastAsia="宋体" w:hAnsi="宋体" w:hint="eastAsia"/>
              </w:rPr>
              <w:t>内容提要</w:t>
            </w:r>
            <w:proofErr w:type="spellEnd"/>
          </w:p>
        </w:tc>
        <w:tc>
          <w:tcPr>
            <w:tcW w:w="1928" w:type="dxa"/>
            <w:vMerge w:val="restart"/>
            <w:tcMar>
              <w:left w:w="57" w:type="dxa"/>
              <w:right w:w="57" w:type="dxa"/>
            </w:tcMar>
            <w:vAlign w:val="center"/>
          </w:tcPr>
          <w:p w14:paraId="2C782BAD" w14:textId="77777777" w:rsidR="0051434A" w:rsidRDefault="00466558">
            <w:pPr>
              <w:jc w:val="center"/>
              <w:rPr>
                <w:rFonts w:ascii="宋体" w:eastAsia="宋体" w:hAnsi="宋体"/>
              </w:rPr>
            </w:pPr>
            <w:proofErr w:type="spellStart"/>
            <w:r>
              <w:rPr>
                <w:rFonts w:ascii="宋体" w:eastAsia="宋体" w:hAnsi="宋体" w:hint="eastAsia"/>
              </w:rPr>
              <w:t>授课时数</w:t>
            </w:r>
            <w:proofErr w:type="spellEnd"/>
          </w:p>
        </w:tc>
        <w:tc>
          <w:tcPr>
            <w:tcW w:w="1206" w:type="dxa"/>
            <w:vMerge w:val="restart"/>
            <w:tcMar>
              <w:left w:w="57" w:type="dxa"/>
              <w:right w:w="57" w:type="dxa"/>
            </w:tcMar>
            <w:vAlign w:val="center"/>
          </w:tcPr>
          <w:p w14:paraId="1930526F" w14:textId="77777777" w:rsidR="0051434A" w:rsidRDefault="00466558">
            <w:pPr>
              <w:widowControl/>
              <w:rPr>
                <w:rFonts w:ascii="宋体" w:eastAsia="宋体" w:hAnsi="宋体"/>
              </w:rPr>
            </w:pPr>
            <w:proofErr w:type="spellStart"/>
            <w:r>
              <w:rPr>
                <w:rFonts w:ascii="宋体" w:eastAsia="宋体" w:hAnsi="宋体" w:hint="eastAsia"/>
              </w:rPr>
              <w:t>作业及要求</w:t>
            </w:r>
            <w:proofErr w:type="spellEnd"/>
          </w:p>
        </w:tc>
      </w:tr>
      <w:tr w:rsidR="0051434A" w14:paraId="56D55D70" w14:textId="77777777">
        <w:trPr>
          <w:trHeight w:hRule="exact" w:val="533"/>
          <w:jc w:val="center"/>
        </w:trPr>
        <w:tc>
          <w:tcPr>
            <w:tcW w:w="930" w:type="dxa"/>
            <w:vMerge/>
            <w:tcMar>
              <w:left w:w="57" w:type="dxa"/>
              <w:right w:w="57" w:type="dxa"/>
            </w:tcMar>
            <w:vAlign w:val="center"/>
          </w:tcPr>
          <w:p w14:paraId="71870628" w14:textId="77777777" w:rsidR="0051434A" w:rsidRDefault="0051434A">
            <w:pPr>
              <w:widowControl/>
              <w:spacing w:beforeLines="50" w:before="120" w:afterLines="50" w:after="120"/>
              <w:jc w:val="center"/>
              <w:rPr>
                <w:rFonts w:ascii="宋体" w:eastAsia="宋体" w:hAnsi="宋体"/>
              </w:rPr>
            </w:pPr>
          </w:p>
        </w:tc>
        <w:tc>
          <w:tcPr>
            <w:tcW w:w="787" w:type="dxa"/>
            <w:vMerge/>
            <w:tcMar>
              <w:left w:w="57" w:type="dxa"/>
              <w:right w:w="57" w:type="dxa"/>
            </w:tcMar>
            <w:vAlign w:val="center"/>
          </w:tcPr>
          <w:p w14:paraId="640433ED" w14:textId="77777777" w:rsidR="0051434A" w:rsidRDefault="0051434A">
            <w:pPr>
              <w:widowControl/>
              <w:spacing w:beforeLines="50" w:before="120" w:afterLines="50" w:after="120"/>
              <w:jc w:val="center"/>
              <w:rPr>
                <w:rFonts w:ascii="宋体" w:eastAsia="宋体" w:hAnsi="宋体"/>
              </w:rPr>
            </w:pPr>
          </w:p>
        </w:tc>
        <w:tc>
          <w:tcPr>
            <w:tcW w:w="2096" w:type="dxa"/>
            <w:vMerge/>
            <w:tcMar>
              <w:left w:w="57" w:type="dxa"/>
              <w:right w:w="57" w:type="dxa"/>
            </w:tcMar>
            <w:vAlign w:val="center"/>
          </w:tcPr>
          <w:p w14:paraId="1048EDA2" w14:textId="77777777" w:rsidR="0051434A" w:rsidRDefault="0051434A">
            <w:pPr>
              <w:widowControl/>
              <w:spacing w:beforeLines="50" w:before="120" w:afterLines="50" w:after="120"/>
              <w:jc w:val="center"/>
              <w:rPr>
                <w:rFonts w:ascii="宋体" w:eastAsia="宋体" w:hAnsi="宋体"/>
              </w:rPr>
            </w:pPr>
          </w:p>
        </w:tc>
        <w:tc>
          <w:tcPr>
            <w:tcW w:w="1275" w:type="dxa"/>
            <w:vMerge/>
            <w:tcMar>
              <w:left w:w="57" w:type="dxa"/>
              <w:right w:w="57" w:type="dxa"/>
            </w:tcMar>
            <w:vAlign w:val="center"/>
          </w:tcPr>
          <w:p w14:paraId="58D10DDB" w14:textId="77777777" w:rsidR="0051434A" w:rsidRDefault="0051434A">
            <w:pPr>
              <w:widowControl/>
              <w:spacing w:beforeLines="50" w:before="120" w:afterLines="50" w:after="120"/>
              <w:jc w:val="center"/>
              <w:rPr>
                <w:rFonts w:ascii="宋体" w:eastAsia="宋体" w:hAnsi="宋体"/>
              </w:rPr>
            </w:pPr>
          </w:p>
        </w:tc>
        <w:tc>
          <w:tcPr>
            <w:tcW w:w="1928" w:type="dxa"/>
            <w:vMerge/>
            <w:tcMar>
              <w:left w:w="57" w:type="dxa"/>
              <w:right w:w="57" w:type="dxa"/>
            </w:tcMar>
            <w:vAlign w:val="center"/>
          </w:tcPr>
          <w:p w14:paraId="670D78A0" w14:textId="77777777" w:rsidR="0051434A" w:rsidRDefault="0051434A">
            <w:pPr>
              <w:spacing w:beforeLines="50" w:before="120" w:afterLines="50" w:after="120"/>
              <w:jc w:val="center"/>
              <w:rPr>
                <w:rFonts w:ascii="宋体" w:eastAsia="宋体" w:hAnsi="宋体"/>
              </w:rPr>
            </w:pPr>
          </w:p>
        </w:tc>
        <w:tc>
          <w:tcPr>
            <w:tcW w:w="1206" w:type="dxa"/>
            <w:vMerge/>
            <w:tcMar>
              <w:left w:w="57" w:type="dxa"/>
              <w:right w:w="57" w:type="dxa"/>
            </w:tcMar>
            <w:vAlign w:val="center"/>
          </w:tcPr>
          <w:p w14:paraId="0AD98BD0" w14:textId="77777777" w:rsidR="0051434A" w:rsidRDefault="0051434A">
            <w:pPr>
              <w:widowControl/>
              <w:spacing w:beforeLines="50" w:before="120" w:afterLines="50" w:after="120"/>
              <w:jc w:val="center"/>
              <w:rPr>
                <w:rFonts w:ascii="宋体" w:eastAsia="宋体" w:hAnsi="宋体"/>
              </w:rPr>
            </w:pPr>
          </w:p>
        </w:tc>
      </w:tr>
      <w:tr w:rsidR="0051434A" w14:paraId="36262A55" w14:textId="77777777">
        <w:trPr>
          <w:trHeight w:val="1140"/>
          <w:jc w:val="center"/>
        </w:trPr>
        <w:tc>
          <w:tcPr>
            <w:tcW w:w="930" w:type="dxa"/>
            <w:tcMar>
              <w:left w:w="57" w:type="dxa"/>
              <w:right w:w="57" w:type="dxa"/>
            </w:tcMar>
            <w:vAlign w:val="center"/>
          </w:tcPr>
          <w:p w14:paraId="526E7857"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1</w:t>
            </w:r>
          </w:p>
        </w:tc>
        <w:tc>
          <w:tcPr>
            <w:tcW w:w="787" w:type="dxa"/>
            <w:tcMar>
              <w:left w:w="57" w:type="dxa"/>
              <w:right w:w="57" w:type="dxa"/>
            </w:tcMar>
            <w:vAlign w:val="center"/>
          </w:tcPr>
          <w:p w14:paraId="730B7599" w14:textId="77777777" w:rsidR="0051434A" w:rsidRDefault="0051434A">
            <w:pPr>
              <w:widowControl/>
              <w:spacing w:beforeLines="50" w:before="120" w:afterLines="50" w:after="120"/>
              <w:jc w:val="center"/>
              <w:rPr>
                <w:rFonts w:ascii="宋体" w:eastAsia="宋体" w:hAnsi="宋体"/>
              </w:rPr>
            </w:pPr>
          </w:p>
        </w:tc>
        <w:tc>
          <w:tcPr>
            <w:tcW w:w="2096" w:type="dxa"/>
            <w:tcMar>
              <w:left w:w="57" w:type="dxa"/>
              <w:right w:w="57" w:type="dxa"/>
            </w:tcMar>
            <w:vAlign w:val="center"/>
          </w:tcPr>
          <w:p w14:paraId="19AB602D" w14:textId="77777777" w:rsidR="0051434A" w:rsidRDefault="00466558">
            <w:pPr>
              <w:spacing w:beforeLines="50" w:before="120" w:afterLines="50" w:after="120"/>
              <w:jc w:val="center"/>
              <w:rPr>
                <w:rFonts w:ascii="宋体" w:eastAsia="宋体" w:hAnsi="宋体"/>
                <w:lang w:eastAsia="zh-CN"/>
              </w:rPr>
            </w:pPr>
            <w:r>
              <w:rPr>
                <w:rFonts w:ascii="宋体" w:eastAsia="宋体" w:hAnsi="宋体" w:hint="eastAsia"/>
                <w:lang w:eastAsia="zh-CN"/>
              </w:rPr>
              <w:t>绪论、基本检查方法</w:t>
            </w:r>
          </w:p>
          <w:p w14:paraId="5E955FE9" w14:textId="77777777" w:rsidR="0051434A" w:rsidRDefault="00466558">
            <w:pPr>
              <w:widowControl/>
              <w:spacing w:beforeLines="50" w:before="120" w:afterLines="50" w:after="120"/>
              <w:jc w:val="center"/>
              <w:rPr>
                <w:rFonts w:ascii="宋体" w:eastAsia="宋体" w:hAnsi="宋体"/>
                <w:lang w:eastAsia="zh-CN"/>
              </w:rPr>
            </w:pPr>
            <w:r>
              <w:rPr>
                <w:rFonts w:ascii="宋体" w:eastAsia="宋体" w:hAnsi="宋体" w:hint="eastAsia"/>
                <w:lang w:eastAsia="zh-CN"/>
              </w:rPr>
              <w:t>一般状态、头颈部、神经系统检查</w:t>
            </w:r>
          </w:p>
        </w:tc>
        <w:tc>
          <w:tcPr>
            <w:tcW w:w="1275" w:type="dxa"/>
            <w:tcMar>
              <w:left w:w="57" w:type="dxa"/>
              <w:right w:w="57" w:type="dxa"/>
            </w:tcMar>
            <w:vAlign w:val="center"/>
          </w:tcPr>
          <w:p w14:paraId="238D4503" w14:textId="77777777" w:rsidR="0051434A" w:rsidRDefault="0051434A">
            <w:pPr>
              <w:widowControl/>
              <w:spacing w:beforeLines="50" w:before="120" w:afterLines="50" w:after="120"/>
              <w:jc w:val="center"/>
              <w:rPr>
                <w:rFonts w:ascii="宋体" w:eastAsia="宋体" w:hAnsi="宋体"/>
                <w:lang w:eastAsia="zh-CN"/>
              </w:rPr>
            </w:pPr>
          </w:p>
        </w:tc>
        <w:tc>
          <w:tcPr>
            <w:tcW w:w="1928" w:type="dxa"/>
            <w:tcMar>
              <w:left w:w="57" w:type="dxa"/>
              <w:right w:w="57" w:type="dxa"/>
            </w:tcMar>
            <w:vAlign w:val="center"/>
          </w:tcPr>
          <w:p w14:paraId="7D9D55FC" w14:textId="77777777" w:rsidR="0051434A" w:rsidRDefault="00466558">
            <w:pPr>
              <w:spacing w:beforeLines="50" w:before="120" w:afterLines="50" w:after="120"/>
              <w:jc w:val="center"/>
              <w:rPr>
                <w:rFonts w:ascii="宋体" w:eastAsia="宋体" w:hAnsi="宋体"/>
              </w:rPr>
            </w:pPr>
            <w:r>
              <w:rPr>
                <w:rFonts w:ascii="宋体" w:eastAsia="宋体" w:hAnsi="宋体"/>
              </w:rPr>
              <w:t>4</w:t>
            </w:r>
          </w:p>
        </w:tc>
        <w:tc>
          <w:tcPr>
            <w:tcW w:w="1206" w:type="dxa"/>
            <w:tcMar>
              <w:left w:w="57" w:type="dxa"/>
              <w:right w:w="57" w:type="dxa"/>
            </w:tcMar>
            <w:vAlign w:val="center"/>
          </w:tcPr>
          <w:p w14:paraId="17F892D8" w14:textId="77777777" w:rsidR="0051434A" w:rsidRDefault="0051434A">
            <w:pPr>
              <w:widowControl/>
              <w:spacing w:beforeLines="50" w:before="120" w:afterLines="50" w:after="120"/>
              <w:jc w:val="center"/>
              <w:rPr>
                <w:rFonts w:ascii="宋体" w:eastAsia="宋体" w:hAnsi="宋体"/>
              </w:rPr>
            </w:pPr>
          </w:p>
        </w:tc>
      </w:tr>
      <w:tr w:rsidR="0051434A" w14:paraId="1B12AEDD" w14:textId="77777777">
        <w:trPr>
          <w:trHeight w:val="813"/>
          <w:jc w:val="center"/>
        </w:trPr>
        <w:tc>
          <w:tcPr>
            <w:tcW w:w="930" w:type="dxa"/>
            <w:tcMar>
              <w:left w:w="57" w:type="dxa"/>
              <w:right w:w="57" w:type="dxa"/>
            </w:tcMar>
            <w:vAlign w:val="center"/>
          </w:tcPr>
          <w:p w14:paraId="7132CBC1"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2</w:t>
            </w:r>
          </w:p>
        </w:tc>
        <w:tc>
          <w:tcPr>
            <w:tcW w:w="787" w:type="dxa"/>
            <w:tcMar>
              <w:left w:w="57" w:type="dxa"/>
              <w:right w:w="57" w:type="dxa"/>
            </w:tcMar>
            <w:vAlign w:val="center"/>
          </w:tcPr>
          <w:p w14:paraId="44BF92E4" w14:textId="77777777" w:rsidR="0051434A" w:rsidRDefault="0051434A">
            <w:pPr>
              <w:spacing w:beforeLines="50" w:before="120" w:afterLines="50" w:after="120"/>
              <w:jc w:val="center"/>
              <w:rPr>
                <w:rFonts w:ascii="宋体" w:eastAsia="宋体" w:hAnsi="宋体"/>
              </w:rPr>
            </w:pPr>
          </w:p>
        </w:tc>
        <w:tc>
          <w:tcPr>
            <w:tcW w:w="2096" w:type="dxa"/>
            <w:tcMar>
              <w:left w:w="57" w:type="dxa"/>
              <w:right w:w="57" w:type="dxa"/>
            </w:tcMar>
            <w:vAlign w:val="center"/>
          </w:tcPr>
          <w:p w14:paraId="0472FE56" w14:textId="77777777" w:rsidR="0051434A" w:rsidRDefault="00466558">
            <w:pPr>
              <w:widowControl/>
              <w:spacing w:beforeLines="50" w:before="120" w:afterLines="50" w:after="120"/>
              <w:jc w:val="center"/>
              <w:rPr>
                <w:rFonts w:ascii="宋体" w:eastAsia="宋体" w:hAnsi="宋体"/>
                <w:lang w:eastAsia="zh-CN"/>
              </w:rPr>
            </w:pPr>
            <w:r>
              <w:rPr>
                <w:rFonts w:ascii="宋体" w:eastAsia="宋体" w:hAnsi="宋体" w:hint="eastAsia"/>
                <w:lang w:eastAsia="zh-CN"/>
              </w:rPr>
              <w:t>一般状态、头颈部、神经系统检查</w:t>
            </w:r>
          </w:p>
        </w:tc>
        <w:tc>
          <w:tcPr>
            <w:tcW w:w="1275" w:type="dxa"/>
            <w:tcMar>
              <w:left w:w="57" w:type="dxa"/>
              <w:right w:w="57" w:type="dxa"/>
            </w:tcMar>
            <w:vAlign w:val="center"/>
          </w:tcPr>
          <w:p w14:paraId="4A93E3FC" w14:textId="77777777" w:rsidR="0051434A" w:rsidRDefault="0051434A">
            <w:pPr>
              <w:widowControl/>
              <w:spacing w:beforeLines="50" w:before="120" w:afterLines="50" w:after="120"/>
              <w:jc w:val="center"/>
              <w:rPr>
                <w:rFonts w:ascii="宋体" w:eastAsia="宋体" w:hAnsi="宋体"/>
                <w:lang w:eastAsia="zh-CN"/>
              </w:rPr>
            </w:pPr>
          </w:p>
        </w:tc>
        <w:tc>
          <w:tcPr>
            <w:tcW w:w="1928" w:type="dxa"/>
            <w:tcMar>
              <w:left w:w="57" w:type="dxa"/>
              <w:right w:w="57" w:type="dxa"/>
            </w:tcMar>
            <w:vAlign w:val="center"/>
          </w:tcPr>
          <w:p w14:paraId="269E23F9" w14:textId="77777777" w:rsidR="0051434A" w:rsidRDefault="00466558">
            <w:pPr>
              <w:spacing w:beforeLines="50" w:before="120" w:afterLines="50" w:after="120"/>
              <w:jc w:val="center"/>
              <w:rPr>
                <w:rFonts w:ascii="宋体" w:eastAsia="宋体" w:hAnsi="宋体"/>
              </w:rPr>
            </w:pPr>
            <w:r>
              <w:rPr>
                <w:rFonts w:ascii="宋体" w:eastAsia="宋体" w:hAnsi="宋体"/>
              </w:rPr>
              <w:t>4</w:t>
            </w:r>
          </w:p>
        </w:tc>
        <w:tc>
          <w:tcPr>
            <w:tcW w:w="1206" w:type="dxa"/>
            <w:tcMar>
              <w:left w:w="57" w:type="dxa"/>
              <w:right w:w="57" w:type="dxa"/>
            </w:tcMar>
            <w:vAlign w:val="center"/>
          </w:tcPr>
          <w:p w14:paraId="1BD6D0BD" w14:textId="77777777" w:rsidR="0051434A" w:rsidRDefault="0051434A">
            <w:pPr>
              <w:spacing w:beforeLines="50" w:before="120" w:afterLines="50" w:after="120"/>
              <w:jc w:val="center"/>
              <w:rPr>
                <w:rFonts w:ascii="宋体" w:eastAsia="宋体" w:hAnsi="宋体"/>
              </w:rPr>
            </w:pPr>
          </w:p>
        </w:tc>
      </w:tr>
      <w:tr w:rsidR="0051434A" w14:paraId="3D8033E7" w14:textId="77777777">
        <w:trPr>
          <w:trHeight w:val="1011"/>
          <w:jc w:val="center"/>
        </w:trPr>
        <w:tc>
          <w:tcPr>
            <w:tcW w:w="930" w:type="dxa"/>
            <w:tcMar>
              <w:left w:w="57" w:type="dxa"/>
              <w:right w:w="57" w:type="dxa"/>
            </w:tcMar>
            <w:vAlign w:val="center"/>
          </w:tcPr>
          <w:p w14:paraId="36CB23B6"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lastRenderedPageBreak/>
              <w:t>3</w:t>
            </w:r>
          </w:p>
        </w:tc>
        <w:tc>
          <w:tcPr>
            <w:tcW w:w="787" w:type="dxa"/>
            <w:tcMar>
              <w:left w:w="57" w:type="dxa"/>
              <w:right w:w="57" w:type="dxa"/>
            </w:tcMar>
            <w:vAlign w:val="center"/>
          </w:tcPr>
          <w:p w14:paraId="2A25C546" w14:textId="77777777" w:rsidR="0051434A" w:rsidRDefault="0051434A">
            <w:pPr>
              <w:spacing w:beforeLines="50" w:before="120" w:afterLines="50" w:after="120"/>
              <w:jc w:val="center"/>
              <w:rPr>
                <w:rFonts w:ascii="宋体" w:eastAsia="宋体" w:hAnsi="宋体"/>
              </w:rPr>
            </w:pPr>
          </w:p>
        </w:tc>
        <w:tc>
          <w:tcPr>
            <w:tcW w:w="2096" w:type="dxa"/>
            <w:tcMar>
              <w:left w:w="57" w:type="dxa"/>
              <w:right w:w="57" w:type="dxa"/>
            </w:tcMar>
            <w:vAlign w:val="center"/>
          </w:tcPr>
          <w:p w14:paraId="060DE533" w14:textId="77777777" w:rsidR="0051434A" w:rsidRDefault="00466558">
            <w:pPr>
              <w:widowControl/>
              <w:spacing w:beforeLines="50" w:before="120" w:afterLines="50" w:after="120"/>
              <w:jc w:val="center"/>
              <w:rPr>
                <w:rFonts w:ascii="宋体" w:eastAsia="宋体" w:hAnsi="宋体"/>
                <w:lang w:eastAsia="zh-CN"/>
              </w:rPr>
            </w:pPr>
            <w:r>
              <w:rPr>
                <w:rFonts w:ascii="宋体" w:eastAsia="宋体" w:hAnsi="宋体" w:hint="eastAsia"/>
                <w:lang w:eastAsia="zh-CN"/>
              </w:rPr>
              <w:t>一般状态、头颈部、神经系统检查以及症状学</w:t>
            </w:r>
          </w:p>
        </w:tc>
        <w:tc>
          <w:tcPr>
            <w:tcW w:w="1275" w:type="dxa"/>
            <w:tcMar>
              <w:left w:w="57" w:type="dxa"/>
              <w:right w:w="57" w:type="dxa"/>
            </w:tcMar>
            <w:vAlign w:val="center"/>
          </w:tcPr>
          <w:p w14:paraId="5E1E960A" w14:textId="77777777" w:rsidR="0051434A" w:rsidRDefault="0051434A">
            <w:pPr>
              <w:widowControl/>
              <w:spacing w:beforeLines="50" w:before="120" w:afterLines="50" w:after="120"/>
              <w:jc w:val="center"/>
              <w:rPr>
                <w:rFonts w:ascii="宋体" w:eastAsia="宋体" w:hAnsi="宋体"/>
                <w:lang w:eastAsia="zh-CN"/>
              </w:rPr>
            </w:pPr>
          </w:p>
        </w:tc>
        <w:tc>
          <w:tcPr>
            <w:tcW w:w="1928" w:type="dxa"/>
            <w:tcMar>
              <w:left w:w="57" w:type="dxa"/>
              <w:right w:w="57" w:type="dxa"/>
            </w:tcMar>
            <w:vAlign w:val="center"/>
          </w:tcPr>
          <w:p w14:paraId="566EE688" w14:textId="77777777" w:rsidR="0051434A" w:rsidRDefault="00466558">
            <w:pPr>
              <w:spacing w:beforeLines="50" w:before="120" w:afterLines="50" w:after="120"/>
              <w:jc w:val="center"/>
              <w:rPr>
                <w:rFonts w:ascii="宋体" w:eastAsia="宋体" w:hAnsi="宋体"/>
              </w:rPr>
            </w:pPr>
            <w:r>
              <w:rPr>
                <w:rFonts w:ascii="宋体" w:eastAsia="宋体" w:hAnsi="宋体"/>
              </w:rPr>
              <w:t>4</w:t>
            </w:r>
          </w:p>
        </w:tc>
        <w:tc>
          <w:tcPr>
            <w:tcW w:w="1206" w:type="dxa"/>
            <w:tcMar>
              <w:left w:w="57" w:type="dxa"/>
              <w:right w:w="57" w:type="dxa"/>
            </w:tcMar>
            <w:vAlign w:val="center"/>
          </w:tcPr>
          <w:p w14:paraId="778ED4A2" w14:textId="77777777" w:rsidR="0051434A" w:rsidRDefault="0051434A">
            <w:pPr>
              <w:spacing w:beforeLines="50" w:before="120" w:afterLines="50" w:after="120"/>
              <w:jc w:val="center"/>
              <w:rPr>
                <w:rFonts w:ascii="宋体" w:eastAsia="宋体" w:hAnsi="宋体"/>
              </w:rPr>
            </w:pPr>
          </w:p>
        </w:tc>
      </w:tr>
      <w:tr w:rsidR="0051434A" w14:paraId="4A579B94" w14:textId="77777777">
        <w:trPr>
          <w:trHeight w:val="731"/>
          <w:jc w:val="center"/>
        </w:trPr>
        <w:tc>
          <w:tcPr>
            <w:tcW w:w="930" w:type="dxa"/>
            <w:tcMar>
              <w:left w:w="57" w:type="dxa"/>
              <w:right w:w="57" w:type="dxa"/>
            </w:tcMar>
            <w:vAlign w:val="center"/>
          </w:tcPr>
          <w:p w14:paraId="7A53F1DE"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4</w:t>
            </w:r>
          </w:p>
        </w:tc>
        <w:tc>
          <w:tcPr>
            <w:tcW w:w="787" w:type="dxa"/>
            <w:tcMar>
              <w:left w:w="57" w:type="dxa"/>
              <w:right w:w="57" w:type="dxa"/>
            </w:tcMar>
            <w:vAlign w:val="center"/>
          </w:tcPr>
          <w:p w14:paraId="0172C066" w14:textId="77777777" w:rsidR="0051434A" w:rsidRDefault="0051434A">
            <w:pPr>
              <w:spacing w:beforeLines="50" w:before="120" w:afterLines="50" w:after="120"/>
              <w:jc w:val="center"/>
              <w:rPr>
                <w:rFonts w:ascii="宋体" w:eastAsia="宋体" w:hAnsi="宋体"/>
              </w:rPr>
            </w:pPr>
          </w:p>
        </w:tc>
        <w:tc>
          <w:tcPr>
            <w:tcW w:w="2096" w:type="dxa"/>
            <w:tcMar>
              <w:left w:w="57" w:type="dxa"/>
              <w:right w:w="57" w:type="dxa"/>
            </w:tcMar>
            <w:vAlign w:val="center"/>
          </w:tcPr>
          <w:p w14:paraId="2A4BA827" w14:textId="77777777" w:rsidR="0051434A" w:rsidRDefault="00466558">
            <w:pPr>
              <w:widowControl/>
              <w:spacing w:beforeLines="50" w:before="120" w:afterLines="50" w:after="120"/>
              <w:jc w:val="center"/>
              <w:rPr>
                <w:rFonts w:ascii="宋体" w:eastAsia="宋体" w:hAnsi="宋体"/>
              </w:rPr>
            </w:pPr>
            <w:proofErr w:type="spellStart"/>
            <w:r>
              <w:rPr>
                <w:rFonts w:ascii="宋体" w:eastAsia="宋体" w:hAnsi="宋体" w:hint="eastAsia"/>
              </w:rPr>
              <w:t>胸肺部检查</w:t>
            </w:r>
            <w:proofErr w:type="spellEnd"/>
          </w:p>
        </w:tc>
        <w:tc>
          <w:tcPr>
            <w:tcW w:w="1275" w:type="dxa"/>
            <w:tcMar>
              <w:left w:w="57" w:type="dxa"/>
              <w:right w:w="57" w:type="dxa"/>
            </w:tcMar>
            <w:vAlign w:val="center"/>
          </w:tcPr>
          <w:p w14:paraId="337EA242" w14:textId="77777777" w:rsidR="0051434A" w:rsidRDefault="0051434A">
            <w:pPr>
              <w:widowControl/>
              <w:spacing w:beforeLines="50" w:before="120" w:afterLines="50" w:after="120"/>
              <w:jc w:val="center"/>
              <w:rPr>
                <w:rFonts w:ascii="宋体" w:eastAsia="宋体" w:hAnsi="宋体"/>
              </w:rPr>
            </w:pPr>
          </w:p>
        </w:tc>
        <w:tc>
          <w:tcPr>
            <w:tcW w:w="1928" w:type="dxa"/>
            <w:tcMar>
              <w:left w:w="57" w:type="dxa"/>
              <w:right w:w="57" w:type="dxa"/>
            </w:tcMar>
            <w:vAlign w:val="center"/>
          </w:tcPr>
          <w:p w14:paraId="1C2384E6" w14:textId="77777777" w:rsidR="0051434A" w:rsidRDefault="00466558">
            <w:pPr>
              <w:spacing w:beforeLines="50" w:before="120" w:afterLines="50" w:after="120"/>
              <w:jc w:val="center"/>
              <w:rPr>
                <w:rFonts w:ascii="宋体" w:eastAsia="宋体" w:hAnsi="宋体"/>
              </w:rPr>
            </w:pPr>
            <w:r>
              <w:rPr>
                <w:rFonts w:ascii="宋体" w:eastAsia="宋体" w:hAnsi="宋体" w:hint="eastAsia"/>
              </w:rPr>
              <w:t>4</w:t>
            </w:r>
          </w:p>
        </w:tc>
        <w:tc>
          <w:tcPr>
            <w:tcW w:w="1206" w:type="dxa"/>
            <w:tcMar>
              <w:left w:w="57" w:type="dxa"/>
              <w:right w:w="57" w:type="dxa"/>
            </w:tcMar>
            <w:vAlign w:val="center"/>
          </w:tcPr>
          <w:p w14:paraId="19AE2F41" w14:textId="77777777" w:rsidR="0051434A" w:rsidRDefault="0051434A">
            <w:pPr>
              <w:spacing w:beforeLines="50" w:before="120" w:afterLines="50" w:after="120"/>
              <w:jc w:val="center"/>
              <w:rPr>
                <w:rFonts w:ascii="宋体" w:eastAsia="宋体" w:hAnsi="宋体"/>
              </w:rPr>
            </w:pPr>
          </w:p>
        </w:tc>
      </w:tr>
      <w:tr w:rsidR="0051434A" w14:paraId="36E03E62" w14:textId="77777777">
        <w:trPr>
          <w:trHeight w:val="699"/>
          <w:jc w:val="center"/>
        </w:trPr>
        <w:tc>
          <w:tcPr>
            <w:tcW w:w="930" w:type="dxa"/>
            <w:tcMar>
              <w:left w:w="57" w:type="dxa"/>
              <w:right w:w="57" w:type="dxa"/>
            </w:tcMar>
            <w:vAlign w:val="center"/>
          </w:tcPr>
          <w:p w14:paraId="1DF85F7C"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5</w:t>
            </w:r>
          </w:p>
        </w:tc>
        <w:tc>
          <w:tcPr>
            <w:tcW w:w="787" w:type="dxa"/>
            <w:tcMar>
              <w:left w:w="57" w:type="dxa"/>
              <w:right w:w="57" w:type="dxa"/>
            </w:tcMar>
            <w:vAlign w:val="center"/>
          </w:tcPr>
          <w:p w14:paraId="5C73EA9E" w14:textId="77777777" w:rsidR="0051434A" w:rsidRDefault="0051434A">
            <w:pPr>
              <w:spacing w:beforeLines="50" w:before="120" w:afterLines="50" w:after="120"/>
              <w:jc w:val="center"/>
              <w:rPr>
                <w:rFonts w:ascii="宋体" w:eastAsia="宋体" w:hAnsi="宋体"/>
              </w:rPr>
            </w:pPr>
          </w:p>
        </w:tc>
        <w:tc>
          <w:tcPr>
            <w:tcW w:w="2096" w:type="dxa"/>
            <w:tcMar>
              <w:left w:w="57" w:type="dxa"/>
              <w:right w:w="57" w:type="dxa"/>
            </w:tcMar>
            <w:vAlign w:val="center"/>
          </w:tcPr>
          <w:p w14:paraId="65FC8FAE" w14:textId="77777777" w:rsidR="0051434A" w:rsidRDefault="00466558">
            <w:pPr>
              <w:widowControl/>
              <w:spacing w:beforeLines="50" w:before="120" w:afterLines="50" w:after="120"/>
              <w:jc w:val="center"/>
              <w:rPr>
                <w:rFonts w:ascii="宋体" w:eastAsia="宋体" w:hAnsi="宋体"/>
              </w:rPr>
            </w:pPr>
            <w:proofErr w:type="spellStart"/>
            <w:r>
              <w:rPr>
                <w:rFonts w:ascii="宋体" w:eastAsia="宋体" w:hAnsi="宋体" w:hint="eastAsia"/>
              </w:rPr>
              <w:t>胸肺部检查</w:t>
            </w:r>
            <w:proofErr w:type="spellEnd"/>
          </w:p>
        </w:tc>
        <w:tc>
          <w:tcPr>
            <w:tcW w:w="1275" w:type="dxa"/>
            <w:tcMar>
              <w:left w:w="57" w:type="dxa"/>
              <w:right w:w="57" w:type="dxa"/>
            </w:tcMar>
            <w:vAlign w:val="center"/>
          </w:tcPr>
          <w:p w14:paraId="2520EFB6" w14:textId="77777777" w:rsidR="0051434A" w:rsidRDefault="0051434A">
            <w:pPr>
              <w:widowControl/>
              <w:spacing w:beforeLines="50" w:before="120" w:afterLines="50" w:after="120"/>
              <w:jc w:val="center"/>
              <w:rPr>
                <w:rFonts w:ascii="宋体" w:eastAsia="宋体" w:hAnsi="宋体"/>
              </w:rPr>
            </w:pPr>
          </w:p>
        </w:tc>
        <w:tc>
          <w:tcPr>
            <w:tcW w:w="1928" w:type="dxa"/>
            <w:tcMar>
              <w:left w:w="57" w:type="dxa"/>
              <w:right w:w="57" w:type="dxa"/>
            </w:tcMar>
            <w:vAlign w:val="center"/>
          </w:tcPr>
          <w:p w14:paraId="7B98E95D" w14:textId="77777777" w:rsidR="0051434A" w:rsidRDefault="00466558">
            <w:pPr>
              <w:spacing w:beforeLines="50" w:before="120" w:afterLines="50" w:after="120"/>
              <w:jc w:val="center"/>
              <w:rPr>
                <w:rFonts w:ascii="宋体" w:eastAsia="宋体" w:hAnsi="宋体"/>
              </w:rPr>
            </w:pPr>
            <w:r>
              <w:rPr>
                <w:rFonts w:ascii="宋体" w:eastAsia="宋体" w:hAnsi="宋体"/>
              </w:rPr>
              <w:t>4</w:t>
            </w:r>
          </w:p>
        </w:tc>
        <w:tc>
          <w:tcPr>
            <w:tcW w:w="1206" w:type="dxa"/>
            <w:tcMar>
              <w:left w:w="57" w:type="dxa"/>
              <w:right w:w="57" w:type="dxa"/>
            </w:tcMar>
            <w:vAlign w:val="center"/>
          </w:tcPr>
          <w:p w14:paraId="343D833B" w14:textId="77777777" w:rsidR="0051434A" w:rsidRDefault="0051434A">
            <w:pPr>
              <w:spacing w:beforeLines="50" w:before="120" w:afterLines="50" w:after="120"/>
              <w:jc w:val="center"/>
              <w:rPr>
                <w:rFonts w:ascii="宋体" w:eastAsia="宋体" w:hAnsi="宋体"/>
              </w:rPr>
            </w:pPr>
          </w:p>
        </w:tc>
      </w:tr>
      <w:tr w:rsidR="0051434A" w14:paraId="35944B1E" w14:textId="77777777">
        <w:trPr>
          <w:trHeight w:val="995"/>
          <w:jc w:val="center"/>
        </w:trPr>
        <w:tc>
          <w:tcPr>
            <w:tcW w:w="930" w:type="dxa"/>
            <w:tcMar>
              <w:left w:w="57" w:type="dxa"/>
              <w:right w:w="57" w:type="dxa"/>
            </w:tcMar>
            <w:vAlign w:val="center"/>
          </w:tcPr>
          <w:p w14:paraId="53C6082C"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6</w:t>
            </w:r>
          </w:p>
        </w:tc>
        <w:tc>
          <w:tcPr>
            <w:tcW w:w="787" w:type="dxa"/>
            <w:tcMar>
              <w:left w:w="57" w:type="dxa"/>
              <w:right w:w="57" w:type="dxa"/>
            </w:tcMar>
            <w:vAlign w:val="center"/>
          </w:tcPr>
          <w:p w14:paraId="6F346044" w14:textId="77777777" w:rsidR="0051434A" w:rsidRDefault="0051434A">
            <w:pPr>
              <w:spacing w:beforeLines="50" w:before="120" w:afterLines="50" w:after="120"/>
              <w:jc w:val="center"/>
              <w:rPr>
                <w:rFonts w:ascii="宋体" w:eastAsia="宋体" w:hAnsi="宋体"/>
              </w:rPr>
            </w:pPr>
          </w:p>
        </w:tc>
        <w:tc>
          <w:tcPr>
            <w:tcW w:w="2096" w:type="dxa"/>
            <w:tcMar>
              <w:left w:w="57" w:type="dxa"/>
              <w:right w:w="57" w:type="dxa"/>
            </w:tcMar>
            <w:vAlign w:val="center"/>
          </w:tcPr>
          <w:p w14:paraId="475DFA34" w14:textId="77777777" w:rsidR="0051434A" w:rsidRDefault="00466558">
            <w:pPr>
              <w:widowControl/>
              <w:spacing w:beforeLines="50" w:before="120" w:afterLines="50" w:after="120"/>
              <w:jc w:val="center"/>
              <w:rPr>
                <w:rFonts w:ascii="宋体" w:eastAsia="宋体" w:hAnsi="宋体"/>
                <w:lang w:eastAsia="zh-CN"/>
              </w:rPr>
            </w:pPr>
            <w:r>
              <w:rPr>
                <w:rFonts w:ascii="宋体" w:eastAsia="宋体" w:hAnsi="宋体" w:hint="eastAsia"/>
                <w:lang w:eastAsia="zh-CN"/>
              </w:rPr>
              <w:t>胸肺部检查以及症状学</w:t>
            </w:r>
          </w:p>
        </w:tc>
        <w:tc>
          <w:tcPr>
            <w:tcW w:w="1275" w:type="dxa"/>
            <w:tcMar>
              <w:left w:w="57" w:type="dxa"/>
              <w:right w:w="57" w:type="dxa"/>
            </w:tcMar>
            <w:vAlign w:val="center"/>
          </w:tcPr>
          <w:p w14:paraId="7B546D23" w14:textId="77777777" w:rsidR="0051434A" w:rsidRDefault="0051434A">
            <w:pPr>
              <w:widowControl/>
              <w:spacing w:beforeLines="50" w:before="120" w:afterLines="50" w:after="120"/>
              <w:jc w:val="center"/>
              <w:rPr>
                <w:rFonts w:ascii="宋体" w:eastAsia="宋体" w:hAnsi="宋体"/>
                <w:lang w:eastAsia="zh-CN"/>
              </w:rPr>
            </w:pPr>
          </w:p>
        </w:tc>
        <w:tc>
          <w:tcPr>
            <w:tcW w:w="1928" w:type="dxa"/>
            <w:tcMar>
              <w:left w:w="57" w:type="dxa"/>
              <w:right w:w="57" w:type="dxa"/>
            </w:tcMar>
            <w:vAlign w:val="center"/>
          </w:tcPr>
          <w:p w14:paraId="70EBC628" w14:textId="77777777" w:rsidR="0051434A" w:rsidRDefault="00466558">
            <w:pPr>
              <w:spacing w:beforeLines="50" w:before="120" w:afterLines="50" w:after="120"/>
              <w:jc w:val="center"/>
              <w:rPr>
                <w:rFonts w:ascii="宋体" w:eastAsia="宋体" w:hAnsi="宋体"/>
              </w:rPr>
            </w:pPr>
            <w:r>
              <w:rPr>
                <w:rFonts w:ascii="宋体" w:eastAsia="宋体" w:hAnsi="宋体"/>
              </w:rPr>
              <w:t>4</w:t>
            </w:r>
          </w:p>
        </w:tc>
        <w:tc>
          <w:tcPr>
            <w:tcW w:w="1206" w:type="dxa"/>
            <w:tcMar>
              <w:left w:w="57" w:type="dxa"/>
              <w:right w:w="57" w:type="dxa"/>
            </w:tcMar>
            <w:vAlign w:val="center"/>
          </w:tcPr>
          <w:p w14:paraId="201DE2D8" w14:textId="77777777" w:rsidR="0051434A" w:rsidRDefault="0051434A">
            <w:pPr>
              <w:spacing w:beforeLines="50" w:before="120" w:afterLines="50" w:after="120"/>
              <w:jc w:val="center"/>
              <w:rPr>
                <w:rFonts w:ascii="宋体" w:eastAsia="宋体" w:hAnsi="宋体"/>
              </w:rPr>
            </w:pPr>
          </w:p>
        </w:tc>
      </w:tr>
      <w:tr w:rsidR="0051434A" w14:paraId="4C57848D" w14:textId="77777777">
        <w:trPr>
          <w:trHeight w:val="669"/>
          <w:jc w:val="center"/>
        </w:trPr>
        <w:tc>
          <w:tcPr>
            <w:tcW w:w="930" w:type="dxa"/>
            <w:tcMar>
              <w:left w:w="57" w:type="dxa"/>
              <w:right w:w="57" w:type="dxa"/>
            </w:tcMar>
            <w:vAlign w:val="center"/>
          </w:tcPr>
          <w:p w14:paraId="15127ECA"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7</w:t>
            </w:r>
          </w:p>
        </w:tc>
        <w:tc>
          <w:tcPr>
            <w:tcW w:w="787" w:type="dxa"/>
            <w:tcMar>
              <w:left w:w="57" w:type="dxa"/>
              <w:right w:w="57" w:type="dxa"/>
            </w:tcMar>
            <w:vAlign w:val="center"/>
          </w:tcPr>
          <w:p w14:paraId="0196CA67" w14:textId="77777777" w:rsidR="0051434A" w:rsidRDefault="0051434A">
            <w:pPr>
              <w:spacing w:beforeLines="50" w:before="120" w:afterLines="50" w:after="120"/>
              <w:jc w:val="center"/>
              <w:rPr>
                <w:rFonts w:ascii="宋体" w:eastAsia="宋体" w:hAnsi="宋体"/>
              </w:rPr>
            </w:pPr>
          </w:p>
        </w:tc>
        <w:tc>
          <w:tcPr>
            <w:tcW w:w="2096" w:type="dxa"/>
            <w:tcMar>
              <w:left w:w="57" w:type="dxa"/>
              <w:right w:w="57" w:type="dxa"/>
            </w:tcMar>
            <w:vAlign w:val="center"/>
          </w:tcPr>
          <w:p w14:paraId="10DF7BAE" w14:textId="77777777" w:rsidR="0051434A" w:rsidRDefault="00466558">
            <w:pPr>
              <w:widowControl/>
              <w:spacing w:beforeLines="50" w:before="120" w:afterLines="50" w:after="120"/>
              <w:jc w:val="center"/>
              <w:rPr>
                <w:rFonts w:ascii="宋体" w:eastAsia="宋体" w:hAnsi="宋体"/>
              </w:rPr>
            </w:pPr>
            <w:proofErr w:type="spellStart"/>
            <w:r>
              <w:rPr>
                <w:rFonts w:ascii="宋体" w:eastAsia="宋体" w:hAnsi="宋体" w:hint="eastAsia"/>
              </w:rPr>
              <w:t>心血管检查</w:t>
            </w:r>
            <w:proofErr w:type="spellEnd"/>
          </w:p>
        </w:tc>
        <w:tc>
          <w:tcPr>
            <w:tcW w:w="1275" w:type="dxa"/>
            <w:tcMar>
              <w:left w:w="57" w:type="dxa"/>
              <w:right w:w="57" w:type="dxa"/>
            </w:tcMar>
            <w:vAlign w:val="center"/>
          </w:tcPr>
          <w:p w14:paraId="689886C5" w14:textId="77777777" w:rsidR="0051434A" w:rsidRDefault="0051434A">
            <w:pPr>
              <w:widowControl/>
              <w:spacing w:beforeLines="50" w:before="120" w:afterLines="50" w:after="120"/>
              <w:jc w:val="center"/>
              <w:rPr>
                <w:rFonts w:ascii="宋体" w:eastAsia="宋体" w:hAnsi="宋体"/>
              </w:rPr>
            </w:pPr>
          </w:p>
        </w:tc>
        <w:tc>
          <w:tcPr>
            <w:tcW w:w="1928" w:type="dxa"/>
            <w:tcMar>
              <w:left w:w="57" w:type="dxa"/>
              <w:right w:w="57" w:type="dxa"/>
            </w:tcMar>
            <w:vAlign w:val="center"/>
          </w:tcPr>
          <w:p w14:paraId="3E7720A0" w14:textId="77777777" w:rsidR="0051434A" w:rsidRDefault="00466558">
            <w:pPr>
              <w:spacing w:beforeLines="50" w:before="120" w:afterLines="50" w:after="120"/>
              <w:jc w:val="center"/>
              <w:rPr>
                <w:rFonts w:ascii="宋体" w:eastAsia="宋体" w:hAnsi="宋体"/>
              </w:rPr>
            </w:pPr>
            <w:r>
              <w:rPr>
                <w:rFonts w:ascii="宋体" w:eastAsia="宋体" w:hAnsi="宋体"/>
              </w:rPr>
              <w:t>4</w:t>
            </w:r>
          </w:p>
        </w:tc>
        <w:tc>
          <w:tcPr>
            <w:tcW w:w="1206" w:type="dxa"/>
            <w:tcMar>
              <w:left w:w="57" w:type="dxa"/>
              <w:right w:w="57" w:type="dxa"/>
            </w:tcMar>
            <w:vAlign w:val="center"/>
          </w:tcPr>
          <w:p w14:paraId="7B2B6F3E" w14:textId="77777777" w:rsidR="0051434A" w:rsidRDefault="0051434A">
            <w:pPr>
              <w:spacing w:beforeLines="50" w:before="120" w:afterLines="50" w:after="120"/>
              <w:jc w:val="center"/>
              <w:rPr>
                <w:rFonts w:ascii="宋体" w:eastAsia="宋体" w:hAnsi="宋体"/>
              </w:rPr>
            </w:pPr>
          </w:p>
        </w:tc>
      </w:tr>
      <w:tr w:rsidR="0051434A" w14:paraId="444E4DA8" w14:textId="77777777">
        <w:trPr>
          <w:trHeight w:val="551"/>
          <w:jc w:val="center"/>
        </w:trPr>
        <w:tc>
          <w:tcPr>
            <w:tcW w:w="930" w:type="dxa"/>
            <w:tcMar>
              <w:left w:w="57" w:type="dxa"/>
              <w:right w:w="57" w:type="dxa"/>
            </w:tcMar>
            <w:vAlign w:val="center"/>
          </w:tcPr>
          <w:p w14:paraId="5484E5C5"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8</w:t>
            </w:r>
          </w:p>
        </w:tc>
        <w:tc>
          <w:tcPr>
            <w:tcW w:w="787" w:type="dxa"/>
            <w:tcMar>
              <w:left w:w="57" w:type="dxa"/>
              <w:right w:w="57" w:type="dxa"/>
            </w:tcMar>
            <w:vAlign w:val="center"/>
          </w:tcPr>
          <w:p w14:paraId="096F9A86" w14:textId="77777777" w:rsidR="0051434A" w:rsidRDefault="0051434A">
            <w:pPr>
              <w:spacing w:beforeLines="50" w:before="120" w:afterLines="50" w:after="120"/>
              <w:jc w:val="center"/>
              <w:rPr>
                <w:rFonts w:ascii="宋体" w:eastAsia="宋体" w:hAnsi="宋体"/>
              </w:rPr>
            </w:pPr>
          </w:p>
        </w:tc>
        <w:tc>
          <w:tcPr>
            <w:tcW w:w="2096" w:type="dxa"/>
            <w:tcMar>
              <w:left w:w="57" w:type="dxa"/>
              <w:right w:w="57" w:type="dxa"/>
            </w:tcMar>
            <w:vAlign w:val="center"/>
          </w:tcPr>
          <w:p w14:paraId="1987C5FF" w14:textId="77777777" w:rsidR="0051434A" w:rsidRDefault="00466558">
            <w:pPr>
              <w:widowControl/>
              <w:spacing w:beforeLines="50" w:before="120" w:afterLines="50" w:after="120"/>
              <w:jc w:val="center"/>
              <w:rPr>
                <w:rFonts w:ascii="宋体" w:eastAsia="宋体" w:hAnsi="宋体"/>
              </w:rPr>
            </w:pPr>
            <w:proofErr w:type="spellStart"/>
            <w:r>
              <w:rPr>
                <w:rFonts w:ascii="宋体" w:eastAsia="宋体" w:hAnsi="宋体" w:hint="eastAsia"/>
              </w:rPr>
              <w:t>心血管检查</w:t>
            </w:r>
            <w:proofErr w:type="spellEnd"/>
          </w:p>
        </w:tc>
        <w:tc>
          <w:tcPr>
            <w:tcW w:w="1275" w:type="dxa"/>
            <w:tcMar>
              <w:left w:w="57" w:type="dxa"/>
              <w:right w:w="57" w:type="dxa"/>
            </w:tcMar>
            <w:vAlign w:val="center"/>
          </w:tcPr>
          <w:p w14:paraId="08C38DC6" w14:textId="77777777" w:rsidR="0051434A" w:rsidRDefault="0051434A">
            <w:pPr>
              <w:widowControl/>
              <w:spacing w:beforeLines="50" w:before="120" w:afterLines="50" w:after="120"/>
              <w:jc w:val="center"/>
              <w:rPr>
                <w:rFonts w:ascii="宋体" w:eastAsia="宋体" w:hAnsi="宋体"/>
              </w:rPr>
            </w:pPr>
          </w:p>
        </w:tc>
        <w:tc>
          <w:tcPr>
            <w:tcW w:w="1928" w:type="dxa"/>
            <w:tcMar>
              <w:left w:w="57" w:type="dxa"/>
              <w:right w:w="57" w:type="dxa"/>
            </w:tcMar>
            <w:vAlign w:val="center"/>
          </w:tcPr>
          <w:p w14:paraId="51229901" w14:textId="77777777" w:rsidR="0051434A" w:rsidRDefault="00466558">
            <w:pPr>
              <w:spacing w:beforeLines="50" w:before="120" w:afterLines="50" w:after="120"/>
              <w:jc w:val="center"/>
              <w:rPr>
                <w:rFonts w:ascii="宋体" w:eastAsia="宋体" w:hAnsi="宋体"/>
              </w:rPr>
            </w:pPr>
            <w:r>
              <w:rPr>
                <w:rFonts w:ascii="宋体" w:eastAsia="宋体" w:hAnsi="宋体"/>
              </w:rPr>
              <w:t>4</w:t>
            </w:r>
          </w:p>
        </w:tc>
        <w:tc>
          <w:tcPr>
            <w:tcW w:w="1206" w:type="dxa"/>
            <w:tcMar>
              <w:left w:w="57" w:type="dxa"/>
              <w:right w:w="57" w:type="dxa"/>
            </w:tcMar>
            <w:vAlign w:val="center"/>
          </w:tcPr>
          <w:p w14:paraId="37549E6B" w14:textId="77777777" w:rsidR="0051434A" w:rsidRDefault="0051434A">
            <w:pPr>
              <w:spacing w:beforeLines="50" w:before="120" w:afterLines="50" w:after="120"/>
              <w:jc w:val="center"/>
              <w:rPr>
                <w:rFonts w:ascii="宋体" w:eastAsia="宋体" w:hAnsi="宋体"/>
              </w:rPr>
            </w:pPr>
          </w:p>
        </w:tc>
      </w:tr>
      <w:tr w:rsidR="0051434A" w14:paraId="7E6F83AA" w14:textId="77777777">
        <w:trPr>
          <w:trHeight w:val="617"/>
          <w:jc w:val="center"/>
        </w:trPr>
        <w:tc>
          <w:tcPr>
            <w:tcW w:w="930" w:type="dxa"/>
            <w:tcMar>
              <w:left w:w="57" w:type="dxa"/>
              <w:right w:w="57" w:type="dxa"/>
            </w:tcMar>
            <w:vAlign w:val="center"/>
          </w:tcPr>
          <w:p w14:paraId="0B05F742"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9</w:t>
            </w:r>
          </w:p>
        </w:tc>
        <w:tc>
          <w:tcPr>
            <w:tcW w:w="787" w:type="dxa"/>
            <w:tcMar>
              <w:left w:w="57" w:type="dxa"/>
              <w:right w:w="57" w:type="dxa"/>
            </w:tcMar>
            <w:vAlign w:val="center"/>
          </w:tcPr>
          <w:p w14:paraId="7EEB4E8D" w14:textId="77777777" w:rsidR="0051434A" w:rsidRDefault="0051434A">
            <w:pPr>
              <w:spacing w:beforeLines="50" w:before="120" w:afterLines="50" w:after="120"/>
              <w:jc w:val="center"/>
              <w:rPr>
                <w:rFonts w:ascii="宋体" w:eastAsia="宋体" w:hAnsi="宋体"/>
              </w:rPr>
            </w:pPr>
          </w:p>
        </w:tc>
        <w:tc>
          <w:tcPr>
            <w:tcW w:w="2096" w:type="dxa"/>
            <w:tcMar>
              <w:left w:w="57" w:type="dxa"/>
              <w:right w:w="57" w:type="dxa"/>
            </w:tcMar>
            <w:vAlign w:val="center"/>
          </w:tcPr>
          <w:p w14:paraId="2431848A" w14:textId="77777777" w:rsidR="0051434A" w:rsidRDefault="00466558">
            <w:pPr>
              <w:widowControl/>
              <w:spacing w:beforeLines="50" w:before="120" w:afterLines="50" w:after="120"/>
              <w:jc w:val="center"/>
              <w:rPr>
                <w:rFonts w:ascii="宋体" w:eastAsia="宋体" w:hAnsi="宋体"/>
                <w:lang w:eastAsia="zh-CN"/>
              </w:rPr>
            </w:pPr>
            <w:r>
              <w:rPr>
                <w:rFonts w:ascii="宋体" w:eastAsia="宋体" w:hAnsi="宋体" w:hint="eastAsia"/>
                <w:lang w:eastAsia="zh-CN"/>
              </w:rPr>
              <w:t>心血管检查以及症状学</w:t>
            </w:r>
          </w:p>
        </w:tc>
        <w:tc>
          <w:tcPr>
            <w:tcW w:w="1275" w:type="dxa"/>
            <w:tcMar>
              <w:left w:w="57" w:type="dxa"/>
              <w:right w:w="57" w:type="dxa"/>
            </w:tcMar>
            <w:vAlign w:val="center"/>
          </w:tcPr>
          <w:p w14:paraId="1AB66BCA" w14:textId="77777777" w:rsidR="0051434A" w:rsidRDefault="0051434A">
            <w:pPr>
              <w:widowControl/>
              <w:spacing w:beforeLines="50" w:before="120" w:afterLines="50" w:after="120"/>
              <w:jc w:val="center"/>
              <w:rPr>
                <w:rFonts w:ascii="宋体" w:eastAsia="宋体" w:hAnsi="宋体"/>
                <w:lang w:eastAsia="zh-CN"/>
              </w:rPr>
            </w:pPr>
          </w:p>
        </w:tc>
        <w:tc>
          <w:tcPr>
            <w:tcW w:w="1928" w:type="dxa"/>
            <w:tcMar>
              <w:left w:w="57" w:type="dxa"/>
              <w:right w:w="57" w:type="dxa"/>
            </w:tcMar>
            <w:vAlign w:val="center"/>
          </w:tcPr>
          <w:p w14:paraId="6351ED10" w14:textId="77777777" w:rsidR="0051434A" w:rsidRDefault="00466558">
            <w:pPr>
              <w:spacing w:beforeLines="50" w:before="120" w:afterLines="50" w:after="120"/>
              <w:jc w:val="center"/>
              <w:rPr>
                <w:rFonts w:ascii="宋体" w:eastAsia="宋体" w:hAnsi="宋体"/>
              </w:rPr>
            </w:pPr>
            <w:r>
              <w:rPr>
                <w:rFonts w:ascii="宋体" w:eastAsia="宋体" w:hAnsi="宋体"/>
              </w:rPr>
              <w:t>4</w:t>
            </w:r>
          </w:p>
        </w:tc>
        <w:tc>
          <w:tcPr>
            <w:tcW w:w="1206" w:type="dxa"/>
            <w:tcMar>
              <w:left w:w="57" w:type="dxa"/>
              <w:right w:w="57" w:type="dxa"/>
            </w:tcMar>
            <w:vAlign w:val="center"/>
          </w:tcPr>
          <w:p w14:paraId="59005FFE" w14:textId="77777777" w:rsidR="0051434A" w:rsidRDefault="0051434A">
            <w:pPr>
              <w:spacing w:beforeLines="50" w:before="120" w:afterLines="50" w:after="120"/>
              <w:jc w:val="center"/>
              <w:rPr>
                <w:rFonts w:ascii="宋体" w:eastAsia="宋体" w:hAnsi="宋体"/>
              </w:rPr>
            </w:pPr>
          </w:p>
        </w:tc>
      </w:tr>
      <w:tr w:rsidR="0051434A" w14:paraId="784BB6D3" w14:textId="77777777">
        <w:trPr>
          <w:trHeight w:val="513"/>
          <w:jc w:val="center"/>
        </w:trPr>
        <w:tc>
          <w:tcPr>
            <w:tcW w:w="930" w:type="dxa"/>
            <w:tcMar>
              <w:left w:w="57" w:type="dxa"/>
              <w:right w:w="57" w:type="dxa"/>
            </w:tcMar>
            <w:vAlign w:val="center"/>
          </w:tcPr>
          <w:p w14:paraId="171AFC48"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10</w:t>
            </w:r>
          </w:p>
        </w:tc>
        <w:tc>
          <w:tcPr>
            <w:tcW w:w="787" w:type="dxa"/>
            <w:tcMar>
              <w:left w:w="57" w:type="dxa"/>
              <w:right w:w="57" w:type="dxa"/>
            </w:tcMar>
            <w:vAlign w:val="center"/>
          </w:tcPr>
          <w:p w14:paraId="014D22D0" w14:textId="77777777" w:rsidR="0051434A" w:rsidRDefault="0051434A">
            <w:pPr>
              <w:spacing w:beforeLines="50" w:before="120" w:afterLines="50" w:after="120"/>
              <w:jc w:val="center"/>
              <w:rPr>
                <w:rFonts w:ascii="宋体" w:eastAsia="宋体" w:hAnsi="宋体"/>
              </w:rPr>
            </w:pPr>
          </w:p>
        </w:tc>
        <w:tc>
          <w:tcPr>
            <w:tcW w:w="2096" w:type="dxa"/>
            <w:tcMar>
              <w:left w:w="57" w:type="dxa"/>
              <w:right w:w="57" w:type="dxa"/>
            </w:tcMar>
            <w:vAlign w:val="center"/>
          </w:tcPr>
          <w:p w14:paraId="073D3213" w14:textId="77777777" w:rsidR="0051434A" w:rsidRDefault="00466558">
            <w:pPr>
              <w:widowControl/>
              <w:spacing w:beforeLines="50" w:before="120" w:afterLines="50" w:after="120"/>
              <w:jc w:val="center"/>
              <w:rPr>
                <w:rFonts w:ascii="宋体" w:eastAsia="宋体" w:hAnsi="宋体"/>
              </w:rPr>
            </w:pPr>
            <w:proofErr w:type="spellStart"/>
            <w:r>
              <w:rPr>
                <w:rFonts w:ascii="宋体" w:eastAsia="宋体" w:hAnsi="宋体" w:hint="eastAsia"/>
              </w:rPr>
              <w:t>腹部检查</w:t>
            </w:r>
            <w:proofErr w:type="spellEnd"/>
          </w:p>
        </w:tc>
        <w:tc>
          <w:tcPr>
            <w:tcW w:w="1275" w:type="dxa"/>
            <w:tcMar>
              <w:left w:w="57" w:type="dxa"/>
              <w:right w:w="57" w:type="dxa"/>
            </w:tcMar>
            <w:vAlign w:val="center"/>
          </w:tcPr>
          <w:p w14:paraId="51B6B255" w14:textId="77777777" w:rsidR="0051434A" w:rsidRDefault="0051434A">
            <w:pPr>
              <w:widowControl/>
              <w:spacing w:beforeLines="50" w:before="120" w:afterLines="50" w:after="120"/>
              <w:jc w:val="center"/>
              <w:rPr>
                <w:rFonts w:ascii="宋体" w:eastAsia="宋体" w:hAnsi="宋体"/>
              </w:rPr>
            </w:pPr>
          </w:p>
        </w:tc>
        <w:tc>
          <w:tcPr>
            <w:tcW w:w="1928" w:type="dxa"/>
            <w:tcMar>
              <w:left w:w="57" w:type="dxa"/>
              <w:right w:w="57" w:type="dxa"/>
            </w:tcMar>
            <w:vAlign w:val="center"/>
          </w:tcPr>
          <w:p w14:paraId="68E44B65" w14:textId="77777777" w:rsidR="0051434A" w:rsidRDefault="00466558">
            <w:pPr>
              <w:spacing w:beforeLines="50" w:before="120" w:afterLines="50" w:after="120"/>
              <w:jc w:val="center"/>
              <w:rPr>
                <w:rFonts w:ascii="宋体" w:eastAsia="宋体" w:hAnsi="宋体"/>
              </w:rPr>
            </w:pPr>
            <w:r>
              <w:rPr>
                <w:rFonts w:ascii="宋体" w:eastAsia="宋体" w:hAnsi="宋体" w:hint="eastAsia"/>
              </w:rPr>
              <w:t>4</w:t>
            </w:r>
          </w:p>
        </w:tc>
        <w:tc>
          <w:tcPr>
            <w:tcW w:w="1206" w:type="dxa"/>
            <w:tcMar>
              <w:left w:w="57" w:type="dxa"/>
              <w:right w:w="57" w:type="dxa"/>
            </w:tcMar>
            <w:vAlign w:val="center"/>
          </w:tcPr>
          <w:p w14:paraId="192D420D" w14:textId="77777777" w:rsidR="0051434A" w:rsidRDefault="0051434A">
            <w:pPr>
              <w:spacing w:beforeLines="50" w:before="120" w:afterLines="50" w:after="120"/>
              <w:jc w:val="center"/>
              <w:rPr>
                <w:rFonts w:ascii="宋体" w:eastAsia="宋体" w:hAnsi="宋体"/>
              </w:rPr>
            </w:pPr>
          </w:p>
        </w:tc>
      </w:tr>
      <w:tr w:rsidR="0051434A" w14:paraId="5F920D5E" w14:textId="77777777">
        <w:trPr>
          <w:trHeight w:val="622"/>
          <w:jc w:val="center"/>
        </w:trPr>
        <w:tc>
          <w:tcPr>
            <w:tcW w:w="930" w:type="dxa"/>
            <w:tcMar>
              <w:left w:w="57" w:type="dxa"/>
              <w:right w:w="57" w:type="dxa"/>
            </w:tcMar>
            <w:vAlign w:val="center"/>
          </w:tcPr>
          <w:p w14:paraId="0BB1AF25" w14:textId="77777777" w:rsidR="0051434A" w:rsidRDefault="00466558">
            <w:pPr>
              <w:widowControl/>
              <w:spacing w:beforeLines="50" w:before="120" w:afterLines="50" w:after="120"/>
              <w:jc w:val="center"/>
              <w:rPr>
                <w:rFonts w:ascii="宋体" w:eastAsia="宋体" w:hAnsi="宋体"/>
              </w:rPr>
            </w:pPr>
            <w:r>
              <w:rPr>
                <w:rFonts w:ascii="宋体" w:eastAsia="宋体" w:hAnsi="宋体"/>
              </w:rPr>
              <w:t>1</w:t>
            </w:r>
            <w:r>
              <w:rPr>
                <w:rFonts w:ascii="宋体" w:eastAsia="宋体" w:hAnsi="宋体" w:hint="eastAsia"/>
              </w:rPr>
              <w:t>1</w:t>
            </w:r>
          </w:p>
        </w:tc>
        <w:tc>
          <w:tcPr>
            <w:tcW w:w="787" w:type="dxa"/>
            <w:tcMar>
              <w:left w:w="57" w:type="dxa"/>
              <w:right w:w="57" w:type="dxa"/>
            </w:tcMar>
            <w:vAlign w:val="center"/>
          </w:tcPr>
          <w:p w14:paraId="3A98E6E6" w14:textId="77777777" w:rsidR="0051434A" w:rsidRDefault="0051434A">
            <w:pPr>
              <w:spacing w:beforeLines="50" w:before="120" w:afterLines="50" w:after="120"/>
              <w:jc w:val="center"/>
              <w:rPr>
                <w:rFonts w:ascii="宋体" w:eastAsia="宋体" w:hAnsi="宋体"/>
              </w:rPr>
            </w:pPr>
          </w:p>
        </w:tc>
        <w:tc>
          <w:tcPr>
            <w:tcW w:w="2096" w:type="dxa"/>
            <w:tcMar>
              <w:left w:w="57" w:type="dxa"/>
              <w:right w:w="57" w:type="dxa"/>
            </w:tcMar>
            <w:vAlign w:val="center"/>
          </w:tcPr>
          <w:p w14:paraId="16DED1D6" w14:textId="77777777" w:rsidR="0051434A" w:rsidRDefault="00466558">
            <w:pPr>
              <w:widowControl/>
              <w:spacing w:beforeLines="50" w:before="120" w:afterLines="50" w:after="120"/>
              <w:jc w:val="center"/>
              <w:rPr>
                <w:rFonts w:ascii="宋体" w:eastAsia="宋体" w:hAnsi="宋体"/>
              </w:rPr>
            </w:pPr>
            <w:proofErr w:type="spellStart"/>
            <w:r>
              <w:rPr>
                <w:rFonts w:ascii="宋体" w:eastAsia="宋体" w:hAnsi="宋体" w:hint="eastAsia"/>
              </w:rPr>
              <w:t>腹部检查</w:t>
            </w:r>
            <w:proofErr w:type="spellEnd"/>
          </w:p>
        </w:tc>
        <w:tc>
          <w:tcPr>
            <w:tcW w:w="1275" w:type="dxa"/>
            <w:tcMar>
              <w:left w:w="57" w:type="dxa"/>
              <w:right w:w="57" w:type="dxa"/>
            </w:tcMar>
            <w:vAlign w:val="center"/>
          </w:tcPr>
          <w:p w14:paraId="7D24AEC5" w14:textId="77777777" w:rsidR="0051434A" w:rsidRDefault="0051434A">
            <w:pPr>
              <w:widowControl/>
              <w:spacing w:beforeLines="50" w:before="120" w:afterLines="50" w:after="120"/>
              <w:jc w:val="center"/>
              <w:rPr>
                <w:rFonts w:ascii="宋体" w:eastAsia="宋体" w:hAnsi="宋体"/>
              </w:rPr>
            </w:pPr>
          </w:p>
        </w:tc>
        <w:tc>
          <w:tcPr>
            <w:tcW w:w="1928" w:type="dxa"/>
            <w:tcMar>
              <w:left w:w="57" w:type="dxa"/>
              <w:right w:w="57" w:type="dxa"/>
            </w:tcMar>
            <w:vAlign w:val="center"/>
          </w:tcPr>
          <w:p w14:paraId="0351A5F8" w14:textId="77777777" w:rsidR="0051434A" w:rsidRDefault="00466558">
            <w:pPr>
              <w:spacing w:beforeLines="50" w:before="120" w:afterLines="50" w:after="120"/>
              <w:jc w:val="center"/>
              <w:rPr>
                <w:rFonts w:ascii="宋体" w:eastAsia="宋体" w:hAnsi="宋体"/>
              </w:rPr>
            </w:pPr>
            <w:r>
              <w:rPr>
                <w:rFonts w:ascii="宋体" w:eastAsia="宋体" w:hAnsi="宋体" w:hint="eastAsia"/>
              </w:rPr>
              <w:t>4</w:t>
            </w:r>
          </w:p>
        </w:tc>
        <w:tc>
          <w:tcPr>
            <w:tcW w:w="1206" w:type="dxa"/>
            <w:tcMar>
              <w:left w:w="57" w:type="dxa"/>
              <w:right w:w="57" w:type="dxa"/>
            </w:tcMar>
            <w:vAlign w:val="center"/>
          </w:tcPr>
          <w:p w14:paraId="6E58CBDF" w14:textId="77777777" w:rsidR="0051434A" w:rsidRDefault="0051434A">
            <w:pPr>
              <w:spacing w:beforeLines="50" w:before="120" w:afterLines="50" w:after="120"/>
              <w:jc w:val="center"/>
              <w:rPr>
                <w:rFonts w:ascii="宋体" w:eastAsia="宋体" w:hAnsi="宋体"/>
              </w:rPr>
            </w:pPr>
          </w:p>
        </w:tc>
      </w:tr>
      <w:tr w:rsidR="0051434A" w14:paraId="5D5EF03E" w14:textId="77777777">
        <w:trPr>
          <w:trHeight w:val="560"/>
          <w:jc w:val="center"/>
        </w:trPr>
        <w:tc>
          <w:tcPr>
            <w:tcW w:w="930" w:type="dxa"/>
            <w:tcMar>
              <w:left w:w="57" w:type="dxa"/>
              <w:right w:w="57" w:type="dxa"/>
            </w:tcMar>
            <w:vAlign w:val="center"/>
          </w:tcPr>
          <w:p w14:paraId="0117BA86" w14:textId="77777777" w:rsidR="0051434A" w:rsidRDefault="00466558">
            <w:pPr>
              <w:widowControl/>
              <w:spacing w:beforeLines="50" w:before="120" w:afterLines="50" w:after="120"/>
              <w:jc w:val="center"/>
              <w:rPr>
                <w:rFonts w:ascii="宋体" w:eastAsia="宋体" w:hAnsi="宋体"/>
              </w:rPr>
            </w:pPr>
            <w:r>
              <w:rPr>
                <w:rFonts w:ascii="宋体" w:eastAsia="宋体" w:hAnsi="宋体"/>
              </w:rPr>
              <w:t>1</w:t>
            </w:r>
            <w:r>
              <w:rPr>
                <w:rFonts w:ascii="宋体" w:eastAsia="宋体" w:hAnsi="宋体" w:hint="eastAsia"/>
              </w:rPr>
              <w:t>2</w:t>
            </w:r>
          </w:p>
        </w:tc>
        <w:tc>
          <w:tcPr>
            <w:tcW w:w="787" w:type="dxa"/>
            <w:tcMar>
              <w:left w:w="57" w:type="dxa"/>
              <w:right w:w="57" w:type="dxa"/>
            </w:tcMar>
            <w:vAlign w:val="center"/>
          </w:tcPr>
          <w:p w14:paraId="065B6553" w14:textId="77777777" w:rsidR="0051434A" w:rsidRDefault="0051434A">
            <w:pPr>
              <w:spacing w:beforeLines="50" w:before="120" w:afterLines="50" w:after="120"/>
              <w:jc w:val="center"/>
              <w:rPr>
                <w:rFonts w:ascii="宋体" w:eastAsia="宋体" w:hAnsi="宋体"/>
              </w:rPr>
            </w:pPr>
          </w:p>
        </w:tc>
        <w:tc>
          <w:tcPr>
            <w:tcW w:w="2096" w:type="dxa"/>
            <w:tcMar>
              <w:left w:w="57" w:type="dxa"/>
              <w:right w:w="57" w:type="dxa"/>
            </w:tcMar>
            <w:vAlign w:val="center"/>
          </w:tcPr>
          <w:p w14:paraId="7B4ACEEE" w14:textId="77777777" w:rsidR="0051434A" w:rsidRDefault="00466558">
            <w:pPr>
              <w:widowControl/>
              <w:spacing w:beforeLines="50" w:before="120" w:afterLines="50" w:after="120"/>
              <w:jc w:val="center"/>
              <w:rPr>
                <w:rFonts w:ascii="宋体" w:eastAsia="宋体" w:hAnsi="宋体"/>
              </w:rPr>
            </w:pPr>
            <w:proofErr w:type="spellStart"/>
            <w:r>
              <w:rPr>
                <w:rFonts w:ascii="宋体" w:eastAsia="宋体" w:hAnsi="宋体" w:hint="eastAsia"/>
              </w:rPr>
              <w:t>腹部检查以及症状学</w:t>
            </w:r>
            <w:proofErr w:type="spellEnd"/>
          </w:p>
        </w:tc>
        <w:tc>
          <w:tcPr>
            <w:tcW w:w="1275" w:type="dxa"/>
            <w:tcMar>
              <w:left w:w="57" w:type="dxa"/>
              <w:right w:w="57" w:type="dxa"/>
            </w:tcMar>
            <w:vAlign w:val="center"/>
          </w:tcPr>
          <w:p w14:paraId="7FF18B7B" w14:textId="77777777" w:rsidR="0051434A" w:rsidRDefault="0051434A">
            <w:pPr>
              <w:widowControl/>
              <w:spacing w:beforeLines="50" w:before="120" w:afterLines="50" w:after="120"/>
              <w:jc w:val="center"/>
              <w:rPr>
                <w:rFonts w:ascii="宋体" w:eastAsia="宋体" w:hAnsi="宋体"/>
              </w:rPr>
            </w:pPr>
          </w:p>
        </w:tc>
        <w:tc>
          <w:tcPr>
            <w:tcW w:w="1928" w:type="dxa"/>
            <w:tcMar>
              <w:left w:w="57" w:type="dxa"/>
              <w:right w:w="57" w:type="dxa"/>
            </w:tcMar>
            <w:vAlign w:val="center"/>
          </w:tcPr>
          <w:p w14:paraId="7080FAC5" w14:textId="77777777" w:rsidR="0051434A" w:rsidRDefault="00466558">
            <w:pPr>
              <w:spacing w:beforeLines="50" w:before="120" w:afterLines="50" w:after="120"/>
              <w:jc w:val="center"/>
              <w:rPr>
                <w:rFonts w:ascii="宋体" w:eastAsia="宋体" w:hAnsi="宋体"/>
              </w:rPr>
            </w:pPr>
            <w:r>
              <w:rPr>
                <w:rFonts w:ascii="宋体" w:eastAsia="宋体" w:hAnsi="宋体" w:hint="eastAsia"/>
              </w:rPr>
              <w:t>4</w:t>
            </w:r>
          </w:p>
        </w:tc>
        <w:tc>
          <w:tcPr>
            <w:tcW w:w="1206" w:type="dxa"/>
            <w:tcMar>
              <w:left w:w="57" w:type="dxa"/>
              <w:right w:w="57" w:type="dxa"/>
            </w:tcMar>
            <w:vAlign w:val="center"/>
          </w:tcPr>
          <w:p w14:paraId="1F2158F8" w14:textId="77777777" w:rsidR="0051434A" w:rsidRDefault="0051434A">
            <w:pPr>
              <w:spacing w:beforeLines="50" w:before="120" w:afterLines="50" w:after="120"/>
              <w:jc w:val="center"/>
              <w:rPr>
                <w:rFonts w:ascii="宋体" w:eastAsia="宋体" w:hAnsi="宋体"/>
              </w:rPr>
            </w:pPr>
          </w:p>
        </w:tc>
      </w:tr>
      <w:tr w:rsidR="0051434A" w14:paraId="536C3902" w14:textId="77777777">
        <w:trPr>
          <w:trHeight w:val="470"/>
          <w:jc w:val="center"/>
        </w:trPr>
        <w:tc>
          <w:tcPr>
            <w:tcW w:w="930" w:type="dxa"/>
            <w:tcMar>
              <w:left w:w="57" w:type="dxa"/>
              <w:right w:w="57" w:type="dxa"/>
            </w:tcMar>
            <w:vAlign w:val="center"/>
          </w:tcPr>
          <w:p w14:paraId="1E3365AC"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13</w:t>
            </w:r>
          </w:p>
        </w:tc>
        <w:tc>
          <w:tcPr>
            <w:tcW w:w="787" w:type="dxa"/>
            <w:tcMar>
              <w:left w:w="57" w:type="dxa"/>
              <w:right w:w="57" w:type="dxa"/>
            </w:tcMar>
            <w:vAlign w:val="center"/>
          </w:tcPr>
          <w:p w14:paraId="34D04795" w14:textId="77777777" w:rsidR="0051434A" w:rsidRDefault="0051434A">
            <w:pPr>
              <w:spacing w:beforeLines="50" w:before="120" w:afterLines="50" w:after="120"/>
              <w:jc w:val="center"/>
              <w:rPr>
                <w:rFonts w:ascii="宋体" w:eastAsia="宋体" w:hAnsi="宋体"/>
              </w:rPr>
            </w:pPr>
          </w:p>
        </w:tc>
        <w:tc>
          <w:tcPr>
            <w:tcW w:w="2096" w:type="dxa"/>
            <w:tcMar>
              <w:left w:w="57" w:type="dxa"/>
              <w:right w:w="57" w:type="dxa"/>
            </w:tcMar>
            <w:vAlign w:val="center"/>
          </w:tcPr>
          <w:p w14:paraId="3556FFA3" w14:textId="77777777" w:rsidR="0051434A" w:rsidRDefault="00466558">
            <w:pPr>
              <w:widowControl/>
              <w:spacing w:beforeLines="50" w:before="120" w:afterLines="50" w:after="120"/>
              <w:jc w:val="center"/>
              <w:rPr>
                <w:rFonts w:ascii="宋体" w:eastAsia="宋体" w:hAnsi="宋体"/>
                <w:lang w:eastAsia="zh-CN"/>
              </w:rPr>
            </w:pPr>
            <w:r>
              <w:rPr>
                <w:rFonts w:ascii="宋体" w:eastAsia="宋体" w:hAnsi="宋体" w:hint="eastAsia"/>
                <w:lang w:eastAsia="zh-CN"/>
              </w:rPr>
              <w:t>问诊以及病史书写（</w:t>
            </w:r>
            <w:r>
              <w:rPr>
                <w:rFonts w:ascii="宋体" w:eastAsia="宋体" w:hAnsi="宋体"/>
                <w:lang w:eastAsia="zh-CN"/>
              </w:rPr>
              <w:t>SP</w:t>
            </w:r>
            <w:r>
              <w:rPr>
                <w:rFonts w:ascii="宋体" w:eastAsia="宋体" w:hAnsi="宋体"/>
                <w:lang w:eastAsia="zh-CN"/>
              </w:rPr>
              <w:t>辅助）</w:t>
            </w:r>
          </w:p>
        </w:tc>
        <w:tc>
          <w:tcPr>
            <w:tcW w:w="1275" w:type="dxa"/>
            <w:tcMar>
              <w:left w:w="57" w:type="dxa"/>
              <w:right w:w="57" w:type="dxa"/>
            </w:tcMar>
            <w:vAlign w:val="center"/>
          </w:tcPr>
          <w:p w14:paraId="6599E841" w14:textId="77777777" w:rsidR="0051434A" w:rsidRDefault="0051434A">
            <w:pPr>
              <w:widowControl/>
              <w:spacing w:beforeLines="50" w:before="120" w:afterLines="50" w:after="120"/>
              <w:jc w:val="center"/>
              <w:rPr>
                <w:rFonts w:ascii="宋体" w:eastAsia="宋体" w:hAnsi="宋体"/>
                <w:lang w:eastAsia="zh-CN"/>
              </w:rPr>
            </w:pPr>
          </w:p>
        </w:tc>
        <w:tc>
          <w:tcPr>
            <w:tcW w:w="1928" w:type="dxa"/>
            <w:tcMar>
              <w:left w:w="57" w:type="dxa"/>
              <w:right w:w="57" w:type="dxa"/>
            </w:tcMar>
            <w:vAlign w:val="center"/>
          </w:tcPr>
          <w:p w14:paraId="5C6FEFDC" w14:textId="77777777" w:rsidR="0051434A" w:rsidRDefault="00466558">
            <w:pPr>
              <w:spacing w:beforeLines="50" w:before="120" w:afterLines="50" w:after="120"/>
              <w:jc w:val="center"/>
              <w:rPr>
                <w:rFonts w:ascii="宋体" w:eastAsia="宋体" w:hAnsi="宋体"/>
              </w:rPr>
            </w:pPr>
            <w:r>
              <w:rPr>
                <w:rFonts w:ascii="宋体" w:eastAsia="宋体" w:hAnsi="宋体" w:hint="eastAsia"/>
              </w:rPr>
              <w:t>4</w:t>
            </w:r>
          </w:p>
        </w:tc>
        <w:tc>
          <w:tcPr>
            <w:tcW w:w="1206" w:type="dxa"/>
            <w:tcMar>
              <w:left w:w="57" w:type="dxa"/>
              <w:right w:w="57" w:type="dxa"/>
            </w:tcMar>
            <w:vAlign w:val="center"/>
          </w:tcPr>
          <w:p w14:paraId="4D51BA7D" w14:textId="77777777" w:rsidR="0051434A" w:rsidRDefault="0051434A">
            <w:pPr>
              <w:spacing w:beforeLines="50" w:before="120" w:afterLines="50" w:after="120"/>
              <w:jc w:val="center"/>
              <w:rPr>
                <w:rFonts w:ascii="宋体" w:eastAsia="宋体" w:hAnsi="宋体"/>
              </w:rPr>
            </w:pPr>
          </w:p>
        </w:tc>
      </w:tr>
      <w:tr w:rsidR="0051434A" w14:paraId="7CB0EB2A" w14:textId="77777777">
        <w:trPr>
          <w:trHeight w:val="394"/>
          <w:jc w:val="center"/>
        </w:trPr>
        <w:tc>
          <w:tcPr>
            <w:tcW w:w="930" w:type="dxa"/>
            <w:tcMar>
              <w:left w:w="57" w:type="dxa"/>
              <w:right w:w="57" w:type="dxa"/>
            </w:tcMar>
            <w:vAlign w:val="center"/>
          </w:tcPr>
          <w:p w14:paraId="79D3D545"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14</w:t>
            </w:r>
          </w:p>
        </w:tc>
        <w:tc>
          <w:tcPr>
            <w:tcW w:w="787" w:type="dxa"/>
            <w:tcMar>
              <w:left w:w="57" w:type="dxa"/>
              <w:right w:w="57" w:type="dxa"/>
            </w:tcMar>
            <w:vAlign w:val="center"/>
          </w:tcPr>
          <w:p w14:paraId="4EA9A636" w14:textId="77777777" w:rsidR="0051434A" w:rsidRDefault="0051434A">
            <w:pPr>
              <w:spacing w:beforeLines="50" w:before="120" w:afterLines="50" w:after="120"/>
              <w:jc w:val="center"/>
              <w:rPr>
                <w:rFonts w:ascii="宋体" w:eastAsia="宋体" w:hAnsi="宋体"/>
              </w:rPr>
            </w:pPr>
          </w:p>
        </w:tc>
        <w:tc>
          <w:tcPr>
            <w:tcW w:w="2096" w:type="dxa"/>
            <w:tcMar>
              <w:left w:w="57" w:type="dxa"/>
              <w:right w:w="57" w:type="dxa"/>
            </w:tcMar>
            <w:vAlign w:val="center"/>
          </w:tcPr>
          <w:p w14:paraId="5D5A400E" w14:textId="77777777" w:rsidR="0051434A" w:rsidRDefault="00466558">
            <w:pPr>
              <w:widowControl/>
              <w:spacing w:beforeLines="50" w:before="120" w:afterLines="50" w:after="120"/>
              <w:jc w:val="center"/>
              <w:rPr>
                <w:rFonts w:ascii="宋体" w:eastAsia="宋体" w:hAnsi="宋体"/>
              </w:rPr>
            </w:pPr>
            <w:proofErr w:type="spellStart"/>
            <w:r>
              <w:rPr>
                <w:rFonts w:ascii="宋体" w:eastAsia="宋体" w:hAnsi="宋体" w:hint="eastAsia"/>
              </w:rPr>
              <w:t>四大穿刺</w:t>
            </w:r>
            <w:proofErr w:type="spellEnd"/>
          </w:p>
        </w:tc>
        <w:tc>
          <w:tcPr>
            <w:tcW w:w="1275" w:type="dxa"/>
            <w:tcMar>
              <w:left w:w="57" w:type="dxa"/>
              <w:right w:w="57" w:type="dxa"/>
            </w:tcMar>
            <w:vAlign w:val="center"/>
          </w:tcPr>
          <w:p w14:paraId="6A583C24" w14:textId="77777777" w:rsidR="0051434A" w:rsidRDefault="0051434A">
            <w:pPr>
              <w:widowControl/>
              <w:spacing w:beforeLines="50" w:before="120" w:afterLines="50" w:after="120"/>
              <w:jc w:val="center"/>
              <w:rPr>
                <w:rFonts w:ascii="宋体" w:eastAsia="宋体" w:hAnsi="宋体"/>
              </w:rPr>
            </w:pPr>
          </w:p>
        </w:tc>
        <w:tc>
          <w:tcPr>
            <w:tcW w:w="1928" w:type="dxa"/>
            <w:tcMar>
              <w:left w:w="57" w:type="dxa"/>
              <w:right w:w="57" w:type="dxa"/>
            </w:tcMar>
            <w:vAlign w:val="center"/>
          </w:tcPr>
          <w:p w14:paraId="56080FDD" w14:textId="77777777" w:rsidR="0051434A" w:rsidRDefault="00466558">
            <w:pPr>
              <w:spacing w:beforeLines="50" w:before="120" w:afterLines="50" w:after="120"/>
              <w:jc w:val="center"/>
              <w:rPr>
                <w:rFonts w:ascii="宋体" w:eastAsia="宋体" w:hAnsi="宋体"/>
              </w:rPr>
            </w:pPr>
            <w:r>
              <w:rPr>
                <w:rFonts w:ascii="宋体" w:eastAsia="宋体" w:hAnsi="宋体" w:hint="eastAsia"/>
              </w:rPr>
              <w:t>4</w:t>
            </w:r>
          </w:p>
        </w:tc>
        <w:tc>
          <w:tcPr>
            <w:tcW w:w="1206" w:type="dxa"/>
            <w:tcMar>
              <w:left w:w="57" w:type="dxa"/>
              <w:right w:w="57" w:type="dxa"/>
            </w:tcMar>
            <w:vAlign w:val="center"/>
          </w:tcPr>
          <w:p w14:paraId="0E556283" w14:textId="77777777" w:rsidR="0051434A" w:rsidRDefault="0051434A">
            <w:pPr>
              <w:spacing w:beforeLines="50" w:before="120" w:afterLines="50" w:after="120"/>
              <w:jc w:val="center"/>
              <w:rPr>
                <w:rFonts w:ascii="宋体" w:eastAsia="宋体" w:hAnsi="宋体"/>
              </w:rPr>
            </w:pPr>
          </w:p>
        </w:tc>
      </w:tr>
      <w:tr w:rsidR="0051434A" w14:paraId="41576E9D" w14:textId="77777777">
        <w:trPr>
          <w:trHeight w:val="615"/>
          <w:jc w:val="center"/>
        </w:trPr>
        <w:tc>
          <w:tcPr>
            <w:tcW w:w="930" w:type="dxa"/>
            <w:tcMar>
              <w:left w:w="57" w:type="dxa"/>
              <w:right w:w="57" w:type="dxa"/>
            </w:tcMar>
            <w:vAlign w:val="center"/>
          </w:tcPr>
          <w:p w14:paraId="2A3AB793"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15</w:t>
            </w:r>
          </w:p>
        </w:tc>
        <w:tc>
          <w:tcPr>
            <w:tcW w:w="787" w:type="dxa"/>
            <w:tcMar>
              <w:left w:w="57" w:type="dxa"/>
              <w:right w:w="57" w:type="dxa"/>
            </w:tcMar>
            <w:vAlign w:val="center"/>
          </w:tcPr>
          <w:p w14:paraId="29A14C0F" w14:textId="77777777" w:rsidR="0051434A" w:rsidRDefault="0051434A">
            <w:pPr>
              <w:spacing w:beforeLines="50" w:before="120" w:afterLines="50" w:after="120"/>
              <w:jc w:val="center"/>
              <w:rPr>
                <w:rFonts w:ascii="宋体" w:eastAsia="宋体" w:hAnsi="宋体"/>
              </w:rPr>
            </w:pPr>
          </w:p>
        </w:tc>
        <w:tc>
          <w:tcPr>
            <w:tcW w:w="2096" w:type="dxa"/>
            <w:tcMar>
              <w:left w:w="57" w:type="dxa"/>
              <w:right w:w="57" w:type="dxa"/>
            </w:tcMar>
            <w:vAlign w:val="center"/>
          </w:tcPr>
          <w:p w14:paraId="2BEFA422" w14:textId="77777777" w:rsidR="0051434A" w:rsidRDefault="00466558">
            <w:pPr>
              <w:widowControl/>
              <w:spacing w:beforeLines="50" w:before="120" w:afterLines="50" w:after="120"/>
              <w:jc w:val="center"/>
              <w:rPr>
                <w:rFonts w:ascii="宋体" w:eastAsia="宋体" w:hAnsi="宋体"/>
                <w:lang w:eastAsia="zh-CN"/>
              </w:rPr>
            </w:pPr>
            <w:r>
              <w:rPr>
                <w:rFonts w:ascii="宋体" w:eastAsia="宋体" w:hAnsi="宋体" w:hint="eastAsia"/>
                <w:lang w:eastAsia="zh-CN"/>
              </w:rPr>
              <w:t>系统体格检查（</w:t>
            </w:r>
            <w:r>
              <w:rPr>
                <w:rFonts w:ascii="宋体" w:eastAsia="宋体" w:hAnsi="宋体"/>
                <w:lang w:eastAsia="zh-CN"/>
              </w:rPr>
              <w:t>SP</w:t>
            </w:r>
            <w:r>
              <w:rPr>
                <w:rFonts w:ascii="宋体" w:eastAsia="宋体" w:hAnsi="宋体"/>
                <w:lang w:eastAsia="zh-CN"/>
              </w:rPr>
              <w:t>辅助）、考核</w:t>
            </w:r>
          </w:p>
        </w:tc>
        <w:tc>
          <w:tcPr>
            <w:tcW w:w="1275" w:type="dxa"/>
            <w:tcMar>
              <w:left w:w="57" w:type="dxa"/>
              <w:right w:w="57" w:type="dxa"/>
            </w:tcMar>
            <w:vAlign w:val="center"/>
          </w:tcPr>
          <w:p w14:paraId="2378672C" w14:textId="77777777" w:rsidR="0051434A" w:rsidRDefault="0051434A">
            <w:pPr>
              <w:widowControl/>
              <w:spacing w:beforeLines="50" w:before="120" w:afterLines="50" w:after="120"/>
              <w:jc w:val="center"/>
              <w:rPr>
                <w:rFonts w:ascii="宋体" w:eastAsia="宋体" w:hAnsi="宋体"/>
                <w:lang w:eastAsia="zh-CN"/>
              </w:rPr>
            </w:pPr>
          </w:p>
        </w:tc>
        <w:tc>
          <w:tcPr>
            <w:tcW w:w="1928" w:type="dxa"/>
            <w:tcMar>
              <w:left w:w="57" w:type="dxa"/>
              <w:right w:w="57" w:type="dxa"/>
            </w:tcMar>
            <w:vAlign w:val="center"/>
          </w:tcPr>
          <w:p w14:paraId="5D1ACD03" w14:textId="77777777" w:rsidR="0051434A" w:rsidRDefault="00466558">
            <w:pPr>
              <w:spacing w:beforeLines="50" w:before="120" w:afterLines="50" w:after="120"/>
              <w:jc w:val="center"/>
              <w:rPr>
                <w:rFonts w:ascii="宋体" w:eastAsia="宋体" w:hAnsi="宋体"/>
              </w:rPr>
            </w:pPr>
            <w:r>
              <w:rPr>
                <w:rFonts w:ascii="宋体" w:eastAsia="宋体" w:hAnsi="宋体"/>
              </w:rPr>
              <w:t>8</w:t>
            </w:r>
          </w:p>
        </w:tc>
        <w:tc>
          <w:tcPr>
            <w:tcW w:w="1206" w:type="dxa"/>
            <w:tcMar>
              <w:left w:w="57" w:type="dxa"/>
              <w:right w:w="57" w:type="dxa"/>
            </w:tcMar>
            <w:vAlign w:val="center"/>
          </w:tcPr>
          <w:p w14:paraId="6837D79C" w14:textId="77777777" w:rsidR="0051434A" w:rsidRDefault="0051434A">
            <w:pPr>
              <w:spacing w:beforeLines="50" w:before="120" w:afterLines="50" w:after="120"/>
              <w:jc w:val="center"/>
              <w:rPr>
                <w:rFonts w:ascii="宋体" w:eastAsia="宋体" w:hAnsi="宋体"/>
              </w:rPr>
            </w:pPr>
          </w:p>
        </w:tc>
      </w:tr>
      <w:tr w:rsidR="0051434A" w14:paraId="1F80FE66" w14:textId="77777777">
        <w:trPr>
          <w:trHeight w:val="539"/>
          <w:jc w:val="center"/>
        </w:trPr>
        <w:tc>
          <w:tcPr>
            <w:tcW w:w="930" w:type="dxa"/>
            <w:tcMar>
              <w:left w:w="57" w:type="dxa"/>
              <w:right w:w="57" w:type="dxa"/>
            </w:tcMar>
            <w:vAlign w:val="center"/>
          </w:tcPr>
          <w:p w14:paraId="523B48F0"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16</w:t>
            </w:r>
          </w:p>
        </w:tc>
        <w:tc>
          <w:tcPr>
            <w:tcW w:w="787" w:type="dxa"/>
            <w:tcMar>
              <w:left w:w="57" w:type="dxa"/>
              <w:right w:w="57" w:type="dxa"/>
            </w:tcMar>
            <w:vAlign w:val="center"/>
          </w:tcPr>
          <w:p w14:paraId="4769F91A" w14:textId="77777777" w:rsidR="0051434A" w:rsidRDefault="0051434A">
            <w:pPr>
              <w:spacing w:beforeLines="50" w:before="120" w:afterLines="50" w:after="120"/>
              <w:jc w:val="center"/>
              <w:rPr>
                <w:rFonts w:ascii="宋体" w:eastAsia="宋体" w:hAnsi="宋体"/>
              </w:rPr>
            </w:pPr>
          </w:p>
        </w:tc>
        <w:tc>
          <w:tcPr>
            <w:tcW w:w="2096" w:type="dxa"/>
            <w:tcMar>
              <w:left w:w="57" w:type="dxa"/>
              <w:right w:w="57" w:type="dxa"/>
            </w:tcMar>
            <w:vAlign w:val="center"/>
          </w:tcPr>
          <w:p w14:paraId="47863316" w14:textId="77777777" w:rsidR="0051434A" w:rsidRDefault="00466558">
            <w:pPr>
              <w:widowControl/>
              <w:spacing w:beforeLines="50" w:before="120" w:afterLines="50" w:after="120"/>
              <w:jc w:val="center"/>
              <w:rPr>
                <w:rFonts w:ascii="宋体" w:eastAsia="宋体" w:hAnsi="宋体"/>
              </w:rPr>
            </w:pPr>
            <w:proofErr w:type="spellStart"/>
            <w:r>
              <w:rPr>
                <w:rFonts w:ascii="宋体" w:eastAsia="宋体" w:hAnsi="宋体" w:hint="eastAsia"/>
              </w:rPr>
              <w:t>临床见习（病房</w:t>
            </w:r>
            <w:proofErr w:type="spellEnd"/>
            <w:r>
              <w:rPr>
                <w:rFonts w:ascii="宋体" w:eastAsia="宋体" w:hAnsi="宋体" w:hint="eastAsia"/>
              </w:rPr>
              <w:t>）</w:t>
            </w:r>
          </w:p>
        </w:tc>
        <w:tc>
          <w:tcPr>
            <w:tcW w:w="1275" w:type="dxa"/>
            <w:tcMar>
              <w:left w:w="57" w:type="dxa"/>
              <w:right w:w="57" w:type="dxa"/>
            </w:tcMar>
            <w:vAlign w:val="center"/>
          </w:tcPr>
          <w:p w14:paraId="0262A844" w14:textId="77777777" w:rsidR="0051434A" w:rsidRDefault="0051434A">
            <w:pPr>
              <w:widowControl/>
              <w:spacing w:beforeLines="50" w:before="120" w:afterLines="50" w:after="120"/>
              <w:jc w:val="center"/>
              <w:rPr>
                <w:rFonts w:ascii="宋体" w:eastAsia="宋体" w:hAnsi="宋体"/>
              </w:rPr>
            </w:pPr>
          </w:p>
        </w:tc>
        <w:tc>
          <w:tcPr>
            <w:tcW w:w="1928" w:type="dxa"/>
            <w:tcMar>
              <w:left w:w="57" w:type="dxa"/>
              <w:right w:w="57" w:type="dxa"/>
            </w:tcMar>
            <w:vAlign w:val="center"/>
          </w:tcPr>
          <w:p w14:paraId="1DDDE0F1" w14:textId="77777777" w:rsidR="0051434A" w:rsidRDefault="00466558">
            <w:pPr>
              <w:spacing w:beforeLines="50" w:before="120" w:afterLines="50" w:after="120"/>
              <w:jc w:val="center"/>
              <w:rPr>
                <w:rFonts w:ascii="宋体" w:eastAsia="宋体" w:hAnsi="宋体"/>
              </w:rPr>
            </w:pPr>
            <w:r>
              <w:rPr>
                <w:rFonts w:ascii="宋体" w:eastAsia="宋体" w:hAnsi="宋体" w:hint="eastAsia"/>
              </w:rPr>
              <w:t>4</w:t>
            </w:r>
          </w:p>
        </w:tc>
        <w:tc>
          <w:tcPr>
            <w:tcW w:w="1206" w:type="dxa"/>
            <w:tcMar>
              <w:left w:w="57" w:type="dxa"/>
              <w:right w:w="57" w:type="dxa"/>
            </w:tcMar>
            <w:vAlign w:val="center"/>
          </w:tcPr>
          <w:p w14:paraId="640B45C8" w14:textId="77777777" w:rsidR="0051434A" w:rsidRDefault="0051434A">
            <w:pPr>
              <w:spacing w:beforeLines="50" w:before="120" w:afterLines="50" w:after="120"/>
              <w:jc w:val="center"/>
              <w:rPr>
                <w:rFonts w:ascii="宋体" w:eastAsia="宋体" w:hAnsi="宋体"/>
              </w:rPr>
            </w:pPr>
          </w:p>
        </w:tc>
      </w:tr>
      <w:tr w:rsidR="0051434A" w14:paraId="0F328739" w14:textId="77777777">
        <w:trPr>
          <w:trHeight w:val="539"/>
          <w:jc w:val="center"/>
        </w:trPr>
        <w:tc>
          <w:tcPr>
            <w:tcW w:w="930" w:type="dxa"/>
            <w:tcMar>
              <w:left w:w="57" w:type="dxa"/>
              <w:right w:w="57" w:type="dxa"/>
            </w:tcMar>
            <w:vAlign w:val="center"/>
          </w:tcPr>
          <w:p w14:paraId="32AC4262" w14:textId="77777777" w:rsidR="0051434A" w:rsidRDefault="00466558">
            <w:pPr>
              <w:widowControl/>
              <w:spacing w:beforeLines="50" w:before="120" w:afterLines="50" w:after="120"/>
              <w:jc w:val="center"/>
              <w:rPr>
                <w:rFonts w:ascii="宋体" w:eastAsia="宋体" w:hAnsi="宋体"/>
              </w:rPr>
            </w:pPr>
            <w:r>
              <w:rPr>
                <w:rFonts w:ascii="宋体" w:eastAsia="宋体" w:hAnsi="宋体" w:hint="eastAsia"/>
              </w:rPr>
              <w:t>1</w:t>
            </w:r>
            <w:r>
              <w:rPr>
                <w:rFonts w:ascii="宋体" w:eastAsia="宋体" w:hAnsi="宋体"/>
              </w:rPr>
              <w:t>7</w:t>
            </w:r>
          </w:p>
        </w:tc>
        <w:tc>
          <w:tcPr>
            <w:tcW w:w="787" w:type="dxa"/>
            <w:tcMar>
              <w:left w:w="57" w:type="dxa"/>
              <w:right w:w="57" w:type="dxa"/>
            </w:tcMar>
            <w:vAlign w:val="center"/>
          </w:tcPr>
          <w:p w14:paraId="157B6D57" w14:textId="77777777" w:rsidR="0051434A" w:rsidRDefault="0051434A">
            <w:pPr>
              <w:spacing w:beforeLines="50" w:before="120" w:afterLines="50" w:after="120"/>
              <w:jc w:val="center"/>
              <w:rPr>
                <w:rFonts w:ascii="宋体" w:eastAsia="宋体" w:hAnsi="宋体"/>
              </w:rPr>
            </w:pPr>
          </w:p>
        </w:tc>
        <w:tc>
          <w:tcPr>
            <w:tcW w:w="2096" w:type="dxa"/>
            <w:tcMar>
              <w:left w:w="57" w:type="dxa"/>
              <w:right w:w="57" w:type="dxa"/>
            </w:tcMar>
            <w:vAlign w:val="center"/>
          </w:tcPr>
          <w:p w14:paraId="3B1E5DE0" w14:textId="77777777" w:rsidR="0051434A" w:rsidRDefault="00466558">
            <w:pPr>
              <w:widowControl/>
              <w:spacing w:beforeLines="50" w:before="120" w:afterLines="50" w:after="120"/>
              <w:jc w:val="center"/>
              <w:rPr>
                <w:rFonts w:ascii="宋体" w:eastAsia="宋体" w:hAnsi="宋体"/>
              </w:rPr>
            </w:pPr>
            <w:proofErr w:type="spellStart"/>
            <w:r>
              <w:rPr>
                <w:rFonts w:ascii="宋体" w:eastAsia="宋体" w:hAnsi="宋体" w:hint="eastAsia"/>
              </w:rPr>
              <w:t>临床见习（病房</w:t>
            </w:r>
            <w:proofErr w:type="spellEnd"/>
            <w:r>
              <w:rPr>
                <w:rFonts w:ascii="宋体" w:eastAsia="宋体" w:hAnsi="宋体" w:hint="eastAsia"/>
              </w:rPr>
              <w:t>）</w:t>
            </w:r>
          </w:p>
        </w:tc>
        <w:tc>
          <w:tcPr>
            <w:tcW w:w="1275" w:type="dxa"/>
            <w:tcMar>
              <w:left w:w="57" w:type="dxa"/>
              <w:right w:w="57" w:type="dxa"/>
            </w:tcMar>
            <w:vAlign w:val="center"/>
          </w:tcPr>
          <w:p w14:paraId="170427DB" w14:textId="77777777" w:rsidR="0051434A" w:rsidRDefault="0051434A">
            <w:pPr>
              <w:widowControl/>
              <w:spacing w:beforeLines="50" w:before="120" w:afterLines="50" w:after="120"/>
              <w:jc w:val="center"/>
              <w:rPr>
                <w:rFonts w:ascii="宋体" w:eastAsia="宋体" w:hAnsi="宋体"/>
              </w:rPr>
            </w:pPr>
          </w:p>
        </w:tc>
        <w:tc>
          <w:tcPr>
            <w:tcW w:w="1928" w:type="dxa"/>
            <w:tcMar>
              <w:left w:w="57" w:type="dxa"/>
              <w:right w:w="57" w:type="dxa"/>
            </w:tcMar>
            <w:vAlign w:val="center"/>
          </w:tcPr>
          <w:p w14:paraId="1579A8FE" w14:textId="77777777" w:rsidR="0051434A" w:rsidRDefault="00466558">
            <w:pPr>
              <w:spacing w:beforeLines="50" w:before="120" w:afterLines="50" w:after="120"/>
              <w:jc w:val="center"/>
              <w:rPr>
                <w:rFonts w:ascii="宋体" w:eastAsia="宋体" w:hAnsi="宋体"/>
              </w:rPr>
            </w:pPr>
            <w:r>
              <w:rPr>
                <w:rFonts w:ascii="宋体" w:eastAsia="宋体" w:hAnsi="宋体" w:hint="eastAsia"/>
              </w:rPr>
              <w:t>4</w:t>
            </w:r>
          </w:p>
        </w:tc>
        <w:tc>
          <w:tcPr>
            <w:tcW w:w="1206" w:type="dxa"/>
            <w:tcMar>
              <w:left w:w="57" w:type="dxa"/>
              <w:right w:w="57" w:type="dxa"/>
            </w:tcMar>
            <w:vAlign w:val="center"/>
          </w:tcPr>
          <w:p w14:paraId="7754E718" w14:textId="77777777" w:rsidR="0051434A" w:rsidRDefault="0051434A">
            <w:pPr>
              <w:spacing w:beforeLines="50" w:before="120" w:afterLines="50" w:after="120"/>
              <w:jc w:val="center"/>
              <w:rPr>
                <w:rFonts w:ascii="宋体" w:eastAsia="宋体" w:hAnsi="宋体"/>
              </w:rPr>
            </w:pPr>
          </w:p>
        </w:tc>
      </w:tr>
    </w:tbl>
    <w:p w14:paraId="207A40CB" w14:textId="77777777" w:rsidR="0051434A" w:rsidRDefault="00466558">
      <w:pPr>
        <w:widowControl/>
        <w:spacing w:beforeLines="50" w:before="120" w:afterLines="50" w:after="120"/>
        <w:ind w:firstLineChars="200" w:firstLine="562"/>
      </w:pPr>
      <w:proofErr w:type="spellStart"/>
      <w:r>
        <w:rPr>
          <w:rFonts w:ascii="黑体" w:eastAsia="黑体" w:hAnsi="黑体" w:hint="eastAsia"/>
          <w:b/>
          <w:sz w:val="28"/>
          <w:szCs w:val="28"/>
        </w:rPr>
        <w:t>六、教材及参考书目</w:t>
      </w:r>
      <w:proofErr w:type="spellEnd"/>
    </w:p>
    <w:p w14:paraId="0D14703C" w14:textId="77777777" w:rsidR="0051434A" w:rsidRDefault="0051434A">
      <w:pPr>
        <w:widowControl/>
        <w:spacing w:beforeLines="50" w:before="120" w:afterLines="50" w:after="120"/>
        <w:ind w:firstLineChars="200" w:firstLine="440"/>
        <w:rPr>
          <w:rFonts w:ascii="宋体" w:eastAsia="宋体" w:hAnsi="宋体"/>
          <w:lang w:eastAsia="zh-CN"/>
        </w:rPr>
      </w:pPr>
    </w:p>
    <w:p w14:paraId="64226205" w14:textId="77777777" w:rsidR="0051434A" w:rsidRDefault="00466558">
      <w:pPr>
        <w:widowControl/>
        <w:spacing w:beforeLines="50" w:before="120" w:afterLines="50" w:after="120"/>
        <w:ind w:firstLineChars="200" w:firstLine="440"/>
        <w:rPr>
          <w:rFonts w:ascii="宋体" w:eastAsia="宋体" w:hAnsi="宋体"/>
          <w:lang w:eastAsia="zh-CN"/>
        </w:rPr>
      </w:pPr>
      <w:r>
        <w:rPr>
          <w:rFonts w:ascii="宋体" w:eastAsia="宋体" w:hAnsi="宋体" w:hint="eastAsia"/>
          <w:lang w:eastAsia="zh-CN"/>
        </w:rPr>
        <w:t>指定材料</w:t>
      </w:r>
      <w:r>
        <w:rPr>
          <w:rFonts w:ascii="宋体" w:eastAsia="宋体" w:hAnsi="宋体" w:hint="eastAsia"/>
          <w:lang w:eastAsia="zh-CN"/>
        </w:rPr>
        <w:t xml:space="preserve"> </w:t>
      </w:r>
      <w:r>
        <w:rPr>
          <w:rFonts w:ascii="宋体" w:eastAsia="宋体" w:hAnsi="宋体" w:hint="eastAsia"/>
          <w:lang w:eastAsia="zh-CN"/>
        </w:rPr>
        <w:t>《诊断学》第九版，万学红、</w:t>
      </w:r>
      <w:proofErr w:type="gramStart"/>
      <w:r>
        <w:rPr>
          <w:rFonts w:ascii="宋体" w:eastAsia="宋体" w:hAnsi="宋体" w:hint="eastAsia"/>
          <w:lang w:eastAsia="zh-CN"/>
        </w:rPr>
        <w:t>卢</w:t>
      </w:r>
      <w:proofErr w:type="gramEnd"/>
      <w:r>
        <w:rPr>
          <w:rFonts w:ascii="宋体" w:eastAsia="宋体" w:hAnsi="宋体" w:hint="eastAsia"/>
          <w:lang w:eastAsia="zh-CN"/>
        </w:rPr>
        <w:t>雪峰主编，人民卫生出版社</w:t>
      </w:r>
    </w:p>
    <w:p w14:paraId="16174AD0" w14:textId="77777777" w:rsidR="0051434A" w:rsidRDefault="00466558">
      <w:pPr>
        <w:widowControl/>
        <w:spacing w:beforeLines="50" w:before="120" w:afterLines="50" w:after="120"/>
        <w:rPr>
          <w:rFonts w:ascii="宋体" w:eastAsia="宋体" w:hAnsi="宋体"/>
          <w:lang w:eastAsia="zh-CN"/>
        </w:rPr>
      </w:pPr>
      <w:r>
        <w:rPr>
          <w:rFonts w:ascii="宋体" w:eastAsia="宋体" w:hAnsi="宋体" w:hint="eastAsia"/>
          <w:lang w:eastAsia="zh-CN"/>
        </w:rPr>
        <w:t xml:space="preserve"> </w:t>
      </w:r>
      <w:r>
        <w:rPr>
          <w:rFonts w:ascii="宋体" w:eastAsia="宋体" w:hAnsi="宋体"/>
          <w:lang w:eastAsia="zh-CN"/>
        </w:rPr>
        <w:t xml:space="preserve">   </w:t>
      </w:r>
    </w:p>
    <w:p w14:paraId="169DBDBF" w14:textId="77777777" w:rsidR="0051434A" w:rsidRDefault="00466558">
      <w:pPr>
        <w:widowControl/>
        <w:spacing w:beforeLines="50" w:before="120" w:afterLines="50" w:after="120"/>
        <w:ind w:firstLineChars="200" w:firstLine="562"/>
        <w:rPr>
          <w:rFonts w:ascii="宋体" w:eastAsia="宋体" w:hAnsi="宋体"/>
          <w:lang w:eastAsia="zh-CN"/>
        </w:rPr>
      </w:pPr>
      <w:r>
        <w:rPr>
          <w:rFonts w:ascii="黑体" w:eastAsia="黑体" w:hAnsi="黑体" w:hint="eastAsia"/>
          <w:b/>
          <w:sz w:val="28"/>
          <w:szCs w:val="28"/>
          <w:lang w:eastAsia="zh-CN"/>
        </w:rPr>
        <w:t>七、教学方法</w:t>
      </w:r>
    </w:p>
    <w:p w14:paraId="3C84F3FF" w14:textId="77777777" w:rsidR="0051434A" w:rsidRDefault="0051434A">
      <w:pPr>
        <w:widowControl/>
        <w:spacing w:beforeLines="50" w:before="120" w:afterLines="50" w:after="120" w:line="360" w:lineRule="auto"/>
        <w:ind w:firstLineChars="200" w:firstLine="440"/>
        <w:rPr>
          <w:rFonts w:ascii="宋体" w:eastAsia="宋体" w:hAnsi="宋体"/>
          <w:lang w:eastAsia="zh-CN"/>
        </w:rPr>
      </w:pPr>
    </w:p>
    <w:p w14:paraId="53914C89" w14:textId="77777777" w:rsidR="0051434A" w:rsidRDefault="00466558">
      <w:pPr>
        <w:widowControl/>
        <w:spacing w:beforeLines="50" w:before="120" w:afterLines="50" w:after="120" w:line="360" w:lineRule="auto"/>
        <w:ind w:firstLineChars="200" w:firstLine="440"/>
        <w:rPr>
          <w:rFonts w:ascii="宋体" w:eastAsia="宋体" w:hAnsi="宋体"/>
          <w:lang w:eastAsia="zh-CN"/>
        </w:rPr>
      </w:pPr>
      <w:r>
        <w:rPr>
          <w:rFonts w:ascii="宋体" w:eastAsia="宋体" w:hAnsi="宋体" w:hint="eastAsia"/>
          <w:lang w:eastAsia="zh-CN"/>
        </w:rPr>
        <w:t>诊断学课程的教学方式主要是理论授课和见习按照等比例进行，苏州大学医学部第一临床医学院有设施完备的临床模拟技能中心，有专门的临床教师队伍和临床病例资源，</w:t>
      </w:r>
      <w:r>
        <w:rPr>
          <w:rFonts w:ascii="宋体" w:eastAsia="宋体" w:hAnsi="宋体" w:hint="eastAsia"/>
          <w:lang w:eastAsia="zh-CN"/>
        </w:rPr>
        <w:lastRenderedPageBreak/>
        <w:t>理论授课主要是副主任医师以上高年资医师，见习带教由</w:t>
      </w:r>
      <w:r>
        <w:rPr>
          <w:rFonts w:ascii="宋体" w:eastAsia="宋体" w:hAnsi="宋体" w:hint="eastAsia"/>
          <w:lang w:eastAsia="zh-CN"/>
        </w:rPr>
        <w:t>4</w:t>
      </w:r>
      <w:r>
        <w:rPr>
          <w:rFonts w:ascii="宋体" w:eastAsia="宋体" w:hAnsi="宋体" w:hint="eastAsia"/>
          <w:lang w:eastAsia="zh-CN"/>
        </w:rPr>
        <w:t>名高年资主治医师担任，不仅具有丰富的临床经验，也经过了严格的临床教学培训。</w:t>
      </w:r>
    </w:p>
    <w:p w14:paraId="083207E1" w14:textId="77777777" w:rsidR="0051434A" w:rsidRDefault="00466558">
      <w:pPr>
        <w:widowControl/>
        <w:spacing w:beforeLines="50" w:before="120" w:afterLines="50" w:after="120" w:line="360" w:lineRule="auto"/>
        <w:ind w:firstLineChars="200" w:firstLine="440"/>
        <w:rPr>
          <w:rFonts w:ascii="宋体" w:eastAsia="宋体" w:hAnsi="宋体"/>
          <w:lang w:eastAsia="zh-CN"/>
        </w:rPr>
      </w:pPr>
      <w:r>
        <w:rPr>
          <w:rFonts w:ascii="宋体" w:eastAsia="宋体" w:hAnsi="宋体" w:hint="eastAsia"/>
          <w:lang w:eastAsia="zh-CN"/>
        </w:rPr>
        <w:t>1</w:t>
      </w:r>
      <w:r>
        <w:rPr>
          <w:rFonts w:ascii="宋体" w:eastAsia="宋体" w:hAnsi="宋体" w:hint="eastAsia"/>
          <w:lang w:eastAsia="zh-CN"/>
        </w:rPr>
        <w:t>．建立诊断学案例库，收集典型病例资料，依托诊断学省级精品课程，将所有课程内容电子化、网络化，并且可以根据国家和学校疫情防控要求开展线上网络教学。</w:t>
      </w:r>
      <w:r>
        <w:rPr>
          <w:rFonts w:ascii="宋体" w:eastAsia="宋体" w:hAnsi="宋体"/>
          <w:lang w:eastAsia="zh-CN"/>
        </w:rPr>
        <w:t xml:space="preserve"> </w:t>
      </w:r>
    </w:p>
    <w:p w14:paraId="0264E9A1" w14:textId="77777777" w:rsidR="0051434A" w:rsidRDefault="00466558">
      <w:pPr>
        <w:widowControl/>
        <w:spacing w:beforeLines="50" w:before="120" w:afterLines="50" w:after="120" w:line="360" w:lineRule="auto"/>
        <w:ind w:firstLineChars="200" w:firstLine="440"/>
        <w:rPr>
          <w:rFonts w:ascii="宋体" w:eastAsia="宋体" w:hAnsi="宋体"/>
          <w:lang w:eastAsia="zh-CN"/>
        </w:rPr>
      </w:pPr>
      <w:r>
        <w:rPr>
          <w:rFonts w:ascii="宋体" w:eastAsia="宋体" w:hAnsi="宋体" w:hint="eastAsia"/>
          <w:lang w:eastAsia="zh-CN"/>
        </w:rPr>
        <w:t>2</w:t>
      </w:r>
      <w:r>
        <w:rPr>
          <w:rFonts w:ascii="宋体" w:eastAsia="宋体" w:hAnsi="宋体" w:hint="eastAsia"/>
          <w:lang w:eastAsia="zh-CN"/>
        </w:rPr>
        <w:t>．搭建情景教学平台，我教研室重视情景教学，国内较早在诊断学课程中引入标准化病人（</w:t>
      </w:r>
      <w:r>
        <w:rPr>
          <w:rFonts w:ascii="宋体" w:eastAsia="宋体" w:hAnsi="宋体" w:hint="eastAsia"/>
          <w:lang w:eastAsia="zh-CN"/>
        </w:rPr>
        <w:t>S</w:t>
      </w:r>
      <w:r>
        <w:rPr>
          <w:rFonts w:ascii="宋体" w:eastAsia="宋体" w:hAnsi="宋体" w:hint="eastAsia"/>
          <w:lang w:eastAsia="zh-CN"/>
        </w:rPr>
        <w:t>P</w:t>
      </w:r>
      <w:r>
        <w:rPr>
          <w:rFonts w:ascii="宋体" w:eastAsia="宋体" w:hAnsi="宋体" w:hint="eastAsia"/>
          <w:lang w:eastAsia="zh-CN"/>
        </w:rPr>
        <w:t>）教学模式，现在已有</w:t>
      </w:r>
      <w:r>
        <w:rPr>
          <w:rFonts w:ascii="宋体" w:eastAsia="宋体" w:hAnsi="宋体" w:hint="eastAsia"/>
          <w:lang w:eastAsia="zh-CN"/>
        </w:rPr>
        <w:t>3</w:t>
      </w:r>
      <w:r>
        <w:rPr>
          <w:rFonts w:ascii="宋体" w:eastAsia="宋体" w:hAnsi="宋体"/>
          <w:lang w:eastAsia="zh-CN"/>
        </w:rPr>
        <w:t>8</w:t>
      </w:r>
      <w:r>
        <w:rPr>
          <w:rFonts w:ascii="宋体" w:eastAsia="宋体" w:hAnsi="宋体" w:hint="eastAsia"/>
          <w:lang w:eastAsia="zh-CN"/>
        </w:rPr>
        <w:t>名</w:t>
      </w:r>
      <w:r>
        <w:rPr>
          <w:rFonts w:ascii="宋体" w:eastAsia="宋体" w:hAnsi="宋体" w:hint="eastAsia"/>
          <w:lang w:eastAsia="zh-CN"/>
        </w:rPr>
        <w:t>SP</w:t>
      </w:r>
      <w:r>
        <w:rPr>
          <w:rFonts w:ascii="宋体" w:eastAsia="宋体" w:hAnsi="宋体" w:hint="eastAsia"/>
          <w:lang w:eastAsia="zh-CN"/>
        </w:rPr>
        <w:t>及若干标准体检者参与教学，结合真实临床案例引入</w:t>
      </w:r>
      <w:r>
        <w:rPr>
          <w:rFonts w:ascii="宋体" w:eastAsia="宋体" w:hAnsi="宋体" w:hint="eastAsia"/>
          <w:lang w:eastAsia="zh-CN"/>
        </w:rPr>
        <w:t>CBL</w:t>
      </w:r>
      <w:r>
        <w:rPr>
          <w:rFonts w:ascii="宋体" w:eastAsia="宋体" w:hAnsi="宋体"/>
          <w:lang w:eastAsia="zh-CN"/>
        </w:rPr>
        <w:t>/PBL</w:t>
      </w:r>
      <w:r>
        <w:rPr>
          <w:rFonts w:ascii="宋体" w:eastAsia="宋体" w:hAnsi="宋体" w:hint="eastAsia"/>
          <w:lang w:eastAsia="zh-CN"/>
        </w:rPr>
        <w:t>教学方式，使教学更加贴近临床。</w:t>
      </w:r>
    </w:p>
    <w:p w14:paraId="74638360" w14:textId="77777777" w:rsidR="0051434A" w:rsidRDefault="00466558">
      <w:pPr>
        <w:widowControl/>
        <w:spacing w:beforeLines="50" w:before="120" w:afterLines="50" w:after="120" w:line="360" w:lineRule="auto"/>
        <w:ind w:firstLineChars="200" w:firstLine="440"/>
        <w:rPr>
          <w:rFonts w:ascii="宋体" w:eastAsia="宋体" w:hAnsi="宋体"/>
          <w:lang w:eastAsia="zh-CN"/>
        </w:rPr>
      </w:pPr>
      <w:r>
        <w:rPr>
          <w:rFonts w:ascii="宋体" w:eastAsia="宋体" w:hAnsi="宋体" w:hint="eastAsia"/>
          <w:lang w:eastAsia="zh-CN"/>
        </w:rPr>
        <w:t>3</w:t>
      </w:r>
      <w:r>
        <w:rPr>
          <w:rFonts w:ascii="宋体" w:eastAsia="宋体" w:hAnsi="宋体"/>
          <w:lang w:eastAsia="zh-CN"/>
        </w:rPr>
        <w:t xml:space="preserve">. </w:t>
      </w:r>
      <w:r>
        <w:rPr>
          <w:rFonts w:ascii="宋体" w:eastAsia="宋体" w:hAnsi="宋体" w:hint="eastAsia"/>
          <w:lang w:eastAsia="zh-CN"/>
        </w:rPr>
        <w:t>采用四位带</w:t>
      </w:r>
      <w:proofErr w:type="gramStart"/>
      <w:r>
        <w:rPr>
          <w:rFonts w:ascii="宋体" w:eastAsia="宋体" w:hAnsi="宋体" w:hint="eastAsia"/>
          <w:lang w:eastAsia="zh-CN"/>
        </w:rPr>
        <w:t>教老师</w:t>
      </w:r>
      <w:proofErr w:type="gramEnd"/>
      <w:r>
        <w:rPr>
          <w:rFonts w:ascii="宋体" w:eastAsia="宋体" w:hAnsi="宋体" w:hint="eastAsia"/>
          <w:lang w:eastAsia="zh-CN"/>
        </w:rPr>
        <w:t>每人带领十名同学全程参与诊断课程学习的小班化模式，包括课前预习、理论授课、实践操作及课后复习答疑，有利于教师了解学生学习实际情况，做到因材施教的个体化教学效果。</w:t>
      </w:r>
    </w:p>
    <w:p w14:paraId="28B3FB6E" w14:textId="77777777" w:rsidR="0051434A" w:rsidRDefault="00466558">
      <w:pPr>
        <w:widowControl/>
        <w:spacing w:beforeLines="50" w:before="120" w:afterLines="50" w:after="120"/>
        <w:rPr>
          <w:rFonts w:ascii="宋体" w:eastAsia="宋体" w:hAnsi="宋体"/>
          <w:lang w:eastAsia="zh-CN"/>
        </w:rPr>
      </w:pPr>
      <w:r>
        <w:rPr>
          <w:rFonts w:ascii="宋体" w:eastAsia="宋体" w:hAnsi="宋体" w:hint="eastAsia"/>
          <w:lang w:eastAsia="zh-CN"/>
        </w:rPr>
        <w:t xml:space="preserve"> </w:t>
      </w:r>
      <w:r>
        <w:rPr>
          <w:rFonts w:ascii="宋体" w:eastAsia="宋体" w:hAnsi="宋体"/>
          <w:lang w:eastAsia="zh-CN"/>
        </w:rPr>
        <w:t xml:space="preserve">     </w:t>
      </w:r>
    </w:p>
    <w:p w14:paraId="1BC1779D" w14:textId="77777777" w:rsidR="0051434A" w:rsidRDefault="00466558">
      <w:pPr>
        <w:widowControl/>
        <w:spacing w:beforeLines="50" w:before="120" w:afterLines="50" w:after="120"/>
        <w:ind w:firstLineChars="200" w:firstLine="562"/>
        <w:rPr>
          <w:rFonts w:ascii="黑体" w:eastAsia="黑体" w:hAnsi="黑体"/>
          <w:b/>
          <w:sz w:val="28"/>
          <w:szCs w:val="28"/>
          <w:lang w:eastAsia="zh-CN"/>
        </w:rPr>
      </w:pPr>
      <w:r>
        <w:rPr>
          <w:rFonts w:ascii="黑体" w:eastAsia="黑体" w:hAnsi="黑体" w:hint="eastAsia"/>
          <w:b/>
          <w:sz w:val="28"/>
          <w:szCs w:val="28"/>
          <w:lang w:eastAsia="zh-CN"/>
        </w:rPr>
        <w:t>八、考核方式及评定方法</w:t>
      </w:r>
    </w:p>
    <w:p w14:paraId="681694E7" w14:textId="77777777" w:rsidR="0051434A" w:rsidRDefault="00466558">
      <w:pPr>
        <w:widowControl/>
        <w:spacing w:beforeLines="50" w:before="120" w:afterLines="50" w:after="120"/>
        <w:ind w:firstLineChars="200" w:firstLine="482"/>
        <w:rPr>
          <w:rFonts w:ascii="黑体" w:eastAsia="黑体" w:hAnsi="黑体"/>
          <w:b/>
          <w:sz w:val="24"/>
          <w:szCs w:val="24"/>
          <w:lang w:eastAsia="zh-CN"/>
        </w:rPr>
      </w:pPr>
      <w:r>
        <w:rPr>
          <w:rFonts w:ascii="黑体" w:eastAsia="黑体" w:hAnsi="黑体" w:hint="eastAsia"/>
          <w:b/>
          <w:sz w:val="24"/>
          <w:szCs w:val="24"/>
          <w:lang w:eastAsia="zh-CN"/>
        </w:rPr>
        <w:t>（一）课程考核与课程目标的对应关系</w:t>
      </w:r>
    </w:p>
    <w:p w14:paraId="455B5E13" w14:textId="77777777" w:rsidR="0051434A" w:rsidRDefault="00466558">
      <w:pPr>
        <w:widowControl/>
        <w:spacing w:beforeLines="50" w:before="120" w:afterLines="50" w:after="120"/>
        <w:jc w:val="center"/>
        <w:rPr>
          <w:rFonts w:ascii="宋体" w:eastAsia="宋体" w:hAnsi="宋体"/>
          <w:szCs w:val="21"/>
          <w:lang w:eastAsia="zh-CN"/>
        </w:rPr>
      </w:pPr>
      <w:r>
        <w:rPr>
          <w:rFonts w:ascii="宋体" w:eastAsia="宋体" w:hAnsi="宋体" w:hint="eastAsia"/>
          <w:b/>
          <w:szCs w:val="21"/>
          <w:lang w:eastAsia="zh-CN"/>
        </w:rPr>
        <w:t>表</w:t>
      </w:r>
      <w:r>
        <w:rPr>
          <w:rFonts w:ascii="宋体" w:eastAsia="宋体" w:hAnsi="宋体" w:hint="eastAsia"/>
          <w:b/>
          <w:szCs w:val="21"/>
          <w:lang w:eastAsia="zh-CN"/>
        </w:rPr>
        <w:t>4</w:t>
      </w:r>
      <w:r>
        <w:rPr>
          <w:rFonts w:ascii="宋体" w:eastAsia="宋体" w:hAnsi="宋体" w:hint="eastAsia"/>
          <w:b/>
          <w:szCs w:val="21"/>
          <w:lang w:eastAsia="zh-CN"/>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51434A" w14:paraId="59DC7514" w14:textId="77777777">
        <w:trPr>
          <w:trHeight w:val="567"/>
          <w:jc w:val="center"/>
        </w:trPr>
        <w:tc>
          <w:tcPr>
            <w:tcW w:w="2847" w:type="dxa"/>
            <w:vAlign w:val="center"/>
          </w:tcPr>
          <w:p w14:paraId="5D34D7EA" w14:textId="77777777" w:rsidR="0051434A" w:rsidRDefault="00466558">
            <w:pPr>
              <w:pStyle w:val="a4"/>
              <w:spacing w:beforeLines="50" w:before="120" w:afterLines="50" w:after="120"/>
              <w:jc w:val="center"/>
              <w:rPr>
                <w:rFonts w:hAnsi="宋体"/>
                <w:b/>
              </w:rPr>
            </w:pPr>
            <w:r>
              <w:rPr>
                <w:rFonts w:hAnsi="宋体" w:hint="eastAsia"/>
                <w:b/>
              </w:rPr>
              <w:t>课程目标</w:t>
            </w:r>
          </w:p>
        </w:tc>
        <w:tc>
          <w:tcPr>
            <w:tcW w:w="2849" w:type="dxa"/>
            <w:vAlign w:val="center"/>
          </w:tcPr>
          <w:p w14:paraId="4F4C241E" w14:textId="77777777" w:rsidR="0051434A" w:rsidRDefault="00466558">
            <w:pPr>
              <w:pStyle w:val="a4"/>
              <w:spacing w:beforeLines="50" w:before="120" w:afterLines="50" w:after="120"/>
              <w:jc w:val="center"/>
              <w:rPr>
                <w:rFonts w:hAnsi="宋体"/>
                <w:b/>
              </w:rPr>
            </w:pPr>
            <w:r>
              <w:rPr>
                <w:rFonts w:hAnsi="宋体" w:hint="eastAsia"/>
                <w:b/>
              </w:rPr>
              <w:t>考核要点</w:t>
            </w:r>
          </w:p>
        </w:tc>
        <w:tc>
          <w:tcPr>
            <w:tcW w:w="2849" w:type="dxa"/>
            <w:vAlign w:val="center"/>
          </w:tcPr>
          <w:p w14:paraId="37127342" w14:textId="77777777" w:rsidR="0051434A" w:rsidRDefault="00466558">
            <w:pPr>
              <w:pStyle w:val="a4"/>
              <w:spacing w:beforeLines="50" w:before="120" w:afterLines="50" w:after="120"/>
              <w:jc w:val="center"/>
              <w:rPr>
                <w:rFonts w:hAnsi="宋体"/>
                <w:b/>
              </w:rPr>
            </w:pPr>
            <w:r>
              <w:rPr>
                <w:rFonts w:hAnsi="宋体" w:hint="eastAsia"/>
                <w:b/>
              </w:rPr>
              <w:t>考核方式</w:t>
            </w:r>
          </w:p>
        </w:tc>
      </w:tr>
      <w:tr w:rsidR="0051434A" w14:paraId="617F08B5" w14:textId="77777777">
        <w:trPr>
          <w:trHeight w:val="567"/>
          <w:jc w:val="center"/>
        </w:trPr>
        <w:tc>
          <w:tcPr>
            <w:tcW w:w="2847" w:type="dxa"/>
            <w:tcBorders>
              <w:bottom w:val="single" w:sz="4" w:space="0" w:color="auto"/>
            </w:tcBorders>
            <w:vAlign w:val="center"/>
          </w:tcPr>
          <w:p w14:paraId="798472C1" w14:textId="77777777" w:rsidR="0051434A" w:rsidRDefault="00466558">
            <w:pPr>
              <w:pStyle w:val="a4"/>
              <w:spacing w:beforeLines="50" w:before="120" w:afterLines="50" w:after="120"/>
              <w:jc w:val="center"/>
              <w:rPr>
                <w:rFonts w:hAnsi="宋体"/>
              </w:rPr>
            </w:pPr>
            <w:r>
              <w:rPr>
                <w:rFonts w:hAnsi="宋体" w:hint="eastAsia"/>
              </w:rPr>
              <w:t>课程目标</w:t>
            </w:r>
            <w:r>
              <w:rPr>
                <w:rFonts w:hAnsi="宋体" w:hint="eastAsia"/>
              </w:rPr>
              <w:t>1</w:t>
            </w:r>
          </w:p>
        </w:tc>
        <w:tc>
          <w:tcPr>
            <w:tcW w:w="2849" w:type="dxa"/>
            <w:tcBorders>
              <w:bottom w:val="single" w:sz="4" w:space="0" w:color="auto"/>
            </w:tcBorders>
            <w:vAlign w:val="center"/>
          </w:tcPr>
          <w:p w14:paraId="693344EE" w14:textId="77777777" w:rsidR="0051434A" w:rsidRDefault="00466558">
            <w:pPr>
              <w:pStyle w:val="a4"/>
              <w:spacing w:beforeLines="50" w:before="120" w:afterLines="50" w:after="120"/>
              <w:jc w:val="left"/>
              <w:rPr>
                <w:rFonts w:hAnsi="宋体"/>
                <w:bCs/>
              </w:rPr>
            </w:pPr>
            <w:r>
              <w:rPr>
                <w:rFonts w:hAnsi="宋体" w:hint="eastAsia"/>
                <w:bCs/>
              </w:rPr>
              <w:t>各系统症状学和体格检查的基本理论知识掌握程度，以及在见习过程中能够熟练应用；书写完整规范的临床病历；</w:t>
            </w:r>
            <w:r>
              <w:rPr>
                <w:rFonts w:hAnsi="宋体"/>
                <w:bCs/>
              </w:rPr>
              <w:t xml:space="preserve"> </w:t>
            </w:r>
          </w:p>
        </w:tc>
        <w:tc>
          <w:tcPr>
            <w:tcW w:w="2849" w:type="dxa"/>
            <w:tcBorders>
              <w:bottom w:val="single" w:sz="4" w:space="0" w:color="auto"/>
            </w:tcBorders>
            <w:vAlign w:val="center"/>
          </w:tcPr>
          <w:p w14:paraId="6EE8512C" w14:textId="77777777" w:rsidR="0051434A" w:rsidRDefault="00466558">
            <w:pPr>
              <w:pStyle w:val="a4"/>
              <w:spacing w:beforeLines="50" w:before="120" w:afterLines="50" w:after="120"/>
              <w:jc w:val="left"/>
              <w:rPr>
                <w:rFonts w:hAnsi="宋体"/>
                <w:bCs/>
              </w:rPr>
            </w:pPr>
            <w:r>
              <w:rPr>
                <w:rFonts w:hAnsi="宋体" w:hint="eastAsia"/>
                <w:bCs/>
              </w:rPr>
              <w:t>书面考试、见习考核、过程考核</w:t>
            </w:r>
          </w:p>
        </w:tc>
      </w:tr>
      <w:tr w:rsidR="0051434A" w14:paraId="503E05A2" w14:textId="77777777">
        <w:trPr>
          <w:trHeight w:val="567"/>
          <w:jc w:val="center"/>
        </w:trPr>
        <w:tc>
          <w:tcPr>
            <w:tcW w:w="2847" w:type="dxa"/>
            <w:tcBorders>
              <w:bottom w:val="single" w:sz="4" w:space="0" w:color="auto"/>
            </w:tcBorders>
            <w:vAlign w:val="center"/>
          </w:tcPr>
          <w:p w14:paraId="617DEE2E" w14:textId="77777777" w:rsidR="0051434A" w:rsidRDefault="00466558">
            <w:pPr>
              <w:pStyle w:val="a4"/>
              <w:spacing w:beforeLines="50" w:before="120" w:afterLines="50" w:after="120"/>
              <w:jc w:val="center"/>
              <w:rPr>
                <w:rFonts w:hAnsi="宋体"/>
              </w:rPr>
            </w:pPr>
            <w:r>
              <w:rPr>
                <w:rFonts w:hAnsi="宋体" w:hint="eastAsia"/>
              </w:rPr>
              <w:t>课程目标</w:t>
            </w:r>
            <w:r>
              <w:rPr>
                <w:rFonts w:hAnsi="宋体" w:hint="eastAsia"/>
              </w:rPr>
              <w:t>2</w:t>
            </w:r>
          </w:p>
        </w:tc>
        <w:tc>
          <w:tcPr>
            <w:tcW w:w="2849" w:type="dxa"/>
            <w:tcBorders>
              <w:bottom w:val="single" w:sz="4" w:space="0" w:color="auto"/>
            </w:tcBorders>
            <w:vAlign w:val="center"/>
          </w:tcPr>
          <w:p w14:paraId="3727402A" w14:textId="77777777" w:rsidR="0051434A" w:rsidRDefault="00466558">
            <w:pPr>
              <w:pStyle w:val="a4"/>
              <w:spacing w:beforeLines="50" w:before="120" w:afterLines="50" w:after="120"/>
              <w:jc w:val="left"/>
              <w:rPr>
                <w:rFonts w:hAnsi="宋体"/>
                <w:bCs/>
              </w:rPr>
            </w:pPr>
            <w:r>
              <w:rPr>
                <w:rFonts w:hAnsi="宋体" w:hint="eastAsia"/>
                <w:bCs/>
              </w:rPr>
              <w:t>接触患者，尊重患者隐私，言语专业得体，有基本的医学人文素养和临床沟通技能</w:t>
            </w:r>
          </w:p>
        </w:tc>
        <w:tc>
          <w:tcPr>
            <w:tcW w:w="2849" w:type="dxa"/>
            <w:tcBorders>
              <w:bottom w:val="single" w:sz="4" w:space="0" w:color="auto"/>
            </w:tcBorders>
            <w:vAlign w:val="center"/>
          </w:tcPr>
          <w:p w14:paraId="77D562D9" w14:textId="77777777" w:rsidR="0051434A" w:rsidRDefault="00466558">
            <w:pPr>
              <w:pStyle w:val="a4"/>
              <w:spacing w:beforeLines="50" w:before="120" w:afterLines="50" w:after="120"/>
              <w:jc w:val="left"/>
              <w:rPr>
                <w:rFonts w:hAnsi="宋体"/>
                <w:b/>
              </w:rPr>
            </w:pPr>
            <w:r>
              <w:rPr>
                <w:rFonts w:hAnsi="宋体" w:hint="eastAsia"/>
                <w:bCs/>
              </w:rPr>
              <w:t>书面考试、见习考核、过程考核</w:t>
            </w:r>
          </w:p>
        </w:tc>
      </w:tr>
    </w:tbl>
    <w:p w14:paraId="766AF9C8" w14:textId="77777777" w:rsidR="0051434A" w:rsidRDefault="00466558">
      <w:pPr>
        <w:widowControl/>
        <w:spacing w:beforeLines="50" w:before="120" w:afterLines="50" w:after="120"/>
        <w:ind w:firstLineChars="200" w:firstLine="482"/>
        <w:rPr>
          <w:rFonts w:ascii="黑体" w:eastAsia="黑体" w:hAnsi="黑体"/>
          <w:b/>
          <w:sz w:val="24"/>
          <w:szCs w:val="24"/>
          <w:lang w:eastAsia="zh-CN"/>
        </w:rPr>
      </w:pPr>
      <w:r>
        <w:rPr>
          <w:rFonts w:ascii="黑体" w:eastAsia="黑体" w:hAnsi="黑体" w:hint="eastAsia"/>
          <w:b/>
          <w:sz w:val="24"/>
          <w:szCs w:val="24"/>
          <w:lang w:eastAsia="zh-CN"/>
        </w:rPr>
        <w:t>（二）评定方法</w:t>
      </w:r>
      <w:r>
        <w:rPr>
          <w:rFonts w:ascii="黑体" w:eastAsia="黑体" w:hAnsi="黑体" w:hint="eastAsia"/>
          <w:b/>
          <w:sz w:val="24"/>
          <w:szCs w:val="24"/>
          <w:lang w:eastAsia="zh-CN"/>
        </w:rPr>
        <w:t xml:space="preserve"> </w:t>
      </w:r>
    </w:p>
    <w:p w14:paraId="00FD5702" w14:textId="77777777" w:rsidR="0051434A" w:rsidRDefault="00466558">
      <w:pPr>
        <w:widowControl/>
        <w:spacing w:beforeLines="50" w:before="120" w:afterLines="50" w:after="120"/>
        <w:ind w:firstLineChars="200" w:firstLine="442"/>
        <w:rPr>
          <w:rFonts w:ascii="黑体" w:eastAsia="黑体" w:hAnsi="黑体"/>
          <w:b/>
          <w:sz w:val="24"/>
          <w:szCs w:val="24"/>
          <w:lang w:eastAsia="zh-CN"/>
        </w:rPr>
      </w:pPr>
      <w:r>
        <w:rPr>
          <w:rFonts w:ascii="宋体" w:eastAsia="宋体" w:hAnsi="宋体" w:hint="eastAsia"/>
          <w:b/>
          <w:lang w:eastAsia="zh-CN"/>
        </w:rPr>
        <w:t>1</w:t>
      </w:r>
      <w:r>
        <w:rPr>
          <w:rFonts w:ascii="宋体" w:eastAsia="宋体" w:hAnsi="宋体" w:hint="eastAsia"/>
          <w:b/>
          <w:lang w:eastAsia="zh-CN"/>
        </w:rPr>
        <w:t>．评定方法</w:t>
      </w:r>
      <w:r>
        <w:rPr>
          <w:rFonts w:ascii="宋体" w:eastAsia="宋体" w:hAnsi="宋体" w:hint="eastAsia"/>
          <w:b/>
          <w:lang w:eastAsia="zh-CN"/>
        </w:rPr>
        <w:t xml:space="preserve"> </w:t>
      </w:r>
    </w:p>
    <w:p w14:paraId="11FFAA31" w14:textId="4829DCEA" w:rsidR="0051434A" w:rsidRDefault="00466558">
      <w:pPr>
        <w:widowControl/>
        <w:spacing w:beforeLines="50" w:before="120" w:afterLines="50" w:after="120" w:line="360" w:lineRule="auto"/>
        <w:ind w:leftChars="300" w:left="660" w:firstLineChars="200" w:firstLine="440"/>
        <w:rPr>
          <w:rFonts w:ascii="宋体" w:eastAsia="宋体" w:hAnsi="宋体"/>
          <w:lang w:eastAsia="zh-CN"/>
        </w:rPr>
      </w:pPr>
      <w:r>
        <w:rPr>
          <w:rFonts w:ascii="宋体" w:eastAsia="宋体" w:hAnsi="宋体" w:hint="eastAsia"/>
          <w:lang w:eastAsia="zh-CN"/>
        </w:rPr>
        <w:t>诊断学临床技能</w:t>
      </w:r>
      <w:r>
        <w:rPr>
          <w:rFonts w:ascii="宋体" w:eastAsia="宋体" w:hAnsi="宋体"/>
          <w:lang w:eastAsia="zh-CN"/>
        </w:rPr>
        <w:t>I</w:t>
      </w:r>
      <w:proofErr w:type="gramStart"/>
      <w:r>
        <w:rPr>
          <w:rFonts w:ascii="宋体" w:eastAsia="宋体" w:hAnsi="宋体"/>
          <w:lang w:eastAsia="zh-CN"/>
        </w:rPr>
        <w:t>教学共</w:t>
      </w:r>
      <w:proofErr w:type="gramEnd"/>
      <w:r>
        <w:rPr>
          <w:rFonts w:ascii="宋体" w:eastAsia="宋体" w:hAnsi="宋体"/>
          <w:lang w:eastAsia="zh-CN"/>
        </w:rPr>
        <w:t>分为二个部分：理论知识部分与见习部分。其中理论知识部分为</w:t>
      </w:r>
      <w:r>
        <w:rPr>
          <w:rFonts w:ascii="宋体" w:eastAsia="宋体" w:hAnsi="宋体" w:hint="eastAsia"/>
          <w:lang w:eastAsia="zh-CN"/>
        </w:rPr>
        <w:t>6</w:t>
      </w:r>
      <w:r>
        <w:rPr>
          <w:rFonts w:ascii="宋体" w:eastAsia="宋体" w:hAnsi="宋体"/>
          <w:lang w:eastAsia="zh-CN"/>
        </w:rPr>
        <w:t>0</w:t>
      </w:r>
      <w:r>
        <w:rPr>
          <w:rFonts w:ascii="宋体" w:eastAsia="宋体" w:hAnsi="宋体"/>
          <w:lang w:eastAsia="zh-CN"/>
        </w:rPr>
        <w:t>分，见习部分为</w:t>
      </w:r>
      <w:r>
        <w:rPr>
          <w:rFonts w:ascii="宋体" w:eastAsia="宋体" w:hAnsi="宋体" w:hint="eastAsia"/>
          <w:lang w:eastAsia="zh-CN"/>
        </w:rPr>
        <w:t>4</w:t>
      </w:r>
      <w:r>
        <w:rPr>
          <w:rFonts w:ascii="宋体" w:eastAsia="宋体" w:hAnsi="宋体"/>
          <w:lang w:eastAsia="zh-CN"/>
        </w:rPr>
        <w:t>0</w:t>
      </w:r>
      <w:r>
        <w:rPr>
          <w:rFonts w:ascii="宋体" w:eastAsia="宋体" w:hAnsi="宋体"/>
          <w:lang w:eastAsia="zh-CN"/>
        </w:rPr>
        <w:t>分。</w:t>
      </w:r>
    </w:p>
    <w:p w14:paraId="1830D1B4" w14:textId="77777777" w:rsidR="0051434A" w:rsidRDefault="00466558">
      <w:pPr>
        <w:widowControl/>
        <w:spacing w:beforeLines="50" w:before="120" w:afterLines="50" w:after="120" w:line="360" w:lineRule="auto"/>
        <w:ind w:leftChars="300" w:left="660" w:firstLineChars="200" w:firstLine="440"/>
        <w:rPr>
          <w:rFonts w:ascii="宋体" w:eastAsia="宋体" w:hAnsi="宋体"/>
          <w:lang w:eastAsia="zh-CN"/>
        </w:rPr>
      </w:pPr>
      <w:r>
        <w:rPr>
          <w:rFonts w:ascii="宋体" w:eastAsia="宋体" w:hAnsi="宋体"/>
          <w:lang w:eastAsia="zh-CN"/>
        </w:rPr>
        <w:t>1.1</w:t>
      </w:r>
      <w:r>
        <w:rPr>
          <w:rFonts w:ascii="宋体" w:eastAsia="宋体" w:hAnsi="宋体"/>
          <w:lang w:eastAsia="zh-CN"/>
        </w:rPr>
        <w:t>理论知识部分：</w:t>
      </w:r>
    </w:p>
    <w:p w14:paraId="23E99257" w14:textId="22E2DAA9" w:rsidR="0051434A" w:rsidRDefault="00466558">
      <w:pPr>
        <w:widowControl/>
        <w:spacing w:beforeLines="50" w:before="120" w:afterLines="50" w:after="120" w:line="360" w:lineRule="auto"/>
        <w:ind w:leftChars="300" w:left="660" w:firstLineChars="200" w:firstLine="440"/>
        <w:rPr>
          <w:rFonts w:ascii="宋体" w:eastAsia="宋体" w:hAnsi="宋体"/>
          <w:lang w:eastAsia="zh-CN"/>
        </w:rPr>
      </w:pPr>
      <w:r>
        <w:rPr>
          <w:rFonts w:ascii="宋体" w:eastAsia="宋体" w:hAnsi="宋体"/>
          <w:lang w:eastAsia="zh-CN"/>
        </w:rPr>
        <w:t>总考核次数为</w:t>
      </w:r>
      <w:r>
        <w:rPr>
          <w:rFonts w:ascii="宋体" w:eastAsia="宋体" w:hAnsi="宋体" w:hint="eastAsia"/>
          <w:lang w:eastAsia="zh-CN"/>
        </w:rPr>
        <w:t>2</w:t>
      </w:r>
      <w:r>
        <w:rPr>
          <w:rFonts w:ascii="宋体" w:eastAsia="宋体" w:hAnsi="宋体"/>
          <w:lang w:eastAsia="zh-CN"/>
        </w:rPr>
        <w:t>次，为学期结束后期末考核</w:t>
      </w:r>
      <w:r>
        <w:rPr>
          <w:rFonts w:ascii="宋体" w:eastAsia="宋体" w:hAnsi="宋体"/>
          <w:lang w:eastAsia="zh-CN"/>
        </w:rPr>
        <w:t>1</w:t>
      </w:r>
      <w:r>
        <w:rPr>
          <w:rFonts w:ascii="宋体" w:eastAsia="宋体" w:hAnsi="宋体"/>
          <w:lang w:eastAsia="zh-CN"/>
        </w:rPr>
        <w:t>次（全部知识点）（占</w:t>
      </w:r>
      <w:r>
        <w:rPr>
          <w:rFonts w:ascii="宋体" w:eastAsia="宋体" w:hAnsi="宋体"/>
          <w:lang w:eastAsia="zh-CN"/>
        </w:rPr>
        <w:t>40</w:t>
      </w:r>
      <w:r>
        <w:rPr>
          <w:rFonts w:ascii="宋体" w:eastAsia="宋体" w:hAnsi="宋体"/>
          <w:lang w:eastAsia="zh-CN"/>
        </w:rPr>
        <w:t>分），考试形式为闭卷，以名词</w:t>
      </w:r>
      <w:r>
        <w:rPr>
          <w:rFonts w:ascii="宋体" w:eastAsia="宋体" w:hAnsi="宋体"/>
          <w:lang w:eastAsia="zh-CN"/>
        </w:rPr>
        <w:t>选择、</w:t>
      </w:r>
      <w:r>
        <w:rPr>
          <w:rFonts w:ascii="宋体" w:eastAsia="宋体" w:hAnsi="宋体" w:hint="eastAsia"/>
          <w:lang w:eastAsia="zh-CN"/>
        </w:rPr>
        <w:t>案例分析</w:t>
      </w:r>
      <w:r>
        <w:rPr>
          <w:rFonts w:ascii="宋体" w:eastAsia="宋体" w:hAnsi="宋体"/>
          <w:lang w:eastAsia="zh-CN"/>
        </w:rPr>
        <w:t>与问答题为主</w:t>
      </w:r>
      <w:r>
        <w:rPr>
          <w:rFonts w:ascii="宋体" w:eastAsia="宋体" w:hAnsi="宋体" w:hint="eastAsia"/>
          <w:lang w:eastAsia="zh-CN"/>
        </w:rPr>
        <w:t>；学期中安排阶段卷面考核</w:t>
      </w:r>
      <w:r>
        <w:rPr>
          <w:rFonts w:ascii="宋体" w:eastAsia="宋体" w:hAnsi="宋体" w:hint="eastAsia"/>
          <w:lang w:eastAsia="zh-CN"/>
        </w:rPr>
        <w:t>（</w:t>
      </w:r>
      <w:r>
        <w:rPr>
          <w:rFonts w:ascii="宋体" w:eastAsia="宋体" w:hAnsi="宋体" w:hint="eastAsia"/>
          <w:lang w:eastAsia="zh-CN"/>
        </w:rPr>
        <w:t>占</w:t>
      </w:r>
      <w:r>
        <w:rPr>
          <w:rFonts w:ascii="宋体" w:eastAsia="宋体" w:hAnsi="宋体" w:hint="eastAsia"/>
          <w:lang w:eastAsia="zh-CN"/>
        </w:rPr>
        <w:t>20</w:t>
      </w:r>
      <w:r>
        <w:rPr>
          <w:rFonts w:ascii="宋体" w:eastAsia="宋体" w:hAnsi="宋体" w:hint="eastAsia"/>
          <w:lang w:eastAsia="zh-CN"/>
        </w:rPr>
        <w:t>分</w:t>
      </w:r>
      <w:r>
        <w:rPr>
          <w:rFonts w:ascii="宋体" w:eastAsia="宋体" w:hAnsi="宋体" w:hint="eastAsia"/>
          <w:lang w:eastAsia="zh-CN"/>
        </w:rPr>
        <w:t>）</w:t>
      </w:r>
      <w:r>
        <w:rPr>
          <w:rFonts w:ascii="宋体" w:eastAsia="宋体" w:hAnsi="宋体" w:hint="eastAsia"/>
          <w:lang w:eastAsia="zh-CN"/>
        </w:rPr>
        <w:t>，考试形式为闭卷，以选择</w:t>
      </w:r>
      <w:r>
        <w:rPr>
          <w:rFonts w:ascii="宋体" w:eastAsia="宋体" w:hAnsi="宋体"/>
          <w:lang w:eastAsia="zh-CN"/>
        </w:rPr>
        <w:t>、</w:t>
      </w:r>
      <w:r>
        <w:rPr>
          <w:rFonts w:ascii="宋体" w:eastAsia="宋体" w:hAnsi="宋体" w:hint="eastAsia"/>
          <w:lang w:eastAsia="zh-CN"/>
        </w:rPr>
        <w:t>案例分析和问答题</w:t>
      </w:r>
      <w:r>
        <w:rPr>
          <w:rFonts w:ascii="宋体" w:eastAsia="宋体" w:hAnsi="宋体" w:hint="eastAsia"/>
          <w:lang w:eastAsia="zh-CN"/>
        </w:rPr>
        <w:t>为主。</w:t>
      </w:r>
    </w:p>
    <w:p w14:paraId="529FC851" w14:textId="77777777" w:rsidR="0051434A" w:rsidRDefault="00466558">
      <w:pPr>
        <w:widowControl/>
        <w:spacing w:beforeLines="50" w:before="120" w:afterLines="50" w:after="120" w:line="360" w:lineRule="auto"/>
        <w:ind w:leftChars="300" w:left="660" w:firstLineChars="200" w:firstLine="440"/>
        <w:rPr>
          <w:rFonts w:ascii="宋体" w:eastAsia="宋体" w:hAnsi="宋体"/>
          <w:lang w:eastAsia="zh-CN"/>
        </w:rPr>
      </w:pPr>
      <w:r>
        <w:rPr>
          <w:rFonts w:ascii="宋体" w:eastAsia="宋体" w:hAnsi="宋体"/>
          <w:lang w:eastAsia="zh-CN"/>
        </w:rPr>
        <w:t>1.2</w:t>
      </w:r>
      <w:r>
        <w:rPr>
          <w:rFonts w:ascii="宋体" w:eastAsia="宋体" w:hAnsi="宋体"/>
          <w:lang w:eastAsia="zh-CN"/>
        </w:rPr>
        <w:t>见习部分：</w:t>
      </w:r>
    </w:p>
    <w:p w14:paraId="56D4B02A" w14:textId="6810228E" w:rsidR="0051434A" w:rsidRDefault="00466558">
      <w:pPr>
        <w:widowControl/>
        <w:spacing w:beforeLines="50" w:before="120" w:afterLines="50" w:after="120" w:line="360" w:lineRule="auto"/>
        <w:ind w:leftChars="300" w:left="660" w:firstLineChars="200" w:firstLine="440"/>
        <w:rPr>
          <w:rFonts w:ascii="宋体" w:eastAsia="宋体" w:hAnsi="宋体"/>
          <w:lang w:eastAsia="zh-CN"/>
        </w:rPr>
      </w:pPr>
      <w:r>
        <w:rPr>
          <w:rFonts w:ascii="宋体" w:eastAsia="宋体" w:hAnsi="宋体" w:hint="eastAsia"/>
          <w:lang w:eastAsia="zh-CN"/>
        </w:rPr>
        <w:lastRenderedPageBreak/>
        <w:t>见习期间分</w:t>
      </w:r>
      <w:r>
        <w:rPr>
          <w:rFonts w:ascii="宋体" w:eastAsia="宋体" w:hAnsi="宋体" w:hint="eastAsia"/>
          <w:lang w:eastAsia="zh-CN"/>
        </w:rPr>
        <w:t>四</w:t>
      </w:r>
      <w:r>
        <w:rPr>
          <w:rFonts w:ascii="宋体" w:eastAsia="宋体" w:hAnsi="宋体" w:hint="eastAsia"/>
          <w:lang w:eastAsia="zh-CN"/>
        </w:rPr>
        <w:t>部分考核：</w:t>
      </w:r>
      <w:r>
        <w:rPr>
          <w:rFonts w:ascii="宋体" w:eastAsia="宋体" w:hAnsi="宋体" w:hint="eastAsia"/>
          <w:lang w:eastAsia="zh-CN"/>
        </w:rPr>
        <w:t>课堂综合考核（</w:t>
      </w:r>
      <w:r>
        <w:rPr>
          <w:rFonts w:ascii="宋体" w:eastAsia="宋体" w:hAnsi="宋体" w:hint="eastAsia"/>
          <w:lang w:eastAsia="zh-CN"/>
        </w:rPr>
        <w:t>包括课堂表现、考勤、卫生值日情况等，</w:t>
      </w:r>
      <w:r>
        <w:rPr>
          <w:rFonts w:ascii="宋体" w:eastAsia="宋体" w:hAnsi="宋体" w:hint="eastAsia"/>
          <w:lang w:eastAsia="zh-CN"/>
        </w:rPr>
        <w:t>5</w:t>
      </w:r>
      <w:r>
        <w:rPr>
          <w:rFonts w:ascii="宋体" w:eastAsia="宋体" w:hAnsi="宋体" w:hint="eastAsia"/>
          <w:lang w:eastAsia="zh-CN"/>
        </w:rPr>
        <w:t>分）</w:t>
      </w:r>
      <w:r>
        <w:rPr>
          <w:rFonts w:ascii="宋体" w:eastAsia="宋体" w:hAnsi="宋体"/>
          <w:lang w:eastAsia="zh-CN"/>
        </w:rPr>
        <w:t>、</w:t>
      </w:r>
      <w:r>
        <w:rPr>
          <w:rFonts w:ascii="宋体" w:eastAsia="宋体" w:hAnsi="宋体" w:hint="eastAsia"/>
          <w:lang w:eastAsia="zh-CN"/>
        </w:rPr>
        <w:t>体格</w:t>
      </w:r>
      <w:r>
        <w:rPr>
          <w:rFonts w:ascii="宋体" w:eastAsia="宋体" w:hAnsi="宋体" w:hint="eastAsia"/>
          <w:lang w:eastAsia="zh-CN"/>
        </w:rPr>
        <w:t>查体操作（</w:t>
      </w:r>
      <w:r>
        <w:rPr>
          <w:rFonts w:ascii="宋体" w:eastAsia="宋体" w:hAnsi="宋体" w:hint="eastAsia"/>
          <w:lang w:eastAsia="zh-CN"/>
        </w:rPr>
        <w:t>15</w:t>
      </w:r>
      <w:r>
        <w:rPr>
          <w:rFonts w:ascii="宋体" w:eastAsia="宋体" w:hAnsi="宋体"/>
          <w:lang w:eastAsia="zh-CN"/>
        </w:rPr>
        <w:t>分）</w:t>
      </w:r>
      <w:r>
        <w:rPr>
          <w:rFonts w:ascii="宋体" w:eastAsia="宋体" w:hAnsi="宋体"/>
          <w:lang w:eastAsia="zh-CN"/>
        </w:rPr>
        <w:t>、</w:t>
      </w:r>
      <w:r>
        <w:rPr>
          <w:rFonts w:ascii="宋体" w:eastAsia="宋体" w:hAnsi="宋体" w:hint="eastAsia"/>
          <w:lang w:eastAsia="zh-CN"/>
        </w:rPr>
        <w:t>四大穿刺</w:t>
      </w:r>
      <w:r>
        <w:rPr>
          <w:rFonts w:ascii="宋体" w:eastAsia="宋体" w:hAnsi="宋体"/>
          <w:lang w:eastAsia="zh-CN"/>
        </w:rPr>
        <w:t>（</w:t>
      </w:r>
      <w:r>
        <w:rPr>
          <w:rFonts w:ascii="宋体" w:eastAsia="宋体" w:hAnsi="宋体" w:hint="eastAsia"/>
          <w:lang w:eastAsia="zh-CN"/>
        </w:rPr>
        <w:t>10</w:t>
      </w:r>
      <w:r>
        <w:rPr>
          <w:rFonts w:ascii="宋体" w:eastAsia="宋体" w:hAnsi="宋体"/>
          <w:lang w:eastAsia="zh-CN"/>
        </w:rPr>
        <w:t>分）以及病历书写</w:t>
      </w:r>
      <w:r>
        <w:rPr>
          <w:rFonts w:ascii="宋体" w:eastAsia="宋体" w:hAnsi="宋体" w:hint="eastAsia"/>
          <w:lang w:eastAsia="zh-CN"/>
        </w:rPr>
        <w:t>与</w:t>
      </w:r>
      <w:r>
        <w:rPr>
          <w:rFonts w:ascii="宋体" w:eastAsia="宋体" w:hAnsi="宋体"/>
          <w:lang w:eastAsia="zh-CN"/>
        </w:rPr>
        <w:t>见习指导册（</w:t>
      </w:r>
      <w:r>
        <w:rPr>
          <w:rFonts w:ascii="宋体" w:eastAsia="宋体" w:hAnsi="宋体"/>
          <w:lang w:eastAsia="zh-CN"/>
        </w:rPr>
        <w:t>10</w:t>
      </w:r>
      <w:r>
        <w:rPr>
          <w:rFonts w:ascii="宋体" w:eastAsia="宋体" w:hAnsi="宋体"/>
          <w:lang w:eastAsia="zh-CN"/>
        </w:rPr>
        <w:t>分）。</w:t>
      </w:r>
    </w:p>
    <w:p w14:paraId="38773099" w14:textId="77777777" w:rsidR="0051434A" w:rsidRDefault="00466558">
      <w:pPr>
        <w:widowControl/>
        <w:spacing w:beforeLines="50" w:before="120" w:afterLines="50" w:after="120"/>
        <w:ind w:firstLineChars="200" w:firstLine="442"/>
        <w:rPr>
          <w:rFonts w:ascii="宋体" w:eastAsia="宋体" w:hAnsi="宋体"/>
          <w:lang w:eastAsia="zh-CN"/>
        </w:rPr>
      </w:pPr>
      <w:r>
        <w:rPr>
          <w:rFonts w:ascii="宋体" w:eastAsia="宋体" w:hAnsi="宋体" w:hint="eastAsia"/>
          <w:b/>
          <w:lang w:eastAsia="zh-CN"/>
        </w:rPr>
        <w:t>2</w:t>
      </w:r>
      <w:r>
        <w:rPr>
          <w:rFonts w:ascii="宋体" w:eastAsia="宋体" w:hAnsi="宋体" w:hint="eastAsia"/>
          <w:b/>
          <w:lang w:eastAsia="zh-CN"/>
        </w:rPr>
        <w:t>．课程目标的</w:t>
      </w:r>
      <w:proofErr w:type="gramStart"/>
      <w:r>
        <w:rPr>
          <w:rFonts w:ascii="宋体" w:eastAsia="宋体" w:hAnsi="宋体" w:hint="eastAsia"/>
          <w:b/>
          <w:lang w:eastAsia="zh-CN"/>
        </w:rPr>
        <w:t>考核占</w:t>
      </w:r>
      <w:proofErr w:type="gramEnd"/>
      <w:r>
        <w:rPr>
          <w:rFonts w:ascii="宋体" w:eastAsia="宋体" w:hAnsi="宋体" w:hint="eastAsia"/>
          <w:b/>
          <w:lang w:eastAsia="zh-CN"/>
        </w:rPr>
        <w:t>比与达成度分析</w:t>
      </w:r>
    </w:p>
    <w:p w14:paraId="4F90224A" w14:textId="77777777" w:rsidR="0051434A" w:rsidRDefault="00466558">
      <w:pPr>
        <w:widowControl/>
        <w:spacing w:beforeLines="50" w:before="120" w:afterLines="50" w:after="120"/>
        <w:ind w:firstLineChars="200" w:firstLine="442"/>
        <w:jc w:val="center"/>
        <w:rPr>
          <w:rFonts w:ascii="宋体" w:eastAsia="宋体" w:hAnsi="宋体"/>
          <w:b/>
          <w:lang w:eastAsia="zh-CN"/>
        </w:rPr>
      </w:pPr>
      <w:r>
        <w:rPr>
          <w:rFonts w:ascii="宋体" w:eastAsia="宋体" w:hAnsi="宋体" w:hint="eastAsia"/>
          <w:b/>
          <w:lang w:eastAsia="zh-CN"/>
        </w:rPr>
        <w:t>表</w:t>
      </w:r>
      <w:r>
        <w:rPr>
          <w:rFonts w:ascii="宋体" w:eastAsia="宋体" w:hAnsi="宋体" w:hint="eastAsia"/>
          <w:b/>
          <w:lang w:eastAsia="zh-CN"/>
        </w:rPr>
        <w:t>5</w:t>
      </w:r>
      <w:r>
        <w:rPr>
          <w:rFonts w:ascii="宋体" w:eastAsia="宋体" w:hAnsi="宋体" w:hint="eastAsia"/>
          <w:b/>
          <w:lang w:eastAsia="zh-CN"/>
        </w:rPr>
        <w:t>：课程目标的</w:t>
      </w:r>
      <w:proofErr w:type="gramStart"/>
      <w:r>
        <w:rPr>
          <w:rFonts w:ascii="宋体" w:eastAsia="宋体" w:hAnsi="宋体" w:hint="eastAsia"/>
          <w:b/>
          <w:lang w:eastAsia="zh-CN"/>
        </w:rPr>
        <w:t>考核占</w:t>
      </w:r>
      <w:proofErr w:type="gramEnd"/>
      <w:r>
        <w:rPr>
          <w:rFonts w:ascii="宋体" w:eastAsia="宋体" w:hAnsi="宋体" w:hint="eastAsia"/>
          <w:b/>
          <w:lang w:eastAsia="zh-CN"/>
        </w:rPr>
        <w:t>比与达成</w:t>
      </w:r>
      <w:proofErr w:type="gramStart"/>
      <w:r>
        <w:rPr>
          <w:rFonts w:ascii="宋体" w:eastAsia="宋体" w:hAnsi="宋体" w:hint="eastAsia"/>
          <w:b/>
          <w:lang w:eastAsia="zh-CN"/>
        </w:rPr>
        <w:t>度分析</w:t>
      </w:r>
      <w:proofErr w:type="gramEnd"/>
      <w:r>
        <w:rPr>
          <w:rFonts w:ascii="宋体" w:eastAsia="宋体" w:hAnsi="宋体" w:hint="eastAsia"/>
          <w:b/>
          <w:lang w:eastAsia="zh-CN"/>
        </w:rPr>
        <w:t>表</w:t>
      </w:r>
    </w:p>
    <w:tbl>
      <w:tblPr>
        <w:tblW w:w="7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134"/>
        <w:gridCol w:w="1134"/>
        <w:gridCol w:w="2627"/>
      </w:tblGrid>
      <w:tr w:rsidR="0051434A" w14:paraId="6430863C" w14:textId="77777777">
        <w:trPr>
          <w:jc w:val="center"/>
        </w:trPr>
        <w:tc>
          <w:tcPr>
            <w:tcW w:w="2122" w:type="dxa"/>
            <w:tcBorders>
              <w:tl2br w:val="single" w:sz="4" w:space="0" w:color="auto"/>
            </w:tcBorders>
            <w:shd w:val="clear" w:color="auto" w:fill="auto"/>
            <w:vAlign w:val="center"/>
          </w:tcPr>
          <w:p w14:paraId="67806060" w14:textId="77777777" w:rsidR="0051434A" w:rsidRDefault="00466558">
            <w:pPr>
              <w:spacing w:beforeLines="50" w:before="120" w:afterLines="50" w:after="120"/>
              <w:rPr>
                <w:rFonts w:ascii="宋体" w:eastAsia="宋体" w:hAnsi="宋体"/>
                <w:b/>
                <w:bCs/>
                <w:szCs w:val="21"/>
              </w:rPr>
            </w:pPr>
            <w:r>
              <w:rPr>
                <w:rFonts w:ascii="宋体" w:eastAsia="宋体" w:hAnsi="宋体" w:hint="eastAsia"/>
                <w:b/>
                <w:bCs/>
                <w:szCs w:val="21"/>
                <w:lang w:eastAsia="zh-CN"/>
              </w:rPr>
              <w:t xml:space="preserve"> </w:t>
            </w:r>
            <w:r>
              <w:rPr>
                <w:rFonts w:ascii="宋体" w:eastAsia="宋体" w:hAnsi="宋体"/>
                <w:b/>
                <w:bCs/>
                <w:szCs w:val="21"/>
                <w:lang w:eastAsia="zh-CN"/>
              </w:rPr>
              <w:t xml:space="preserve"> </w:t>
            </w:r>
            <w:r>
              <w:rPr>
                <w:rFonts w:ascii="宋体" w:eastAsia="宋体" w:hAnsi="宋体" w:hint="eastAsia"/>
                <w:b/>
                <w:bCs/>
                <w:szCs w:val="21"/>
                <w:lang w:eastAsia="zh-CN"/>
              </w:rPr>
              <w:t xml:space="preserve"> </w:t>
            </w:r>
            <w:r>
              <w:rPr>
                <w:rFonts w:ascii="宋体" w:eastAsia="宋体" w:hAnsi="宋体"/>
                <w:b/>
                <w:bCs/>
                <w:szCs w:val="21"/>
                <w:lang w:eastAsia="zh-CN"/>
              </w:rPr>
              <w:t xml:space="preserve">    </w:t>
            </w:r>
            <w:proofErr w:type="spellStart"/>
            <w:r>
              <w:rPr>
                <w:rFonts w:ascii="宋体" w:eastAsia="宋体" w:hAnsi="宋体" w:hint="eastAsia"/>
                <w:b/>
                <w:bCs/>
                <w:szCs w:val="21"/>
              </w:rPr>
              <w:t>考核占比</w:t>
            </w:r>
            <w:proofErr w:type="spellEnd"/>
          </w:p>
          <w:p w14:paraId="42FE2781" w14:textId="77777777" w:rsidR="0051434A" w:rsidRDefault="00466558">
            <w:pPr>
              <w:spacing w:beforeLines="50" w:before="120" w:afterLines="50" w:after="120"/>
              <w:ind w:firstLineChars="50" w:firstLine="110"/>
              <w:rPr>
                <w:rFonts w:ascii="宋体" w:eastAsia="宋体" w:hAnsi="宋体"/>
                <w:b/>
                <w:bCs/>
                <w:szCs w:val="21"/>
              </w:rPr>
            </w:pPr>
            <w:proofErr w:type="spellStart"/>
            <w:r>
              <w:rPr>
                <w:rFonts w:ascii="宋体" w:eastAsia="宋体" w:hAnsi="宋体" w:hint="eastAsia"/>
                <w:b/>
                <w:bCs/>
                <w:szCs w:val="21"/>
              </w:rPr>
              <w:t>课程目标</w:t>
            </w:r>
            <w:proofErr w:type="spellEnd"/>
          </w:p>
        </w:tc>
        <w:tc>
          <w:tcPr>
            <w:tcW w:w="1134" w:type="dxa"/>
            <w:shd w:val="clear" w:color="auto" w:fill="auto"/>
            <w:vAlign w:val="center"/>
          </w:tcPr>
          <w:p w14:paraId="2B3E5788" w14:textId="071BE902" w:rsidR="0051434A" w:rsidRDefault="00466558">
            <w:pPr>
              <w:spacing w:beforeLines="50" w:before="120" w:afterLines="50" w:after="120"/>
              <w:jc w:val="center"/>
              <w:rPr>
                <w:rFonts w:ascii="宋体" w:eastAsia="宋体" w:hAnsi="宋体"/>
                <w:b/>
                <w:bCs/>
                <w:szCs w:val="21"/>
              </w:rPr>
            </w:pPr>
            <w:r>
              <w:rPr>
                <w:rFonts w:ascii="宋体" w:eastAsia="宋体" w:hAnsi="宋体" w:hint="eastAsia"/>
                <w:b/>
                <w:bCs/>
                <w:szCs w:val="21"/>
                <w:lang w:eastAsia="zh-CN"/>
              </w:rPr>
              <w:t>平时</w:t>
            </w:r>
          </w:p>
        </w:tc>
        <w:tc>
          <w:tcPr>
            <w:tcW w:w="1134" w:type="dxa"/>
            <w:vAlign w:val="center"/>
          </w:tcPr>
          <w:p w14:paraId="11B0C3D1" w14:textId="54C6B430" w:rsidR="0051434A" w:rsidRDefault="00466558">
            <w:pPr>
              <w:spacing w:beforeLines="50" w:before="120" w:afterLines="50" w:after="120"/>
              <w:jc w:val="center"/>
              <w:rPr>
                <w:rFonts w:ascii="宋体" w:eastAsia="宋体" w:hAnsi="宋体"/>
                <w:b/>
                <w:bCs/>
                <w:szCs w:val="21"/>
                <w:lang w:eastAsia="zh-CN"/>
              </w:rPr>
            </w:pPr>
            <w:proofErr w:type="spellStart"/>
            <w:r>
              <w:rPr>
                <w:rFonts w:ascii="宋体" w:eastAsia="宋体" w:hAnsi="宋体"/>
                <w:b/>
                <w:bCs/>
                <w:szCs w:val="21"/>
              </w:rPr>
              <w:t>期末</w:t>
            </w:r>
            <w:proofErr w:type="spellEnd"/>
          </w:p>
        </w:tc>
        <w:tc>
          <w:tcPr>
            <w:tcW w:w="2627" w:type="dxa"/>
            <w:shd w:val="clear" w:color="auto" w:fill="auto"/>
            <w:vAlign w:val="center"/>
          </w:tcPr>
          <w:p w14:paraId="4554E05F" w14:textId="77777777" w:rsidR="0051434A" w:rsidRDefault="00466558">
            <w:pPr>
              <w:spacing w:beforeLines="50" w:before="120" w:afterLines="50" w:after="120"/>
              <w:jc w:val="center"/>
              <w:rPr>
                <w:rFonts w:ascii="宋体" w:eastAsia="宋体" w:hAnsi="宋体"/>
                <w:b/>
                <w:bCs/>
                <w:szCs w:val="21"/>
              </w:rPr>
            </w:pPr>
            <w:proofErr w:type="spellStart"/>
            <w:r>
              <w:rPr>
                <w:rFonts w:ascii="宋体" w:eastAsia="宋体" w:hAnsi="宋体"/>
                <w:b/>
                <w:bCs/>
                <w:szCs w:val="21"/>
              </w:rPr>
              <w:t>总评达成度</w:t>
            </w:r>
            <w:proofErr w:type="spellEnd"/>
          </w:p>
        </w:tc>
      </w:tr>
      <w:tr w:rsidR="0051434A" w14:paraId="74FF067D" w14:textId="77777777">
        <w:trPr>
          <w:trHeight w:val="620"/>
          <w:jc w:val="center"/>
        </w:trPr>
        <w:tc>
          <w:tcPr>
            <w:tcW w:w="2122" w:type="dxa"/>
            <w:shd w:val="clear" w:color="auto" w:fill="auto"/>
            <w:vAlign w:val="center"/>
          </w:tcPr>
          <w:p w14:paraId="349A90F3" w14:textId="77777777" w:rsidR="0051434A" w:rsidRDefault="00466558">
            <w:pPr>
              <w:spacing w:beforeLines="50" w:before="120" w:afterLines="50" w:after="120"/>
              <w:jc w:val="center"/>
              <w:rPr>
                <w:rFonts w:ascii="宋体" w:eastAsia="宋体" w:hAnsi="宋体"/>
                <w:szCs w:val="21"/>
              </w:rPr>
            </w:pPr>
            <w:r>
              <w:rPr>
                <w:rFonts w:ascii="宋体" w:eastAsia="宋体" w:hAnsi="宋体" w:hint="eastAsia"/>
                <w:szCs w:val="21"/>
              </w:rPr>
              <w:t>课程目标</w:t>
            </w:r>
            <w:r>
              <w:rPr>
                <w:rFonts w:ascii="宋体" w:eastAsia="宋体" w:hAnsi="宋体" w:hint="eastAsia"/>
                <w:szCs w:val="21"/>
              </w:rPr>
              <w:t>1</w:t>
            </w:r>
          </w:p>
        </w:tc>
        <w:tc>
          <w:tcPr>
            <w:tcW w:w="1134" w:type="dxa"/>
            <w:shd w:val="clear" w:color="auto" w:fill="auto"/>
            <w:vAlign w:val="center"/>
          </w:tcPr>
          <w:p w14:paraId="28B79C5C" w14:textId="77777777" w:rsidR="0051434A" w:rsidRDefault="00466558">
            <w:pPr>
              <w:spacing w:beforeLines="50" w:before="120" w:afterLines="50" w:after="120"/>
              <w:jc w:val="center"/>
              <w:rPr>
                <w:rFonts w:ascii="宋体" w:eastAsia="宋体" w:hAnsi="宋体"/>
                <w:szCs w:val="21"/>
              </w:rPr>
            </w:pPr>
            <w:r>
              <w:rPr>
                <w:rFonts w:ascii="宋体" w:eastAsia="宋体" w:hAnsi="宋体" w:hint="eastAsia"/>
                <w:szCs w:val="21"/>
              </w:rPr>
              <w:t>6</w:t>
            </w:r>
            <w:r>
              <w:rPr>
                <w:rFonts w:ascii="宋体" w:eastAsia="宋体" w:hAnsi="宋体"/>
                <w:szCs w:val="21"/>
              </w:rPr>
              <w:t>0</w:t>
            </w:r>
            <w:r>
              <w:rPr>
                <w:rFonts w:ascii="宋体" w:eastAsia="宋体" w:hAnsi="宋体" w:hint="eastAsia"/>
                <w:szCs w:val="21"/>
              </w:rPr>
              <w:t>%</w:t>
            </w:r>
          </w:p>
        </w:tc>
        <w:tc>
          <w:tcPr>
            <w:tcW w:w="1134" w:type="dxa"/>
            <w:vAlign w:val="center"/>
          </w:tcPr>
          <w:p w14:paraId="26F64659" w14:textId="77777777" w:rsidR="0051434A" w:rsidRDefault="00466558">
            <w:pPr>
              <w:spacing w:beforeLines="50" w:before="120" w:afterLines="50" w:after="120"/>
              <w:jc w:val="center"/>
              <w:rPr>
                <w:rFonts w:ascii="宋体" w:eastAsia="宋体" w:hAnsi="宋体"/>
                <w:szCs w:val="21"/>
              </w:rPr>
            </w:pPr>
            <w:r>
              <w:rPr>
                <w:rFonts w:ascii="宋体" w:eastAsia="宋体" w:hAnsi="宋体" w:hint="eastAsia"/>
                <w:szCs w:val="21"/>
              </w:rPr>
              <w:t>6</w:t>
            </w:r>
            <w:r>
              <w:rPr>
                <w:rFonts w:ascii="宋体" w:eastAsia="宋体" w:hAnsi="宋体"/>
                <w:szCs w:val="21"/>
              </w:rPr>
              <w:t>0</w:t>
            </w:r>
            <w:r>
              <w:rPr>
                <w:rFonts w:ascii="宋体" w:eastAsia="宋体" w:hAnsi="宋体" w:hint="eastAsia"/>
                <w:szCs w:val="21"/>
              </w:rPr>
              <w:t>%</w:t>
            </w:r>
          </w:p>
        </w:tc>
        <w:tc>
          <w:tcPr>
            <w:tcW w:w="2627" w:type="dxa"/>
            <w:vMerge w:val="restart"/>
            <w:shd w:val="clear" w:color="auto" w:fill="auto"/>
            <w:vAlign w:val="center"/>
          </w:tcPr>
          <w:p w14:paraId="50F57E67" w14:textId="28BD4700" w:rsidR="0051434A" w:rsidRDefault="00466558">
            <w:pPr>
              <w:widowControl/>
              <w:spacing w:beforeLines="50" w:before="120" w:afterLines="50" w:after="120" w:line="360" w:lineRule="auto"/>
              <w:rPr>
                <w:rFonts w:ascii="宋体" w:eastAsia="宋体" w:hAnsi="宋体"/>
                <w:lang w:eastAsia="zh-CN"/>
              </w:rPr>
            </w:pPr>
            <w:r>
              <w:rPr>
                <w:rFonts w:ascii="宋体" w:hAnsi="宋体" w:hint="eastAsia"/>
                <w:lang w:eastAsia="zh-CN"/>
              </w:rPr>
              <w:t>分目标达成度</w:t>
            </w:r>
            <w:r>
              <w:rPr>
                <w:rFonts w:ascii="宋体" w:hAnsi="宋体" w:hint="eastAsia"/>
                <w:lang w:eastAsia="zh-CN"/>
              </w:rPr>
              <w:t>=</w:t>
            </w:r>
            <w:r>
              <w:rPr>
                <w:rFonts w:ascii="宋体" w:eastAsia="宋体" w:hAnsi="宋体" w:hint="eastAsia"/>
                <w:szCs w:val="21"/>
                <w:lang w:eastAsia="zh-CN"/>
              </w:rPr>
              <w:t>{0.</w:t>
            </w:r>
            <w:r>
              <w:rPr>
                <w:rFonts w:ascii="宋体" w:eastAsia="宋体" w:hAnsi="宋体" w:hint="eastAsia"/>
                <w:szCs w:val="21"/>
                <w:lang w:eastAsia="zh-CN"/>
              </w:rPr>
              <w:t>6</w:t>
            </w:r>
            <w:r>
              <w:rPr>
                <w:rFonts w:ascii="宋体" w:eastAsia="宋体" w:hAnsi="宋体" w:hint="eastAsia"/>
                <w:szCs w:val="21"/>
                <w:lang w:eastAsia="zh-CN"/>
              </w:rPr>
              <w:t>ｘ平时</w:t>
            </w:r>
            <w:r>
              <w:rPr>
                <w:rFonts w:ascii="宋体" w:hAnsi="宋体" w:hint="eastAsia"/>
                <w:szCs w:val="21"/>
                <w:lang w:eastAsia="zh-CN"/>
              </w:rPr>
              <w:t>分</w:t>
            </w:r>
            <w:r>
              <w:rPr>
                <w:rFonts w:ascii="宋体" w:eastAsia="宋体" w:hAnsi="宋体" w:hint="eastAsia"/>
                <w:szCs w:val="21"/>
                <w:lang w:eastAsia="zh-CN"/>
              </w:rPr>
              <w:t>目标成绩</w:t>
            </w:r>
            <w:r>
              <w:rPr>
                <w:rFonts w:ascii="宋体" w:eastAsia="宋体" w:hAnsi="宋体" w:hint="eastAsia"/>
                <w:szCs w:val="21"/>
                <w:lang w:eastAsia="zh-CN"/>
              </w:rPr>
              <w:t>+0.</w:t>
            </w:r>
            <w:r>
              <w:rPr>
                <w:rFonts w:ascii="宋体" w:eastAsia="宋体" w:hAnsi="宋体" w:hint="eastAsia"/>
                <w:szCs w:val="21"/>
                <w:lang w:eastAsia="zh-CN"/>
              </w:rPr>
              <w:t>4</w:t>
            </w:r>
            <w:r>
              <w:rPr>
                <w:rFonts w:ascii="宋体" w:eastAsia="宋体" w:hAnsi="宋体" w:hint="eastAsia"/>
                <w:szCs w:val="21"/>
                <w:lang w:eastAsia="zh-CN"/>
              </w:rPr>
              <w:t>ｘ期末</w:t>
            </w:r>
            <w:r>
              <w:rPr>
                <w:rFonts w:ascii="宋体" w:hAnsi="宋体" w:hint="eastAsia"/>
                <w:szCs w:val="21"/>
                <w:lang w:eastAsia="zh-CN"/>
              </w:rPr>
              <w:t>分目标</w:t>
            </w:r>
            <w:r>
              <w:rPr>
                <w:rFonts w:ascii="宋体" w:eastAsia="宋体" w:hAnsi="宋体" w:hint="eastAsia"/>
                <w:szCs w:val="21"/>
                <w:lang w:eastAsia="zh-CN"/>
              </w:rPr>
              <w:t>成绩</w:t>
            </w:r>
            <w:r>
              <w:rPr>
                <w:rFonts w:ascii="宋体" w:eastAsia="宋体" w:hAnsi="宋体" w:hint="eastAsia"/>
                <w:szCs w:val="21"/>
                <w:lang w:eastAsia="zh-CN"/>
              </w:rPr>
              <w:t>}/</w:t>
            </w:r>
            <w:r>
              <w:rPr>
                <w:rFonts w:ascii="宋体" w:hAnsi="宋体" w:hint="eastAsia"/>
                <w:szCs w:val="21"/>
                <w:lang w:eastAsia="zh-CN"/>
              </w:rPr>
              <w:t>分</w:t>
            </w:r>
            <w:r>
              <w:rPr>
                <w:rFonts w:ascii="宋体" w:eastAsia="宋体" w:hAnsi="宋体" w:hint="eastAsia"/>
                <w:szCs w:val="21"/>
                <w:lang w:eastAsia="zh-CN"/>
              </w:rPr>
              <w:t>目标总分。</w:t>
            </w:r>
            <w:r>
              <w:rPr>
                <w:rFonts w:ascii="宋体" w:eastAsia="宋体" w:hAnsi="宋体" w:hint="eastAsia"/>
                <w:szCs w:val="21"/>
                <w:lang w:eastAsia="zh-CN"/>
              </w:rPr>
              <w:t>以此类推</w:t>
            </w:r>
            <w:r>
              <w:rPr>
                <w:rFonts w:ascii="宋体" w:eastAsia="宋体" w:hAnsi="宋体" w:hint="eastAsia"/>
                <w:szCs w:val="21"/>
              </w:rPr>
              <w:t>。</w:t>
            </w:r>
          </w:p>
        </w:tc>
      </w:tr>
      <w:tr w:rsidR="0051434A" w14:paraId="7863B325" w14:textId="77777777">
        <w:trPr>
          <w:trHeight w:val="679"/>
          <w:jc w:val="center"/>
        </w:trPr>
        <w:tc>
          <w:tcPr>
            <w:tcW w:w="2122" w:type="dxa"/>
            <w:shd w:val="clear" w:color="auto" w:fill="auto"/>
            <w:vAlign w:val="center"/>
          </w:tcPr>
          <w:p w14:paraId="76A8D7C7" w14:textId="77777777" w:rsidR="0051434A" w:rsidRDefault="00466558">
            <w:pPr>
              <w:spacing w:beforeLines="50" w:before="120" w:afterLines="50" w:after="120"/>
              <w:jc w:val="center"/>
              <w:rPr>
                <w:rFonts w:ascii="宋体" w:eastAsia="宋体" w:hAnsi="宋体"/>
                <w:szCs w:val="21"/>
              </w:rPr>
            </w:pPr>
            <w:r>
              <w:rPr>
                <w:rFonts w:ascii="宋体" w:eastAsia="宋体" w:hAnsi="宋体" w:hint="eastAsia"/>
                <w:szCs w:val="21"/>
              </w:rPr>
              <w:t>课程目标</w:t>
            </w:r>
            <w:r>
              <w:rPr>
                <w:rFonts w:ascii="宋体" w:eastAsia="宋体" w:hAnsi="宋体" w:hint="eastAsia"/>
                <w:szCs w:val="21"/>
              </w:rPr>
              <w:t>2</w:t>
            </w:r>
          </w:p>
        </w:tc>
        <w:tc>
          <w:tcPr>
            <w:tcW w:w="1134" w:type="dxa"/>
            <w:shd w:val="clear" w:color="auto" w:fill="auto"/>
            <w:vAlign w:val="center"/>
          </w:tcPr>
          <w:p w14:paraId="466ADC90" w14:textId="77777777" w:rsidR="0051434A" w:rsidRDefault="00466558">
            <w:pPr>
              <w:spacing w:beforeLines="50" w:before="120" w:afterLines="50" w:after="120"/>
              <w:jc w:val="center"/>
              <w:rPr>
                <w:rFonts w:ascii="宋体" w:eastAsia="宋体" w:hAnsi="宋体"/>
                <w:szCs w:val="21"/>
              </w:rPr>
            </w:pPr>
            <w:r>
              <w:rPr>
                <w:rFonts w:ascii="宋体" w:eastAsia="宋体" w:hAnsi="宋体" w:hint="eastAsia"/>
                <w:szCs w:val="21"/>
              </w:rPr>
              <w:t>4</w:t>
            </w:r>
            <w:r>
              <w:rPr>
                <w:rFonts w:ascii="宋体" w:eastAsia="宋体" w:hAnsi="宋体"/>
                <w:szCs w:val="21"/>
              </w:rPr>
              <w:t>0</w:t>
            </w:r>
            <w:r>
              <w:rPr>
                <w:rFonts w:ascii="宋体" w:eastAsia="宋体" w:hAnsi="宋体" w:hint="eastAsia"/>
                <w:szCs w:val="21"/>
              </w:rPr>
              <w:t>%</w:t>
            </w:r>
          </w:p>
        </w:tc>
        <w:tc>
          <w:tcPr>
            <w:tcW w:w="1134" w:type="dxa"/>
            <w:vAlign w:val="center"/>
          </w:tcPr>
          <w:p w14:paraId="0C9C501D" w14:textId="77777777" w:rsidR="0051434A" w:rsidRDefault="00466558">
            <w:pPr>
              <w:spacing w:beforeLines="50" w:before="120" w:afterLines="50" w:after="120"/>
              <w:jc w:val="center"/>
              <w:rPr>
                <w:rFonts w:ascii="宋体" w:eastAsia="宋体" w:hAnsi="宋体"/>
                <w:szCs w:val="21"/>
              </w:rPr>
            </w:pPr>
            <w:r>
              <w:rPr>
                <w:rFonts w:ascii="宋体" w:eastAsia="宋体" w:hAnsi="宋体" w:hint="eastAsia"/>
                <w:szCs w:val="21"/>
              </w:rPr>
              <w:t>4</w:t>
            </w:r>
            <w:r>
              <w:rPr>
                <w:rFonts w:ascii="宋体" w:eastAsia="宋体" w:hAnsi="宋体"/>
                <w:szCs w:val="21"/>
              </w:rPr>
              <w:t>0</w:t>
            </w:r>
            <w:r>
              <w:rPr>
                <w:rFonts w:ascii="宋体" w:eastAsia="宋体" w:hAnsi="宋体" w:hint="eastAsia"/>
                <w:szCs w:val="21"/>
              </w:rPr>
              <w:t>%</w:t>
            </w:r>
          </w:p>
        </w:tc>
        <w:tc>
          <w:tcPr>
            <w:tcW w:w="2627" w:type="dxa"/>
            <w:vMerge/>
            <w:shd w:val="clear" w:color="auto" w:fill="auto"/>
            <w:vAlign w:val="center"/>
          </w:tcPr>
          <w:p w14:paraId="63BA2D2B" w14:textId="77777777" w:rsidR="0051434A" w:rsidRDefault="0051434A">
            <w:pPr>
              <w:spacing w:beforeLines="50" w:before="120" w:afterLines="50" w:after="120"/>
              <w:rPr>
                <w:rFonts w:ascii="宋体" w:eastAsia="宋体" w:hAnsi="宋体"/>
                <w:szCs w:val="21"/>
              </w:rPr>
            </w:pPr>
          </w:p>
        </w:tc>
      </w:tr>
    </w:tbl>
    <w:p w14:paraId="23DC7B31" w14:textId="77777777" w:rsidR="0051434A" w:rsidRDefault="00466558">
      <w:pPr>
        <w:widowControl/>
        <w:spacing w:beforeLines="50" w:before="120" w:afterLines="50" w:after="120"/>
        <w:ind w:firstLineChars="200" w:firstLine="482"/>
        <w:rPr>
          <w:rFonts w:ascii="黑体" w:eastAsia="黑体" w:hAnsi="黑体"/>
          <w:b/>
          <w:sz w:val="24"/>
          <w:szCs w:val="24"/>
        </w:rPr>
      </w:pPr>
      <w:r>
        <w:rPr>
          <w:rFonts w:ascii="黑体" w:eastAsia="黑体" w:hAnsi="黑体" w:hint="eastAsia"/>
          <w:b/>
          <w:sz w:val="24"/>
          <w:szCs w:val="24"/>
        </w:rPr>
        <w:t>（</w:t>
      </w:r>
      <w:proofErr w:type="spellStart"/>
      <w:r>
        <w:rPr>
          <w:rFonts w:ascii="黑体" w:eastAsia="黑体" w:hAnsi="黑体" w:hint="eastAsia"/>
          <w:b/>
          <w:sz w:val="24"/>
          <w:szCs w:val="24"/>
        </w:rPr>
        <w:t>三）评分标准</w:t>
      </w:r>
      <w:proofErr w:type="spellEnd"/>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51434A" w14:paraId="3179B851"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5C6EDE3E" w14:textId="77777777" w:rsidR="0051434A" w:rsidRDefault="00466558">
            <w:pPr>
              <w:widowControl/>
              <w:spacing w:beforeLines="50" w:before="120" w:afterLines="50" w:after="120"/>
              <w:jc w:val="center"/>
              <w:rPr>
                <w:rFonts w:ascii="宋体" w:eastAsia="宋体" w:hAnsi="宋体"/>
                <w:b/>
                <w:bCs/>
                <w:szCs w:val="21"/>
              </w:rPr>
            </w:pPr>
            <w:proofErr w:type="spellStart"/>
            <w:r>
              <w:rPr>
                <w:rFonts w:ascii="宋体" w:eastAsia="宋体" w:hAnsi="宋体"/>
                <w:b/>
                <w:bCs/>
                <w:szCs w:val="21"/>
              </w:rPr>
              <w:t>课程</w:t>
            </w:r>
            <w:proofErr w:type="spellEnd"/>
          </w:p>
          <w:p w14:paraId="2450C964" w14:textId="77777777" w:rsidR="0051434A" w:rsidRDefault="00466558">
            <w:pPr>
              <w:widowControl/>
              <w:spacing w:beforeLines="50" w:before="120" w:afterLines="50" w:after="120"/>
              <w:jc w:val="center"/>
              <w:rPr>
                <w:rFonts w:ascii="宋体" w:eastAsia="宋体" w:hAnsi="宋体"/>
                <w:b/>
                <w:bCs/>
                <w:szCs w:val="21"/>
              </w:rPr>
            </w:pPr>
            <w:proofErr w:type="spellStart"/>
            <w:r>
              <w:rPr>
                <w:rFonts w:ascii="宋体" w:eastAsia="宋体" w:hAnsi="宋体"/>
                <w:b/>
                <w:bCs/>
                <w:szCs w:val="21"/>
              </w:rPr>
              <w:t>目标</w:t>
            </w:r>
            <w:proofErr w:type="spellEnd"/>
          </w:p>
        </w:tc>
        <w:tc>
          <w:tcPr>
            <w:tcW w:w="9369" w:type="dxa"/>
            <w:gridSpan w:val="5"/>
            <w:tcBorders>
              <w:top w:val="single" w:sz="4" w:space="0" w:color="auto"/>
              <w:left w:val="single" w:sz="4" w:space="0" w:color="auto"/>
              <w:right w:val="single" w:sz="4" w:space="0" w:color="auto"/>
            </w:tcBorders>
          </w:tcPr>
          <w:p w14:paraId="4A4AC523" w14:textId="77777777" w:rsidR="0051434A" w:rsidRDefault="00466558">
            <w:pPr>
              <w:widowControl/>
              <w:spacing w:beforeLines="50" w:before="120" w:afterLines="50" w:after="120"/>
              <w:jc w:val="center"/>
              <w:rPr>
                <w:rFonts w:ascii="宋体" w:eastAsia="宋体" w:hAnsi="宋体"/>
                <w:b/>
                <w:bCs/>
                <w:szCs w:val="21"/>
              </w:rPr>
            </w:pPr>
            <w:proofErr w:type="spellStart"/>
            <w:r>
              <w:rPr>
                <w:rFonts w:ascii="宋体" w:eastAsia="宋体" w:hAnsi="宋体"/>
                <w:b/>
                <w:bCs/>
                <w:szCs w:val="21"/>
              </w:rPr>
              <w:t>评分标准</w:t>
            </w:r>
            <w:proofErr w:type="spellEnd"/>
          </w:p>
        </w:tc>
      </w:tr>
      <w:tr w:rsidR="0051434A" w14:paraId="3C4DF9E8" w14:textId="77777777">
        <w:trPr>
          <w:trHeight w:val="454"/>
          <w:tblHeader/>
          <w:jc w:val="center"/>
        </w:trPr>
        <w:tc>
          <w:tcPr>
            <w:tcW w:w="993" w:type="dxa"/>
            <w:vMerge/>
            <w:tcBorders>
              <w:left w:val="single" w:sz="4" w:space="0" w:color="auto"/>
              <w:right w:val="single" w:sz="4" w:space="0" w:color="auto"/>
            </w:tcBorders>
            <w:vAlign w:val="center"/>
          </w:tcPr>
          <w:p w14:paraId="25A0C4C8" w14:textId="77777777" w:rsidR="0051434A" w:rsidRDefault="0051434A">
            <w:pPr>
              <w:widowControl/>
              <w:spacing w:beforeLines="50" w:before="120" w:afterLines="50" w:after="12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3A9FFD4" w14:textId="77777777" w:rsidR="0051434A" w:rsidRDefault="00466558">
            <w:pPr>
              <w:widowControl/>
              <w:spacing w:beforeLines="50" w:before="120" w:afterLines="50" w:after="120"/>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4BC83351" w14:textId="77777777" w:rsidR="0051434A" w:rsidRDefault="00466558">
            <w:pPr>
              <w:widowControl/>
              <w:spacing w:beforeLines="50" w:before="120" w:afterLines="50" w:after="120"/>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5A659952" w14:textId="77777777" w:rsidR="0051434A" w:rsidRDefault="00466558">
            <w:pPr>
              <w:widowControl/>
              <w:spacing w:beforeLines="50" w:before="120" w:afterLines="50" w:after="120"/>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6B7B20A" w14:textId="77777777" w:rsidR="0051434A" w:rsidRDefault="00466558">
            <w:pPr>
              <w:widowControl/>
              <w:spacing w:beforeLines="50" w:before="120" w:afterLines="50" w:after="120"/>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035D58A" w14:textId="77777777" w:rsidR="0051434A" w:rsidRDefault="00466558">
            <w:pPr>
              <w:widowControl/>
              <w:spacing w:beforeLines="50" w:before="120" w:afterLines="50" w:after="120"/>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51434A" w14:paraId="66D64A58" w14:textId="77777777">
        <w:trPr>
          <w:trHeight w:val="449"/>
          <w:tblHeader/>
          <w:jc w:val="center"/>
        </w:trPr>
        <w:tc>
          <w:tcPr>
            <w:tcW w:w="993" w:type="dxa"/>
            <w:vMerge/>
            <w:tcBorders>
              <w:left w:val="single" w:sz="4" w:space="0" w:color="auto"/>
              <w:right w:val="single" w:sz="4" w:space="0" w:color="auto"/>
            </w:tcBorders>
            <w:vAlign w:val="center"/>
          </w:tcPr>
          <w:p w14:paraId="16790CE7" w14:textId="77777777" w:rsidR="0051434A" w:rsidRDefault="0051434A">
            <w:pPr>
              <w:widowControl/>
              <w:spacing w:beforeLines="50" w:before="120" w:afterLines="50" w:after="12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CF0C8AB" w14:textId="77777777" w:rsidR="0051434A" w:rsidRDefault="00466558">
            <w:pPr>
              <w:widowControl/>
              <w:spacing w:beforeLines="50" w:before="120" w:afterLines="50" w:after="120"/>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7C4F1E49" w14:textId="77777777" w:rsidR="0051434A" w:rsidRDefault="00466558">
            <w:pPr>
              <w:widowControl/>
              <w:spacing w:beforeLines="50" w:before="120" w:afterLines="50" w:after="120"/>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0249D261" w14:textId="77777777" w:rsidR="0051434A" w:rsidRDefault="00466558">
            <w:pPr>
              <w:widowControl/>
              <w:spacing w:beforeLines="50" w:before="120" w:afterLines="50" w:after="120"/>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5189074" w14:textId="77777777" w:rsidR="0051434A" w:rsidRDefault="00466558">
            <w:pPr>
              <w:widowControl/>
              <w:spacing w:beforeLines="50" w:before="120" w:afterLines="50" w:after="120"/>
              <w:jc w:val="center"/>
              <w:rPr>
                <w:rFonts w:ascii="宋体" w:eastAsia="宋体" w:hAnsi="宋体"/>
                <w:b/>
                <w:bCs/>
                <w:szCs w:val="21"/>
              </w:rPr>
            </w:pPr>
            <w:proofErr w:type="spellStart"/>
            <w:r>
              <w:rPr>
                <w:rFonts w:ascii="宋体" w:eastAsia="宋体" w:hAnsi="宋体" w:hint="eastAsia"/>
                <w:b/>
                <w:bCs/>
                <w:szCs w:val="21"/>
              </w:rPr>
              <w:t>合格</w:t>
            </w:r>
            <w:proofErr w:type="spellEnd"/>
          </w:p>
        </w:tc>
        <w:tc>
          <w:tcPr>
            <w:tcW w:w="1779" w:type="dxa"/>
            <w:tcBorders>
              <w:top w:val="single" w:sz="4" w:space="0" w:color="auto"/>
              <w:left w:val="single" w:sz="4" w:space="0" w:color="auto"/>
              <w:bottom w:val="single" w:sz="4" w:space="0" w:color="auto"/>
              <w:right w:val="single" w:sz="4" w:space="0" w:color="auto"/>
            </w:tcBorders>
            <w:vAlign w:val="center"/>
          </w:tcPr>
          <w:p w14:paraId="7A6A9B57" w14:textId="77777777" w:rsidR="0051434A" w:rsidRDefault="00466558">
            <w:pPr>
              <w:widowControl/>
              <w:spacing w:beforeLines="50" w:before="120" w:afterLines="50" w:after="120"/>
              <w:jc w:val="center"/>
              <w:rPr>
                <w:rFonts w:ascii="宋体" w:eastAsia="宋体" w:hAnsi="宋体"/>
                <w:b/>
                <w:bCs/>
                <w:szCs w:val="21"/>
              </w:rPr>
            </w:pPr>
            <w:proofErr w:type="spellStart"/>
            <w:r>
              <w:rPr>
                <w:rFonts w:ascii="宋体" w:eastAsia="宋体" w:hAnsi="宋体" w:hint="eastAsia"/>
                <w:b/>
                <w:bCs/>
                <w:szCs w:val="21"/>
              </w:rPr>
              <w:t>不合格</w:t>
            </w:r>
            <w:proofErr w:type="spellEnd"/>
          </w:p>
        </w:tc>
      </w:tr>
      <w:tr w:rsidR="0051434A" w14:paraId="6011C9BD"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45EF07FB" w14:textId="77777777" w:rsidR="0051434A" w:rsidRDefault="0051434A">
            <w:pPr>
              <w:widowControl/>
              <w:spacing w:beforeLines="50" w:before="120" w:afterLines="50" w:after="12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7E12053E" w14:textId="77777777" w:rsidR="0051434A" w:rsidRDefault="00466558">
            <w:pPr>
              <w:spacing w:beforeLines="50" w:before="120" w:afterLines="50" w:after="120"/>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14600C4B" w14:textId="77777777" w:rsidR="0051434A" w:rsidRDefault="00466558">
            <w:pPr>
              <w:spacing w:beforeLines="50" w:before="120" w:afterLines="50" w:after="120"/>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43C45AF5" w14:textId="77777777" w:rsidR="0051434A" w:rsidRDefault="00466558">
            <w:pPr>
              <w:spacing w:beforeLines="50" w:before="120" w:afterLines="50" w:after="120"/>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5EE24E4E" w14:textId="77777777" w:rsidR="0051434A" w:rsidRDefault="00466558">
            <w:pPr>
              <w:spacing w:beforeLines="50" w:before="120" w:afterLines="50" w:after="120"/>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2AE2F65B" w14:textId="77777777" w:rsidR="0051434A" w:rsidRDefault="00466558">
            <w:pPr>
              <w:spacing w:beforeLines="50" w:before="120" w:afterLines="50" w:after="120"/>
              <w:jc w:val="center"/>
              <w:rPr>
                <w:rFonts w:ascii="宋体" w:eastAsia="宋体" w:hAnsi="宋体"/>
                <w:b/>
                <w:bCs/>
                <w:szCs w:val="21"/>
              </w:rPr>
            </w:pPr>
            <w:r>
              <w:rPr>
                <w:rFonts w:ascii="宋体" w:eastAsia="宋体" w:hAnsi="宋体" w:hint="eastAsia"/>
                <w:b/>
                <w:bCs/>
                <w:szCs w:val="21"/>
              </w:rPr>
              <w:t>F</w:t>
            </w:r>
          </w:p>
        </w:tc>
      </w:tr>
      <w:tr w:rsidR="0051434A" w14:paraId="12D3EF7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57538D8" w14:textId="77777777" w:rsidR="0051434A" w:rsidRDefault="00466558">
            <w:pPr>
              <w:spacing w:beforeLines="50" w:before="120" w:afterLines="50" w:after="120"/>
              <w:jc w:val="center"/>
              <w:rPr>
                <w:rFonts w:ascii="宋体" w:eastAsia="宋体" w:hAnsi="宋体"/>
                <w:b/>
                <w:bCs/>
                <w:szCs w:val="21"/>
              </w:rPr>
            </w:pPr>
            <w:proofErr w:type="spellStart"/>
            <w:r>
              <w:rPr>
                <w:rFonts w:ascii="宋体" w:eastAsia="宋体" w:hAnsi="宋体" w:hint="eastAsia"/>
                <w:b/>
                <w:bCs/>
                <w:szCs w:val="21"/>
              </w:rPr>
              <w:t>课程</w:t>
            </w:r>
            <w:proofErr w:type="spellEnd"/>
          </w:p>
          <w:p w14:paraId="1D128080" w14:textId="77777777" w:rsidR="0051434A" w:rsidRDefault="00466558">
            <w:pPr>
              <w:spacing w:beforeLines="50" w:before="120" w:afterLines="50" w:after="120"/>
              <w:jc w:val="center"/>
              <w:rPr>
                <w:rFonts w:ascii="宋体" w:eastAsia="宋体" w:hAnsi="宋体"/>
                <w:b/>
                <w:bCs/>
                <w:szCs w:val="21"/>
              </w:rPr>
            </w:pPr>
            <w:r>
              <w:rPr>
                <w:rFonts w:ascii="宋体" w:eastAsia="宋体" w:hAnsi="宋体"/>
                <w:b/>
                <w:bCs/>
                <w:szCs w:val="21"/>
              </w:rPr>
              <w:t>目标</w:t>
            </w:r>
            <w:r>
              <w:rPr>
                <w:rFonts w:ascii="宋体" w:eastAsia="宋体" w:hAnsi="宋体"/>
                <w:b/>
                <w:bCs/>
                <w:szCs w:val="21"/>
              </w:rPr>
              <w:t>1</w:t>
            </w:r>
          </w:p>
        </w:tc>
        <w:tc>
          <w:tcPr>
            <w:tcW w:w="1984" w:type="dxa"/>
            <w:tcBorders>
              <w:top w:val="single" w:sz="4" w:space="0" w:color="auto"/>
              <w:left w:val="single" w:sz="4" w:space="0" w:color="auto"/>
              <w:bottom w:val="single" w:sz="4" w:space="0" w:color="auto"/>
              <w:right w:val="single" w:sz="4" w:space="0" w:color="auto"/>
            </w:tcBorders>
          </w:tcPr>
          <w:p w14:paraId="69D873A8" w14:textId="77777777" w:rsidR="0051434A" w:rsidRDefault="00466558">
            <w:pPr>
              <w:spacing w:beforeLines="50" w:before="120" w:afterLines="50" w:after="120"/>
              <w:jc w:val="center"/>
              <w:rPr>
                <w:rFonts w:ascii="宋体" w:eastAsia="宋体" w:hAnsi="宋体"/>
                <w:sz w:val="21"/>
                <w:szCs w:val="20"/>
                <w:lang w:eastAsia="zh-CN"/>
              </w:rPr>
            </w:pPr>
            <w:r>
              <w:rPr>
                <w:rFonts w:ascii="宋体" w:eastAsia="宋体" w:hAnsi="宋体" w:hint="eastAsia"/>
                <w:sz w:val="21"/>
                <w:szCs w:val="20"/>
                <w:lang w:eastAsia="zh-CN"/>
              </w:rPr>
              <w:t>熟练掌握各系统症状学和体格检查的基本理论知识，具有较强的问诊和系统查体技巧，能够与前期基础医学课程融会贯通，以及在见习过程中能够熟练应用上述知识；能书写完整规范的临床病历；</w:t>
            </w:r>
            <w:r>
              <w:rPr>
                <w:rFonts w:ascii="宋体" w:eastAsia="宋体" w:hAnsi="宋体"/>
                <w:sz w:val="21"/>
                <w:szCs w:val="20"/>
                <w:lang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14:paraId="2FD9E6F9" w14:textId="77777777" w:rsidR="0051434A" w:rsidRDefault="00466558">
            <w:pPr>
              <w:spacing w:beforeLines="50" w:before="120" w:afterLines="50" w:after="120"/>
              <w:rPr>
                <w:rFonts w:ascii="宋体" w:eastAsia="宋体" w:hAnsi="宋体"/>
                <w:sz w:val="21"/>
                <w:szCs w:val="20"/>
                <w:lang w:eastAsia="zh-CN"/>
              </w:rPr>
            </w:pPr>
            <w:r>
              <w:rPr>
                <w:rFonts w:ascii="宋体" w:eastAsia="宋体" w:hAnsi="宋体" w:hint="eastAsia"/>
                <w:sz w:val="21"/>
                <w:szCs w:val="20"/>
                <w:lang w:eastAsia="zh-CN"/>
              </w:rPr>
              <w:t>基本熟练掌握各系统症状学和体格检查的基本理论知识，具有较强的问诊和系统查体技巧，在见习过程中能够基本熟练应用上述知识；能书写基本完整规范的临床病历；</w:t>
            </w:r>
            <w:r>
              <w:rPr>
                <w:rFonts w:ascii="宋体" w:eastAsia="宋体" w:hAnsi="宋体"/>
                <w:sz w:val="21"/>
                <w:szCs w:val="20"/>
                <w:lang w:eastAsia="zh-CN"/>
              </w:rPr>
              <w:t xml:space="preserve"> </w:t>
            </w:r>
          </w:p>
        </w:tc>
        <w:tc>
          <w:tcPr>
            <w:tcW w:w="1843" w:type="dxa"/>
            <w:tcBorders>
              <w:top w:val="single" w:sz="4" w:space="0" w:color="auto"/>
              <w:left w:val="single" w:sz="4" w:space="0" w:color="auto"/>
              <w:bottom w:val="single" w:sz="4" w:space="0" w:color="auto"/>
              <w:right w:val="single" w:sz="4" w:space="0" w:color="auto"/>
            </w:tcBorders>
          </w:tcPr>
          <w:p w14:paraId="557EAA5C" w14:textId="77777777" w:rsidR="0051434A" w:rsidRDefault="00466558">
            <w:pPr>
              <w:spacing w:beforeLines="50" w:before="120" w:afterLines="50" w:after="120"/>
              <w:rPr>
                <w:rFonts w:ascii="宋体" w:eastAsia="宋体" w:hAnsi="宋体"/>
                <w:sz w:val="21"/>
                <w:szCs w:val="20"/>
                <w:lang w:eastAsia="zh-CN"/>
              </w:rPr>
            </w:pPr>
            <w:r>
              <w:rPr>
                <w:rFonts w:ascii="宋体" w:eastAsia="宋体" w:hAnsi="宋体" w:hint="eastAsia"/>
                <w:sz w:val="21"/>
                <w:szCs w:val="20"/>
                <w:lang w:eastAsia="zh-CN"/>
              </w:rPr>
              <w:t>基本熟练掌握各系统症状学和体格检查的基本理论知识，具有合格的问诊和系统查体技巧，在见习过程中能够基本熟练应用上述知识；能书写基本完整规范的临床病历；</w:t>
            </w:r>
            <w:r>
              <w:rPr>
                <w:rFonts w:ascii="宋体" w:eastAsia="宋体" w:hAnsi="宋体"/>
                <w:sz w:val="21"/>
                <w:szCs w:val="20"/>
                <w:lang w:eastAsia="zh-CN"/>
              </w:rPr>
              <w:t xml:space="preserve"> </w:t>
            </w:r>
          </w:p>
        </w:tc>
        <w:tc>
          <w:tcPr>
            <w:tcW w:w="1779" w:type="dxa"/>
            <w:tcBorders>
              <w:top w:val="single" w:sz="4" w:space="0" w:color="auto"/>
              <w:left w:val="single" w:sz="4" w:space="0" w:color="auto"/>
              <w:bottom w:val="single" w:sz="4" w:space="0" w:color="auto"/>
              <w:right w:val="single" w:sz="4" w:space="0" w:color="auto"/>
            </w:tcBorders>
          </w:tcPr>
          <w:p w14:paraId="775A6555" w14:textId="77777777" w:rsidR="0051434A" w:rsidRDefault="00466558">
            <w:pPr>
              <w:spacing w:beforeLines="50" w:before="120" w:afterLines="50" w:after="120"/>
              <w:rPr>
                <w:rFonts w:ascii="宋体" w:eastAsia="宋体" w:hAnsi="宋体"/>
                <w:sz w:val="21"/>
                <w:szCs w:val="20"/>
                <w:lang w:eastAsia="zh-CN"/>
              </w:rPr>
            </w:pPr>
            <w:r>
              <w:rPr>
                <w:rFonts w:ascii="宋体" w:eastAsia="宋体" w:hAnsi="宋体" w:hint="eastAsia"/>
                <w:sz w:val="21"/>
                <w:szCs w:val="20"/>
                <w:lang w:eastAsia="zh-CN"/>
              </w:rPr>
              <w:t>基本熟练掌握各系统症状学和体格检查的基本理论知识，问诊和系统查体技巧有欠缺，在见习过程中能够基本熟练应用上述知识；能书写基本完整规范的临床病历；</w:t>
            </w:r>
            <w:r>
              <w:rPr>
                <w:rFonts w:ascii="宋体" w:eastAsia="宋体" w:hAnsi="宋体"/>
                <w:sz w:val="21"/>
                <w:szCs w:val="20"/>
                <w:lang w:eastAsia="zh-CN"/>
              </w:rPr>
              <w:t xml:space="preserve"> </w:t>
            </w:r>
          </w:p>
        </w:tc>
        <w:tc>
          <w:tcPr>
            <w:tcW w:w="1779" w:type="dxa"/>
            <w:tcBorders>
              <w:top w:val="single" w:sz="4" w:space="0" w:color="auto"/>
              <w:left w:val="single" w:sz="4" w:space="0" w:color="auto"/>
              <w:bottom w:val="single" w:sz="4" w:space="0" w:color="auto"/>
              <w:right w:val="single" w:sz="4" w:space="0" w:color="auto"/>
            </w:tcBorders>
          </w:tcPr>
          <w:p w14:paraId="61EE6CE1" w14:textId="77777777" w:rsidR="0051434A" w:rsidRDefault="00466558">
            <w:pPr>
              <w:spacing w:beforeLines="50" w:before="120" w:afterLines="50" w:after="120"/>
              <w:rPr>
                <w:rFonts w:ascii="宋体" w:eastAsia="宋体" w:hAnsi="宋体"/>
                <w:sz w:val="21"/>
                <w:szCs w:val="20"/>
                <w:lang w:eastAsia="zh-CN"/>
              </w:rPr>
            </w:pPr>
            <w:r>
              <w:rPr>
                <w:rFonts w:ascii="宋体" w:eastAsia="宋体" w:hAnsi="宋体" w:hint="eastAsia"/>
                <w:sz w:val="21"/>
                <w:szCs w:val="20"/>
                <w:lang w:eastAsia="zh-CN"/>
              </w:rPr>
              <w:t>各系统症状学和体格检查的基本理论知识掌握程度较生疏，未掌握必要的问诊和系统查体技巧，在见习过程中不能够基本熟练应用上述知识；病历书写质量较差；</w:t>
            </w:r>
            <w:r>
              <w:rPr>
                <w:rFonts w:ascii="宋体" w:eastAsia="宋体" w:hAnsi="宋体"/>
                <w:sz w:val="21"/>
                <w:szCs w:val="20"/>
                <w:lang w:eastAsia="zh-CN"/>
              </w:rPr>
              <w:t xml:space="preserve"> </w:t>
            </w:r>
          </w:p>
        </w:tc>
      </w:tr>
      <w:tr w:rsidR="0051434A" w14:paraId="63308AF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795BDFB" w14:textId="77777777" w:rsidR="0051434A" w:rsidRDefault="00466558">
            <w:pPr>
              <w:spacing w:beforeLines="50" w:before="120" w:afterLines="50" w:after="120"/>
              <w:jc w:val="center"/>
              <w:rPr>
                <w:rFonts w:ascii="宋体" w:eastAsia="宋体" w:hAnsi="宋体"/>
                <w:b/>
                <w:bCs/>
                <w:szCs w:val="21"/>
              </w:rPr>
            </w:pPr>
            <w:proofErr w:type="spellStart"/>
            <w:r>
              <w:rPr>
                <w:rFonts w:ascii="宋体" w:eastAsia="宋体" w:hAnsi="宋体" w:hint="eastAsia"/>
                <w:b/>
                <w:bCs/>
                <w:szCs w:val="21"/>
              </w:rPr>
              <w:t>课程</w:t>
            </w:r>
            <w:proofErr w:type="spellEnd"/>
          </w:p>
          <w:p w14:paraId="76A630A7" w14:textId="77777777" w:rsidR="0051434A" w:rsidRDefault="00466558">
            <w:pPr>
              <w:spacing w:beforeLines="50" w:before="120" w:afterLines="50" w:after="120"/>
              <w:jc w:val="center"/>
              <w:rPr>
                <w:rFonts w:ascii="宋体" w:eastAsia="宋体" w:hAnsi="宋体"/>
                <w:b/>
                <w:bCs/>
                <w:szCs w:val="21"/>
              </w:rPr>
            </w:pPr>
            <w:r>
              <w:rPr>
                <w:rFonts w:ascii="宋体" w:eastAsia="宋体" w:hAnsi="宋体"/>
                <w:b/>
                <w:bCs/>
                <w:szCs w:val="21"/>
              </w:rPr>
              <w:t>目标</w:t>
            </w:r>
            <w:r>
              <w:rPr>
                <w:rFonts w:ascii="宋体" w:eastAsia="宋体" w:hAnsi="宋体"/>
                <w:b/>
                <w:bCs/>
                <w:szCs w:val="21"/>
              </w:rPr>
              <w:t>2</w:t>
            </w:r>
          </w:p>
        </w:tc>
        <w:tc>
          <w:tcPr>
            <w:tcW w:w="1984" w:type="dxa"/>
            <w:tcBorders>
              <w:top w:val="single" w:sz="4" w:space="0" w:color="auto"/>
              <w:left w:val="single" w:sz="4" w:space="0" w:color="auto"/>
              <w:bottom w:val="single" w:sz="4" w:space="0" w:color="auto"/>
              <w:right w:val="single" w:sz="4" w:space="0" w:color="auto"/>
            </w:tcBorders>
            <w:vAlign w:val="center"/>
          </w:tcPr>
          <w:p w14:paraId="60A57B24" w14:textId="77777777" w:rsidR="0051434A" w:rsidRDefault="00466558">
            <w:pPr>
              <w:spacing w:beforeLines="50" w:before="120" w:afterLines="50" w:after="120"/>
              <w:rPr>
                <w:rFonts w:ascii="宋体" w:eastAsia="宋体" w:hAnsi="宋体"/>
                <w:sz w:val="21"/>
                <w:szCs w:val="20"/>
                <w:lang w:eastAsia="zh-CN"/>
              </w:rPr>
            </w:pPr>
            <w:r>
              <w:rPr>
                <w:rFonts w:ascii="宋体" w:eastAsia="宋体" w:hAnsi="宋体" w:hint="eastAsia"/>
                <w:bCs/>
                <w:sz w:val="21"/>
                <w:szCs w:val="20"/>
                <w:lang w:eastAsia="zh-CN"/>
              </w:rPr>
              <w:t>接触患者，尊重患者隐私，言语专业得体，有基本的医学人文素养和临床沟通技能</w:t>
            </w:r>
          </w:p>
        </w:tc>
        <w:tc>
          <w:tcPr>
            <w:tcW w:w="1984" w:type="dxa"/>
            <w:tcBorders>
              <w:top w:val="single" w:sz="4" w:space="0" w:color="auto"/>
              <w:left w:val="single" w:sz="4" w:space="0" w:color="auto"/>
              <w:bottom w:val="single" w:sz="4" w:space="0" w:color="auto"/>
              <w:right w:val="single" w:sz="4" w:space="0" w:color="auto"/>
            </w:tcBorders>
          </w:tcPr>
          <w:p w14:paraId="4771F350" w14:textId="77777777" w:rsidR="0051434A" w:rsidRDefault="00466558">
            <w:pPr>
              <w:spacing w:beforeLines="50" w:before="120" w:afterLines="50" w:after="120"/>
              <w:rPr>
                <w:rFonts w:ascii="宋体" w:eastAsia="宋体" w:hAnsi="宋体"/>
                <w:sz w:val="21"/>
                <w:szCs w:val="20"/>
                <w:lang w:eastAsia="zh-CN"/>
              </w:rPr>
            </w:pPr>
            <w:r>
              <w:rPr>
                <w:rFonts w:ascii="宋体" w:eastAsia="宋体" w:hAnsi="宋体" w:hint="eastAsia"/>
                <w:sz w:val="21"/>
                <w:szCs w:val="20"/>
                <w:lang w:eastAsia="zh-CN"/>
              </w:rPr>
              <w:t>接触患者，尊重患者隐私，言语专业得体，有基本的医学人文素养和临床沟通技能</w:t>
            </w:r>
          </w:p>
        </w:tc>
        <w:tc>
          <w:tcPr>
            <w:tcW w:w="1843" w:type="dxa"/>
            <w:tcBorders>
              <w:top w:val="single" w:sz="4" w:space="0" w:color="auto"/>
              <w:left w:val="single" w:sz="4" w:space="0" w:color="auto"/>
              <w:bottom w:val="single" w:sz="4" w:space="0" w:color="auto"/>
              <w:right w:val="single" w:sz="4" w:space="0" w:color="auto"/>
            </w:tcBorders>
          </w:tcPr>
          <w:p w14:paraId="799018BA" w14:textId="77777777" w:rsidR="0051434A" w:rsidRDefault="00466558">
            <w:pPr>
              <w:spacing w:beforeLines="50" w:before="120" w:afterLines="50" w:after="120"/>
              <w:rPr>
                <w:rFonts w:ascii="宋体" w:eastAsia="宋体" w:hAnsi="宋体"/>
                <w:sz w:val="21"/>
                <w:szCs w:val="20"/>
                <w:lang w:eastAsia="zh-CN"/>
              </w:rPr>
            </w:pPr>
            <w:r>
              <w:rPr>
                <w:rFonts w:ascii="宋体" w:eastAsia="宋体" w:hAnsi="宋体" w:hint="eastAsia"/>
                <w:bCs/>
                <w:sz w:val="21"/>
                <w:szCs w:val="20"/>
                <w:lang w:eastAsia="zh-CN"/>
              </w:rPr>
              <w:t>接触患者，尊重患者隐私，言语专业得体，有基本的医学人文素养，临床沟通技能有所欠缺</w:t>
            </w:r>
          </w:p>
        </w:tc>
        <w:tc>
          <w:tcPr>
            <w:tcW w:w="1779" w:type="dxa"/>
            <w:tcBorders>
              <w:top w:val="single" w:sz="4" w:space="0" w:color="auto"/>
              <w:left w:val="single" w:sz="4" w:space="0" w:color="auto"/>
              <w:bottom w:val="single" w:sz="4" w:space="0" w:color="auto"/>
              <w:right w:val="single" w:sz="4" w:space="0" w:color="auto"/>
            </w:tcBorders>
          </w:tcPr>
          <w:p w14:paraId="2811A184" w14:textId="77777777" w:rsidR="0051434A" w:rsidRDefault="00466558">
            <w:pPr>
              <w:spacing w:beforeLines="50" w:before="120" w:afterLines="50" w:after="120"/>
              <w:rPr>
                <w:rFonts w:ascii="宋体" w:eastAsia="宋体" w:hAnsi="宋体"/>
                <w:sz w:val="21"/>
                <w:szCs w:val="20"/>
                <w:lang w:eastAsia="zh-CN"/>
              </w:rPr>
            </w:pPr>
            <w:r>
              <w:rPr>
                <w:rFonts w:ascii="宋体" w:eastAsia="宋体" w:hAnsi="宋体" w:hint="eastAsia"/>
                <w:bCs/>
                <w:sz w:val="21"/>
                <w:szCs w:val="20"/>
                <w:lang w:eastAsia="zh-CN"/>
              </w:rPr>
              <w:t>接触患者，尊重患者隐私，言语专业得体，有基本的医学人文素养，临床沟通技能较为生疏</w:t>
            </w:r>
          </w:p>
        </w:tc>
        <w:tc>
          <w:tcPr>
            <w:tcW w:w="1779" w:type="dxa"/>
            <w:tcBorders>
              <w:top w:val="single" w:sz="4" w:space="0" w:color="auto"/>
              <w:left w:val="single" w:sz="4" w:space="0" w:color="auto"/>
              <w:bottom w:val="single" w:sz="4" w:space="0" w:color="auto"/>
              <w:right w:val="single" w:sz="4" w:space="0" w:color="auto"/>
            </w:tcBorders>
          </w:tcPr>
          <w:p w14:paraId="476E07DD" w14:textId="77777777" w:rsidR="0051434A" w:rsidRDefault="00466558">
            <w:pPr>
              <w:spacing w:beforeLines="50" w:before="120" w:afterLines="50" w:after="120"/>
              <w:rPr>
                <w:rFonts w:ascii="宋体" w:eastAsia="宋体" w:hAnsi="宋体"/>
                <w:sz w:val="21"/>
                <w:szCs w:val="20"/>
                <w:lang w:eastAsia="zh-CN"/>
              </w:rPr>
            </w:pPr>
            <w:r>
              <w:rPr>
                <w:rFonts w:ascii="宋体" w:eastAsia="宋体" w:hAnsi="宋体" w:hint="eastAsia"/>
                <w:bCs/>
                <w:sz w:val="21"/>
                <w:szCs w:val="20"/>
                <w:lang w:eastAsia="zh-CN"/>
              </w:rPr>
              <w:t>接触患者，</w:t>
            </w:r>
            <w:proofErr w:type="gramStart"/>
            <w:r>
              <w:rPr>
                <w:rFonts w:ascii="宋体" w:eastAsia="宋体" w:hAnsi="宋体" w:hint="eastAsia"/>
                <w:bCs/>
                <w:sz w:val="21"/>
                <w:szCs w:val="20"/>
                <w:lang w:eastAsia="zh-CN"/>
              </w:rPr>
              <w:t>无尊重</w:t>
            </w:r>
            <w:proofErr w:type="gramEnd"/>
            <w:r>
              <w:rPr>
                <w:rFonts w:ascii="宋体" w:eastAsia="宋体" w:hAnsi="宋体" w:hint="eastAsia"/>
                <w:bCs/>
                <w:sz w:val="21"/>
                <w:szCs w:val="20"/>
                <w:lang w:eastAsia="zh-CN"/>
              </w:rPr>
              <w:t>患者隐私的意识或言语专业失当，不具备基本的医学人文素养和临床沟通技能</w:t>
            </w:r>
          </w:p>
        </w:tc>
      </w:tr>
    </w:tbl>
    <w:p w14:paraId="585106B7" w14:textId="77777777" w:rsidR="0051434A" w:rsidRDefault="0051434A">
      <w:pPr>
        <w:widowControl/>
        <w:spacing w:beforeLines="50" w:before="120" w:afterLines="50" w:after="120"/>
        <w:rPr>
          <w:rFonts w:eastAsiaTheme="minorEastAsia" w:cs="宋体"/>
          <w:lang w:eastAsia="zh-CN"/>
        </w:rPr>
      </w:pPr>
    </w:p>
    <w:sectPr w:rsidR="0051434A">
      <w:footerReference w:type="default" r:id="rId69"/>
      <w:pgSz w:w="11910" w:h="16850"/>
      <w:pgMar w:top="1600" w:right="168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104A15" w14:textId="77777777" w:rsidR="00466558" w:rsidRDefault="00466558">
      <w:r>
        <w:separator/>
      </w:r>
    </w:p>
  </w:endnote>
  <w:endnote w:type="continuationSeparator" w:id="0">
    <w:p w14:paraId="24AA64F7" w14:textId="77777777" w:rsidR="00466558" w:rsidRDefault="00466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E609A" w14:textId="77777777" w:rsidR="0051434A" w:rsidRDefault="00466558">
    <w:pPr>
      <w:spacing w:line="14" w:lineRule="auto"/>
      <w:rPr>
        <w:sz w:val="20"/>
        <w:szCs w:val="20"/>
      </w:rPr>
    </w:pPr>
    <w:r>
      <w:pict w14:anchorId="530E67A3">
        <v:shapetype id="_x0000_t202" coordsize="21600,21600" o:spt="202" path="m,l,21600r21600,l21600,xe">
          <v:stroke joinstyle="miter"/>
          <v:path gradientshapeok="t" o:connecttype="rect"/>
        </v:shapetype>
        <v:shape id="_x0000_s2082" type="#_x0000_t202" style="position:absolute;margin-left:89.1pt;margin-top:780.95pt;width:6.5pt;height:11pt;z-index:-251625472;mso-position-horizontal-relative:page;mso-position-vertical-relative:page;mso-width-relative:page;mso-height-relative:page" filled="f" stroked="f">
          <v:textbox inset="0,0,0,0">
            <w:txbxContent>
              <w:p w14:paraId="2314FD54" w14:textId="77777777" w:rsidR="0051434A" w:rsidRDefault="00466558">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E50649" w14:textId="77777777" w:rsidR="0051434A" w:rsidRDefault="00466558">
    <w:pPr>
      <w:spacing w:line="14" w:lineRule="auto"/>
      <w:rPr>
        <w:sz w:val="20"/>
        <w:szCs w:val="20"/>
      </w:rPr>
    </w:pPr>
    <w:r>
      <w:pict w14:anchorId="793DC0C1">
        <v:shapetype id="_x0000_t202" coordsize="21600,21600" o:spt="202" path="m,l,21600r21600,l21600,xe">
          <v:stroke joinstyle="miter"/>
          <v:path gradientshapeok="t" o:connecttype="rect"/>
        </v:shapetype>
        <v:shape id="_x0000_s2066" type="#_x0000_t202" style="position:absolute;margin-left:283.6pt;margin-top:768.95pt;width:33.55pt;height:11pt;z-index:-251609088;mso-position-horizontal-relative:page;mso-position-vertical-relative:page;mso-width-relative:page;mso-height-relative:page" filled="f" stroked="f">
          <v:textbox inset="0,0,0,0">
            <w:txbxContent>
              <w:p w14:paraId="7209C702" w14:textId="77777777" w:rsidR="0051434A" w:rsidRDefault="00466558">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2</w:t>
                </w:r>
                <w:r>
                  <w:rPr>
                    <w:rFonts w:ascii="宋体" w:hAnsi="宋体"/>
                    <w:sz w:val="18"/>
                  </w:rPr>
                  <w:t xml:space="preserve"> </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w:t>
                </w:r>
              </w:p>
            </w:txbxContent>
          </v:textbox>
          <w10:wrap anchorx="page" anchory="page"/>
        </v:shape>
      </w:pict>
    </w:r>
    <w:r>
      <w:pict w14:anchorId="5118B60E">
        <v:shape id="_x0000_s2065" type="#_x0000_t202" style="position:absolute;margin-left:89.1pt;margin-top:780.95pt;width:6.5pt;height:11pt;z-index:-251608064;mso-position-horizontal-relative:page;mso-position-vertical-relative:page;mso-width-relative:page;mso-height-relative:page" filled="f" stroked="f">
          <v:textbox inset="0,0,0,0">
            <w:txbxContent>
              <w:p w14:paraId="206733EC" w14:textId="77777777" w:rsidR="0051434A" w:rsidRDefault="00466558">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EC7C8" w14:textId="77777777" w:rsidR="0051434A" w:rsidRDefault="00466558">
    <w:pPr>
      <w:spacing w:line="14" w:lineRule="auto"/>
      <w:rPr>
        <w:sz w:val="20"/>
        <w:szCs w:val="20"/>
      </w:rPr>
    </w:pPr>
    <w:r>
      <w:pict w14:anchorId="3C0D205C">
        <v:shapetype id="_x0000_t202" coordsize="21600,21600" o:spt="202" path="m,l,21600r21600,l21600,xe">
          <v:stroke joinstyle="miter"/>
          <v:path gradientshapeok="t" o:connecttype="rect"/>
        </v:shapetype>
        <v:shape id="_x0000_s2064" type="#_x0000_t202" style="position:absolute;margin-left:283.6pt;margin-top:768.95pt;width:33.55pt;height:11pt;z-index:-251607040;mso-position-horizontal-relative:page;mso-position-vertical-relative:page;mso-width-relative:page;mso-height-relative:page" filled="f" stroked="f">
          <v:textbox inset="0,0,0,0">
            <w:txbxContent>
              <w:p w14:paraId="4CDBDFFF" w14:textId="77777777" w:rsidR="0051434A" w:rsidRDefault="00466558">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2</w:t>
                </w:r>
                <w:r>
                  <w:rPr>
                    <w:rFonts w:ascii="宋体" w:hAnsi="宋体"/>
                    <w:sz w:val="18"/>
                  </w:rPr>
                  <w:t xml:space="preserve"> </w:t>
                </w:r>
                <w:r>
                  <w:fldChar w:fldCharType="begin"/>
                </w:r>
                <w:r>
                  <w:rPr>
                    <w:rFonts w:ascii="宋体" w:hAnsi="宋体"/>
                    <w:sz w:val="18"/>
                  </w:rPr>
                  <w:instrText xml:space="preserve"> PAGE </w:instrText>
                </w:r>
                <w:r>
                  <w:fldChar w:fldCharType="separate"/>
                </w:r>
                <w:r>
                  <w:t>6</w:t>
                </w:r>
                <w:r>
                  <w:fldChar w:fldCharType="end"/>
                </w:r>
                <w:r>
                  <w:rPr>
                    <w:rFonts w:ascii="宋体" w:hAnsi="宋体"/>
                    <w:sz w:val="18"/>
                  </w:rPr>
                  <w:t xml:space="preserve">· </w:t>
                </w:r>
              </w:p>
            </w:txbxContent>
          </v:textbox>
          <w10:wrap anchorx="page" anchory="page"/>
        </v:shape>
      </w:pict>
    </w:r>
    <w:r>
      <w:pict w14:anchorId="5E9F4B20">
        <v:shape id="_x0000_s2063" type="#_x0000_t202" style="position:absolute;margin-left:89.1pt;margin-top:780.95pt;width:6.5pt;height:11pt;z-index:-251606016;mso-position-horizontal-relative:page;mso-position-vertical-relative:page;mso-width-relative:page;mso-height-relative:page" filled="f" stroked="f">
          <v:textbox inset="0,0,0,0">
            <w:txbxContent>
              <w:p w14:paraId="1DD286AF" w14:textId="77777777" w:rsidR="0051434A" w:rsidRDefault="00466558">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1D507" w14:textId="77777777" w:rsidR="0051434A" w:rsidRDefault="00466558">
    <w:pPr>
      <w:spacing w:line="14" w:lineRule="auto"/>
      <w:rPr>
        <w:sz w:val="20"/>
        <w:szCs w:val="20"/>
      </w:rPr>
    </w:pPr>
    <w:r>
      <w:pict w14:anchorId="2012056F">
        <v:shapetype id="_x0000_t202" coordsize="21600,21600" o:spt="202" path="m,l,21600r21600,l21600,xe">
          <v:stroke joinstyle="miter"/>
          <v:path gradientshapeok="t" o:connecttype="rect"/>
        </v:shapetype>
        <v:shape id="_x0000_s2062" type="#_x0000_t202" style="position:absolute;margin-left:283.6pt;margin-top:768.95pt;width:33.55pt;height:11pt;z-index:-251604992;mso-position-horizontal-relative:page;mso-position-vertical-relative:page;mso-width-relative:page;mso-height-relative:page" filled="f" stroked="f">
          <v:textbox inset="0,0,0,0">
            <w:txbxContent>
              <w:p w14:paraId="14B62410" w14:textId="77777777" w:rsidR="0051434A" w:rsidRDefault="00466558">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2</w:t>
                </w:r>
                <w:r>
                  <w:rPr>
                    <w:rFonts w:ascii="宋体" w:hAnsi="宋体"/>
                    <w:sz w:val="18"/>
                  </w:rPr>
                  <w:t xml:space="preserve"> 9· </w:t>
                </w:r>
              </w:p>
            </w:txbxContent>
          </v:textbox>
          <w10:wrap anchorx="page" anchory="page"/>
        </v:shape>
      </w:pict>
    </w:r>
    <w:r>
      <w:pict w14:anchorId="6E6741FF">
        <v:shape id="_x0000_s2061" type="#_x0000_t202" style="position:absolute;margin-left:89.1pt;margin-top:780.95pt;width:6.5pt;height:11pt;z-index:-251603968;mso-position-horizontal-relative:page;mso-position-vertical-relative:page;mso-width-relative:page;mso-height-relative:page" filled="f" stroked="f">
          <v:textbox inset="0,0,0,0">
            <w:txbxContent>
              <w:p w14:paraId="48BD1511" w14:textId="77777777" w:rsidR="0051434A" w:rsidRDefault="00466558">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00B0A" w14:textId="77777777" w:rsidR="0051434A" w:rsidRDefault="00466558">
    <w:pPr>
      <w:spacing w:line="14" w:lineRule="auto"/>
      <w:rPr>
        <w:sz w:val="20"/>
        <w:szCs w:val="20"/>
      </w:rPr>
    </w:pPr>
    <w:r>
      <w:pict w14:anchorId="0A5BC934">
        <v:shapetype id="_x0000_t202" coordsize="21600,21600" o:spt="202" path="m,l,21600r21600,l21600,xe">
          <v:stroke joinstyle="miter"/>
          <v:path gradientshapeok="t" o:connecttype="rect"/>
        </v:shapetype>
        <v:shape id="_x0000_s2060" type="#_x0000_t202" style="position:absolute;margin-left:283.6pt;margin-top:768.95pt;width:33.55pt;height:11pt;z-index:-251602944;mso-position-horizontal-relative:page;mso-position-vertical-relative:page;mso-width-relative:page;mso-height-relative:page" filled="f" stroked="f">
          <v:textbox inset="0,0,0,0">
            <w:txbxContent>
              <w:p w14:paraId="18F3B3CD" w14:textId="77777777" w:rsidR="0051434A" w:rsidRDefault="00466558">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3</w:t>
                </w:r>
                <w:r>
                  <w:rPr>
                    <w:rFonts w:ascii="宋体" w:hAnsi="宋体"/>
                    <w:sz w:val="18"/>
                  </w:rPr>
                  <w:t xml:space="preserve"> 0· </w:t>
                </w:r>
              </w:p>
            </w:txbxContent>
          </v:textbox>
          <w10:wrap anchorx="page" anchory="page"/>
        </v:shape>
      </w:pict>
    </w:r>
    <w:r>
      <w:pict w14:anchorId="7E428337">
        <v:shape id="_x0000_s2059" type="#_x0000_t202" style="position:absolute;margin-left:89.1pt;margin-top:780.95pt;width:6.5pt;height:11pt;z-index:-251601920;mso-position-horizontal-relative:page;mso-position-vertical-relative:page;mso-width-relative:page;mso-height-relative:page" filled="f" stroked="f">
          <v:textbox inset="0,0,0,0">
            <w:txbxContent>
              <w:p w14:paraId="7BA82253" w14:textId="77777777" w:rsidR="0051434A" w:rsidRDefault="00466558">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43B4A0" w14:textId="77777777" w:rsidR="0051434A" w:rsidRDefault="00466558">
    <w:pPr>
      <w:spacing w:line="14" w:lineRule="auto"/>
      <w:rPr>
        <w:sz w:val="20"/>
        <w:szCs w:val="20"/>
      </w:rPr>
    </w:pPr>
    <w:r>
      <w:pict w14:anchorId="58B0BF14">
        <v:shapetype id="_x0000_t202" coordsize="21600,21600" o:spt="202" path="m,l,21600r21600,l21600,xe">
          <v:stroke joinstyle="miter"/>
          <v:path gradientshapeok="t" o:connecttype="rect"/>
        </v:shapetype>
        <v:shape id="_x0000_s2058" type="#_x0000_t202" style="position:absolute;margin-left:283.6pt;margin-top:768.95pt;width:33.55pt;height:11pt;z-index:-251600896;mso-position-horizontal-relative:page;mso-position-vertical-relative:page;mso-width-relative:page;mso-height-relative:page" filled="f" stroked="f">
          <v:textbox inset="0,0,0,0">
            <w:txbxContent>
              <w:p w14:paraId="4FF81819" w14:textId="77777777" w:rsidR="0051434A" w:rsidRDefault="00466558">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3</w:t>
                </w:r>
                <w:r>
                  <w:rPr>
                    <w:rFonts w:ascii="宋体" w:hAnsi="宋体"/>
                    <w:sz w:val="18"/>
                  </w:rPr>
                  <w:t xml:space="preserve"> </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w:t>
                </w:r>
              </w:p>
            </w:txbxContent>
          </v:textbox>
          <w10:wrap anchorx="page" anchory="page"/>
        </v:shape>
      </w:pict>
    </w:r>
    <w:r>
      <w:pict w14:anchorId="0F9F43E7">
        <v:shape id="_x0000_s2057" type="#_x0000_t202" style="position:absolute;margin-left:89.1pt;margin-top:780.95pt;width:6.5pt;height:11pt;z-index:-251599872;mso-position-horizontal-relative:page;mso-position-vertical-relative:page;mso-width-relative:page;mso-height-relative:page" filled="f" stroked="f">
          <v:textbox inset="0,0,0,0">
            <w:txbxContent>
              <w:p w14:paraId="43B46F1C" w14:textId="77777777" w:rsidR="0051434A" w:rsidRDefault="00466558">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D2DAF" w14:textId="77777777" w:rsidR="0051434A" w:rsidRDefault="00466558">
    <w:pPr>
      <w:spacing w:line="14" w:lineRule="auto"/>
      <w:rPr>
        <w:sz w:val="20"/>
        <w:szCs w:val="20"/>
      </w:rPr>
    </w:pPr>
    <w:r>
      <w:pict w14:anchorId="6BFC9C07">
        <v:shapetype id="_x0000_t202" coordsize="21600,21600" o:spt="202" path="m,l,21600r21600,l21600,xe">
          <v:stroke joinstyle="miter"/>
          <v:path gradientshapeok="t" o:connecttype="rect"/>
        </v:shapetype>
        <v:shape id="_x0000_s2056" type="#_x0000_t202" style="position:absolute;margin-left:283.6pt;margin-top:768.95pt;width:33.55pt;height:11pt;z-index:-251598848;mso-position-horizontal-relative:page;mso-position-vertical-relative:page;mso-width-relative:page;mso-height-relative:page" filled="f" stroked="f">
          <v:textbox inset="0,0,0,0">
            <w:txbxContent>
              <w:p w14:paraId="2A3FA9C2" w14:textId="77777777" w:rsidR="0051434A" w:rsidRDefault="00466558">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4</w:t>
                </w:r>
                <w:r>
                  <w:rPr>
                    <w:rFonts w:ascii="宋体" w:hAnsi="宋体"/>
                    <w:sz w:val="18"/>
                  </w:rPr>
                  <w:t xml:space="preserve"> </w:t>
                </w:r>
                <w:r>
                  <w:fldChar w:fldCharType="begin"/>
                </w:r>
                <w:r>
                  <w:rPr>
                    <w:rFonts w:ascii="宋体" w:hAnsi="宋体"/>
                    <w:sz w:val="18"/>
                  </w:rPr>
                  <w:instrText xml:space="preserve"> PAGE </w:instrText>
                </w:r>
                <w:r>
                  <w:fldChar w:fldCharType="separate"/>
                </w:r>
                <w:r>
                  <w:t>2</w:t>
                </w:r>
                <w:r>
                  <w:fldChar w:fldCharType="end"/>
                </w:r>
                <w:r>
                  <w:rPr>
                    <w:rFonts w:ascii="宋体" w:hAnsi="宋体"/>
                    <w:sz w:val="18"/>
                  </w:rPr>
                  <w:t xml:space="preserve">· </w:t>
                </w:r>
              </w:p>
            </w:txbxContent>
          </v:textbox>
          <w10:wrap anchorx="page" anchory="page"/>
        </v:shape>
      </w:pict>
    </w:r>
    <w:r>
      <w:pict w14:anchorId="54FAB1B3">
        <v:shape id="_x0000_s2055" type="#_x0000_t202" style="position:absolute;margin-left:89.1pt;margin-top:780.95pt;width:6.5pt;height:11pt;z-index:-251597824;mso-position-horizontal-relative:page;mso-position-vertical-relative:page;mso-width-relative:page;mso-height-relative:page" filled="f" stroked="f">
          <v:textbox inset="0,0,0,0">
            <w:txbxContent>
              <w:p w14:paraId="7583DD70" w14:textId="77777777" w:rsidR="0051434A" w:rsidRDefault="00466558">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7DFAF" w14:textId="77777777" w:rsidR="0051434A" w:rsidRDefault="00466558">
    <w:pPr>
      <w:spacing w:line="14" w:lineRule="auto"/>
      <w:rPr>
        <w:sz w:val="20"/>
        <w:szCs w:val="20"/>
      </w:rPr>
    </w:pPr>
    <w:r>
      <w:pict w14:anchorId="3080154B">
        <v:shapetype id="_x0000_t202" coordsize="21600,21600" o:spt="202" path="m,l,21600r21600,l21600,xe">
          <v:stroke joinstyle="miter"/>
          <v:path gradientshapeok="t" o:connecttype="rect"/>
        </v:shapetype>
        <v:shape id="_x0000_s2054" type="#_x0000_t202" style="position:absolute;margin-left:283.6pt;margin-top:768.95pt;width:33.55pt;height:11pt;z-index:-251596800;mso-position-horizontal-relative:page;mso-position-vertical-relative:page;mso-width-relative:page;mso-height-relative:page" filled="f" stroked="f">
          <v:textbox inset="0,0,0,0">
            <w:txbxContent>
              <w:p w14:paraId="6314618E" w14:textId="77777777" w:rsidR="0051434A" w:rsidRDefault="00466558">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5</w:t>
                </w:r>
                <w:r>
                  <w:rPr>
                    <w:rFonts w:ascii="宋体" w:hAnsi="宋体"/>
                    <w:sz w:val="18"/>
                  </w:rPr>
                  <w:t xml:space="preserve"> 0· </w:t>
                </w:r>
              </w:p>
            </w:txbxContent>
          </v:textbox>
          <w10:wrap anchorx="page" anchory="page"/>
        </v:shape>
      </w:pict>
    </w:r>
    <w:r>
      <w:pict w14:anchorId="3CBD9BFD">
        <v:shape id="_x0000_s2053" type="#_x0000_t202" style="position:absolute;margin-left:89.1pt;margin-top:780.95pt;width:6.5pt;height:11pt;z-index:-251595776;mso-position-horizontal-relative:page;mso-position-vertical-relative:page;mso-width-relative:page;mso-height-relative:page" filled="f" stroked="f">
          <v:textbox inset="0,0,0,0">
            <w:txbxContent>
              <w:p w14:paraId="3FF48B84" w14:textId="77777777" w:rsidR="0051434A" w:rsidRDefault="00466558">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428595" w14:textId="77777777" w:rsidR="0051434A" w:rsidRDefault="00466558">
    <w:pPr>
      <w:spacing w:line="14" w:lineRule="auto"/>
      <w:rPr>
        <w:sz w:val="20"/>
        <w:szCs w:val="20"/>
      </w:rPr>
    </w:pPr>
    <w:r>
      <w:pict w14:anchorId="51160629">
        <v:shapetype id="_x0000_t202" coordsize="21600,21600" o:spt="202" path="m,l,21600r21600,l21600,xe">
          <v:stroke joinstyle="miter"/>
          <v:path gradientshapeok="t" o:connecttype="rect"/>
        </v:shapetype>
        <v:shape id="_x0000_s2052" type="#_x0000_t202" style="position:absolute;margin-left:283.6pt;margin-top:768.95pt;width:33.55pt;height:11pt;z-index:-251594752;mso-position-horizontal-relative:page;mso-position-vertical-relative:page;mso-width-relative:page;mso-height-relative:page" filled="f" stroked="f">
          <v:textbox inset="0,0,0,0">
            <w:txbxContent>
              <w:p w14:paraId="444400A7" w14:textId="77777777" w:rsidR="0051434A" w:rsidRDefault="00466558">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5</w:t>
                </w:r>
                <w:r>
                  <w:rPr>
                    <w:rFonts w:ascii="宋体" w:hAnsi="宋体"/>
                    <w:sz w:val="18"/>
                  </w:rPr>
                  <w:t xml:space="preserve"> </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w:t>
                </w:r>
              </w:p>
            </w:txbxContent>
          </v:textbox>
          <w10:wrap anchorx="page" anchory="page"/>
        </v:shape>
      </w:pict>
    </w:r>
    <w:r>
      <w:pict w14:anchorId="54F73726">
        <v:shape id="_x0000_s2051" type="#_x0000_t202" style="position:absolute;margin-left:89.1pt;margin-top:780.95pt;width:6.5pt;height:11pt;z-index:-251593728;mso-position-horizontal-relative:page;mso-position-vertical-relative:page;mso-width-relative:page;mso-height-relative:page" filled="f" stroked="f">
          <v:textbox inset="0,0,0,0">
            <w:txbxContent>
              <w:p w14:paraId="62A6A27E" w14:textId="77777777" w:rsidR="0051434A" w:rsidRDefault="00466558">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87D42" w14:textId="77777777" w:rsidR="0051434A" w:rsidRDefault="00466558">
    <w:pPr>
      <w:spacing w:line="14" w:lineRule="auto"/>
      <w:rPr>
        <w:sz w:val="20"/>
        <w:szCs w:val="20"/>
      </w:rPr>
    </w:pPr>
    <w:r>
      <w:pict w14:anchorId="2B0B87FE">
        <v:shapetype id="_x0000_t202" coordsize="21600,21600" o:spt="202" path="m,l,21600r21600,l21600,xe">
          <v:stroke joinstyle="miter"/>
          <v:path gradientshapeok="t" o:connecttype="rect"/>
        </v:shapetype>
        <v:shape id="_x0000_s2050" type="#_x0000_t202" style="position:absolute;margin-left:283.6pt;margin-top:768.95pt;width:33.55pt;height:11pt;z-index:-251628544;mso-position-horizontal-relative:page;mso-position-vertical-relative:page;mso-width-relative:page;mso-height-relative:page" filled="f" stroked="f">
          <v:textbox inset="0,0,0,0">
            <w:txbxContent>
              <w:p w14:paraId="0934BC27" w14:textId="77777777" w:rsidR="0051434A" w:rsidRDefault="00466558">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9</w:t>
                </w:r>
                <w:r>
                  <w:rPr>
                    <w:rFonts w:ascii="宋体" w:hAnsi="宋体"/>
                    <w:sz w:val="18"/>
                  </w:rPr>
                  <w:t xml:space="preserve"> </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w:t>
                </w:r>
              </w:p>
            </w:txbxContent>
          </v:textbox>
          <w10:wrap anchorx="page" anchory="page"/>
        </v:shape>
      </w:pict>
    </w:r>
    <w:r>
      <w:pict w14:anchorId="746CF748">
        <v:shape id="_x0000_s2049" type="#_x0000_t202" style="position:absolute;margin-left:89.1pt;margin-top:780.95pt;width:6.5pt;height:11pt;z-index:-251627520;mso-position-horizontal-relative:page;mso-position-vertical-relative:page;mso-width-relative:page;mso-height-relative:page" filled="f" stroked="f">
          <v:textbox inset="0,0,0,0">
            <w:txbxContent>
              <w:p w14:paraId="1DE2F030" w14:textId="77777777" w:rsidR="0051434A" w:rsidRDefault="00466558">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CC5E2" w14:textId="77777777" w:rsidR="0051434A" w:rsidRDefault="00466558">
    <w:pPr>
      <w:spacing w:line="14" w:lineRule="auto"/>
      <w:rPr>
        <w:sz w:val="20"/>
        <w:szCs w:val="20"/>
      </w:rPr>
    </w:pPr>
    <w:r>
      <w:pict w14:anchorId="6AAAA769">
        <v:shapetype id="_x0000_t202" coordsize="21600,21600" o:spt="202" path="m,l,21600r21600,l21600,xe">
          <v:stroke joinstyle="miter"/>
          <v:path gradientshapeok="t" o:connecttype="rect"/>
        </v:shapetype>
        <v:shape id="_x0000_s2081" type="#_x0000_t202" style="position:absolute;margin-left:285.85pt;margin-top:768.95pt;width:29.05pt;height:11pt;z-index:-251624448;mso-position-horizontal-relative:page;mso-position-vertical-relative:page;mso-width-relative:page;mso-height-relative:page" filled="f" stroked="f">
          <v:textbox inset="0,0,0,0">
            <w:txbxContent>
              <w:p w14:paraId="019E8A66" w14:textId="77777777" w:rsidR="0051434A" w:rsidRDefault="00466558">
                <w:pPr>
                  <w:spacing w:line="200" w:lineRule="exact"/>
                  <w:ind w:left="20"/>
                  <w:rPr>
                    <w:rFonts w:ascii="宋体" w:eastAsia="宋体" w:hAnsi="宋体" w:cs="宋体"/>
                    <w:sz w:val="18"/>
                    <w:szCs w:val="18"/>
                  </w:rPr>
                </w:pPr>
                <w:r>
                  <w:rPr>
                    <w:rFonts w:ascii="宋体" w:hAnsi="宋体"/>
                    <w:spacing w:val="-45"/>
                    <w:sz w:val="18"/>
                  </w:rPr>
                  <w:t xml:space="preserve">· </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w:t>
                </w:r>
              </w:p>
            </w:txbxContent>
          </v:textbox>
          <w10:wrap anchorx="page" anchory="page"/>
        </v:shape>
      </w:pict>
    </w:r>
    <w:r>
      <w:pict w14:anchorId="2FE56720">
        <v:shape id="_x0000_s2080" type="#_x0000_t202" style="position:absolute;margin-left:89.1pt;margin-top:780.95pt;width:6.5pt;height:11pt;z-index:-251623424;mso-position-horizontal-relative:page;mso-position-vertical-relative:page;mso-width-relative:page;mso-height-relative:page" filled="f" stroked="f">
          <v:textbox inset="0,0,0,0">
            <w:txbxContent>
              <w:p w14:paraId="615B2CBC" w14:textId="77777777" w:rsidR="0051434A" w:rsidRDefault="00466558">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70FC54" w14:textId="77777777" w:rsidR="0051434A" w:rsidRDefault="00466558">
    <w:pPr>
      <w:spacing w:line="14" w:lineRule="auto"/>
      <w:rPr>
        <w:sz w:val="20"/>
        <w:szCs w:val="20"/>
      </w:rPr>
    </w:pPr>
    <w:r>
      <w:pict w14:anchorId="0EB1F365">
        <v:shapetype id="_x0000_t202" coordsize="21600,21600" o:spt="202" path="m,l,21600r21600,l21600,xe">
          <v:stroke joinstyle="miter"/>
          <v:path gradientshapeok="t" o:connecttype="rect"/>
        </v:shapetype>
        <v:shape id="_x0000_s2079" type="#_x0000_t202" style="position:absolute;margin-left:89.1pt;margin-top:780.95pt;width:6.5pt;height:11pt;z-index:-251622400;mso-position-horizontal-relative:page;mso-position-vertical-relative:page;mso-width-relative:page;mso-height-relative:page" filled="f" stroked="f">
          <v:textbox inset="0,0,0,0">
            <w:txbxContent>
              <w:p w14:paraId="277841A7" w14:textId="77777777" w:rsidR="0051434A" w:rsidRDefault="00466558">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F1A7C" w14:textId="77777777" w:rsidR="0051434A" w:rsidRDefault="00466558">
    <w:pPr>
      <w:spacing w:line="14" w:lineRule="auto"/>
      <w:rPr>
        <w:sz w:val="20"/>
        <w:szCs w:val="20"/>
      </w:rPr>
    </w:pPr>
    <w:r>
      <w:pict w14:anchorId="5BD32914">
        <v:shapetype id="_x0000_t202" coordsize="21600,21600" o:spt="202" path="m,l,21600r21600,l21600,xe">
          <v:stroke joinstyle="miter"/>
          <v:path gradientshapeok="t" o:connecttype="rect"/>
        </v:shapetype>
        <v:shape id="_x0000_s2078" type="#_x0000_t202" style="position:absolute;margin-left:285.85pt;margin-top:768.95pt;width:29.05pt;height:11pt;z-index:-251621376;mso-position-horizontal-relative:page;mso-position-vertical-relative:page;mso-width-relative:page;mso-height-relative:page" filled="f" stroked="f">
          <v:textbox inset="0,0,0,0">
            <w:txbxContent>
              <w:p w14:paraId="56A86528" w14:textId="77777777" w:rsidR="0051434A" w:rsidRDefault="00466558">
                <w:pPr>
                  <w:spacing w:line="200" w:lineRule="exact"/>
                  <w:ind w:left="20"/>
                  <w:rPr>
                    <w:rFonts w:ascii="宋体" w:eastAsia="宋体" w:hAnsi="宋体" w:cs="宋体"/>
                    <w:sz w:val="18"/>
                    <w:szCs w:val="18"/>
                  </w:rPr>
                </w:pPr>
                <w:r>
                  <w:rPr>
                    <w:rFonts w:ascii="宋体" w:hAnsi="宋体"/>
                    <w:spacing w:val="-45"/>
                    <w:sz w:val="18"/>
                  </w:rPr>
                  <w:t xml:space="preserve">· </w:t>
                </w:r>
                <w:r>
                  <w:fldChar w:fldCharType="begin"/>
                </w:r>
                <w:r>
                  <w:rPr>
                    <w:rFonts w:ascii="宋体" w:hAnsi="宋体"/>
                    <w:sz w:val="18"/>
                  </w:rPr>
                  <w:instrText xml:space="preserve"> PAGE </w:instrText>
                </w:r>
                <w:r>
                  <w:fldChar w:fldCharType="separate"/>
                </w:r>
                <w:r>
                  <w:t>8</w:t>
                </w:r>
                <w:r>
                  <w:fldChar w:fldCharType="end"/>
                </w:r>
                <w:r>
                  <w:rPr>
                    <w:rFonts w:ascii="宋体" w:hAnsi="宋体"/>
                    <w:sz w:val="18"/>
                  </w:rPr>
                  <w:t xml:space="preserve">· </w:t>
                </w:r>
              </w:p>
            </w:txbxContent>
          </v:textbox>
          <w10:wrap anchorx="page" anchory="page"/>
        </v:shape>
      </w:pict>
    </w:r>
    <w:r>
      <w:pict w14:anchorId="4EDBD7BB">
        <v:shape id="_x0000_s2077" type="#_x0000_t202" style="position:absolute;margin-left:89.1pt;margin-top:780.95pt;width:6.5pt;height:11pt;z-index:-251620352;mso-position-horizontal-relative:page;mso-position-vertical-relative:page;mso-width-relative:page;mso-height-relative:page" filled="f" stroked="f">
          <v:textbox inset="0,0,0,0">
            <w:txbxContent>
              <w:p w14:paraId="778EF35E" w14:textId="77777777" w:rsidR="0051434A" w:rsidRDefault="00466558">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4D4A8" w14:textId="77777777" w:rsidR="0051434A" w:rsidRDefault="00466558">
    <w:pPr>
      <w:spacing w:line="14" w:lineRule="auto"/>
      <w:rPr>
        <w:sz w:val="20"/>
        <w:szCs w:val="20"/>
      </w:rPr>
    </w:pPr>
    <w:r>
      <w:pict w14:anchorId="62EFF740">
        <v:shapetype id="_x0000_t202" coordsize="21600,21600" o:spt="202" path="m,l,21600r21600,l21600,xe">
          <v:stroke joinstyle="miter"/>
          <v:path gradientshapeok="t" o:connecttype="rect"/>
        </v:shapetype>
        <v:shape id="_x0000_s2076" type="#_x0000_t202" style="position:absolute;margin-left:283.6pt;margin-top:768.95pt;width:33.55pt;height:11pt;z-index:-251619328;mso-position-horizontal-relative:page;mso-position-vertical-relative:page;mso-width-relative:page;mso-height-relative:page" filled="f" stroked="f">
          <v:textbox inset="0,0,0,0">
            <w:txbxContent>
              <w:p w14:paraId="2C55346A" w14:textId="77777777" w:rsidR="0051434A" w:rsidRDefault="00466558">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1</w:t>
                </w:r>
                <w:r>
                  <w:rPr>
                    <w:rFonts w:ascii="宋体" w:hAnsi="宋体"/>
                    <w:sz w:val="18"/>
                  </w:rPr>
                  <w:t xml:space="preserve"> 0· </w:t>
                </w:r>
              </w:p>
            </w:txbxContent>
          </v:textbox>
          <w10:wrap anchorx="page" anchory="page"/>
        </v:shape>
      </w:pict>
    </w:r>
    <w:r>
      <w:pict w14:anchorId="2AED35AE">
        <v:shape id="_x0000_s2075" type="#_x0000_t202" style="position:absolute;margin-left:89.1pt;margin-top:780.95pt;width:6.5pt;height:11pt;z-index:-251618304;mso-position-horizontal-relative:page;mso-position-vertical-relative:page;mso-width-relative:page;mso-height-relative:page" filled="f" stroked="f">
          <v:textbox inset="0,0,0,0">
            <w:txbxContent>
              <w:p w14:paraId="36529AD4" w14:textId="77777777" w:rsidR="0051434A" w:rsidRDefault="00466558">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5082F" w14:textId="77777777" w:rsidR="0051434A" w:rsidRDefault="00466558">
    <w:pPr>
      <w:spacing w:line="14" w:lineRule="auto"/>
      <w:rPr>
        <w:sz w:val="20"/>
        <w:szCs w:val="20"/>
      </w:rPr>
    </w:pPr>
    <w:r>
      <w:pict w14:anchorId="69312F79">
        <v:shapetype id="_x0000_t202" coordsize="21600,21600" o:spt="202" path="m,l,21600r21600,l21600,xe">
          <v:stroke joinstyle="miter"/>
          <v:path gradientshapeok="t" o:connecttype="rect"/>
        </v:shapetype>
        <v:shape id="_x0000_s2074" type="#_x0000_t202" style="position:absolute;margin-left:283.6pt;margin-top:768.95pt;width:33.55pt;height:11pt;z-index:-251617280;mso-position-horizontal-relative:page;mso-position-vertical-relative:page;mso-width-relative:page;mso-height-relative:page" filled="f" stroked="f">
          <v:textbox inset="0,0,0,0">
            <w:txbxContent>
              <w:p w14:paraId="2391C5A7" w14:textId="77777777" w:rsidR="0051434A" w:rsidRDefault="00466558">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1</w:t>
                </w:r>
                <w:r>
                  <w:rPr>
                    <w:rFonts w:ascii="宋体" w:hAnsi="宋体"/>
                    <w:sz w:val="18"/>
                  </w:rPr>
                  <w:t xml:space="preserve"> 1· </w:t>
                </w:r>
              </w:p>
            </w:txbxContent>
          </v:textbox>
          <w10:wrap anchorx="page" anchory="page"/>
        </v:shape>
      </w:pict>
    </w:r>
    <w:r>
      <w:pict w14:anchorId="1EF717F1">
        <v:shape id="_x0000_s2073" type="#_x0000_t202" style="position:absolute;margin-left:89.1pt;margin-top:780.95pt;width:6.5pt;height:11pt;z-index:-251616256;mso-position-horizontal-relative:page;mso-position-vertical-relative:page;mso-width-relative:page;mso-height-relative:page" filled="f" stroked="f">
          <v:textbox inset="0,0,0,0">
            <w:txbxContent>
              <w:p w14:paraId="1C5B0D2C" w14:textId="77777777" w:rsidR="0051434A" w:rsidRDefault="00466558">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22D3D" w14:textId="77777777" w:rsidR="0051434A" w:rsidRDefault="00466558">
    <w:pPr>
      <w:spacing w:line="14" w:lineRule="auto"/>
      <w:rPr>
        <w:sz w:val="20"/>
        <w:szCs w:val="20"/>
      </w:rPr>
    </w:pPr>
    <w:r>
      <w:pict w14:anchorId="085E2A02">
        <v:shapetype id="_x0000_t202" coordsize="21600,21600" o:spt="202" path="m,l,21600r21600,l21600,xe">
          <v:stroke joinstyle="miter"/>
          <v:path gradientshapeok="t" o:connecttype="rect"/>
        </v:shapetype>
        <v:shape id="_x0000_s2072" type="#_x0000_t202" style="position:absolute;margin-left:283.6pt;margin-top:768.95pt;width:33.55pt;height:11pt;z-index:-251615232;mso-position-horizontal-relative:page;mso-position-vertical-relative:page;mso-width-relative:page;mso-height-relative:page" filled="f" stroked="f">
          <v:textbox inset="0,0,0,0">
            <w:txbxContent>
              <w:p w14:paraId="7D5054EC" w14:textId="77777777" w:rsidR="0051434A" w:rsidRDefault="00466558">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1</w:t>
                </w:r>
                <w:r>
                  <w:rPr>
                    <w:rFonts w:ascii="宋体" w:hAnsi="宋体"/>
                    <w:sz w:val="18"/>
                  </w:rPr>
                  <w:t xml:space="preserve"> </w:t>
                </w:r>
                <w:r>
                  <w:fldChar w:fldCharType="begin"/>
                </w:r>
                <w:r>
                  <w:rPr>
                    <w:rFonts w:ascii="宋体" w:hAnsi="宋体"/>
                    <w:sz w:val="18"/>
                  </w:rPr>
                  <w:instrText xml:space="preserve"> PAGE </w:instrText>
                </w:r>
                <w:r>
                  <w:fldChar w:fldCharType="separate"/>
                </w:r>
                <w:r>
                  <w:t>2</w:t>
                </w:r>
                <w:r>
                  <w:fldChar w:fldCharType="end"/>
                </w:r>
                <w:r>
                  <w:rPr>
                    <w:rFonts w:ascii="宋体" w:hAnsi="宋体"/>
                    <w:sz w:val="18"/>
                  </w:rPr>
                  <w:t xml:space="preserve">· </w:t>
                </w:r>
              </w:p>
            </w:txbxContent>
          </v:textbox>
          <w10:wrap anchorx="page" anchory="page"/>
        </v:shape>
      </w:pict>
    </w:r>
    <w:r>
      <w:pict w14:anchorId="1F7E3DB5">
        <v:shape id="_x0000_s2071" type="#_x0000_t202" style="position:absolute;margin-left:89.1pt;margin-top:780.95pt;width:6.5pt;height:11pt;z-index:-251614208;mso-position-horizontal-relative:page;mso-position-vertical-relative:page;mso-width-relative:page;mso-height-relative:page" filled="f" stroked="f">
          <v:textbox inset="0,0,0,0">
            <w:txbxContent>
              <w:p w14:paraId="0972713F" w14:textId="77777777" w:rsidR="0051434A" w:rsidRDefault="00466558">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18432D" w14:textId="77777777" w:rsidR="0051434A" w:rsidRDefault="00466558">
    <w:pPr>
      <w:spacing w:line="14" w:lineRule="auto"/>
      <w:rPr>
        <w:sz w:val="20"/>
        <w:szCs w:val="20"/>
      </w:rPr>
    </w:pPr>
    <w:r>
      <w:pict w14:anchorId="49121E52">
        <v:shapetype id="_x0000_t202" coordsize="21600,21600" o:spt="202" path="m,l,21600r21600,l21600,xe">
          <v:stroke joinstyle="miter"/>
          <v:path gradientshapeok="t" o:connecttype="rect"/>
        </v:shapetype>
        <v:shape id="_x0000_s2070" type="#_x0000_t202" style="position:absolute;margin-left:283.6pt;margin-top:768.95pt;width:33.55pt;height:11pt;z-index:-251613184;mso-position-horizontal-relative:page;mso-position-vertical-relative:page;mso-width-relative:page;mso-height-relative:page" filled="f" stroked="f">
          <v:textbox inset="0,0,0,0">
            <w:txbxContent>
              <w:p w14:paraId="72ABAF9E" w14:textId="77777777" w:rsidR="0051434A" w:rsidRDefault="00466558">
                <w:pPr>
                  <w:spacing w:line="200" w:lineRule="exact"/>
                  <w:ind w:left="20"/>
                  <w:rPr>
                    <w:rFonts w:ascii="宋体" w:eastAsia="宋体" w:hAnsi="宋体" w:cs="宋体"/>
                    <w:sz w:val="18"/>
                    <w:szCs w:val="18"/>
                  </w:rPr>
                </w:pPr>
                <w:r>
                  <w:rPr>
                    <w:rFonts w:ascii="宋体" w:hAnsi="宋体"/>
                    <w:sz w:val="18"/>
                  </w:rPr>
                  <w:t>·</w:t>
                </w:r>
                <w:r>
                  <w:rPr>
                    <w:rFonts w:ascii="宋体" w:hAnsi="宋体"/>
                    <w:spacing w:val="-90"/>
                    <w:sz w:val="18"/>
                  </w:rPr>
                  <w:t>1</w:t>
                </w:r>
                <w:r>
                  <w:rPr>
                    <w:rFonts w:ascii="宋体" w:hAnsi="宋体"/>
                    <w:sz w:val="18"/>
                  </w:rPr>
                  <w:t xml:space="preserve"> 8· </w:t>
                </w:r>
              </w:p>
            </w:txbxContent>
          </v:textbox>
          <w10:wrap anchorx="page" anchory="page"/>
        </v:shape>
      </w:pict>
    </w:r>
    <w:r>
      <w:pict w14:anchorId="57221A43">
        <v:shape id="_x0000_s2069" type="#_x0000_t202" style="position:absolute;margin-left:89.1pt;margin-top:780.95pt;width:6.5pt;height:11pt;z-index:-251612160;mso-position-horizontal-relative:page;mso-position-vertical-relative:page;mso-width-relative:page;mso-height-relative:page" filled="f" stroked="f">
          <v:textbox inset="0,0,0,0">
            <w:txbxContent>
              <w:p w14:paraId="42E20897" w14:textId="77777777" w:rsidR="0051434A" w:rsidRDefault="00466558">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E6B52" w14:textId="77777777" w:rsidR="0051434A" w:rsidRDefault="00466558">
    <w:pPr>
      <w:spacing w:line="14" w:lineRule="auto"/>
      <w:rPr>
        <w:sz w:val="20"/>
        <w:szCs w:val="20"/>
      </w:rPr>
    </w:pPr>
    <w:r>
      <w:pict w14:anchorId="52565A73">
        <v:shapetype id="_x0000_t202" coordsize="21600,21600" o:spt="202" path="m,l,21600r21600,l21600,xe">
          <v:stroke joinstyle="miter"/>
          <v:path gradientshapeok="t" o:connecttype="rect"/>
        </v:shapetype>
        <v:shape id="_x0000_s2068" type="#_x0000_t202" style="position:absolute;margin-left:283.6pt;margin-top:768.95pt;width:33.55pt;height:11pt;z-index:-251611136;mso-position-horizontal-relative:page;mso-position-vertical-relative:page;mso-width-relative:page;mso-height-relative:page" filled="f" stroked="f">
          <v:textbox inset="0,0,0,0">
            <w:txbxContent>
              <w:p w14:paraId="192A99F2" w14:textId="77777777" w:rsidR="0051434A" w:rsidRDefault="00466558">
                <w:pPr>
                  <w:spacing w:line="200" w:lineRule="exact"/>
                  <w:ind w:left="20"/>
                  <w:rPr>
                    <w:rFonts w:ascii="宋体" w:eastAsia="宋体" w:hAnsi="宋体" w:cs="宋体"/>
                    <w:sz w:val="18"/>
                    <w:szCs w:val="18"/>
                  </w:rPr>
                </w:pPr>
                <w:r>
                  <w:rPr>
                    <w:rFonts w:ascii="宋体" w:hAnsi="宋体"/>
                    <w:sz w:val="18"/>
                  </w:rPr>
                  <w:t>·</w:t>
                </w:r>
                <w:r>
                  <w:fldChar w:fldCharType="begin"/>
                </w:r>
                <w:r>
                  <w:rPr>
                    <w:rFonts w:ascii="宋体" w:hAnsi="宋体"/>
                    <w:sz w:val="18"/>
                  </w:rPr>
                  <w:instrText xml:space="preserve"> PAGE </w:instrText>
                </w:r>
                <w:r>
                  <w:fldChar w:fldCharType="separate"/>
                </w:r>
                <w:r>
                  <w:t>1</w:t>
                </w:r>
                <w:r>
                  <w:fldChar w:fldCharType="end"/>
                </w:r>
                <w:r>
                  <w:rPr>
                    <w:rFonts w:ascii="宋体" w:hAnsi="宋体"/>
                    <w:sz w:val="18"/>
                  </w:rPr>
                  <w:t xml:space="preserve"> 9· </w:t>
                </w:r>
              </w:p>
            </w:txbxContent>
          </v:textbox>
          <w10:wrap anchorx="page" anchory="page"/>
        </v:shape>
      </w:pict>
    </w:r>
    <w:r>
      <w:pict w14:anchorId="55D8CD03">
        <v:shape id="_x0000_s2067" type="#_x0000_t202" style="position:absolute;margin-left:89.1pt;margin-top:780.95pt;width:6.5pt;height:11pt;z-index:-251610112;mso-position-horizontal-relative:page;mso-position-vertical-relative:page;mso-width-relative:page;mso-height-relative:page" filled="f" stroked="f">
          <v:textbox inset="0,0,0,0">
            <w:txbxContent>
              <w:p w14:paraId="2140B89A" w14:textId="77777777" w:rsidR="0051434A" w:rsidRDefault="00466558">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D9699" w14:textId="77777777" w:rsidR="00466558" w:rsidRDefault="00466558">
      <w:r>
        <w:separator/>
      </w:r>
    </w:p>
  </w:footnote>
  <w:footnote w:type="continuationSeparator" w:id="0">
    <w:p w14:paraId="3A439893" w14:textId="77777777" w:rsidR="00466558" w:rsidRDefault="004665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A8BAD0" w14:textId="77777777" w:rsidR="0051434A" w:rsidRDefault="00466558">
    <w:pPr>
      <w:spacing w:line="14" w:lineRule="auto"/>
      <w:rPr>
        <w:sz w:val="20"/>
        <w:szCs w:val="20"/>
      </w:rPr>
    </w:pPr>
    <w:r>
      <w:pict w14:anchorId="2CC9C16E">
        <v:shapetype id="_x0000_t202" coordsize="21600,21600" o:spt="202" path="m,l,21600r21600,l21600,xe">
          <v:stroke joinstyle="miter"/>
          <v:path gradientshapeok="t" o:connecttype="rect"/>
        </v:shapetype>
        <v:shape id="_x0000_s2083" type="#_x0000_t202" style="position:absolute;margin-left:297.1pt;margin-top:42.3pt;width:6.5pt;height:11pt;z-index:-251626496;mso-position-horizontal-relative:page;mso-position-vertical-relative:page;mso-width-relative:page;mso-height-relative:page" filled="f" stroked="f">
          <v:textbox inset="0,0,0,0">
            <w:txbxContent>
              <w:p w14:paraId="24BE727D" w14:textId="77777777" w:rsidR="0051434A" w:rsidRDefault="00466558">
                <w:pPr>
                  <w:spacing w:line="200" w:lineRule="exact"/>
                  <w:ind w:left="20"/>
                  <w:rPr>
                    <w:rFonts w:ascii="宋体" w:eastAsia="宋体" w:hAnsi="宋体" w:cs="宋体"/>
                    <w:sz w:val="18"/>
                    <w:szCs w:val="18"/>
                  </w:rPr>
                </w:pPr>
                <w:r>
                  <w:rPr>
                    <w:rFonts w:ascii="宋体"/>
                    <w:sz w:val="18"/>
                  </w:rPr>
                  <w:t xml:space="preserve"> </w:t>
                </w:r>
              </w:p>
            </w:txbxContent>
          </v:textbox>
          <w10:wrap anchorx="page" anchory="page"/>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84" fillcolor="white">
      <v:fill color="white"/>
    </o:shapedefaults>
    <o:shapelayout v:ext="edit">
      <o:idmap v:ext="edit" data="2"/>
    </o:shapelayout>
  </w:hdrShapeDefaults>
  <w:footnotePr>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docVars>
    <w:docVar w:name="commondata" w:val="eyJoZGlkIjoiNmMzZGM3YzM5MmZmZmYzNzU1YWIyNTE3YWExZTZlNzQifQ=="/>
  </w:docVars>
  <w:rsids>
    <w:rsidRoot w:val="00C846CA"/>
    <w:rsid w:val="00014709"/>
    <w:rsid w:val="00014C35"/>
    <w:rsid w:val="0003390B"/>
    <w:rsid w:val="000430A1"/>
    <w:rsid w:val="00090C53"/>
    <w:rsid w:val="00094A35"/>
    <w:rsid w:val="0009741C"/>
    <w:rsid w:val="000A0C87"/>
    <w:rsid w:val="000A66C2"/>
    <w:rsid w:val="000B56AD"/>
    <w:rsid w:val="000C48B4"/>
    <w:rsid w:val="000C6D69"/>
    <w:rsid w:val="000E6FBD"/>
    <w:rsid w:val="000E7F42"/>
    <w:rsid w:val="000F02E4"/>
    <w:rsid w:val="00101DEF"/>
    <w:rsid w:val="00141DAF"/>
    <w:rsid w:val="00145A98"/>
    <w:rsid w:val="00157211"/>
    <w:rsid w:val="00164BE2"/>
    <w:rsid w:val="001875C0"/>
    <w:rsid w:val="001C6D88"/>
    <w:rsid w:val="001C729C"/>
    <w:rsid w:val="001C7FB7"/>
    <w:rsid w:val="001F7A9E"/>
    <w:rsid w:val="00201C0D"/>
    <w:rsid w:val="00206FF4"/>
    <w:rsid w:val="0028507E"/>
    <w:rsid w:val="002871E6"/>
    <w:rsid w:val="00296658"/>
    <w:rsid w:val="002B6C07"/>
    <w:rsid w:val="002E33DF"/>
    <w:rsid w:val="00361513"/>
    <w:rsid w:val="00372027"/>
    <w:rsid w:val="003B175E"/>
    <w:rsid w:val="003B3320"/>
    <w:rsid w:val="003D075A"/>
    <w:rsid w:val="00401FAA"/>
    <w:rsid w:val="004439AA"/>
    <w:rsid w:val="0044762A"/>
    <w:rsid w:val="00447ACD"/>
    <w:rsid w:val="004539B1"/>
    <w:rsid w:val="00466558"/>
    <w:rsid w:val="00473073"/>
    <w:rsid w:val="00487DE9"/>
    <w:rsid w:val="004A4D25"/>
    <w:rsid w:val="004C5EE4"/>
    <w:rsid w:val="0050391C"/>
    <w:rsid w:val="0051434A"/>
    <w:rsid w:val="005425C1"/>
    <w:rsid w:val="00572BC8"/>
    <w:rsid w:val="005C4CB6"/>
    <w:rsid w:val="005F1168"/>
    <w:rsid w:val="00681596"/>
    <w:rsid w:val="006A7DCE"/>
    <w:rsid w:val="006C5762"/>
    <w:rsid w:val="006C7974"/>
    <w:rsid w:val="006D077D"/>
    <w:rsid w:val="006E2F4E"/>
    <w:rsid w:val="006F30C8"/>
    <w:rsid w:val="007018D4"/>
    <w:rsid w:val="007029E9"/>
    <w:rsid w:val="0070599F"/>
    <w:rsid w:val="00731D67"/>
    <w:rsid w:val="00737B0B"/>
    <w:rsid w:val="0075011B"/>
    <w:rsid w:val="00752D77"/>
    <w:rsid w:val="00774953"/>
    <w:rsid w:val="007D0FED"/>
    <w:rsid w:val="007F5EC6"/>
    <w:rsid w:val="00804D30"/>
    <w:rsid w:val="00891E0F"/>
    <w:rsid w:val="008F267D"/>
    <w:rsid w:val="00900C40"/>
    <w:rsid w:val="0091452F"/>
    <w:rsid w:val="00933B8C"/>
    <w:rsid w:val="009A2405"/>
    <w:rsid w:val="009B41BB"/>
    <w:rsid w:val="00A52F5D"/>
    <w:rsid w:val="00A57639"/>
    <w:rsid w:val="00A90DE9"/>
    <w:rsid w:val="00AC22AE"/>
    <w:rsid w:val="00B16D13"/>
    <w:rsid w:val="00B45738"/>
    <w:rsid w:val="00B67863"/>
    <w:rsid w:val="00B84590"/>
    <w:rsid w:val="00B96AFD"/>
    <w:rsid w:val="00BA20E6"/>
    <w:rsid w:val="00BA3FCF"/>
    <w:rsid w:val="00C03518"/>
    <w:rsid w:val="00C20684"/>
    <w:rsid w:val="00C37700"/>
    <w:rsid w:val="00C45997"/>
    <w:rsid w:val="00C846CA"/>
    <w:rsid w:val="00CA12CC"/>
    <w:rsid w:val="00CC5953"/>
    <w:rsid w:val="00D1738A"/>
    <w:rsid w:val="00D250A9"/>
    <w:rsid w:val="00D2770E"/>
    <w:rsid w:val="00D51271"/>
    <w:rsid w:val="00D74FE9"/>
    <w:rsid w:val="00D8254C"/>
    <w:rsid w:val="00DA2E5B"/>
    <w:rsid w:val="00DC4F6B"/>
    <w:rsid w:val="00E12C1D"/>
    <w:rsid w:val="00E37E12"/>
    <w:rsid w:val="00E5363A"/>
    <w:rsid w:val="00E61DFD"/>
    <w:rsid w:val="00EA0B98"/>
    <w:rsid w:val="00EA69BB"/>
    <w:rsid w:val="00ED2A22"/>
    <w:rsid w:val="00ED6FDC"/>
    <w:rsid w:val="00F01245"/>
    <w:rsid w:val="00F10409"/>
    <w:rsid w:val="00F2516C"/>
    <w:rsid w:val="00FB7857"/>
    <w:rsid w:val="00FC00E1"/>
    <w:rsid w:val="00FC4C37"/>
    <w:rsid w:val="00FC5C44"/>
    <w:rsid w:val="00FD3935"/>
    <w:rsid w:val="01A70425"/>
    <w:rsid w:val="0488746C"/>
    <w:rsid w:val="109A08E5"/>
    <w:rsid w:val="1620187B"/>
    <w:rsid w:val="1A7F2E2B"/>
    <w:rsid w:val="1DFE3F09"/>
    <w:rsid w:val="27FE4EA6"/>
    <w:rsid w:val="4C220629"/>
    <w:rsid w:val="4EC666FD"/>
    <w:rsid w:val="4FFA30B0"/>
    <w:rsid w:val="613234D2"/>
    <w:rsid w:val="78EB51E2"/>
    <w:rsid w:val="7E964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84" fillcolor="white">
      <v:fill color="white"/>
    </o:shapedefaults>
    <o:shapelayout v:ext="edit">
      <o:idmap v:ext="edit" data="1"/>
    </o:shapelayout>
  </w:shapeDefaults>
  <w:decimalSymbol w:val="."/>
  <w:listSeparator w:val=","/>
  <w14:docId w14:val="58916DC1"/>
  <w15:docId w15:val="{FF48BBA9-3272-4AF2-9D9D-1F263E6ED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pPr>
    <w:rPr>
      <w:rFonts w:eastAsiaTheme="minorHAnsi"/>
      <w:sz w:val="22"/>
      <w:szCs w:val="22"/>
      <w:lang w:eastAsia="en-US"/>
    </w:rPr>
  </w:style>
  <w:style w:type="paragraph" w:styleId="1">
    <w:name w:val="heading 1"/>
    <w:basedOn w:val="a"/>
    <w:next w:val="a"/>
    <w:uiPriority w:val="1"/>
    <w:qFormat/>
    <w:pPr>
      <w:ind w:left="195"/>
      <w:outlineLvl w:val="0"/>
    </w:pPr>
    <w:rPr>
      <w:rFonts w:ascii="宋体" w:eastAsia="宋体" w:hAnsi="宋体"/>
      <w:b/>
      <w:bCs/>
      <w:sz w:val="36"/>
      <w:szCs w:val="36"/>
    </w:rPr>
  </w:style>
  <w:style w:type="paragraph" w:styleId="2">
    <w:name w:val="heading 2"/>
    <w:basedOn w:val="a"/>
    <w:next w:val="a"/>
    <w:uiPriority w:val="1"/>
    <w:qFormat/>
    <w:pPr>
      <w:ind w:left="295"/>
      <w:outlineLvl w:val="1"/>
    </w:pPr>
    <w:rPr>
      <w:rFonts w:ascii="宋体" w:eastAsia="宋体" w:hAnsi="宋体"/>
      <w:sz w:val="36"/>
      <w:szCs w:val="36"/>
    </w:rPr>
  </w:style>
  <w:style w:type="paragraph" w:styleId="3">
    <w:name w:val="heading 3"/>
    <w:basedOn w:val="a"/>
    <w:next w:val="a"/>
    <w:uiPriority w:val="1"/>
    <w:qFormat/>
    <w:pPr>
      <w:outlineLvl w:val="2"/>
    </w:pPr>
    <w:rPr>
      <w:rFonts w:ascii="Microsoft YaHei UI" w:eastAsia="Microsoft YaHei UI" w:hAnsi="Microsoft YaHei UI"/>
      <w:b/>
      <w:bCs/>
      <w:sz w:val="31"/>
      <w:szCs w:val="31"/>
    </w:rPr>
  </w:style>
  <w:style w:type="paragraph" w:styleId="4">
    <w:name w:val="heading 4"/>
    <w:basedOn w:val="a"/>
    <w:next w:val="a"/>
    <w:uiPriority w:val="1"/>
    <w:qFormat/>
    <w:pPr>
      <w:outlineLvl w:val="3"/>
    </w:pPr>
    <w:rPr>
      <w:rFonts w:ascii="黑体" w:eastAsia="黑体" w:hAnsi="黑体"/>
      <w:sz w:val="30"/>
      <w:szCs w:val="30"/>
    </w:rPr>
  </w:style>
  <w:style w:type="paragraph" w:styleId="5">
    <w:name w:val="heading 5"/>
    <w:basedOn w:val="a"/>
    <w:next w:val="a"/>
    <w:uiPriority w:val="1"/>
    <w:qFormat/>
    <w:pPr>
      <w:ind w:left="122"/>
      <w:outlineLvl w:val="4"/>
    </w:pPr>
    <w:rPr>
      <w:rFonts w:ascii="宋体" w:eastAsia="宋体" w:hAnsi="宋体"/>
      <w:sz w:val="28"/>
      <w:szCs w:val="28"/>
    </w:rPr>
  </w:style>
  <w:style w:type="paragraph" w:styleId="6">
    <w:name w:val="heading 6"/>
    <w:basedOn w:val="a"/>
    <w:next w:val="a"/>
    <w:uiPriority w:val="1"/>
    <w:qFormat/>
    <w:pPr>
      <w:outlineLvl w:val="5"/>
    </w:pPr>
    <w:rPr>
      <w:rFonts w:ascii="宋体" w:eastAsia="宋体" w:hAnsi="宋体"/>
      <w:sz w:val="24"/>
      <w:szCs w:val="24"/>
    </w:rPr>
  </w:style>
  <w:style w:type="paragraph" w:styleId="7">
    <w:name w:val="heading 7"/>
    <w:basedOn w:val="a"/>
    <w:next w:val="a"/>
    <w:uiPriority w:val="1"/>
    <w:qFormat/>
    <w:pPr>
      <w:ind w:left="543"/>
      <w:outlineLvl w:val="6"/>
    </w:pPr>
    <w:rPr>
      <w:rFonts w:ascii="宋体" w:eastAsia="宋体" w:hAnsi="宋体"/>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85"/>
      <w:ind w:left="122"/>
    </w:pPr>
    <w:rPr>
      <w:rFonts w:ascii="宋体" w:eastAsia="宋体" w:hAnsi="宋体"/>
      <w:sz w:val="21"/>
      <w:szCs w:val="21"/>
    </w:rPr>
  </w:style>
  <w:style w:type="paragraph" w:styleId="a4">
    <w:name w:val="Plain Text"/>
    <w:basedOn w:val="a"/>
    <w:link w:val="a5"/>
    <w:uiPriority w:val="99"/>
    <w:qFormat/>
    <w:pPr>
      <w:jc w:val="both"/>
    </w:pPr>
    <w:rPr>
      <w:rFonts w:ascii="宋体" w:eastAsia="宋体" w:hAnsi="Courier New" w:cs="Times New Roman"/>
      <w:kern w:val="2"/>
      <w:sz w:val="21"/>
      <w:szCs w:val="20"/>
      <w:lang w:eastAsia="zh-CN"/>
    </w:rPr>
  </w:style>
  <w:style w:type="paragraph" w:styleId="a6">
    <w:name w:val="footer"/>
    <w:basedOn w:val="a"/>
    <w:link w:val="a7"/>
    <w:uiPriority w:val="99"/>
    <w:qFormat/>
    <w:pPr>
      <w:tabs>
        <w:tab w:val="center" w:pos="4153"/>
        <w:tab w:val="right" w:pos="8306"/>
      </w:tabs>
      <w:snapToGrid w:val="0"/>
    </w:pPr>
    <w:rPr>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paragraph" w:styleId="aa">
    <w:name w:val="Title"/>
    <w:basedOn w:val="a"/>
    <w:next w:val="a"/>
    <w:link w:val="ab"/>
    <w:qFormat/>
    <w:pPr>
      <w:spacing w:before="240" w:after="60"/>
      <w:jc w:val="center"/>
      <w:outlineLvl w:val="0"/>
    </w:pPr>
    <w:rPr>
      <w:rFonts w:asciiTheme="majorHAnsi" w:eastAsiaTheme="majorEastAsia" w:hAnsiTheme="majorHAnsi" w:cstheme="majorBidi"/>
      <w:b/>
      <w:bCs/>
      <w:sz w:val="32"/>
      <w:szCs w:val="32"/>
    </w:rPr>
  </w:style>
  <w:style w:type="table" w:styleId="ac">
    <w:name w:val="Table Grid"/>
    <w:basedOn w:val="a1"/>
    <w:uiPriority w:val="39"/>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d">
    <w:name w:val="List Paragraph"/>
    <w:basedOn w:val="a"/>
    <w:uiPriority w:val="1"/>
    <w:qFormat/>
  </w:style>
  <w:style w:type="paragraph" w:customStyle="1" w:styleId="TableParagraph">
    <w:name w:val="Table Paragraph"/>
    <w:basedOn w:val="a"/>
    <w:uiPriority w:val="1"/>
    <w:qFormat/>
  </w:style>
  <w:style w:type="character" w:customStyle="1" w:styleId="ab">
    <w:name w:val="标题 字符"/>
    <w:basedOn w:val="a0"/>
    <w:link w:val="aa"/>
    <w:rPr>
      <w:rFonts w:asciiTheme="majorHAnsi" w:eastAsiaTheme="majorEastAsia" w:hAnsiTheme="majorHAnsi" w:cstheme="majorBidi"/>
      <w:b/>
      <w:bCs/>
      <w:sz w:val="32"/>
      <w:szCs w:val="32"/>
      <w:lang w:eastAsia="en-US"/>
    </w:rPr>
  </w:style>
  <w:style w:type="character" w:customStyle="1" w:styleId="a9">
    <w:name w:val="页眉 字符"/>
    <w:basedOn w:val="a0"/>
    <w:link w:val="a8"/>
    <w:qFormat/>
    <w:rPr>
      <w:rFonts w:eastAsiaTheme="minorHAnsi"/>
      <w:sz w:val="18"/>
      <w:szCs w:val="18"/>
      <w:lang w:eastAsia="en-US"/>
    </w:rPr>
  </w:style>
  <w:style w:type="character" w:customStyle="1" w:styleId="a7">
    <w:name w:val="页脚 字符"/>
    <w:basedOn w:val="a0"/>
    <w:link w:val="a6"/>
    <w:uiPriority w:val="99"/>
    <w:qFormat/>
    <w:rPr>
      <w:rFonts w:eastAsiaTheme="minorHAnsi"/>
      <w:sz w:val="18"/>
      <w:szCs w:val="18"/>
      <w:lang w:eastAsia="en-US"/>
    </w:rPr>
  </w:style>
  <w:style w:type="character" w:customStyle="1" w:styleId="a5">
    <w:name w:val="纯文本 字符"/>
    <w:basedOn w:val="a0"/>
    <w:link w:val="a4"/>
    <w:uiPriority w:val="99"/>
    <w:qFormat/>
    <w:rPr>
      <w:rFonts w:ascii="宋体" w:eastAsia="宋体" w:hAnsi="Courier New" w:cs="Times New Roman"/>
      <w:kern w:val="2"/>
      <w:sz w:val="21"/>
    </w:rPr>
  </w:style>
  <w:style w:type="paragraph" w:customStyle="1" w:styleId="10">
    <w:name w:val="修订1"/>
    <w:hidden/>
    <w:uiPriority w:val="99"/>
    <w:semiHidden/>
    <w:rPr>
      <w:rFonts w:eastAsiaTheme="minorHAns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image" Target="media/image15.png"/><Relationship Id="rId21" Type="http://schemas.openxmlformats.org/officeDocument/2006/relationships/image" Target="media/image10.png"/><Relationship Id="rId42" Type="http://schemas.openxmlformats.org/officeDocument/2006/relationships/image" Target="media/image27.png"/><Relationship Id="rId47" Type="http://schemas.openxmlformats.org/officeDocument/2006/relationships/footer" Target="footer10.xml"/><Relationship Id="rId63" Type="http://schemas.openxmlformats.org/officeDocument/2006/relationships/image" Target="media/image40.jpeg"/><Relationship Id="rId68" Type="http://schemas.openxmlformats.org/officeDocument/2006/relationships/footer" Target="footer17.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image" Target="media/image17.png"/><Relationship Id="rId11" Type="http://schemas.openxmlformats.org/officeDocument/2006/relationships/footer" Target="footer2.xml"/><Relationship Id="rId24" Type="http://schemas.openxmlformats.org/officeDocument/2006/relationships/image" Target="media/image13.png"/><Relationship Id="rId32" Type="http://schemas.openxmlformats.org/officeDocument/2006/relationships/footer" Target="footer5.xml"/><Relationship Id="rId37" Type="http://schemas.openxmlformats.org/officeDocument/2006/relationships/image" Target="media/image23.png"/><Relationship Id="rId40" Type="http://schemas.openxmlformats.org/officeDocument/2006/relationships/image" Target="media/image25.png"/><Relationship Id="rId45" Type="http://schemas.openxmlformats.org/officeDocument/2006/relationships/image" Target="media/image28.png"/><Relationship Id="rId53" Type="http://schemas.openxmlformats.org/officeDocument/2006/relationships/footer" Target="footer11.xml"/><Relationship Id="rId58" Type="http://schemas.openxmlformats.org/officeDocument/2006/relationships/image" Target="media/image37.jpeg"/><Relationship Id="rId66" Type="http://schemas.openxmlformats.org/officeDocument/2006/relationships/image" Target="media/image43.jpeg"/><Relationship Id="rId5" Type="http://schemas.openxmlformats.org/officeDocument/2006/relationships/webSettings" Target="webSettings.xml"/><Relationship Id="rId61" Type="http://schemas.openxmlformats.org/officeDocument/2006/relationships/image" Target="media/image39.jpeg"/><Relationship Id="rId19" Type="http://schemas.openxmlformats.org/officeDocument/2006/relationships/footer" Target="footer3.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footer" Target="footer4.xml"/><Relationship Id="rId30" Type="http://schemas.openxmlformats.org/officeDocument/2006/relationships/image" Target="media/image18.png"/><Relationship Id="rId35" Type="http://schemas.openxmlformats.org/officeDocument/2006/relationships/image" Target="media/image22.png"/><Relationship Id="rId43" Type="http://schemas.openxmlformats.org/officeDocument/2006/relationships/footer" Target="footer8.xml"/><Relationship Id="rId48" Type="http://schemas.openxmlformats.org/officeDocument/2006/relationships/image" Target="media/image30.png"/><Relationship Id="rId56" Type="http://schemas.openxmlformats.org/officeDocument/2006/relationships/footer" Target="footer12.xml"/><Relationship Id="rId64" Type="http://schemas.openxmlformats.org/officeDocument/2006/relationships/image" Target="media/image41.jpeg"/><Relationship Id="rId69" Type="http://schemas.openxmlformats.org/officeDocument/2006/relationships/footer" Target="footer18.xml"/><Relationship Id="rId8" Type="http://schemas.openxmlformats.org/officeDocument/2006/relationships/header" Target="header1.xml"/><Relationship Id="rId51" Type="http://schemas.openxmlformats.org/officeDocument/2006/relationships/image" Target="media/image33.png"/><Relationship Id="rId3"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4.png"/><Relationship Id="rId33" Type="http://schemas.openxmlformats.org/officeDocument/2006/relationships/image" Target="media/image20.png"/><Relationship Id="rId38" Type="http://schemas.openxmlformats.org/officeDocument/2006/relationships/footer" Target="footer7.xml"/><Relationship Id="rId46" Type="http://schemas.openxmlformats.org/officeDocument/2006/relationships/image" Target="media/image29.png"/><Relationship Id="rId59" Type="http://schemas.openxmlformats.org/officeDocument/2006/relationships/footer" Target="footer14.xml"/><Relationship Id="rId67" Type="http://schemas.openxmlformats.org/officeDocument/2006/relationships/footer" Target="footer16.xml"/><Relationship Id="rId20" Type="http://schemas.openxmlformats.org/officeDocument/2006/relationships/image" Target="media/image9.png"/><Relationship Id="rId41" Type="http://schemas.openxmlformats.org/officeDocument/2006/relationships/image" Target="media/image26.png"/><Relationship Id="rId54" Type="http://schemas.openxmlformats.org/officeDocument/2006/relationships/image" Target="media/image35.png"/><Relationship Id="rId62" Type="http://schemas.openxmlformats.org/officeDocument/2006/relationships/footer" Target="footer15.xml"/><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footer" Target="footer6.xml"/><Relationship Id="rId49" Type="http://schemas.openxmlformats.org/officeDocument/2006/relationships/image" Target="media/image31.png"/><Relationship Id="rId57" Type="http://schemas.openxmlformats.org/officeDocument/2006/relationships/footer" Target="footer13.xml"/><Relationship Id="rId10" Type="http://schemas.openxmlformats.org/officeDocument/2006/relationships/image" Target="media/image1.png"/><Relationship Id="rId31" Type="http://schemas.openxmlformats.org/officeDocument/2006/relationships/image" Target="media/image19.png"/><Relationship Id="rId44" Type="http://schemas.openxmlformats.org/officeDocument/2006/relationships/footer" Target="footer9.xml"/><Relationship Id="rId52" Type="http://schemas.openxmlformats.org/officeDocument/2006/relationships/image" Target="media/image34.png"/><Relationship Id="rId60" Type="http://schemas.openxmlformats.org/officeDocument/2006/relationships/image" Target="media/image38.jpeg"/><Relationship Id="rId65" Type="http://schemas.openxmlformats.org/officeDocument/2006/relationships/image" Target="media/image42.jpeg"/><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image" Target="media/image8.png"/><Relationship Id="rId39" Type="http://schemas.openxmlformats.org/officeDocument/2006/relationships/image" Target="media/image24.png"/><Relationship Id="rId34" Type="http://schemas.openxmlformats.org/officeDocument/2006/relationships/image" Target="media/image21.png"/><Relationship Id="rId50" Type="http://schemas.openxmlformats.org/officeDocument/2006/relationships/image" Target="media/image32.png"/><Relationship Id="rId55" Type="http://schemas.openxmlformats.org/officeDocument/2006/relationships/image" Target="media/image3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59"/>
    <customShpInfo spid="_x0000_s1058"/>
    <customShpInfo spid="_x0000_s1057"/>
    <customShpInfo spid="_x0000_s1056"/>
    <customShpInfo spid="_x0000_s1055"/>
    <customShpInfo spid="_x0000_s1054"/>
    <customShpInfo spid="_x0000_s1053"/>
    <customShpInfo spid="_x0000_s1052"/>
    <customShpInfo spid="_x0000_s1051"/>
    <customShpInfo spid="_x0000_s1050"/>
    <customShpInfo spid="_x0000_s1049"/>
    <customShpInfo spid="_x0000_s1048"/>
    <customShpInfo spid="_x0000_s1047"/>
    <customShpInfo spid="_x0000_s1046"/>
    <customShpInfo spid="_x0000_s1045"/>
    <customShpInfo spid="_x0000_s1044"/>
    <customShpInfo spid="_x0000_s1043"/>
    <customShpInfo spid="_x0000_s1042"/>
    <customShpInfo spid="_x0000_s1041"/>
    <customShpInfo spid="_x0000_s1040"/>
    <customShpInfo spid="_x0000_s1039"/>
    <customShpInfo spid="_x0000_s1038"/>
    <customShpInfo spid="_x0000_s1037"/>
    <customShpInfo spid="_x0000_s1036"/>
    <customShpInfo spid="_x0000_s1035"/>
    <customShpInfo spid="_x0000_s1034"/>
    <customShpInfo spid="_x0000_s1033"/>
    <customShpInfo spid="_x0000_s1032"/>
    <customShpInfo spid="_x0000_s1031"/>
    <customShpInfo spid="_x0000_s1030"/>
    <customShpInfo spid="_x0000_s1029"/>
    <customShpInfo spid="_x0000_s1028"/>
    <customShpInfo spid="_x0000_s1027"/>
    <customShpInfo spid="_x0000_s1026"/>
    <customShpInfo spid="_x0000_s1025"/>
    <customShpInfo spid="_x0000_s2101"/>
    <customShpInfo spid="_x0000_s2103"/>
    <customShpInfo spid="_x0000_s2104"/>
    <customShpInfo spid="_x0000_s2102"/>
    <customShpInfo spid="_x0000_s2100"/>
    <customShpInfo spid="_x0000_s2098"/>
    <customShpInfo spid="_x0000_s2099"/>
    <customShpInfo spid="_x0000_s2097"/>
    <customShpInfo spid="_x0000_s2091"/>
    <customShpInfo spid="_x0000_s2092"/>
    <customShpInfo spid="_x0000_s2094"/>
    <customShpInfo spid="_x0000_s2093"/>
    <customShpInfo spid="_x0000_s2096"/>
    <customShpInfo spid="_x0000_s2095"/>
    <customShpInfo spid="_x0000_s2090"/>
    <customShpInfo spid="_x0000_s2086"/>
    <customShpInfo spid="_x0000_s2088"/>
    <customShpInfo spid="_x0000_s2089"/>
    <customShpInfo spid="_x0000_s2087"/>
    <customShpInfo spid="_x0000_s2085"/>
    <customShpInfo spid="_x0000_s2072"/>
    <customShpInfo spid="_x0000_s2073"/>
    <customShpInfo spid="_x0000_s2075"/>
    <customShpInfo spid="_x0000_s2074"/>
    <customShpInfo spid="_x0000_s2077"/>
    <customShpInfo spid="_x0000_s2076"/>
    <customShpInfo spid="_x0000_s2079"/>
    <customShpInfo spid="_x0000_s2080"/>
    <customShpInfo spid="_x0000_s2081"/>
    <customShpInfo spid="_x0000_s2082"/>
    <customShpInfo spid="_x0000_s2083"/>
    <customShpInfo spid="_x0000_s2084"/>
    <customShpInfo spid="_x0000_s2078"/>
    <customShpInfo spid="_x0000_s2071"/>
    <customShpInfo spid="_x0000_s2067"/>
    <customShpInfo spid="_x0000_s2069"/>
    <customShpInfo spid="_x0000_s2070"/>
    <customShpInfo spid="_x0000_s2068"/>
    <customShpInfo spid="_x0000_s2066"/>
    <customShpInfo spid="_x0000_s2061"/>
    <customShpInfo spid="_x0000_s2063"/>
    <customShpInfo spid="_x0000_s2064"/>
    <customShpInfo spid="_x0000_s2065"/>
    <customShpInfo spid="_x0000_s2062"/>
    <customShpInfo spid="_x0000_s2060"/>
    <customShpInfo spid="_x0000_s2056"/>
    <customShpInfo spid="_x0000_s2058"/>
    <customShpInfo spid="_x0000_s2059"/>
    <customShpInfo spid="_x0000_s2057"/>
    <customShpInfo spid="_x0000_s2055"/>
    <customShpInfo spid="_x0000_s2051"/>
    <customShpInfo spid="_x0000_s2053"/>
    <customShpInfo spid="_x0000_s2054"/>
    <customShpInfo spid="_x0000_s2052"/>
    <customShpInfo spid="_x0000_s2050"/>
  </customShpExts>
</s:customData>
</file>

<file path=customXml/itemProps1.xml><?xml version="1.0" encoding="utf-8"?>
<ds:datastoreItem xmlns:ds="http://schemas.openxmlformats.org/officeDocument/2006/customXml" ds:itemID="{3C5EBA8C-7425-41D3-B365-36F24AE3B582}">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53</Pages>
  <Words>6208</Words>
  <Characters>35390</Characters>
  <Application>Microsoft Office Word</Application>
  <DocSecurity>0</DocSecurity>
  <Lines>294</Lines>
  <Paragraphs>83</Paragraphs>
  <ScaleCrop>false</ScaleCrop>
  <Company/>
  <LinksUpToDate>false</LinksUpToDate>
  <CharactersWithSpaces>41515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诊断学实习指导</dc:title>
  <dc:creator>lm</dc:creator>
  <cp:lastModifiedBy>潘 燕燕</cp:lastModifiedBy>
  <cp:revision>81</cp:revision>
  <dcterms:created xsi:type="dcterms:W3CDTF">2021-01-22T16:38:00Z</dcterms:created>
  <dcterms:modified xsi:type="dcterms:W3CDTF">2024-10-31T07:20:00Z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2017-01-05T00:00:00Z</vt:filetime>
  </property>
  <property fmtid="{D5CDD505-2E9C-101B-9397-08002B2CF9AE}" pid="3" name="LastSaved">
    <vt:filetime>2021-01-22T00:00:00Z</vt:filetime>
  </property>
  <property fmtid="{D5CDD505-2E9C-101B-9397-08002B2CF9AE}" pid="4" name="KSOProductBuildVer">
    <vt:lpwstr>2052-12.1.0.18276</vt:lpwstr>
  </property>
  <property fmtid="{D5CDD505-2E9C-101B-9397-08002B2CF9AE}" pid="5" name="ICV">
    <vt:lpwstr>4AF16C1898BD4E8C9ECDF07A51C0A93E_12</vt:lpwstr>
  </property>
</Properties>
</file>