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A95289" w14:textId="77777777" w:rsidR="00000000" w:rsidRDefault="00DC5004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7FD02A08" w14:textId="77777777" w:rsidR="00000000" w:rsidRDefault="00DC5004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6FE9740F" w14:textId="77777777" w:rsidR="00000000" w:rsidRDefault="00DC5004">
      <w:pPr>
        <w:autoSpaceDE w:val="0"/>
        <w:autoSpaceDN w:val="0"/>
        <w:adjustRightInd w:val="0"/>
        <w:spacing w:before="18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  </w:t>
      </w:r>
      <w:r>
        <w:rPr>
          <w:rFonts w:eastAsia="黑体" w:hint="eastAsia"/>
          <w:bCs/>
          <w:color w:val="000000"/>
          <w:kern w:val="0"/>
          <w:sz w:val="24"/>
        </w:rPr>
        <w:t>理论总学时：</w:t>
      </w:r>
      <w:r>
        <w:rPr>
          <w:rFonts w:eastAsia="黑体" w:hint="eastAsia"/>
          <w:bCs/>
          <w:color w:val="000000"/>
          <w:kern w:val="0"/>
          <w:sz w:val="24"/>
        </w:rPr>
        <w:t>54</w:t>
      </w:r>
    </w:p>
    <w:p w14:paraId="6A1646BA" w14:textId="77777777" w:rsidR="00000000" w:rsidRDefault="00DC5004">
      <w:pPr>
        <w:autoSpaceDE w:val="0"/>
        <w:autoSpaceDN w:val="0"/>
        <w:adjustRightInd w:val="0"/>
        <w:spacing w:after="12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课程负责教师：吴德沛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</w:t>
      </w:r>
      <w:r>
        <w:rPr>
          <w:rFonts w:eastAsia="黑体"/>
          <w:bCs/>
          <w:color w:val="000000"/>
          <w:kern w:val="0"/>
          <w:sz w:val="24"/>
        </w:rPr>
        <w:t xml:space="preserve">  </w:t>
      </w: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级影像班</w:t>
      </w:r>
      <w:r>
        <w:rPr>
          <w:rFonts w:eastAsia="黑体" w:hint="eastAsia"/>
          <w:bCs/>
          <w:color w:val="000000"/>
          <w:kern w:val="0"/>
          <w:sz w:val="24"/>
        </w:rPr>
        <w:t>（</w:t>
      </w:r>
      <w:r>
        <w:rPr>
          <w:rFonts w:eastAsia="黑体" w:hint="eastAsia"/>
          <w:bCs/>
          <w:color w:val="000000"/>
          <w:kern w:val="0"/>
          <w:sz w:val="24"/>
        </w:rPr>
        <w:t>44</w:t>
      </w:r>
      <w:r>
        <w:rPr>
          <w:rFonts w:eastAsia="黑体" w:hint="eastAsia"/>
          <w:bCs/>
          <w:color w:val="000000"/>
          <w:kern w:val="0"/>
          <w:sz w:val="24"/>
        </w:rPr>
        <w:t>人</w:t>
      </w:r>
      <w:r>
        <w:rPr>
          <w:rFonts w:eastAsia="黑体" w:hint="eastAsia"/>
          <w:bCs/>
          <w:color w:val="000000"/>
          <w:kern w:val="0"/>
          <w:sz w:val="24"/>
        </w:rPr>
        <w:t>）</w:t>
      </w:r>
    </w:p>
    <w:tbl>
      <w:tblPr>
        <w:tblW w:w="9236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8"/>
        <w:gridCol w:w="872"/>
        <w:gridCol w:w="765"/>
        <w:gridCol w:w="855"/>
        <w:gridCol w:w="2925"/>
        <w:gridCol w:w="765"/>
        <w:gridCol w:w="990"/>
        <w:gridCol w:w="1376"/>
      </w:tblGrid>
      <w:tr w:rsidR="00000000" w14:paraId="7DE15EC7" w14:textId="77777777">
        <w:trPr>
          <w:trHeight w:val="20"/>
          <w:jc w:val="center"/>
        </w:trPr>
        <w:tc>
          <w:tcPr>
            <w:tcW w:w="68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3A44155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7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6B4C11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252217C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3DB6EE2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2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39AFF8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6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42064BB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66" w:type="dxa"/>
            <w:gridSpan w:val="2"/>
            <w:tcMar>
              <w:left w:w="57" w:type="dxa"/>
              <w:right w:w="57" w:type="dxa"/>
            </w:tcMar>
            <w:vAlign w:val="center"/>
          </w:tcPr>
          <w:p w14:paraId="59C53725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22184463" w14:textId="77777777">
        <w:trPr>
          <w:trHeight w:val="20"/>
          <w:jc w:val="center"/>
        </w:trPr>
        <w:tc>
          <w:tcPr>
            <w:tcW w:w="688" w:type="dxa"/>
            <w:vMerge/>
            <w:tcMar>
              <w:left w:w="57" w:type="dxa"/>
              <w:right w:w="57" w:type="dxa"/>
            </w:tcMar>
            <w:vAlign w:val="center"/>
          </w:tcPr>
          <w:p w14:paraId="49FDFE6A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/>
            <w:tcMar>
              <w:left w:w="57" w:type="dxa"/>
              <w:right w:w="57" w:type="dxa"/>
            </w:tcMar>
            <w:vAlign w:val="center"/>
          </w:tcPr>
          <w:p w14:paraId="301607BE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vMerge/>
            <w:tcMar>
              <w:left w:w="57" w:type="dxa"/>
              <w:right w:w="57" w:type="dxa"/>
            </w:tcMar>
            <w:vAlign w:val="center"/>
          </w:tcPr>
          <w:p w14:paraId="5833D8B1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vMerge/>
            <w:tcMar>
              <w:left w:w="57" w:type="dxa"/>
              <w:right w:w="57" w:type="dxa"/>
            </w:tcMar>
            <w:vAlign w:val="center"/>
          </w:tcPr>
          <w:p w14:paraId="580CE1E1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5" w:type="dxa"/>
            <w:vMerge/>
            <w:tcMar>
              <w:left w:w="57" w:type="dxa"/>
              <w:right w:w="57" w:type="dxa"/>
            </w:tcMar>
            <w:vAlign w:val="center"/>
          </w:tcPr>
          <w:p w14:paraId="01425DF1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vMerge/>
            <w:tcMar>
              <w:left w:w="57" w:type="dxa"/>
              <w:right w:w="57" w:type="dxa"/>
            </w:tcMar>
            <w:vAlign w:val="center"/>
          </w:tcPr>
          <w:p w14:paraId="6A1A9AEC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19B64EAB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01F4A987" w14:textId="77777777" w:rsidR="00000000" w:rsidRDefault="00DC500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0FB756A0" w14:textId="77777777">
        <w:tblPrEx>
          <w:tblCellMar>
            <w:left w:w="108" w:type="dxa"/>
            <w:right w:w="108" w:type="dxa"/>
          </w:tblCellMar>
        </w:tblPrEx>
        <w:trPr>
          <w:trHeight w:hRule="exact" w:val="120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1804411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7642DA6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7DC0F488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E720D4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873363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66F4312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10E761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62D530C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消化系统总论</w:t>
            </w:r>
          </w:p>
          <w:p w14:paraId="27BD867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胃炎、胃食管反流病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CDBFE8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EBFB06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6ADFE7F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朱锦舟</w:t>
            </w:r>
          </w:p>
          <w:p w14:paraId="2AD3BD1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夏婷婷</w:t>
            </w:r>
          </w:p>
          <w:p w14:paraId="1808D4E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DB427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67924FD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730E895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C5A8EBC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0782FC6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471927A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11</w:t>
            </w:r>
          </w:p>
          <w:p w14:paraId="2B12E24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E805308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BFE101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0CBBB59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8334D0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031F158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消化性溃疡</w:t>
            </w:r>
          </w:p>
          <w:p w14:paraId="5A8AC6C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IBD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8F859C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A98C21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215BD3C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朱锦舟</w:t>
            </w:r>
          </w:p>
          <w:p w14:paraId="5AD8AC8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夏婷婷</w:t>
            </w:r>
          </w:p>
          <w:p w14:paraId="455F56B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8F642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19012D2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5D2E82B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01C4AD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1922A8B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61AFA6A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2A9978F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CC3425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9D5324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12F61DB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06DDD19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06BF445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急性胰腺炎</w:t>
            </w:r>
          </w:p>
          <w:p w14:paraId="72AE4C78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肝硬化（上消化道出血）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3B889A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984F75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7D12EA7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朱锦舟</w:t>
            </w:r>
          </w:p>
          <w:p w14:paraId="59B9303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夏婷婷</w:t>
            </w:r>
          </w:p>
          <w:p w14:paraId="307AAFB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DB449E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38854E1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6D1169F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04D9E97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686F9622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1BDF7E8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6804E0C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E2FD17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B838B4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70834D2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834B97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19BD2A9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原发性肝癌</w:t>
            </w:r>
          </w:p>
          <w:p w14:paraId="091864B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功能性胃肠病、肝性脑病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7DB686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7407D8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501B61A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朱锦舟</w:t>
            </w:r>
          </w:p>
          <w:p w14:paraId="457F234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夏婷婷</w:t>
            </w:r>
          </w:p>
          <w:p w14:paraId="397A520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4A9EFE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2666039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32A5271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0D2FF7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36DE259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0355D86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0F5B64C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036B23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D60969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D7EF7A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AF07E3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1727D49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6E12491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E8ADAB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3FF54C9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  <w:p w14:paraId="4086FEF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5F0FF1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977AEC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F79382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86BEF8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6FD20E0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杜小娇</w:t>
            </w:r>
          </w:p>
          <w:p w14:paraId="6871DF0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386660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杜小娇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06064F1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3B146F0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9F46BA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39BBE03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9A0817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2D932292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00A2164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53E6AF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699EA7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79C46B4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F55A99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1458C5E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  <w:p w14:paraId="2CABF42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BC1299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C6682D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23B74AC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蒋彬</w:t>
            </w:r>
          </w:p>
          <w:p w14:paraId="49BC7CC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蒋彬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5F0A9E0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355D48F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56C3E33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3F0D8D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</w:tr>
      <w:tr w:rsidR="00000000" w14:paraId="28E25BA7" w14:textId="77777777">
        <w:tblPrEx>
          <w:tblCellMar>
            <w:left w:w="108" w:type="dxa"/>
            <w:right w:w="108" w:type="dxa"/>
          </w:tblCellMar>
        </w:tblPrEx>
        <w:trPr>
          <w:trHeight w:hRule="exact" w:val="1190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779465B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130F9E0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592E96B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B589CF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18B335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43E12B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C61869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347650D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A07073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AAD9A8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310E386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</w:p>
          <w:p w14:paraId="0996E84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D5A380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925040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C18F22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140FED4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凌琳</w:t>
            </w:r>
          </w:p>
          <w:p w14:paraId="420DE44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9FC4A52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刘玉平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4EBBF84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C311A2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2C634C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8155BF1" w14:textId="77777777">
        <w:tblPrEx>
          <w:tblCellMar>
            <w:left w:w="108" w:type="dxa"/>
            <w:right w:w="108" w:type="dxa"/>
          </w:tblCellMar>
        </w:tblPrEx>
        <w:trPr>
          <w:trHeight w:hRule="exact" w:val="132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0EE2EE76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32E2E1B6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44F9C97A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DB3164D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A6B5EAB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41B7FAB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DFD89C7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129B7C26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1F68403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9334880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5F710F12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  <w:p w14:paraId="0F5C04B4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</w:t>
            </w:r>
          </w:p>
          <w:p w14:paraId="582D14BA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4810B45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59A3EE3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96B8F17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6E5D2C4F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刘玉平</w:t>
            </w:r>
          </w:p>
          <w:p w14:paraId="0779D36E" w14:textId="77777777" w:rsidR="00000000" w:rsidRDefault="00DC5004">
            <w:pPr>
              <w:widowControl/>
              <w:spacing w:line="360" w:lineRule="auto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7B0D8D5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凌琳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067B543A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445AD750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C02F246" w14:textId="77777777" w:rsidR="00000000" w:rsidRDefault="00DC5004">
            <w:pPr>
              <w:widowControl/>
              <w:spacing w:line="36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A7A529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767517C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051DDE0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65DA5C2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50EEA5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840C3B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57A19248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6C75BA9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7B83CB9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感染性心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内膜炎、心包疾病</w:t>
            </w:r>
          </w:p>
          <w:p w14:paraId="0A25EAE0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心肌疾病</w:t>
            </w:r>
          </w:p>
          <w:p w14:paraId="6BB03B7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2E5FE8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C6240C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05D0EC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1D0CD05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凌琳</w:t>
            </w:r>
          </w:p>
          <w:p w14:paraId="0FA28B7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凌琳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69CCAAC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6BC11CC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A13AF7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71BE4EC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2CE11AC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11.13</w:t>
            </w:r>
          </w:p>
          <w:p w14:paraId="52CD597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AEE6999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755E8F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55D782D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7C3E2B3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40DCD062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中毒总论</w:t>
            </w:r>
          </w:p>
          <w:p w14:paraId="723313E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泌尿系统总论、肾小球疾病</w:t>
            </w:r>
          </w:p>
          <w:p w14:paraId="2C8F1F4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9B057B1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D20D3C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7F6A49A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陆士奇</w:t>
            </w:r>
          </w:p>
          <w:p w14:paraId="2B98278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胡坤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0731C8D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1BF3265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副主治医师</w:t>
            </w:r>
          </w:p>
        </w:tc>
      </w:tr>
      <w:tr w:rsidR="00000000" w14:paraId="552FDC8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03EBDAC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41FF42B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78AFD23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C1FFFA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29FF07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0CD867DD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651534F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799DE3F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肾小球疾病</w:t>
            </w:r>
          </w:p>
          <w:p w14:paraId="393F345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尿路感染、急性肾损伤</w:t>
            </w:r>
          </w:p>
          <w:p w14:paraId="48C82E65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2A8C06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EE9A527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4471A76E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周丽君</w:t>
            </w:r>
          </w:p>
          <w:p w14:paraId="5730EDC4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胡坤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0B1E6AFF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8FB769B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5201D41A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B32C156" w14:textId="77777777" w:rsidR="00000000" w:rsidRDefault="00DC5004">
            <w:pPr>
              <w:widowControl/>
              <w:spacing w:line="480" w:lineRule="auto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</w:tr>
      <w:tr w:rsidR="00000000" w14:paraId="6AF4A49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282D050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6226EEC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11.29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AA23CB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0CFF9006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4344E65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慢性肾衰竭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546296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2FAED69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周丽君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616B42F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17596BF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465C25A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581D530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806374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2184CBC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7E89A74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内分泌总论、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Cushing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综合症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1E2DB1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76FB865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陈超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2A5EF13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018B5E6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5C90463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25E2712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B1B3EA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5F3F7EE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21F570D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甲状腺机能亢进症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FF5BB2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711A582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施毕旻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1AB3DF5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FFEF5A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5AB05FF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3B5D7CF0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0C8EE71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614355E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6F42AFB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C5BFFE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20754E0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李慧娟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4F3E7DC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B6B964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597105F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</w:tr>
      <w:tr w:rsidR="00000000" w14:paraId="22B3412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88" w:type="dxa"/>
            <w:tcMar>
              <w:left w:w="57" w:type="dxa"/>
              <w:right w:w="57" w:type="dxa"/>
            </w:tcMar>
            <w:vAlign w:val="center"/>
          </w:tcPr>
          <w:p w14:paraId="5323CDFB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872" w:type="dxa"/>
            <w:tcMar>
              <w:left w:w="57" w:type="dxa"/>
              <w:right w:w="57" w:type="dxa"/>
            </w:tcMar>
            <w:vAlign w:val="center"/>
          </w:tcPr>
          <w:p w14:paraId="1FA1F1C0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2C404E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855" w:type="dxa"/>
            <w:tcMar>
              <w:left w:w="57" w:type="dxa"/>
              <w:right w:w="57" w:type="dxa"/>
            </w:tcMar>
            <w:vAlign w:val="center"/>
          </w:tcPr>
          <w:p w14:paraId="54FBF31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1-2</w:t>
            </w:r>
          </w:p>
        </w:tc>
        <w:tc>
          <w:tcPr>
            <w:tcW w:w="2925" w:type="dxa"/>
            <w:tcMar>
              <w:left w:w="57" w:type="dxa"/>
              <w:right w:w="57" w:type="dxa"/>
            </w:tcMar>
            <w:vAlign w:val="center"/>
          </w:tcPr>
          <w:p w14:paraId="60A8D06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74F071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3DCF956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李慧娟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14:paraId="5FA39C6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</w:tbl>
    <w:p w14:paraId="51D66D8C" w14:textId="77777777" w:rsidR="00000000" w:rsidRDefault="00DC5004">
      <w:pPr>
        <w:widowControl/>
        <w:spacing w:line="360" w:lineRule="auto"/>
        <w:rPr>
          <w:rFonts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注：上课地点：</w:t>
      </w:r>
      <w:r>
        <w:rPr>
          <w:rFonts w:hAnsi="宋体" w:hint="eastAsia"/>
          <w:b/>
          <w:bCs/>
          <w:kern w:val="0"/>
          <w:szCs w:val="21"/>
        </w:rPr>
        <w:t>苏大博远楼</w:t>
      </w:r>
      <w:r>
        <w:rPr>
          <w:rFonts w:hAnsi="宋体" w:hint="eastAsia"/>
          <w:b/>
          <w:bCs/>
          <w:kern w:val="0"/>
          <w:szCs w:val="21"/>
        </w:rPr>
        <w:t>107</w:t>
      </w:r>
      <w:r>
        <w:rPr>
          <w:rFonts w:hAnsi="宋体" w:hint="eastAsia"/>
          <w:b/>
          <w:bCs/>
          <w:kern w:val="0"/>
          <w:szCs w:val="21"/>
        </w:rPr>
        <w:t>教室</w:t>
      </w:r>
    </w:p>
    <w:p w14:paraId="2A35768B" w14:textId="77777777" w:rsidR="00000000" w:rsidRDefault="00DC5004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Ansi="宋体" w:hint="eastAsia"/>
          <w:b/>
          <w:bCs/>
          <w:kern w:val="0"/>
          <w:szCs w:val="21"/>
        </w:rPr>
        <w:t>周一上午</w:t>
      </w:r>
      <w:r>
        <w:rPr>
          <w:rFonts w:hAnsi="宋体" w:hint="eastAsia"/>
          <w:b/>
          <w:bCs/>
          <w:kern w:val="0"/>
          <w:szCs w:val="21"/>
        </w:rPr>
        <w:t>3-4</w:t>
      </w:r>
      <w:r>
        <w:rPr>
          <w:rFonts w:hAnsi="宋体" w:hint="eastAsia"/>
          <w:b/>
          <w:bCs/>
          <w:kern w:val="0"/>
          <w:szCs w:val="21"/>
        </w:rPr>
        <w:t>节、周三上午</w:t>
      </w:r>
      <w:r>
        <w:rPr>
          <w:rFonts w:hAnsi="宋体" w:hint="eastAsia"/>
          <w:b/>
          <w:bCs/>
          <w:kern w:val="0"/>
          <w:szCs w:val="21"/>
        </w:rPr>
        <w:t>1-2</w:t>
      </w:r>
      <w:r>
        <w:rPr>
          <w:rFonts w:hAnsi="宋体" w:hint="eastAsia"/>
          <w:b/>
          <w:bCs/>
          <w:kern w:val="0"/>
          <w:szCs w:val="21"/>
        </w:rPr>
        <w:t>节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7B19285F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60116E70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17C6A485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3AA23006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0E5A2C8E" w14:textId="77777777">
        <w:trPr>
          <w:trHeight w:hRule="exact" w:val="284"/>
        </w:trPr>
        <w:tc>
          <w:tcPr>
            <w:tcW w:w="1080" w:type="dxa"/>
            <w:vAlign w:val="center"/>
          </w:tcPr>
          <w:p w14:paraId="0F2ECEAF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1BBC0F5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AE61F03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940B625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62986D40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CA418DA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57A9B34E" w14:textId="77777777">
        <w:trPr>
          <w:trHeight w:hRule="exact" w:val="284"/>
        </w:trPr>
        <w:tc>
          <w:tcPr>
            <w:tcW w:w="1080" w:type="dxa"/>
            <w:vAlign w:val="center"/>
          </w:tcPr>
          <w:p w14:paraId="346BF065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2BF21DFF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0275882C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71F5ACDD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8F592EB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0012433A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5B40765" w14:textId="77777777">
        <w:trPr>
          <w:trHeight w:hRule="exact" w:val="284"/>
        </w:trPr>
        <w:tc>
          <w:tcPr>
            <w:tcW w:w="1080" w:type="dxa"/>
            <w:vAlign w:val="center"/>
          </w:tcPr>
          <w:p w14:paraId="245089C3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40C1B776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62A7F77E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0CE7D81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CB1AACE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76F2A515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10BC41BF" w14:textId="77777777">
        <w:trPr>
          <w:trHeight w:hRule="exact" w:val="284"/>
        </w:trPr>
        <w:tc>
          <w:tcPr>
            <w:tcW w:w="1080" w:type="dxa"/>
            <w:vAlign w:val="center"/>
          </w:tcPr>
          <w:p w14:paraId="768C95C4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A5A6583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48F4F5E1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7889A7C7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3F684D6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3352F636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5360FF3" w14:textId="77777777">
        <w:trPr>
          <w:trHeight w:hRule="exact" w:val="284"/>
        </w:trPr>
        <w:tc>
          <w:tcPr>
            <w:tcW w:w="1080" w:type="dxa"/>
            <w:vAlign w:val="center"/>
          </w:tcPr>
          <w:p w14:paraId="213304D8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3D4D9EBF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65CFDBC7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22F4BB0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B779C72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6B97E7B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260E99E5" w14:textId="77777777" w:rsidR="00000000" w:rsidRDefault="00DC5004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1932BE03" w14:textId="77777777" w:rsidR="00000000" w:rsidRDefault="00DC5004">
      <w:pPr>
        <w:widowControl/>
        <w:spacing w:line="360" w:lineRule="auto"/>
        <w:jc w:val="left"/>
        <w:rPr>
          <w:rFonts w:hint="eastAsia"/>
        </w:rPr>
      </w:pPr>
    </w:p>
    <w:p w14:paraId="4AB02812" w14:textId="77777777" w:rsidR="00000000" w:rsidRDefault="00DC5004">
      <w:pPr>
        <w:widowControl/>
        <w:spacing w:line="360" w:lineRule="auto"/>
        <w:jc w:val="left"/>
        <w:rPr>
          <w:rFonts w:hint="eastAsia"/>
        </w:rPr>
      </w:pPr>
    </w:p>
    <w:p w14:paraId="62FE101B" w14:textId="77777777" w:rsidR="00000000" w:rsidRDefault="00DC5004">
      <w:pPr>
        <w:widowControl/>
        <w:spacing w:line="360" w:lineRule="auto"/>
        <w:jc w:val="left"/>
        <w:rPr>
          <w:rFonts w:hint="eastAsia"/>
        </w:rPr>
      </w:pPr>
    </w:p>
    <w:p w14:paraId="47BCC648" w14:textId="77777777" w:rsidR="00000000" w:rsidRDefault="00DC5004">
      <w:pPr>
        <w:widowControl/>
        <w:spacing w:line="360" w:lineRule="auto"/>
        <w:jc w:val="left"/>
        <w:rPr>
          <w:rFonts w:hint="eastAsia"/>
        </w:rPr>
      </w:pPr>
    </w:p>
    <w:p w14:paraId="300F9644" w14:textId="77777777" w:rsidR="00000000" w:rsidRDefault="00DC5004">
      <w:pPr>
        <w:widowControl/>
        <w:spacing w:line="360" w:lineRule="auto"/>
        <w:jc w:val="left"/>
        <w:rPr>
          <w:rFonts w:hint="eastAsia"/>
        </w:rPr>
      </w:pPr>
    </w:p>
    <w:p w14:paraId="61048DEF" w14:textId="77777777" w:rsidR="00000000" w:rsidRDefault="00DC5004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06C604DC" w14:textId="77777777" w:rsidR="00000000" w:rsidRDefault="00DC5004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75B52923" w14:textId="77777777" w:rsidR="00000000" w:rsidRDefault="00DC5004">
      <w:pPr>
        <w:autoSpaceDE w:val="0"/>
        <w:autoSpaceDN w:val="0"/>
        <w:adjustRightInd w:val="0"/>
        <w:spacing w:before="12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</w:t>
      </w:r>
      <w:r>
        <w:rPr>
          <w:rFonts w:eastAsia="黑体"/>
          <w:bCs/>
          <w:color w:val="000000"/>
          <w:kern w:val="0"/>
          <w:sz w:val="24"/>
        </w:rPr>
        <w:t xml:space="preserve">    </w:t>
      </w:r>
      <w:r>
        <w:rPr>
          <w:rFonts w:eastAsia="黑体" w:hint="eastAsia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实验、见习总学时：</w:t>
      </w:r>
      <w:r>
        <w:rPr>
          <w:rFonts w:eastAsia="黑体" w:hint="eastAsia"/>
          <w:bCs/>
          <w:color w:val="000000"/>
          <w:kern w:val="0"/>
          <w:sz w:val="24"/>
        </w:rPr>
        <w:t>36</w:t>
      </w:r>
    </w:p>
    <w:p w14:paraId="41F80CEA" w14:textId="77777777" w:rsidR="00000000" w:rsidRDefault="00DC5004">
      <w:pPr>
        <w:autoSpaceDE w:val="0"/>
        <w:autoSpaceDN w:val="0"/>
        <w:adjustRightInd w:val="0"/>
        <w:spacing w:after="6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级影像班</w:t>
      </w:r>
      <w:r>
        <w:rPr>
          <w:rFonts w:eastAsia="黑体"/>
          <w:bCs/>
          <w:color w:val="000000"/>
          <w:kern w:val="0"/>
          <w:sz w:val="24"/>
        </w:rPr>
        <w:t xml:space="preserve">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  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人数：</w:t>
      </w:r>
      <w:r>
        <w:rPr>
          <w:rFonts w:eastAsia="黑体" w:hint="eastAsia"/>
          <w:bCs/>
          <w:color w:val="000000"/>
          <w:kern w:val="0"/>
          <w:sz w:val="24"/>
        </w:rPr>
        <w:t>44</w:t>
      </w:r>
      <w:r>
        <w:rPr>
          <w:rFonts w:eastAsia="黑体" w:hint="eastAsia"/>
          <w:bCs/>
          <w:color w:val="000000"/>
          <w:kern w:val="0"/>
          <w:sz w:val="24"/>
        </w:rPr>
        <w:t>人</w:t>
      </w:r>
    </w:p>
    <w:tbl>
      <w:tblPr>
        <w:tblW w:w="9305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"/>
        <w:gridCol w:w="798"/>
        <w:gridCol w:w="675"/>
        <w:gridCol w:w="705"/>
        <w:gridCol w:w="2955"/>
        <w:gridCol w:w="690"/>
        <w:gridCol w:w="435"/>
        <w:gridCol w:w="435"/>
        <w:gridCol w:w="493"/>
        <w:gridCol w:w="1003"/>
        <w:gridCol w:w="564"/>
      </w:tblGrid>
      <w:tr w:rsidR="00000000" w14:paraId="3020B475" w14:textId="77777777">
        <w:trPr>
          <w:trHeight w:val="20"/>
          <w:jc w:val="center"/>
        </w:trPr>
        <w:tc>
          <w:tcPr>
            <w:tcW w:w="55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41447BE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9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1142F3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7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64258F1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A5AE858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5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906D27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9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B874AA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63" w:type="dxa"/>
            <w:gridSpan w:val="3"/>
            <w:tcMar>
              <w:left w:w="57" w:type="dxa"/>
              <w:right w:w="57" w:type="dxa"/>
            </w:tcMar>
            <w:vAlign w:val="center"/>
          </w:tcPr>
          <w:p w14:paraId="6E609591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00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A56C69A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6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E0DBD37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:rsidR="00000000" w14:paraId="20E1FEF5" w14:textId="77777777">
        <w:trPr>
          <w:trHeight w:val="20"/>
          <w:jc w:val="center"/>
        </w:trPr>
        <w:tc>
          <w:tcPr>
            <w:tcW w:w="552" w:type="dxa"/>
            <w:vMerge/>
            <w:tcMar>
              <w:left w:w="57" w:type="dxa"/>
              <w:right w:w="57" w:type="dxa"/>
            </w:tcMar>
            <w:vAlign w:val="center"/>
          </w:tcPr>
          <w:p w14:paraId="71B7BF4C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vMerge/>
            <w:tcMar>
              <w:left w:w="57" w:type="dxa"/>
              <w:right w:w="57" w:type="dxa"/>
            </w:tcMar>
            <w:vAlign w:val="center"/>
          </w:tcPr>
          <w:p w14:paraId="3132BBCC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/>
            <w:tcMar>
              <w:left w:w="57" w:type="dxa"/>
              <w:right w:w="57" w:type="dxa"/>
            </w:tcMar>
            <w:vAlign w:val="center"/>
          </w:tcPr>
          <w:p w14:paraId="025B5E40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14:paraId="063B6843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55" w:type="dxa"/>
            <w:vMerge/>
            <w:tcMar>
              <w:left w:w="57" w:type="dxa"/>
              <w:right w:w="57" w:type="dxa"/>
            </w:tcMar>
            <w:vAlign w:val="center"/>
          </w:tcPr>
          <w:p w14:paraId="301B8FDC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90" w:type="dxa"/>
            <w:vMerge/>
            <w:tcMar>
              <w:left w:w="57" w:type="dxa"/>
              <w:right w:w="57" w:type="dxa"/>
            </w:tcMar>
            <w:vAlign w:val="center"/>
          </w:tcPr>
          <w:p w14:paraId="2C6ABA43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157874A5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91FA709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5E57D23B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003" w:type="dxa"/>
            <w:vMerge/>
            <w:tcMar>
              <w:left w:w="57" w:type="dxa"/>
              <w:right w:w="57" w:type="dxa"/>
            </w:tcMar>
            <w:vAlign w:val="center"/>
          </w:tcPr>
          <w:p w14:paraId="6A290E61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4" w:type="dxa"/>
            <w:vMerge/>
            <w:tcMar>
              <w:left w:w="57" w:type="dxa"/>
              <w:right w:w="57" w:type="dxa"/>
            </w:tcMar>
            <w:vAlign w:val="center"/>
          </w:tcPr>
          <w:p w14:paraId="44197D20" w14:textId="77777777" w:rsidR="00000000" w:rsidRDefault="00DC500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00000" w14:paraId="3E86A6EE" w14:textId="77777777">
        <w:tblPrEx>
          <w:tblCellMar>
            <w:left w:w="108" w:type="dxa"/>
            <w:right w:w="108" w:type="dxa"/>
          </w:tblCellMar>
        </w:tblPrEx>
        <w:trPr>
          <w:trHeight w:hRule="exact" w:val="1247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18FEB7A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7ED923F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6B44A1F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305D98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5277837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DFC0BA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957FD2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F989CB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3CBFD0A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B4397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0E0C3BF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病史询问及病例书写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664D75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5A4B91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7B5E1E9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64C97D1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20D1F3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3176EB7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3A33DAAB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7258B2E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FD52203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64BEAF14" w14:textId="77777777">
        <w:tblPrEx>
          <w:tblCellMar>
            <w:left w:w="108" w:type="dxa"/>
            <w:right w:w="108" w:type="dxa"/>
          </w:tblCellMar>
        </w:tblPrEx>
        <w:trPr>
          <w:trHeight w:hRule="exact" w:val="1247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EBECA2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085D53BF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7F626E3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E2C5900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065F476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043957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C89AB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9E34A3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0FA24E7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0A8C6B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45DCC0C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40DDACF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GERD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、胃炎、消化性溃疡）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341BC4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BDFBD6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1716C8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675CA6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686C25D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17F54CF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3895F2ED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6B95301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5637CF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12B4B1EA" w14:textId="77777777">
        <w:tblPrEx>
          <w:tblCellMar>
            <w:left w:w="108" w:type="dxa"/>
            <w:right w:w="108" w:type="dxa"/>
          </w:tblCellMar>
        </w:tblPrEx>
        <w:trPr>
          <w:trHeight w:hRule="exact" w:val="1247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024F82D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F5A124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7D7CB1F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3C37492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6C5BCEF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920CAD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A11F7D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E5EB2C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51FC44F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5EDBF8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1CDA2A3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789236F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（炎症性肠病）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C53FB1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CD4C5A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9B03E4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2952587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7181D2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53223D4D" w14:textId="77777777" w:rsidR="00000000" w:rsidRDefault="00DC5004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6396834B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2037C9A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740241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47C736BE" w14:textId="77777777">
        <w:tblPrEx>
          <w:tblCellMar>
            <w:left w:w="108" w:type="dxa"/>
            <w:right w:w="108" w:type="dxa"/>
          </w:tblCellMar>
        </w:tblPrEx>
        <w:trPr>
          <w:trHeight w:hRule="exact" w:val="1247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391A1CA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9C9E073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10B474F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F7213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4C2D2E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12225D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613545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E98861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7</w:t>
            </w:r>
          </w:p>
          <w:p w14:paraId="1C5E235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27F60E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4BB6628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2EEDB2C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（肝硬化）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6FEF38F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768D43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BA2FBB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69F168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030600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4AE1F49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97045B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432EDAD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778F2D45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4AC899D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CC39F69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616D2460" w14:textId="77777777">
        <w:tblPrEx>
          <w:tblCellMar>
            <w:left w:w="108" w:type="dxa"/>
            <w:right w:w="108" w:type="dxa"/>
          </w:tblCellMar>
        </w:tblPrEx>
        <w:trPr>
          <w:trHeight w:hRule="exact" w:val="963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08BE85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25C6EB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3F0FABD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740E0C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6EFCF60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978724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CC48C3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B44216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3FC1425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41A844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385189F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2B275B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（胰腺炎）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FEDCD8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00F2D5A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7EFBACE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1824109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3A9CBEE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2A5391A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6307C4A7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3C1026B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2AA117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43ABA84F" w14:textId="77777777">
        <w:tblPrEx>
          <w:tblCellMar>
            <w:left w:w="108" w:type="dxa"/>
            <w:right w:w="108" w:type="dxa"/>
          </w:tblCellMar>
        </w:tblPrEx>
        <w:trPr>
          <w:trHeight w:hRule="exact" w:val="1057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3319536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6DA1C9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72BBEB9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E4B0E8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1079FE5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31EC4D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E7159C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D8DBE3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61C75A8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7E82A3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60A80C3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29E8A4F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（消化道出血）、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D0C960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6E47AA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6418ED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5C12915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4F5ECDB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李瑶</w:t>
            </w:r>
          </w:p>
          <w:p w14:paraId="03078D4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陈小娟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53C47AF1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33AD63B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DD65C9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7C75BFB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2B64BE2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2DFEE1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73BE590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86A258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4B2D961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2EE49E9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3A5E33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E09E02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3BE96D6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5178AA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732DCD0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3F205D0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（心衰）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79D2E8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40DF2B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62526E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3A515BC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E39E90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董昊晨</w:t>
            </w:r>
          </w:p>
          <w:p w14:paraId="6EADC3A7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1B37BF27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44ACFAC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B1DACA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4DFBD99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C488DA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166FD05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5A98265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A03D32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1FC8B9E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72902C2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FFBBE1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7B79EF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7A5A4F2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9C95A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132681A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47480CD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（心律失常）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220E6D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344F7C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77E1C10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2AB693B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394E990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董昊晨</w:t>
            </w:r>
          </w:p>
          <w:p w14:paraId="17521D9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44467848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5E814C1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1517B8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26E0652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51D6FB2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F6EC33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1743F4F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519755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11.8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5CB804C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A9CA65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6A5C26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01FB3C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7B3F876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F3AF65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2408C21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7F09DFF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（高血压）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8E0EB4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27ADFA3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8644B5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1AAB607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3BA1560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董昊晨</w:t>
            </w:r>
          </w:p>
          <w:p w14:paraId="376D3FD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75375FB7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685FE14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152F72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52CB7AE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0994E4F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0212EE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11.13</w:t>
            </w:r>
          </w:p>
          <w:p w14:paraId="0412075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2B0C59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1298E6A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0ED67D3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58ECFA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2C0C1E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17DBE0B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949650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3FB5005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1DDA60F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（冠心病）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5DC7DF3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7CC27B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E1D4BC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54F22F5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6A0F396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董昊晨</w:t>
            </w:r>
          </w:p>
          <w:p w14:paraId="651B117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5A7A00A2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1577311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8A37BA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50E39D1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6336C37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6F5740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5170716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1BA6B5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47B5691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158D417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7154F3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78CDAC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31B1F06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60F07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2BF5FCE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16F393B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（瓣膜病）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9779C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1CBB57A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5A1E7F4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5F04B56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2B12E7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董昊晨</w:t>
            </w:r>
          </w:p>
          <w:p w14:paraId="7250DF4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23928248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469CD5C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9C11F8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154802A0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70F534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31FA9A4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  <w:p w14:paraId="75FDFE5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C145529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11.29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313C6D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48C0ABE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28FAFC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D5776F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1F7B4CA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839613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2C524E3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6C8EB33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（心肌病）、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397F64F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751DD0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A9857D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516DA85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76E0136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董昊晨</w:t>
            </w:r>
          </w:p>
          <w:p w14:paraId="0D54612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张铭炀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79200B2D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5D59C0C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745367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3902F9E9" w14:textId="77777777">
        <w:tblPrEx>
          <w:tblCellMar>
            <w:left w:w="108" w:type="dxa"/>
            <w:right w:w="108" w:type="dxa"/>
          </w:tblCellMar>
        </w:tblPrEx>
        <w:trPr>
          <w:trHeight w:hRule="exact" w:val="1234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069963D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598971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  <w:p w14:paraId="09E8E84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722E77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12.6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116C8F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0228E54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5EFBE8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96E6CE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6C54117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2EC34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4D05FB0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泌尿系统疾病病例示教</w:t>
            </w:r>
          </w:p>
          <w:p w14:paraId="797BB74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（肾病综合征、慢性肾小球肾炎）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A32C4B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28B12A4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2FB0779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1FE85E0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306C16A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陈铭聿</w:t>
            </w:r>
          </w:p>
          <w:p w14:paraId="3DADAB8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任天然</w:t>
            </w:r>
          </w:p>
          <w:p w14:paraId="4A9B4AD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沈霞红</w:t>
            </w:r>
          </w:p>
          <w:p w14:paraId="4292F54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李建中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1AD91A43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15D131E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574B2F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54E0BEA5" w14:textId="77777777">
        <w:tblPrEx>
          <w:tblCellMar>
            <w:left w:w="108" w:type="dxa"/>
            <w:right w:w="108" w:type="dxa"/>
          </w:tblCellMar>
        </w:tblPrEx>
        <w:trPr>
          <w:trHeight w:hRule="exact" w:val="1266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23A385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E90FDA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12.11</w:t>
            </w:r>
          </w:p>
          <w:p w14:paraId="2B6006E0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DF487F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12.13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4911826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FC4513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96C230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48906B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47D4147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E210B1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44B35B9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泌尿系统疾病病例示教</w:t>
            </w:r>
          </w:p>
          <w:p w14:paraId="2FCE128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（慢性肾衰竭）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0FA9173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4EB5FF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4CE0E5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600886C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422861F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陈铭聿</w:t>
            </w:r>
          </w:p>
          <w:p w14:paraId="2242B4A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任天然</w:t>
            </w:r>
          </w:p>
          <w:p w14:paraId="7419D49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沈霞红</w:t>
            </w:r>
          </w:p>
          <w:p w14:paraId="1DFDA83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李建中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272ABCC4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2D9877E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D3DBF4D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122B6F0E" w14:textId="77777777">
        <w:tblPrEx>
          <w:tblCellMar>
            <w:left w:w="108" w:type="dxa"/>
            <w:right w:w="108" w:type="dxa"/>
          </w:tblCellMar>
        </w:tblPrEx>
        <w:trPr>
          <w:trHeight w:hRule="exact" w:val="1215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4CFE995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5E4D201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12.18</w:t>
            </w:r>
          </w:p>
          <w:p w14:paraId="4FD5778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B589B4A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12.20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214A46C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3989A1B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0E0BD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5E9754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4844D89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435203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5521F39C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</w:t>
            </w:r>
          </w:p>
          <w:p w14:paraId="128B9DC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CBL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甲亢）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112FFF8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7969E48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6E70379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6211E9D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644476F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陈玲</w:t>
            </w:r>
          </w:p>
          <w:p w14:paraId="3194620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陈旖婷</w:t>
            </w:r>
          </w:p>
          <w:p w14:paraId="24819C4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胡竞成</w:t>
            </w:r>
          </w:p>
          <w:p w14:paraId="1B54512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邹晟怡陈玲</w:t>
            </w:r>
          </w:p>
          <w:p w14:paraId="0CBA932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韩俊霞</w:t>
            </w:r>
          </w:p>
          <w:p w14:paraId="6CABD8F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胡竟成</w:t>
            </w:r>
          </w:p>
          <w:p w14:paraId="17AE81FA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邹晟怡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1CBD0101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19DC4B26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33BA4B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  <w:tr w:rsidR="00000000" w14:paraId="4F732DCE" w14:textId="77777777">
        <w:tblPrEx>
          <w:tblCellMar>
            <w:left w:w="108" w:type="dxa"/>
            <w:right w:w="108" w:type="dxa"/>
          </w:tblCellMar>
        </w:tblPrEx>
        <w:trPr>
          <w:trHeight w:hRule="exact" w:val="1273"/>
          <w:jc w:val="center"/>
        </w:trPr>
        <w:tc>
          <w:tcPr>
            <w:tcW w:w="552" w:type="dxa"/>
            <w:tcMar>
              <w:left w:w="57" w:type="dxa"/>
              <w:right w:w="57" w:type="dxa"/>
            </w:tcMar>
            <w:vAlign w:val="center"/>
          </w:tcPr>
          <w:p w14:paraId="27502CC0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98" w:type="dxa"/>
            <w:tcMar>
              <w:left w:w="57" w:type="dxa"/>
              <w:right w:w="57" w:type="dxa"/>
            </w:tcMar>
            <w:vAlign w:val="center"/>
          </w:tcPr>
          <w:p w14:paraId="49D19239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12.25</w:t>
            </w:r>
          </w:p>
          <w:p w14:paraId="07E371B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B8D7D1A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12.27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center"/>
          </w:tcPr>
          <w:p w14:paraId="3E051434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一</w:t>
            </w:r>
          </w:p>
          <w:p w14:paraId="63E4ECD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05F387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三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00716A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  <w:p w14:paraId="6AFE1A6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147D1A9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955" w:type="dxa"/>
            <w:tcMar>
              <w:left w:w="57" w:type="dxa"/>
              <w:right w:w="57" w:type="dxa"/>
            </w:tcMar>
            <w:vAlign w:val="center"/>
          </w:tcPr>
          <w:p w14:paraId="2B431E22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</w:t>
            </w:r>
          </w:p>
          <w:p w14:paraId="48E7BABE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库欣）</w:t>
            </w:r>
          </w:p>
        </w:tc>
        <w:tc>
          <w:tcPr>
            <w:tcW w:w="690" w:type="dxa"/>
            <w:tcMar>
              <w:left w:w="57" w:type="dxa"/>
              <w:right w:w="57" w:type="dxa"/>
            </w:tcMar>
            <w:vAlign w:val="center"/>
          </w:tcPr>
          <w:p w14:paraId="7CF3F44B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35EFE951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35" w:type="dxa"/>
            <w:tcMar>
              <w:left w:w="57" w:type="dxa"/>
              <w:right w:w="57" w:type="dxa"/>
            </w:tcMar>
            <w:vAlign w:val="center"/>
          </w:tcPr>
          <w:p w14:paraId="4FD69CD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3" w:type="dxa"/>
            <w:tcMar>
              <w:left w:w="57" w:type="dxa"/>
              <w:right w:w="57" w:type="dxa"/>
            </w:tcMar>
            <w:vAlign w:val="center"/>
          </w:tcPr>
          <w:p w14:paraId="774CE5AF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5C146023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陈玲</w:t>
            </w:r>
          </w:p>
          <w:p w14:paraId="14B8F868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陈旖婷</w:t>
            </w:r>
          </w:p>
          <w:p w14:paraId="171E718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胡竞成</w:t>
            </w:r>
          </w:p>
          <w:p w14:paraId="05F5B69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邹晟怡</w:t>
            </w:r>
          </w:p>
        </w:tc>
        <w:tc>
          <w:tcPr>
            <w:tcW w:w="564" w:type="dxa"/>
            <w:tcMar>
              <w:left w:w="57" w:type="dxa"/>
              <w:right w:w="57" w:type="dxa"/>
            </w:tcMar>
            <w:vAlign w:val="center"/>
          </w:tcPr>
          <w:p w14:paraId="3E6A65F8" w14:textId="77777777" w:rsidR="00000000" w:rsidRDefault="00DC5004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4</w:t>
            </w:r>
          </w:p>
          <w:p w14:paraId="12D6ADE5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0D9D2A7" w14:textId="77777777" w:rsidR="00000000" w:rsidRDefault="00DC5004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</w:tr>
    </w:tbl>
    <w:p w14:paraId="10B10936" w14:textId="77777777" w:rsidR="00000000" w:rsidRDefault="00DC5004">
      <w:pPr>
        <w:widowControl/>
        <w:rPr>
          <w:rFonts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kern w:val="0"/>
          <w:sz w:val="22"/>
          <w:szCs w:val="22"/>
        </w:rPr>
        <w:t>注：</w:t>
      </w:r>
      <w:r>
        <w:rPr>
          <w:rFonts w:ascii="宋体" w:hAnsi="宋体" w:cs="宋体" w:hint="eastAsia"/>
          <w:b/>
          <w:bCs/>
          <w:kern w:val="0"/>
          <w:szCs w:val="21"/>
        </w:rPr>
        <w:t>实验、见习地点：附一院新老院相关病区</w:t>
      </w:r>
    </w:p>
    <w:p w14:paraId="72BB1A21" w14:textId="77777777" w:rsidR="00000000" w:rsidRDefault="00DC5004">
      <w:pPr>
        <w:spacing w:line="360" w:lineRule="auto"/>
        <w:rPr>
          <w:rFonts w:ascii="宋体" w:hAnsi="宋体" w:cs="宋体" w:hint="eastAsia"/>
          <w:b/>
          <w:bCs/>
        </w:rPr>
      </w:pPr>
      <w:r>
        <w:rPr>
          <w:rFonts w:hint="eastAsia"/>
        </w:rPr>
        <w:t xml:space="preserve"> </w:t>
      </w:r>
      <w:r>
        <w:rPr>
          <w:rFonts w:ascii="宋体" w:hAnsi="宋体" w:cs="宋体" w:hint="eastAsia"/>
          <w:b/>
          <w:bCs/>
        </w:rPr>
        <w:t xml:space="preserve">   </w:t>
      </w:r>
      <w:r>
        <w:rPr>
          <w:rFonts w:ascii="宋体" w:hAnsi="宋体" w:cs="宋体" w:hint="eastAsia"/>
          <w:b/>
          <w:bCs/>
        </w:rPr>
        <w:t>实验、见习时间：周一、周三</w:t>
      </w:r>
      <w:r>
        <w:rPr>
          <w:rFonts w:ascii="宋体" w:hAnsi="宋体" w:cs="宋体" w:hint="eastAsia"/>
          <w:b/>
          <w:bCs/>
        </w:rPr>
        <w:t>6-7</w:t>
      </w:r>
      <w:r>
        <w:rPr>
          <w:rFonts w:ascii="宋体" w:hAnsi="宋体" w:cs="宋体" w:hint="eastAsia"/>
          <w:b/>
          <w:bCs/>
        </w:rPr>
        <w:t>节（</w:t>
      </w:r>
      <w:r>
        <w:rPr>
          <w:rFonts w:ascii="宋体" w:hAnsi="宋体" w:cs="宋体" w:hint="eastAsia"/>
          <w:b/>
          <w:bCs/>
        </w:rPr>
        <w:t>14:30-16:30</w:t>
      </w:r>
      <w:r>
        <w:rPr>
          <w:rFonts w:ascii="宋体" w:hAnsi="宋体" w:cs="宋体" w:hint="eastAsia"/>
          <w:b/>
          <w:bCs/>
        </w:rPr>
        <w:t>）</w:t>
      </w:r>
    </w:p>
    <w:p w14:paraId="0EE66910" w14:textId="77777777" w:rsidR="00000000" w:rsidRDefault="00DC5004">
      <w:pPr>
        <w:rPr>
          <w:rFonts w:hint="eastAsia"/>
        </w:rPr>
      </w:pPr>
      <w:r>
        <w:rPr>
          <w:rFonts w:hint="eastAsia"/>
        </w:rPr>
        <w:t xml:space="preserve">   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623280AF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38595511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5621473D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5B6D5BC" w14:textId="77777777" w:rsidR="00000000" w:rsidRDefault="00DC500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1E47C70F" w14:textId="77777777">
        <w:trPr>
          <w:trHeight w:hRule="exact" w:val="284"/>
        </w:trPr>
        <w:tc>
          <w:tcPr>
            <w:tcW w:w="1080" w:type="dxa"/>
            <w:vAlign w:val="center"/>
          </w:tcPr>
          <w:p w14:paraId="467FAF49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B746B12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C3C6C6E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518781A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6C44381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25E7F56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6B4ED7B3" w14:textId="77777777">
        <w:trPr>
          <w:trHeight w:hRule="exact" w:val="284"/>
        </w:trPr>
        <w:tc>
          <w:tcPr>
            <w:tcW w:w="1080" w:type="dxa"/>
            <w:vAlign w:val="center"/>
          </w:tcPr>
          <w:p w14:paraId="42AC427F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657FD6E1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74636049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2371B59A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C5089C5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18C22695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255F7C7" w14:textId="77777777">
        <w:trPr>
          <w:trHeight w:hRule="exact" w:val="284"/>
        </w:trPr>
        <w:tc>
          <w:tcPr>
            <w:tcW w:w="1080" w:type="dxa"/>
            <w:vAlign w:val="center"/>
          </w:tcPr>
          <w:p w14:paraId="4AB5E95C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3FC647A9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34B8050C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12A6715B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6577B4A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35218772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FB27946" w14:textId="77777777">
        <w:trPr>
          <w:trHeight w:hRule="exact" w:val="284"/>
        </w:trPr>
        <w:tc>
          <w:tcPr>
            <w:tcW w:w="1080" w:type="dxa"/>
            <w:vAlign w:val="center"/>
          </w:tcPr>
          <w:p w14:paraId="170F858E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9836084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501A902D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61A0197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EBBBF44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13A58380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A27F39C" w14:textId="77777777">
        <w:trPr>
          <w:trHeight w:hRule="exact" w:val="284"/>
        </w:trPr>
        <w:tc>
          <w:tcPr>
            <w:tcW w:w="1080" w:type="dxa"/>
            <w:vAlign w:val="center"/>
          </w:tcPr>
          <w:p w14:paraId="0CE35FFA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09E5C2BB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4E6C294B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26790647" w14:textId="77777777" w:rsidR="00000000" w:rsidRDefault="00DC500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BF29814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4C0F946" w14:textId="77777777" w:rsidR="00000000" w:rsidRDefault="00DC500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9B960D7" w14:textId="77777777" w:rsidR="00000000" w:rsidRDefault="00DC5004"/>
    <w:p w14:paraId="37C508A6" w14:textId="77777777" w:rsidR="00DC5004" w:rsidRDefault="00DC5004"/>
    <w:sectPr w:rsidR="00DC5004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FDE3" w14:textId="77777777" w:rsidR="00DC5004" w:rsidRDefault="00DC5004" w:rsidP="007871F6">
      <w:r>
        <w:separator/>
      </w:r>
    </w:p>
  </w:endnote>
  <w:endnote w:type="continuationSeparator" w:id="0">
    <w:p w14:paraId="3845961E" w14:textId="77777777" w:rsidR="00DC5004" w:rsidRDefault="00DC5004" w:rsidP="0078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91097" w14:textId="77777777" w:rsidR="00DC5004" w:rsidRDefault="00DC5004" w:rsidP="007871F6">
      <w:r>
        <w:separator/>
      </w:r>
    </w:p>
  </w:footnote>
  <w:footnote w:type="continuationSeparator" w:id="0">
    <w:p w14:paraId="145FA3C2" w14:textId="77777777" w:rsidR="00DC5004" w:rsidRDefault="00DC5004" w:rsidP="00787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A27"/>
    <w:rsid w:val="00001365"/>
    <w:rsid w:val="00002C84"/>
    <w:rsid w:val="00025ECC"/>
    <w:rsid w:val="0003529C"/>
    <w:rsid w:val="000363BA"/>
    <w:rsid w:val="00045AA3"/>
    <w:rsid w:val="000548F6"/>
    <w:rsid w:val="0006779E"/>
    <w:rsid w:val="00082DB0"/>
    <w:rsid w:val="00094283"/>
    <w:rsid w:val="00096EFC"/>
    <w:rsid w:val="00124886"/>
    <w:rsid w:val="001276E1"/>
    <w:rsid w:val="00145DF6"/>
    <w:rsid w:val="00175F9A"/>
    <w:rsid w:val="001960BC"/>
    <w:rsid w:val="001B1570"/>
    <w:rsid w:val="001B757C"/>
    <w:rsid w:val="001F7ADE"/>
    <w:rsid w:val="0020223F"/>
    <w:rsid w:val="0024466B"/>
    <w:rsid w:val="00257141"/>
    <w:rsid w:val="00271F93"/>
    <w:rsid w:val="00287952"/>
    <w:rsid w:val="002A3980"/>
    <w:rsid w:val="0031477B"/>
    <w:rsid w:val="003151F6"/>
    <w:rsid w:val="003223FD"/>
    <w:rsid w:val="0036252A"/>
    <w:rsid w:val="0039207F"/>
    <w:rsid w:val="00430E51"/>
    <w:rsid w:val="00432ABD"/>
    <w:rsid w:val="00455C7E"/>
    <w:rsid w:val="00472C21"/>
    <w:rsid w:val="00480311"/>
    <w:rsid w:val="00484F9E"/>
    <w:rsid w:val="0048553F"/>
    <w:rsid w:val="004B15E6"/>
    <w:rsid w:val="004B204E"/>
    <w:rsid w:val="004E707D"/>
    <w:rsid w:val="004F75C0"/>
    <w:rsid w:val="005004A7"/>
    <w:rsid w:val="00517FD6"/>
    <w:rsid w:val="00530876"/>
    <w:rsid w:val="005310CD"/>
    <w:rsid w:val="005722E2"/>
    <w:rsid w:val="00572A3C"/>
    <w:rsid w:val="005C724F"/>
    <w:rsid w:val="0060263C"/>
    <w:rsid w:val="00611297"/>
    <w:rsid w:val="0061368E"/>
    <w:rsid w:val="00654203"/>
    <w:rsid w:val="00677069"/>
    <w:rsid w:val="006A33EC"/>
    <w:rsid w:val="006A58FD"/>
    <w:rsid w:val="006B46A6"/>
    <w:rsid w:val="006C2294"/>
    <w:rsid w:val="00710D4D"/>
    <w:rsid w:val="007136C7"/>
    <w:rsid w:val="007173EE"/>
    <w:rsid w:val="0072228E"/>
    <w:rsid w:val="00737CED"/>
    <w:rsid w:val="00743D4F"/>
    <w:rsid w:val="007609B7"/>
    <w:rsid w:val="00767546"/>
    <w:rsid w:val="0077365B"/>
    <w:rsid w:val="007871F6"/>
    <w:rsid w:val="00790DBA"/>
    <w:rsid w:val="007A0B83"/>
    <w:rsid w:val="007A4A93"/>
    <w:rsid w:val="007D636E"/>
    <w:rsid w:val="007E38D3"/>
    <w:rsid w:val="007F41A2"/>
    <w:rsid w:val="0081229A"/>
    <w:rsid w:val="00826DFC"/>
    <w:rsid w:val="008420D1"/>
    <w:rsid w:val="008675B0"/>
    <w:rsid w:val="00894A20"/>
    <w:rsid w:val="008A24C8"/>
    <w:rsid w:val="00905763"/>
    <w:rsid w:val="00935F88"/>
    <w:rsid w:val="00952964"/>
    <w:rsid w:val="009C29F5"/>
    <w:rsid w:val="009F262B"/>
    <w:rsid w:val="00A00C46"/>
    <w:rsid w:val="00A273F4"/>
    <w:rsid w:val="00A71256"/>
    <w:rsid w:val="00AB05B5"/>
    <w:rsid w:val="00AE6972"/>
    <w:rsid w:val="00AE787C"/>
    <w:rsid w:val="00AF09B5"/>
    <w:rsid w:val="00AF4E63"/>
    <w:rsid w:val="00B16C3B"/>
    <w:rsid w:val="00B2628E"/>
    <w:rsid w:val="00B624C2"/>
    <w:rsid w:val="00B6670C"/>
    <w:rsid w:val="00B85335"/>
    <w:rsid w:val="00B95ADD"/>
    <w:rsid w:val="00BA02AD"/>
    <w:rsid w:val="00BC7238"/>
    <w:rsid w:val="00BD5538"/>
    <w:rsid w:val="00BF0CDF"/>
    <w:rsid w:val="00BF2435"/>
    <w:rsid w:val="00C02A46"/>
    <w:rsid w:val="00C53C36"/>
    <w:rsid w:val="00C7401A"/>
    <w:rsid w:val="00CA1032"/>
    <w:rsid w:val="00CB098C"/>
    <w:rsid w:val="00CB3C30"/>
    <w:rsid w:val="00CC3865"/>
    <w:rsid w:val="00CD5FA5"/>
    <w:rsid w:val="00CE306A"/>
    <w:rsid w:val="00D035B1"/>
    <w:rsid w:val="00D16BD4"/>
    <w:rsid w:val="00D37011"/>
    <w:rsid w:val="00D57503"/>
    <w:rsid w:val="00D76413"/>
    <w:rsid w:val="00D86F2C"/>
    <w:rsid w:val="00DA6943"/>
    <w:rsid w:val="00DB43BA"/>
    <w:rsid w:val="00DC45B7"/>
    <w:rsid w:val="00DC5004"/>
    <w:rsid w:val="00DD5D07"/>
    <w:rsid w:val="00DE60A3"/>
    <w:rsid w:val="00E110B2"/>
    <w:rsid w:val="00E149ED"/>
    <w:rsid w:val="00E36DAE"/>
    <w:rsid w:val="00E67691"/>
    <w:rsid w:val="00E75E3D"/>
    <w:rsid w:val="00EA793D"/>
    <w:rsid w:val="00EB1FE9"/>
    <w:rsid w:val="00ED2F14"/>
    <w:rsid w:val="00F06A30"/>
    <w:rsid w:val="00F740F7"/>
    <w:rsid w:val="00FA2E4E"/>
    <w:rsid w:val="00FD1105"/>
    <w:rsid w:val="00FE1995"/>
    <w:rsid w:val="03A16AC9"/>
    <w:rsid w:val="05C560CE"/>
    <w:rsid w:val="062409BE"/>
    <w:rsid w:val="06CA1675"/>
    <w:rsid w:val="0F94248E"/>
    <w:rsid w:val="13D0439B"/>
    <w:rsid w:val="1AB255C9"/>
    <w:rsid w:val="1B6E1E59"/>
    <w:rsid w:val="1DDE316E"/>
    <w:rsid w:val="21307FB9"/>
    <w:rsid w:val="2E81067C"/>
    <w:rsid w:val="34761726"/>
    <w:rsid w:val="3D170EA2"/>
    <w:rsid w:val="3ED96E88"/>
    <w:rsid w:val="414D3959"/>
    <w:rsid w:val="49D85DCC"/>
    <w:rsid w:val="4A3E1766"/>
    <w:rsid w:val="4BEE671E"/>
    <w:rsid w:val="556D7CAF"/>
    <w:rsid w:val="60D65BC6"/>
    <w:rsid w:val="61190548"/>
    <w:rsid w:val="620C6FAB"/>
    <w:rsid w:val="62A7532A"/>
    <w:rsid w:val="63A2362A"/>
    <w:rsid w:val="66565D7B"/>
    <w:rsid w:val="69F001DF"/>
    <w:rsid w:val="6E2007C0"/>
    <w:rsid w:val="7301374D"/>
    <w:rsid w:val="773000B7"/>
    <w:rsid w:val="7C323984"/>
    <w:rsid w:val="7E287E7C"/>
    <w:rsid w:val="7F43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47700A3"/>
  <w15:chartTrackingRefBased/>
  <w15:docId w15:val="{D45E5F07-A44D-4059-BB4D-BD17B1EE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446</Words>
  <Characters>2545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Manager/>
  <Company>微软中国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cp:lastPrinted>2013-07-09T07:07:00Z</cp:lastPrinted>
  <dcterms:created xsi:type="dcterms:W3CDTF">2023-08-25T04:51:00Z</dcterms:created>
  <dcterms:modified xsi:type="dcterms:W3CDTF">2023-08-25T04:51:00Z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AEC8EB16BAD048A4AEF9568F4B0567C9_13</vt:lpwstr>
  </property>
</Properties>
</file>